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3d0f" w14:textId="8f13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Целиноград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Целиноград ауданы әкімдігінің 2019 жылғы 18 қарашадағы № А-3/564 қаулысы. Ақмола облысының Әділет департаментінде 2019 жылғы 20 қарашада № 7497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Целиноград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Целиноград ауданы әкімінің орынбасары А. Айткужиноваға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ауданы әкімдігінің</w:t>
            </w:r>
            <w:r>
              <w:br/>
            </w:r>
            <w:r>
              <w:rPr>
                <w:rFonts w:ascii="Times New Roman"/>
                <w:b w:val="false"/>
                <w:i w:val="false"/>
                <w:color w:val="000000"/>
                <w:sz w:val="20"/>
              </w:rPr>
              <w:t>2019 жылғы "18" қарашадағы № А-3/564</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2020 жылға арналған Целиноград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3901"/>
        <w:gridCol w:w="3222"/>
        <w:gridCol w:w="3649"/>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"АРЭК-Энергосбыт" жауапкершілігі шектеулі серіктестігі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