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b3da" w14:textId="36ab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21 желтоқсандағы № 32-229 "Зеренді ауданының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19 қарашадағы № 46-308 шешімі. Ақмола облысының Әділет департаментінде 2019 жылғы 25 қарашада № 7505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ауданының 2019-2021 жылдарға арналған бюджеті туралы" 2018 жылғы 21 желтоқсандағы № 32-229 (Нормативтік құқықтық актілерді мемлекеттік тіркеу тізілімінде № 7029 тіркелген, 2019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2019-2021 жылдарға арналған бюджеті тиісінше 1, 2 және 3-қосымшаларына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8 419 036,8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2 137 610,0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177 755,6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6 087 999,2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8 509 583,9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31 591,8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87 106,0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55 514,2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- 16 150,0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16 150,0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- 105 988,9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105 988,9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8419036,8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8509583,9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4625558,6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3769953,8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барқаланың) тұрғын үй-коммуналдықшаруашылығы,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Жануарлармен адамдардың денсаулығына қауіп төндіретін, жануарларды иесінде қалдырумен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-105988,9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ауылдық округтерінің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Викторовка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Исаковка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атындағы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атындағы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 ауылдық округі әкімінің аппараты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