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6f68" w14:textId="5106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Ерейментау аудандық мәслихатының 2019 жылғы 24 желтоқсандағы № 6С-46/2-19 шешімі. Ақмола облысының Әділет департаментінде 2020 жылғы 10 қаңтарда № 7624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9-бабындағы </w:t>
      </w:r>
      <w:r>
        <w:rPr>
          <w:rFonts w:ascii="Times New Roman"/>
          <w:b w:val="false"/>
          <w:i w:val="false"/>
          <w:color w:val="000000"/>
          <w:sz w:val="28"/>
        </w:rPr>
        <w:t>2-тармағына</w:t>
      </w:r>
      <w:r>
        <w:rPr>
          <w:rFonts w:ascii="Times New Roman"/>
          <w:b w:val="false"/>
          <w:i w:val="false"/>
          <w:color w:val="000000"/>
          <w:sz w:val="28"/>
        </w:rPr>
        <w:t xml:space="preserve">, 75-бабындағы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6-бабындағы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осы шешімнің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5 983 689,9 мың теңге, соның ішінде:</w:t>
      </w:r>
    </w:p>
    <w:p>
      <w:pPr>
        <w:spacing w:after="0"/>
        <w:ind w:left="0"/>
        <w:jc w:val="both"/>
      </w:pPr>
      <w:r>
        <w:rPr>
          <w:rFonts w:ascii="Times New Roman"/>
          <w:b w:val="false"/>
          <w:i w:val="false"/>
          <w:color w:val="000000"/>
          <w:sz w:val="28"/>
        </w:rPr>
        <w:t>
      салықтық түсімдер – 997 005,0 мың теңге;</w:t>
      </w:r>
    </w:p>
    <w:p>
      <w:pPr>
        <w:spacing w:after="0"/>
        <w:ind w:left="0"/>
        <w:jc w:val="both"/>
      </w:pPr>
      <w:r>
        <w:rPr>
          <w:rFonts w:ascii="Times New Roman"/>
          <w:b w:val="false"/>
          <w:i w:val="false"/>
          <w:color w:val="000000"/>
          <w:sz w:val="28"/>
        </w:rPr>
        <w:t>
      салықтық емес түсімдер – 9 971,0 мың теңге;</w:t>
      </w:r>
    </w:p>
    <w:p>
      <w:pPr>
        <w:spacing w:after="0"/>
        <w:ind w:left="0"/>
        <w:jc w:val="both"/>
      </w:pPr>
      <w:r>
        <w:rPr>
          <w:rFonts w:ascii="Times New Roman"/>
          <w:b w:val="false"/>
          <w:i w:val="false"/>
          <w:color w:val="000000"/>
          <w:sz w:val="28"/>
        </w:rPr>
        <w:t>
      негізгі капиталды сатудан түсетін түсімдер – 12 659,0 мың теңге;</w:t>
      </w:r>
    </w:p>
    <w:p>
      <w:pPr>
        <w:spacing w:after="0"/>
        <w:ind w:left="0"/>
        <w:jc w:val="both"/>
      </w:pPr>
      <w:r>
        <w:rPr>
          <w:rFonts w:ascii="Times New Roman"/>
          <w:b w:val="false"/>
          <w:i w:val="false"/>
          <w:color w:val="000000"/>
          <w:sz w:val="28"/>
        </w:rPr>
        <w:t>
      трансферттердің түсімдері – 4 964 054,9 мың теңге;</w:t>
      </w:r>
    </w:p>
    <w:p>
      <w:pPr>
        <w:spacing w:after="0"/>
        <w:ind w:left="0"/>
        <w:jc w:val="both"/>
      </w:pPr>
      <w:r>
        <w:rPr>
          <w:rFonts w:ascii="Times New Roman"/>
          <w:b w:val="false"/>
          <w:i w:val="false"/>
          <w:color w:val="000000"/>
          <w:sz w:val="28"/>
        </w:rPr>
        <w:t>
      2) шығындар – 7 444 574,4 мың теңге;</w:t>
      </w:r>
    </w:p>
    <w:p>
      <w:pPr>
        <w:spacing w:after="0"/>
        <w:ind w:left="0"/>
        <w:jc w:val="both"/>
      </w:pPr>
      <w:r>
        <w:rPr>
          <w:rFonts w:ascii="Times New Roman"/>
          <w:b w:val="false"/>
          <w:i w:val="false"/>
          <w:color w:val="000000"/>
          <w:sz w:val="28"/>
        </w:rPr>
        <w:t>
      3) таза бюджеттік кредиттеу – 8 588,9 мың теңге, оның ішінде:</w:t>
      </w:r>
    </w:p>
    <w:p>
      <w:pPr>
        <w:spacing w:after="0"/>
        <w:ind w:left="0"/>
        <w:jc w:val="both"/>
      </w:pPr>
      <w:r>
        <w:rPr>
          <w:rFonts w:ascii="Times New Roman"/>
          <w:b w:val="false"/>
          <w:i w:val="false"/>
          <w:color w:val="000000"/>
          <w:sz w:val="28"/>
        </w:rPr>
        <w:t>
      бюджеттік кредиттер – 19 973,5 мың теңге;</w:t>
      </w:r>
    </w:p>
    <w:p>
      <w:pPr>
        <w:spacing w:after="0"/>
        <w:ind w:left="0"/>
        <w:jc w:val="both"/>
      </w:pPr>
      <w:r>
        <w:rPr>
          <w:rFonts w:ascii="Times New Roman"/>
          <w:b w:val="false"/>
          <w:i w:val="false"/>
          <w:color w:val="000000"/>
          <w:sz w:val="28"/>
        </w:rPr>
        <w:t>
      бюджеттік кредиттерді өтеу – 11 384,6 мың теңге;</w:t>
      </w:r>
    </w:p>
    <w:p>
      <w:pPr>
        <w:spacing w:after="0"/>
        <w:ind w:left="0"/>
        <w:jc w:val="both"/>
      </w:pPr>
      <w:r>
        <w:rPr>
          <w:rFonts w:ascii="Times New Roman"/>
          <w:b w:val="false"/>
          <w:i w:val="false"/>
          <w:color w:val="000000"/>
          <w:sz w:val="28"/>
        </w:rPr>
        <w:t>
      4) қаржы активтерiмен операциялар бойынша сальдо – 29 785,5 мың теңге, соның ішінде:</w:t>
      </w:r>
    </w:p>
    <w:p>
      <w:pPr>
        <w:spacing w:after="0"/>
        <w:ind w:left="0"/>
        <w:jc w:val="both"/>
      </w:pPr>
      <w:r>
        <w:rPr>
          <w:rFonts w:ascii="Times New Roman"/>
          <w:b w:val="false"/>
          <w:i w:val="false"/>
          <w:color w:val="000000"/>
          <w:sz w:val="28"/>
        </w:rPr>
        <w:t>
      қаржы активтерін сатып алу – 29 785,5 мың теңге;</w:t>
      </w:r>
    </w:p>
    <w:p>
      <w:pPr>
        <w:spacing w:after="0"/>
        <w:ind w:left="0"/>
        <w:jc w:val="both"/>
      </w:pPr>
      <w:r>
        <w:rPr>
          <w:rFonts w:ascii="Times New Roman"/>
          <w:b w:val="false"/>
          <w:i w:val="false"/>
          <w:color w:val="000000"/>
          <w:sz w:val="28"/>
        </w:rPr>
        <w:t>
      5) бюджет тапшылығы (профициті) – -1 499 258,9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1 499 258,9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15.12.2020 </w:t>
      </w:r>
      <w:r>
        <w:rPr>
          <w:rFonts w:ascii="Times New Roman"/>
          <w:b w:val="false"/>
          <w:i w:val="false"/>
          <w:color w:val="000000"/>
          <w:sz w:val="28"/>
        </w:rPr>
        <w:t>№ 6С-56/2-20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жылда 2 806 938,0 мың теңге сомасында аудандық бюджетке облыстық бюджеттен берілетін субвенциялардың көлемі есепке алынсын.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285 393,0 мың теңге сомасында қала, ауылдардың және ауылдық округтерінің бюджеттерінде аудандық бюджеттен берілетін субвенция көлемі қарастырылуы ескерілсін, оның ішінде:</w:t>
      </w:r>
    </w:p>
    <w:bookmarkEnd w:id="3"/>
    <w:p>
      <w:pPr>
        <w:spacing w:after="0"/>
        <w:ind w:left="0"/>
        <w:jc w:val="both"/>
      </w:pPr>
      <w:r>
        <w:rPr>
          <w:rFonts w:ascii="Times New Roman"/>
          <w:b w:val="false"/>
          <w:i w:val="false"/>
          <w:color w:val="000000"/>
          <w:sz w:val="28"/>
        </w:rPr>
        <w:t>
      Ерейментау қаласына 62 930,0 мың теңге;</w:t>
      </w:r>
    </w:p>
    <w:p>
      <w:pPr>
        <w:spacing w:after="0"/>
        <w:ind w:left="0"/>
        <w:jc w:val="both"/>
      </w:pPr>
      <w:r>
        <w:rPr>
          <w:rFonts w:ascii="Times New Roman"/>
          <w:b w:val="false"/>
          <w:i w:val="false"/>
          <w:color w:val="000000"/>
          <w:sz w:val="28"/>
        </w:rPr>
        <w:t>
      Еркіншілік ауылдық округіне 23 848,0 мың теңге;</w:t>
      </w:r>
    </w:p>
    <w:p>
      <w:pPr>
        <w:spacing w:after="0"/>
        <w:ind w:left="0"/>
        <w:jc w:val="both"/>
      </w:pPr>
      <w:r>
        <w:rPr>
          <w:rFonts w:ascii="Times New Roman"/>
          <w:b w:val="false"/>
          <w:i w:val="false"/>
          <w:color w:val="000000"/>
          <w:sz w:val="28"/>
        </w:rPr>
        <w:t>
      Тайбай ауылдық округіне 23 380,0 мың теңге;</w:t>
      </w:r>
    </w:p>
    <w:p>
      <w:pPr>
        <w:spacing w:after="0"/>
        <w:ind w:left="0"/>
        <w:jc w:val="both"/>
      </w:pPr>
      <w:r>
        <w:rPr>
          <w:rFonts w:ascii="Times New Roman"/>
          <w:b w:val="false"/>
          <w:i w:val="false"/>
          <w:color w:val="000000"/>
          <w:sz w:val="28"/>
        </w:rPr>
        <w:t>
      Торғай ауылдық округіне 23 091,0 мың теңге;</w:t>
      </w:r>
    </w:p>
    <w:p>
      <w:pPr>
        <w:spacing w:after="0"/>
        <w:ind w:left="0"/>
        <w:jc w:val="both"/>
      </w:pPr>
      <w:r>
        <w:rPr>
          <w:rFonts w:ascii="Times New Roman"/>
          <w:b w:val="false"/>
          <w:i w:val="false"/>
          <w:color w:val="000000"/>
          <w:sz w:val="28"/>
        </w:rPr>
        <w:t>
      Өлеңті ауылдық округіне 17 953,0 мың теңге;</w:t>
      </w:r>
    </w:p>
    <w:p>
      <w:pPr>
        <w:spacing w:after="0"/>
        <w:ind w:left="0"/>
        <w:jc w:val="both"/>
      </w:pPr>
      <w:r>
        <w:rPr>
          <w:rFonts w:ascii="Times New Roman"/>
          <w:b w:val="false"/>
          <w:i w:val="false"/>
          <w:color w:val="000000"/>
          <w:sz w:val="28"/>
        </w:rPr>
        <w:t>
      Олжабай батыр атындағы ауылдық округіне 16 445,0 мың теңге;</w:t>
      </w:r>
    </w:p>
    <w:p>
      <w:pPr>
        <w:spacing w:after="0"/>
        <w:ind w:left="0"/>
        <w:jc w:val="both"/>
      </w:pPr>
      <w:r>
        <w:rPr>
          <w:rFonts w:ascii="Times New Roman"/>
          <w:b w:val="false"/>
          <w:i w:val="false"/>
          <w:color w:val="000000"/>
          <w:sz w:val="28"/>
        </w:rPr>
        <w:t>
      Күншалған ауылдық округіне 18 123,0 мың теңге;</w:t>
      </w:r>
    </w:p>
    <w:p>
      <w:pPr>
        <w:spacing w:after="0"/>
        <w:ind w:left="0"/>
        <w:jc w:val="both"/>
      </w:pPr>
      <w:r>
        <w:rPr>
          <w:rFonts w:ascii="Times New Roman"/>
          <w:b w:val="false"/>
          <w:i w:val="false"/>
          <w:color w:val="000000"/>
          <w:sz w:val="28"/>
        </w:rPr>
        <w:t>
      Қойтас ауылдық округіне 11 857,0 мың теңге;</w:t>
      </w:r>
    </w:p>
    <w:p>
      <w:pPr>
        <w:spacing w:after="0"/>
        <w:ind w:left="0"/>
        <w:jc w:val="both"/>
      </w:pPr>
      <w:r>
        <w:rPr>
          <w:rFonts w:ascii="Times New Roman"/>
          <w:b w:val="false"/>
          <w:i w:val="false"/>
          <w:color w:val="000000"/>
          <w:sz w:val="28"/>
        </w:rPr>
        <w:t>
      Бестоғай ауылдық округіне 15 875,0 мың теңге;</w:t>
      </w:r>
    </w:p>
    <w:p>
      <w:pPr>
        <w:spacing w:after="0"/>
        <w:ind w:left="0"/>
        <w:jc w:val="both"/>
      </w:pPr>
      <w:r>
        <w:rPr>
          <w:rFonts w:ascii="Times New Roman"/>
          <w:b w:val="false"/>
          <w:i w:val="false"/>
          <w:color w:val="000000"/>
          <w:sz w:val="28"/>
        </w:rPr>
        <w:t>
      Ақмырза ауылдық округіне 13 147,0 мың теңге;</w:t>
      </w:r>
    </w:p>
    <w:p>
      <w:pPr>
        <w:spacing w:after="0"/>
        <w:ind w:left="0"/>
        <w:jc w:val="both"/>
      </w:pPr>
      <w:r>
        <w:rPr>
          <w:rFonts w:ascii="Times New Roman"/>
          <w:b w:val="false"/>
          <w:i w:val="false"/>
          <w:color w:val="000000"/>
          <w:sz w:val="28"/>
        </w:rPr>
        <w:t>
      Ақсуат ауылына 15 647,0 мың теңге;</w:t>
      </w:r>
    </w:p>
    <w:p>
      <w:pPr>
        <w:spacing w:after="0"/>
        <w:ind w:left="0"/>
        <w:jc w:val="both"/>
      </w:pPr>
      <w:r>
        <w:rPr>
          <w:rFonts w:ascii="Times New Roman"/>
          <w:b w:val="false"/>
          <w:i w:val="false"/>
          <w:color w:val="000000"/>
          <w:sz w:val="28"/>
        </w:rPr>
        <w:t>
      Сілеті ауылына 12 699,0 мың теңге;</w:t>
      </w:r>
    </w:p>
    <w:p>
      <w:pPr>
        <w:spacing w:after="0"/>
        <w:ind w:left="0"/>
        <w:jc w:val="both"/>
      </w:pPr>
      <w:r>
        <w:rPr>
          <w:rFonts w:ascii="Times New Roman"/>
          <w:b w:val="false"/>
          <w:i w:val="false"/>
          <w:color w:val="000000"/>
          <w:sz w:val="28"/>
        </w:rPr>
        <w:t>
      Новомарковка ауылына 15 830,0 мың теңге;</w:t>
      </w:r>
    </w:p>
    <w:p>
      <w:pPr>
        <w:spacing w:after="0"/>
        <w:ind w:left="0"/>
        <w:jc w:val="both"/>
      </w:pPr>
      <w:r>
        <w:rPr>
          <w:rFonts w:ascii="Times New Roman"/>
          <w:b w:val="false"/>
          <w:i w:val="false"/>
          <w:color w:val="000000"/>
          <w:sz w:val="28"/>
        </w:rPr>
        <w:t>
      Бозтал ауылына 14 568,0 мың теңге.</w:t>
      </w:r>
    </w:p>
    <w:bookmarkStart w:name="z5" w:id="4"/>
    <w:p>
      <w:pPr>
        <w:spacing w:after="0"/>
        <w:ind w:left="0"/>
        <w:jc w:val="both"/>
      </w:pPr>
      <w:r>
        <w:rPr>
          <w:rFonts w:ascii="Times New Roman"/>
          <w:b w:val="false"/>
          <w:i w:val="false"/>
          <w:color w:val="000000"/>
          <w:sz w:val="28"/>
        </w:rPr>
        <w:t xml:space="preserve">
      4. 2020 жылға арналған аудандық бюджетте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есепке алынсын.</w:t>
      </w:r>
    </w:p>
    <w:bookmarkEnd w:id="4"/>
    <w:bookmarkStart w:name="z6" w:id="5"/>
    <w:p>
      <w:pPr>
        <w:spacing w:after="0"/>
        <w:ind w:left="0"/>
        <w:jc w:val="both"/>
      </w:pPr>
      <w:r>
        <w:rPr>
          <w:rFonts w:ascii="Times New Roman"/>
          <w:b w:val="false"/>
          <w:i w:val="false"/>
          <w:color w:val="000000"/>
          <w:sz w:val="28"/>
        </w:rPr>
        <w:t xml:space="preserve">
      5. 2020 жылға арналған аудандық бюджетте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аудандық бюджеттік бағдарламалар әкімшілеріне облыстық бюджеттен нысаналы трансферттер қарастырылғаны есепке алынсын.</w:t>
      </w:r>
    </w:p>
    <w:bookmarkEnd w:id="5"/>
    <w:bookmarkStart w:name="z7" w:id="6"/>
    <w:p>
      <w:pPr>
        <w:spacing w:after="0"/>
        <w:ind w:left="0"/>
        <w:jc w:val="both"/>
      </w:pPr>
      <w:r>
        <w:rPr>
          <w:rFonts w:ascii="Times New Roman"/>
          <w:b w:val="false"/>
          <w:i w:val="false"/>
          <w:color w:val="000000"/>
          <w:sz w:val="28"/>
        </w:rPr>
        <w:t xml:space="preserve">
      6. 2020 жылға арналған аудандық бюджетте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Ерейментау қаласының, ауылдардың және ауылдық округтерінің бюджеттеріне облыстық және аудандық бюджеттерден нысаналы трансферттер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30.06.2020 </w:t>
      </w:r>
      <w:r>
        <w:rPr>
          <w:rFonts w:ascii="Times New Roman"/>
          <w:b w:val="false"/>
          <w:i w:val="false"/>
          <w:color w:val="000000"/>
          <w:sz w:val="28"/>
        </w:rPr>
        <w:t>№ 6С-50/13-20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2020 жылға арналған аудандық бюджетте 13 271,9 мың теңге сомасында мамандарға әлеуметтік қолдау шараларын жүзеге асыру үшін бюджеттік кредиттер бойынша жоғары тұрған бюджетке негізгі борышын, оның ішінде 1 887,3 мың теңге сомасында мерзімінен бұрын өтеу қарастырылғаны есепке алынсын.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15.12.2020 </w:t>
      </w:r>
      <w:r>
        <w:rPr>
          <w:rFonts w:ascii="Times New Roman"/>
          <w:b w:val="false"/>
          <w:i w:val="false"/>
          <w:color w:val="000000"/>
          <w:sz w:val="28"/>
        </w:rPr>
        <w:t>№ 6С-56/2-20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2020 жылға арналған ауданның жергілікті атқарушы органының қоры 21 157,0 мың теңге сомасында бекітілсін.</w:t>
      </w:r>
    </w:p>
    <w:bookmarkEnd w:id="8"/>
    <w:bookmarkStart w:name="z27" w:id="9"/>
    <w:p>
      <w:pPr>
        <w:spacing w:after="0"/>
        <w:ind w:left="0"/>
        <w:jc w:val="both"/>
      </w:pPr>
      <w:r>
        <w:rPr>
          <w:rFonts w:ascii="Times New Roman"/>
          <w:b w:val="false"/>
          <w:i w:val="false"/>
          <w:color w:val="000000"/>
          <w:sz w:val="28"/>
        </w:rPr>
        <w:t>
      8-1. 2020 жылға арналған аудандық бюджетте заңнамада белгіленген тәртіппен 2020 жылдың 1 қаңтарына қалыптасқан 60 874,3 мың теңге сомасында бюджет қаражатының бос қалдықтары пайдаланылатыны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Ақмола облысы Ерейментау аудандық мәслихатының 20.04.2020 </w:t>
      </w:r>
      <w:r>
        <w:rPr>
          <w:rFonts w:ascii="Times New Roman"/>
          <w:b w:val="false"/>
          <w:i w:val="false"/>
          <w:color w:val="000000"/>
          <w:sz w:val="28"/>
        </w:rPr>
        <w:t>№ 6С-48/2-20</w:t>
      </w:r>
      <w:r>
        <w:rPr>
          <w:rFonts w:ascii="Times New Roman"/>
          <w:b w:val="false"/>
          <w:i w:val="false"/>
          <w:color w:val="ff0000"/>
          <w:sz w:val="28"/>
        </w:rPr>
        <w:t xml:space="preserve"> (01.01.2020 бастап қолданысқа енгізіледі) шешімімен; жаңа редакцияда - Ақмола облысы Ерейментау аудандық мәслихатының 10.09.2020 </w:t>
      </w:r>
      <w:r>
        <w:rPr>
          <w:rFonts w:ascii="Times New Roman"/>
          <w:b w:val="false"/>
          <w:i w:val="false"/>
          <w:color w:val="000000"/>
          <w:sz w:val="28"/>
        </w:rPr>
        <w:t>№ 6С-51/3-20</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Аудандық бюджетте,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қарастырылғаны есепке алынсын.</w:t>
      </w:r>
    </w:p>
    <w:bookmarkEnd w:id="10"/>
    <w:bookmarkStart w:name="z11" w:id="11"/>
    <w:p>
      <w:pPr>
        <w:spacing w:after="0"/>
        <w:ind w:left="0"/>
        <w:jc w:val="both"/>
      </w:pPr>
      <w:r>
        <w:rPr>
          <w:rFonts w:ascii="Times New Roman"/>
          <w:b w:val="false"/>
          <w:i w:val="false"/>
          <w:color w:val="000000"/>
          <w:sz w:val="28"/>
        </w:rPr>
        <w:t xml:space="preserve">
      10. 2020 жылға арналған аудандық бюджетті орындау барысында секвестерге жатпайтын аудандық бюджеттік бағдарламалардың тізбесі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p>
    <w:bookmarkEnd w:id="11"/>
    <w:bookmarkStart w:name="z12" w:id="12"/>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А.Сырымбетов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2020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15.12.2020 </w:t>
      </w:r>
      <w:r>
        <w:rPr>
          <w:rFonts w:ascii="Times New Roman"/>
          <w:b w:val="false"/>
          <w:i w:val="false"/>
          <w:color w:val="ff0000"/>
          <w:sz w:val="28"/>
        </w:rPr>
        <w:t>№ 6С-56/2-20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5 983 689,9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309 497,0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4 964 054,9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4 962 964,0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4 962 964,0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2"/>
        <w:gridCol w:w="34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7 444 574,4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222 185,2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15 264,1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w:t>
            </w:r>
            <w:r>
              <w:br/>
            </w:r>
            <w:r>
              <w:rPr>
                <w:rFonts w:ascii="Times New Roman"/>
                <w:b w:val="false"/>
                <w:i w:val="false"/>
                <w:color w:val="000000"/>
                <w:sz w:val="20"/>
              </w:rPr>
              <w:t>
іс-шаралар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4 053 323,9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3 975 049,0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3 055 201,3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85 391,0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266 651,1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221 393,3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29 722,0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1 275 208,2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221 194,1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174 886,6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1 001 724,1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836 750,6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239 214,2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57 275,0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ұйымдардың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734 297,4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285 393,0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-1 499 258,9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1 499 258,9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2-қосымша</w:t>
            </w:r>
          </w:p>
        </w:tc>
      </w:tr>
    </w:tbl>
    <w:bookmarkStart w:name="z16" w:id="14"/>
    <w:p>
      <w:pPr>
        <w:spacing w:after="0"/>
        <w:ind w:left="0"/>
        <w:jc w:val="left"/>
      </w:pPr>
      <w:r>
        <w:rPr>
          <w:rFonts w:ascii="Times New Roman"/>
          <w:b/>
          <w:i w:val="false"/>
          <w:color w:val="000000"/>
        </w:rPr>
        <w:t xml:space="preserve"> 2021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3 826 081,0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667 993,0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3 826 081,0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2 829 652,0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2 757 662,0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2 131 129,0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229 082,0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37 675,0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(бюджеттің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3-қосымша</w:t>
            </w:r>
          </w:p>
        </w:tc>
      </w:tr>
    </w:tbl>
    <w:bookmarkStart w:name="z18" w:id="15"/>
    <w:p>
      <w:pPr>
        <w:spacing w:after="0"/>
        <w:ind w:left="0"/>
        <w:jc w:val="left"/>
      </w:pPr>
      <w:r>
        <w:rPr>
          <w:rFonts w:ascii="Times New Roman"/>
          <w:b/>
          <w:i w:val="false"/>
          <w:color w:val="000000"/>
        </w:rPr>
        <w:t xml:space="preserve"> 2022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3 848 352,0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2 697 593,0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3 848 352,0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2 846 199,0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2 773 779,0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2 143 511,0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251 238,0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10 139,0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263 883,0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4-қосымша</w:t>
            </w:r>
          </w:p>
        </w:tc>
      </w:tr>
    </w:tbl>
    <w:bookmarkStart w:name="z20" w:id="16"/>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15.12.2020 </w:t>
      </w:r>
      <w:r>
        <w:rPr>
          <w:rFonts w:ascii="Times New Roman"/>
          <w:b w:val="false"/>
          <w:i w:val="false"/>
          <w:color w:val="ff0000"/>
          <w:sz w:val="28"/>
        </w:rPr>
        <w:t>№ 6С-56/2-20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9"/>
        <w:gridCol w:w="4541"/>
      </w:tblGrid>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1 186 206,6</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ағымды трансферттер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838 395,6</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183 973,6</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5 060,6</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2 476,7</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34 320,3</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 мүшелеріне, табысы аз еңбекке қабілетті мүгедектерге жаңа бизнес-идеяларды жүзеге асыру үшін мемлекеттік гранттар ұсынуға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16 033,0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мемлекеттік әлеуметтік қорғау ұйымдарында арнаулы әлеуметтік қызмет көрсететін жұмыскерлердің жалақысына қосымша ақылар белгілеуге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жұмысына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52 290,0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626 921,0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еңбегіне ақы төлеуді ұлғайтуға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педагогтеріне біліктілік санаты үшін қосымша ақы төлеуге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408 513,0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327 838,0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327 838,0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(1 позиция)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(1 позиция)</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159 838,0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19 973,0</w:t>
            </w:r>
          </w:p>
        </w:tc>
      </w:tr>
      <w:tr>
        <w:trPr>
          <w:trHeight w:val="30" w:hRule="atLeast"/>
        </w:trPr>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 берілетін бюджеттік кредиттер</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5-қосымша</w:t>
            </w:r>
          </w:p>
        </w:tc>
      </w:tr>
    </w:tbl>
    <w:bookmarkStart w:name="z22" w:id="17"/>
    <w:p>
      <w:pPr>
        <w:spacing w:after="0"/>
        <w:ind w:left="0"/>
        <w:jc w:val="left"/>
      </w:pPr>
      <w:r>
        <w:rPr>
          <w:rFonts w:ascii="Times New Roman"/>
          <w:b/>
          <w:i w:val="false"/>
          <w:color w:val="000000"/>
        </w:rPr>
        <w:t xml:space="preserve"> Аудандық бюджеттік бағдарламалар әкімшілеріне 2020 жылға арналған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15.12.2020 </w:t>
      </w:r>
      <w:r>
        <w:rPr>
          <w:rFonts w:ascii="Times New Roman"/>
          <w:b w:val="false"/>
          <w:i w:val="false"/>
          <w:color w:val="ff0000"/>
          <w:sz w:val="28"/>
        </w:rPr>
        <w:t>№ 6С-56/2-20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7"/>
        <w:gridCol w:w="3173"/>
      </w:tblGrid>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976 292,4</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582 950,0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438 063,6</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сыныптардың оқушыларын ыстық тамақпен қамтамасыз етуге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6 505,7</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16 798,5</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компьютерлерді сатып алуға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9 680,3</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3 871,9</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8 691,7</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292 991,0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педагог-психологтарына лауазымдық жалақысы мөлшерін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үшін қосымша ақы төлеуге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педагогтарына сынып жетекшілігі үшін қосымша ақыны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6 605,0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педагогтарына дәптер мен жазба жұмыстарын тексергені үшін қосымша ақыны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қазандықтар сатып алуға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34 588,8</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қаласының "Жұлдыз" балалар сауықтыру лагерінің күрделі жөндеуге жобалық-сметалық құжаттама әзірлеу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беру ұйымдарын бейнебақылау жүйелермен қамтамасыз ету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3 709,7</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отбасылардың балаларына жеңілдікпен жол жүруді қамтамасыз етуге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шығындарын өтеу бойынша демеу-қаржылау үшін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11 244,0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1 727,4</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ауданының аудандық мәдениет үйі үшін материалдық-техникалық базасын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97 678,0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97 678,0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393 342,4</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371 796,4</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қаласында бассейні бар дене шынықтыру-сауықтыру кешенінің құрылысы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Еңбек ауылында сумен жабдықтау желілерінің құрылысы, ведомстводан тыс кешенді сараптамадан өтумен жобалық-сметалық құжаттаманы әзірлеу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4 307,9</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желілерге қайта қосумен Ерейментау қаласының сумен жабдықтау жүйесін қайта жаңарту, ведомстводан тыс кешенді сараптамадан өтумен жобалық-сметалық құжаттаманы әзірлеу. 2 кезек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қаласы Жантай батыр көшесіндегі №83 және 83 Б екі 45-пәтерлі тұрғын үйге және № 83 А бір 60-пәтерлі тұрғын үйге инженерлік-коммуникациялық инфрақұрылым құрылысы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15 609,9</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қаласы Жантай батыр көшесіндегі №83 және 83Б екі 45-пәтерлі тұрғын үйге және № 83 А бір 60-пәтерлі тұрғын үйге инженерлік-коммуникациялық инфрақұрылым құрылысы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54 022,0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(1 позиция)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77 633,5</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жалға берілетін коммуналдық тұрғын үйдің құрылысы (2 позиция)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Ерейментау ауданы, Ерейментау қаласында 60-пәтерлі жалға берілетін коммуналдық тұрғын үйдің құрылысы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30 140,5</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 Ерейментау қаласында 45-пәтерлі екі тұрғын үй құрылысына ведомстводан тыс кешенді сараптама өтумен жобалық-сметалық құжаттама әзірлеу (байлау)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7 032,6</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r>
        <w:trPr>
          <w:trHeight w:val="30" w:hRule="atLeast"/>
        </w:trPr>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жүргізуге құқығын алған "Жылусервис" коммуналдық мемлекеттік кәсіпорынның жарғылық капиталын арттыру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6-қосымша</w:t>
            </w:r>
          </w:p>
        </w:tc>
      </w:tr>
    </w:tbl>
    <w:bookmarkStart w:name="z24" w:id="18"/>
    <w:p>
      <w:pPr>
        <w:spacing w:after="0"/>
        <w:ind w:left="0"/>
        <w:jc w:val="left"/>
      </w:pPr>
      <w:r>
        <w:rPr>
          <w:rFonts w:ascii="Times New Roman"/>
          <w:b/>
          <w:i w:val="false"/>
          <w:color w:val="000000"/>
        </w:rPr>
        <w:t xml:space="preserve"> 2020 жылға арналған Ерейментау қаласы, ауылдардың және ауылдық округтерінің бюджеттеріне облыстық және аудандық бюджеттерден нысаналы трансферттер</w:t>
      </w:r>
    </w:p>
    <w:bookmarkEnd w:id="18"/>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09.11.2020 </w:t>
      </w:r>
      <w:r>
        <w:rPr>
          <w:rFonts w:ascii="Times New Roman"/>
          <w:b w:val="false"/>
          <w:i w:val="false"/>
          <w:color w:val="ff0000"/>
          <w:sz w:val="28"/>
        </w:rPr>
        <w:t>№ 6С-54/2-20</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462"/>
        <w:gridCol w:w="3462"/>
        <w:gridCol w:w="346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34 170,5</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20 670,5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қаласы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11 356,4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іс-шараларды жүргізуге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жайластыру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ұстауға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Еркіншілік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Тайбай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іс-шараларды жүргізуге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атындағы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іс-шараларды жүргізуге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Күншалған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материалдық-техникалық жарақтандыру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іс-шараларды жүргізуге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құбырына құқық белгілейтін құжаттарды дайындауға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ауылдық округі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ауылы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Новомарковка ауылы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Бозтал ауылы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жекешелендіру бойынша жұмыстар өткізуге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қорымына құқық белгілейтін құжаттарды дайындауға</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6С-46/2-19 шешіміне</w:t>
            </w:r>
            <w:r>
              <w:br/>
            </w:r>
            <w:r>
              <w:rPr>
                <w:rFonts w:ascii="Times New Roman"/>
                <w:b w:val="false"/>
                <w:i w:val="false"/>
                <w:color w:val="000000"/>
                <w:sz w:val="20"/>
              </w:rPr>
              <w:t>7-қосымша</w:t>
            </w:r>
          </w:p>
        </w:tc>
      </w:tr>
    </w:tbl>
    <w:bookmarkStart w:name="z26" w:id="19"/>
    <w:p>
      <w:pPr>
        <w:spacing w:after="0"/>
        <w:ind w:left="0"/>
        <w:jc w:val="left"/>
      </w:pPr>
      <w:r>
        <w:rPr>
          <w:rFonts w:ascii="Times New Roman"/>
          <w:b/>
          <w:i w:val="false"/>
          <w:color w:val="000000"/>
        </w:rPr>
        <w:t xml:space="preserve"> 2020 жылға арналған аудандық бюджеттің орындалу үдерісінде секвестрге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