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8174" w14:textId="d5e8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2017 жылғы 12 мамырдағы № 6С-13/9-17 "Ерейментау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2019 жылғы 26 қарашадағы № 6С-44/4-19 шешімі. Ақмола облысының Әділет департаментінде 2019 жылғы 4 желтоқсанда № 7545 болып тіркелді. Күші жойылды - Ақмола облысы Ерейментау аудандық мәслихатының 2022 жылғы 30 маусымдағы № 7С-29/2-22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30.06.2022 </w:t>
      </w:r>
      <w:r>
        <w:rPr>
          <w:rFonts w:ascii="Times New Roman"/>
          <w:b w:val="false"/>
          <w:i w:val="false"/>
          <w:color w:val="ff0000"/>
          <w:sz w:val="28"/>
        </w:rPr>
        <w:t>№ 7С-29/2-22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12 мамырдағы № 6С-13/9-17 (Нормативтік құқықтық актілерді мемлекеттік тіркеу тізілімінде № 6000 тіркелген, 2017 жылғы 05 шілдедегі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А.Сырымбетов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6С-44/4-19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2017 жылғы 12 мамырындағы</w:t>
            </w:r>
            <w:r>
              <w:br/>
            </w:r>
            <w:r>
              <w:rPr>
                <w:rFonts w:ascii="Times New Roman"/>
                <w:b w:val="false"/>
                <w:i w:val="false"/>
                <w:color w:val="000000"/>
                <w:sz w:val="20"/>
              </w:rPr>
              <w:t>№ 6С-13/9-17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