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12ad" w14:textId="b701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2018 жылғы 25 желтоқсандағы № 6С-34/1 "2019-2021 жылдарға арналған Бұланды ауданының Макинск қаласының және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2019 жылғы 22 тамыздағы № 6С-44/1 шешімі. Ақмола облысының Әділет департаментінде 2019 жылғы 28 тамызда № 7343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кодексiнiң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"2019-2021 жылдарға арналған Бұланды ауданының Макинск қаласының және ауылдық округтерінің бюджеттері туралы туралы" 2018 жылғы 25 желтоқсандағы № 6С-34/1 шешіміне (Нормативтік құқықтық актілерді мемлекеттік тіркеу тізілімінде № 7051 болып тіркелген, 2019 жылғы 24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Макинск қаласының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113065,3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21387,3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1306,7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Вознесенка ауылдық округінің бюджет тиісінше 4, 5 және 6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17147,4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14853,4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1445,2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12710,9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12710,9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Макинск қаласының бюджеттінде 21387,3 мың теңге сомасында нысаналы трансферттер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3287,3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1896,3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1391,0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300,0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мың теңге бюджеттік атқару есебінің бірыңғай ақпараттық алаңнын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бюджеттен 17800,0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6800,0 мың теңге қатты – тұрмыстық қалдықтары полигонына жобалау-сметалық құжаттаманы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6000,0 мың теңге "Жеңіс" саябағын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5000,0 мың теңге кәріз су ағызарды және көпірлерді жөндеуге, қалпына келтіруге.";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2019 жылға Вознесенка ауылдық округінің бюджеттінде 1511,4 мың теңге сомасында нысаналы трансферттер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1211,4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360,3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851,1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300,0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мың теңге бюджеттік атқару есебінің бірыңғай ақпараттық алаңнын енгізуге.";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2019-2021 жылдарға арналған Қараөзек ауылдық округінің бюджетінде 869,9 мың теңге сомасында нысаналы трансферттер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569,9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110,9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459,0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300,0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мың теңге бюджеттік атқару есебінің бірыңғай ақпараттық алаңнын енгізуге.";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44-сессияның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Қараөзек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