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23a" w14:textId="b43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2018 жылғы 21 желтоқсандағы № 6С-33/1 "2019-2021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2019 жылғы 20 ақпандағы № 6С-36/1 шешімі. Ақмола облысының Әділет департаментінде 2019 жылғы 21 ақпанда № 7071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"2019-2021 жылдарға арналған аудандық бюджет туралы" 2018 жылғы 21 желтоқсандағы № 6С-33/1 (Нормативтік құқықтық актілерді мемлекеттік тіркеу тізілімінде № 7014 болып тіркелген, 2019 жылғы 11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4927520,0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717370,0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4143607,0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5010623,2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90075,2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83103,2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8 қосымшаға сәйкес аудандық бюджетінің шығындарында 2019 жылға арналған Макинск қаласының, Бұланды ауданының ауылдық округтерінің бюджеттеріне ағымдағы нысаналы трансферттер қарастырылғаны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36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ақпан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5010623,2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3373054,3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2533836,1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-90075,2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қала, аудандық маңызы бар қаланың, кенттің, ауылдың, ауылдық округтің аудандық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99530,8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Макинск қаласының, Бұланды ауданының ауылдық округтерінің бюджеттерiне аудандық бюджеттен ағымдағы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