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fb21" w14:textId="900fb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Аршалы ауданы әкімдігінің 2019 жылғы 29 қарашадағы № А-374 қаулысы. Ақмола облысының Әділет департаментінде 2019 жылғы 29 қарашада № 7526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және 9) тармақшаларына</w:t>
      </w:r>
      <w:r>
        <w:rPr>
          <w:rFonts w:ascii="Times New Roman"/>
          <w:b w:val="false"/>
          <w:i w:val="false"/>
          <w:color w:val="000000"/>
          <w:sz w:val="28"/>
        </w:rPr>
        <w:t xml:space="preserve">, 27-бабы 1-тармағының </w:t>
      </w:r>
      <w:r>
        <w:rPr>
          <w:rFonts w:ascii="Times New Roman"/>
          <w:b w:val="false"/>
          <w:i w:val="false"/>
          <w:color w:val="000000"/>
          <w:sz w:val="28"/>
        </w:rPr>
        <w:t>2), 3) және 4)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Аршалы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Аршалы ауданында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Аршалы ауданында 2020 жылға арналған бас бостандығынан айыру орындарынан босатылған адамдарды жұмысқа орналастыру үшін жұмыс орындарының квотасы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Аршалы ауданында 2020 жылға арналған пробация қызметінің есебінде тұрған адамдарды жұмысқа орналастыру үшін жұмыс орындарының квотасы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Аршалы ауданы әкімінің орынбасары Ә. Балташевке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Т.Муханбеджанов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А-374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Аршалы ауданында 2020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159"/>
        <w:gridCol w:w="2243"/>
        <w:gridCol w:w="283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А-374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Аршалы ауданында 2020 жылға арналған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159"/>
        <w:gridCol w:w="2243"/>
        <w:gridCol w:w="283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әкімдігінің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А-374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Аршалы ауданында 2020 жылға арналған пробация қызметінің есебінде тұрған адамдарды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6159"/>
        <w:gridCol w:w="2243"/>
        <w:gridCol w:w="2835"/>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"КазШпал" акционерлік қоғамы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 2030" шаруашылық жүргізу құқығындағы мемлекеттік коммуналдық кәсіпорны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