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e8b21" w14:textId="7ce8b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Бұланды ауданының Даниловка ауылдық округін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2019 жылғы 25 қазандағы № А-11/511 қаулысы және Ақмола облыстық мәслихатының 2019 жылғы 25 қазандағы № 6С-38-14 шешімі. Ақмола облысының Әділет департаментінде 2019 жылғы 31 қазанда № 7455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облыстық ономастика комиссиясының 2018 жылғы 05 қазандағы қорытындысының, "Бұланды ауданының Даниловка ауылдық округін Алтынды ауылдық округіне қайта атау бойынша ұсыныс енгізу туралы" Бұланды ауданы әкімдігінің 2019 жылғы 20 ақпандағы № А-02/49 қаулысының және Бұланды аудандық мәслихатының 2019 жылғы 20 ақпандағы № 6С-36/3 шешімінің негізінде, Ақмола облысының әкімдігі ҚАУЛЫ ЕТЕДІ және Ақмола облыстық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Ақмола облысы Бұланды ауданының Даниловка ауылдық округі Ақмола облысы Бұланды ауданының Алтынды ауылдық округі деп қайта аталсын.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Ақмола облысы әкімдігінің қаулысы мен Ақмола облыстық мәслихатының шешімі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Е.Маржықпаев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облыстық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Ғ.Бекмағамбетов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облыстық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Ә.Баймағамбетов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