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e68a" w14:textId="674e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2019-2021 жылдарға арналған бюджеті туралы" Астана қаласы мәслихатының 2018 жылғы 12 желтоқсандағы № 333/42-VI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2019 жылғы 6 наурыздағы № 354/45-VI шешімі. Астана қаласының Әділет департаментінде 2019 жылғы 27 наурызда № 1211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2019-2021 жылдарға арналған бюджеті туралы" Астана қаласы мәслихатының 2018 жылғы 12 желтоқсандағы № 333/42-VI (Нормативтік құқықтық актілерді мемлекеттік тіркеу тізілімінде № 1198 тіркелген, 2019 жылдың 5 қаңтарында "Astana aqshamy",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"405 830 487" деген сандар "406 300 487" деген сандармен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"1 250 438" деген сандар "1 720 438" деген сандармен ауыстырылсын;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"376 112 927" деген сандар "379 841 918,9" деген сандармен ауыстырылсын;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 "18 995 334" деген сандар "20 405 832" деген сандармен ауыстырылсын, оның ішінде: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"18 995 334" деген сандар "20 405 832" деген сандармен ауыстырылсын;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 "(-143 048)" деген сандар "(-4 812 537,9)" деген сандармен ауыстырылсын;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 "143 048" деген сандар "4 812 537,9" деген сандармен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9) тармақшамен толықтырылсын: "9) Бюджет қаражатының пайдаланылатын қалдықтары – 4 669 489,9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"1 046 628" деген сандар "4 871 281" деген сандармен ауыстырылсын.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жылдың 1 қаңтарынан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"Астана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Стратегиялық және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жоспарлау басқармасы" (СжБЖБ)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Оразғұлов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354/45-VI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2019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406 300 487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264 146 677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121 139 987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121 139 987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133 115 524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133 115 524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133 115 524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379 841 918,9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тұрғын үй қоры,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қызметі, жастар және ішкі саясат мәселелері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меншік салу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тыныс-тіршілігін қамтамасыз ету және қауіпсіздік мәселелері жөнінде халықтың мемлекеттік органдармен, коммуналдық кәсіпорындармен және ұйымдармен өзара іс-қимыл жасауын ұйымдастыру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және тұрғын үй саясаты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101 441 551,0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75 925 636,0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5 935 773,0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80 240 159,0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29 892 873,0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Абаттандыру, көп жылдық екпелермен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35 885 076,0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35 885 076,0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инновациялық және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32 334 194,9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32 334 194,9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-4 812 537,9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4 812 537,9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354/45-VI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2019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354/45-VI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Астана қаласының "Алматы" ауданының бюджеттік бағдарламаларының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8 758 201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354/45-VI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Астана қаласының "Байқоңыр" ауданының бюджеттік бағдарламаларының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354/45-VI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Астана қаласының "Сарыарқа" ауданының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6 743 132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