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dadc" w14:textId="5c3d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30 желтоқсандағы № 439 бұйрығы. Қазақстан Республикасының Әділет министрлігінде 2020 жылғы 5 қаңтарда № 19821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 2020 жылғы 1 қаңтардан бастап 31 наурызды қоса алған кезеңге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