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d0218" w14:textId="e3d02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 меншігіне жекелеген негіздер бойынша айналдырылған (түскен) бағалы металдарды, асыл тастарды және олардан жасалған бұйымдарды тасымалдау, қабылдау, есепке алу, бағалау, сақтау және өткізу қағидаларын бекіту туралы" Қазақстан Республикасы Қаржы министрінің 2015 жылғы 12 мамырдағы № 300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Премьер-Министрінің Бірінші орынбасары - Қазақстан Республикасы Қаржы министрінің 2019 жылғы 27 желтоқсандағы № 1430 бұйрығы. Қазақстан Республикасының Әділет министрлігінде 2019 жылғы 30 желтоқсанда № 19800 болып тіркелді</w:t>
      </w:r>
    </w:p>
    <w:p>
      <w:pPr>
        <w:spacing w:after="0"/>
        <w:ind w:left="0"/>
        <w:jc w:val="both"/>
      </w:pPr>
      <w:bookmarkStart w:name="z2" w:id="0"/>
      <w:r>
        <w:rPr>
          <w:rFonts w:ascii="Times New Roman"/>
          <w:b w:val="false"/>
          <w:i w:val="false"/>
          <w:color w:val="000000"/>
          <w:sz w:val="28"/>
        </w:rPr>
        <w:t>
      БҰЙЫРАМЫН:</w:t>
      </w:r>
    </w:p>
    <w:bookmarkEnd w:id="0"/>
    <w:bookmarkStart w:name="z3" w:id="1"/>
    <w:p>
      <w:pPr>
        <w:spacing w:after="0"/>
        <w:ind w:left="0"/>
        <w:jc w:val="both"/>
      </w:pPr>
      <w:r>
        <w:rPr>
          <w:rFonts w:ascii="Times New Roman"/>
          <w:b w:val="false"/>
          <w:i w:val="false"/>
          <w:color w:val="000000"/>
          <w:sz w:val="28"/>
        </w:rPr>
        <w:t xml:space="preserve">
      1. "Мемлекет меншігіне жекелеген негіздер бойынша айналдырылған (түскен) бағалы металдарды, асыл тастарды және олардан жасалған бұйымдарды тасымалдау, қабылдау, есепке алу, бағалау, сақтау және өткізу қағидаларын бекіту туралы" Қазақстан Республикасы Қаржы министрінің 2015 жылғы 12 мамырдағы № 300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11427 болып тіркелген, 2015 жылғы 9 шілдеде "Әділет" ақпараттық-құқықтық жүйесінде жарияланған) мынадай өзгерістер мен толықтырулар енгізілсін:</w:t>
      </w:r>
    </w:p>
    <w:bookmarkEnd w:id="1"/>
    <w:bookmarkStart w:name="z4" w:id="2"/>
    <w:p>
      <w:pPr>
        <w:spacing w:after="0"/>
        <w:ind w:left="0"/>
        <w:jc w:val="both"/>
      </w:pPr>
      <w:r>
        <w:rPr>
          <w:rFonts w:ascii="Times New Roman"/>
          <w:b w:val="false"/>
          <w:i w:val="false"/>
          <w:color w:val="000000"/>
          <w:sz w:val="28"/>
        </w:rPr>
        <w:t xml:space="preserve">
      көрсетілген бұйрықпен бекітілген Мемлекет меншігіне жекелеген негіздер бойынша айналдырылған (түскен) бағалы металдарды, асыл тастарды және олардан жасалған бұйымдарды тасымалдау, қабылдау, есепке алу, бағалау, сақтау және өткізу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bookmarkStart w:name="z6" w:id="3"/>
    <w:p>
      <w:pPr>
        <w:spacing w:after="0"/>
        <w:ind w:left="0"/>
        <w:jc w:val="both"/>
      </w:pPr>
      <w:r>
        <w:rPr>
          <w:rFonts w:ascii="Times New Roman"/>
          <w:b w:val="false"/>
          <w:i w:val="false"/>
          <w:color w:val="000000"/>
          <w:sz w:val="28"/>
        </w:rPr>
        <w:t>
      "1-тарау. Жалпы ережелер";</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8" w:id="4"/>
    <w:p>
      <w:pPr>
        <w:spacing w:after="0"/>
        <w:ind w:left="0"/>
        <w:jc w:val="both"/>
      </w:pPr>
      <w:r>
        <w:rPr>
          <w:rFonts w:ascii="Times New Roman"/>
          <w:b w:val="false"/>
          <w:i w:val="false"/>
          <w:color w:val="000000"/>
          <w:sz w:val="28"/>
        </w:rPr>
        <w:t>
      "2-тарау. Құндылықтарды тасымалдау, қабылдау және сақтау тәртібі";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10" w:id="5"/>
    <w:p>
      <w:pPr>
        <w:spacing w:after="0"/>
        <w:ind w:left="0"/>
        <w:jc w:val="both"/>
      </w:pPr>
      <w:r>
        <w:rPr>
          <w:rFonts w:ascii="Times New Roman"/>
          <w:b w:val="false"/>
          <w:i w:val="false"/>
          <w:color w:val="000000"/>
          <w:sz w:val="28"/>
        </w:rPr>
        <w:t xml:space="preserve">
      "3. Құндылықтарды алып қойған (берген) сот орындаушылары немесе органдар (тұлғалар) уәкілетті органды немесе жергілікті атқарушы органды құндылықтарды беру күні, орны және уақыты туралы олардың орындалуына дейін кемінде бес жұмыс күні қалғанда № 833 Қағиданың </w:t>
      </w:r>
      <w:r>
        <w:rPr>
          <w:rFonts w:ascii="Times New Roman"/>
          <w:b w:val="false"/>
          <w:i w:val="false"/>
          <w:color w:val="000000"/>
          <w:sz w:val="28"/>
        </w:rPr>
        <w:t>8-тармағында</w:t>
      </w:r>
      <w:r>
        <w:rPr>
          <w:rFonts w:ascii="Times New Roman"/>
          <w:b w:val="false"/>
          <w:i w:val="false"/>
          <w:color w:val="000000"/>
          <w:sz w:val="28"/>
        </w:rPr>
        <w:t xml:space="preserve"> көрсетілген құжаттардың көшірмелерін қоса бере отырып жазбаша хабарлайды.</w:t>
      </w:r>
    </w:p>
    <w:bookmarkEnd w:id="5"/>
    <w:p>
      <w:pPr>
        <w:spacing w:after="0"/>
        <w:ind w:left="0"/>
        <w:jc w:val="both"/>
      </w:pPr>
      <w:r>
        <w:rPr>
          <w:rFonts w:ascii="Times New Roman"/>
          <w:b w:val="false"/>
          <w:i w:val="false"/>
          <w:color w:val="000000"/>
          <w:sz w:val="28"/>
        </w:rPr>
        <w:t>
      Құндылықтарды сот атқарушыларынан немесе құндылықтарды алып қоюшы (беруші) органдардан (тұлғалардан) уәкілетті органға немесе жергілікті атқарушы органға беру белгіленген күні, уақытта және орында мүлікті тізімдеу, бағалау және (немесе) қабылдап алу-беру актісі (бұдан әрі – қабылдап алу-беру актісі) бойынша әрбiр затты мұқият сипаттаумен мүлiктiң атауын, өлшем бірлігін, санын, мүлiктi қабылдау кезiнде бiрлiкке үшін алдын ала бағалауын, сомасын көрсете отырып жүзеге асырылады.</w:t>
      </w:r>
    </w:p>
    <w:bookmarkStart w:name="z11" w:id="6"/>
    <w:p>
      <w:pPr>
        <w:spacing w:after="0"/>
        <w:ind w:left="0"/>
        <w:jc w:val="both"/>
      </w:pPr>
      <w:r>
        <w:rPr>
          <w:rFonts w:ascii="Times New Roman"/>
          <w:b w:val="false"/>
          <w:i w:val="false"/>
          <w:color w:val="000000"/>
          <w:sz w:val="28"/>
        </w:rPr>
        <w:t xml:space="preserve">
      Қабылдап алу-беру актісін уәкілетті орган немесе жергілікті атқарушы орган № 833 Қағидаға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онда көрсетілген тараптардың саны бойынша мөлшерде жасалады.</w:t>
      </w:r>
    </w:p>
    <w:bookmarkEnd w:id="6"/>
    <w:p>
      <w:pPr>
        <w:spacing w:after="0"/>
        <w:ind w:left="0"/>
        <w:jc w:val="both"/>
      </w:pPr>
      <w:r>
        <w:rPr>
          <w:rFonts w:ascii="Times New Roman"/>
          <w:b w:val="false"/>
          <w:i w:val="false"/>
          <w:color w:val="000000"/>
          <w:sz w:val="28"/>
        </w:rPr>
        <w:t>
      Коммуналдық меншікке иесіз, мұрагерлік, құрамында мәдени құндылықтарға жататын заттары жоқ қазына, олжалар негіздері бойынша айналдырылған (түскен) құндылықтарды жергілікті атқарушы органдар есепке алу күнінен он күнтізбелік күн аспайтын мерзімде Комитеттің аумақтық бөлімшелеріне оларды кейіннен Қазақстан Республикасы Ұлттық Банкінің аумақтық филиалына (бұдан әрі – Ұлттық Банктің аумақтық филиалы) немесе Орталыққа жөнелту үшін береді.</w:t>
      </w:r>
    </w:p>
    <w:p>
      <w:pPr>
        <w:spacing w:after="0"/>
        <w:ind w:left="0"/>
        <w:jc w:val="both"/>
      </w:pPr>
      <w:r>
        <w:rPr>
          <w:rFonts w:ascii="Times New Roman"/>
          <w:b w:val="false"/>
          <w:i w:val="false"/>
          <w:color w:val="000000"/>
          <w:sz w:val="28"/>
        </w:rPr>
        <w:t>
      Аталған құндылықтар Орталыққа құндылықтарды тапсыруды жүзеге асыратын уәкілетті органның шоттарында есепке алынады.";</w:t>
      </w:r>
    </w:p>
    <w:bookmarkStart w:name="z12" w:id="7"/>
    <w:p>
      <w:pPr>
        <w:spacing w:after="0"/>
        <w:ind w:left="0"/>
        <w:jc w:val="both"/>
      </w:pPr>
      <w:r>
        <w:rPr>
          <w:rFonts w:ascii="Times New Roman"/>
          <w:b w:val="false"/>
          <w:i w:val="false"/>
          <w:color w:val="000000"/>
          <w:sz w:val="28"/>
        </w:rPr>
        <w:t>
      мынадай мазмұндағы 3-1-тармақпен толықтырылсын:</w:t>
      </w:r>
    </w:p>
    <w:bookmarkEnd w:id="7"/>
    <w:bookmarkStart w:name="z13" w:id="8"/>
    <w:p>
      <w:pPr>
        <w:spacing w:after="0"/>
        <w:ind w:left="0"/>
        <w:jc w:val="both"/>
      </w:pPr>
      <w:r>
        <w:rPr>
          <w:rFonts w:ascii="Times New Roman"/>
          <w:b w:val="false"/>
          <w:i w:val="false"/>
          <w:color w:val="000000"/>
          <w:sz w:val="28"/>
        </w:rPr>
        <w:t>
      "3-1. Коммуналдық меншікке айналдырылған (түскен) құндылықтарды Комитеттің аумақтық бөлімшелеріне бергенге дейін сақтау бойынша жұмысты ұйымдастыруды жергілікті атқарушы органдар жүргізеді.</w:t>
      </w:r>
    </w:p>
    <w:bookmarkEnd w:id="8"/>
    <w:p>
      <w:pPr>
        <w:spacing w:after="0"/>
        <w:ind w:left="0"/>
        <w:jc w:val="both"/>
      </w:pPr>
      <w:r>
        <w:rPr>
          <w:rFonts w:ascii="Times New Roman"/>
          <w:b w:val="false"/>
          <w:i w:val="false"/>
          <w:color w:val="000000"/>
          <w:sz w:val="28"/>
        </w:rPr>
        <w:t>
      Орталыққа немесе Ұлттық Банктің аумақтық филиалына бергенге (жібергенге) дейін құндылықтарды сақтау бойынша жұмысты ұйымдастыруды Комитеттің аумақтық бөлімшелері жүргізеді.</w:t>
      </w:r>
    </w:p>
    <w:p>
      <w:pPr>
        <w:spacing w:after="0"/>
        <w:ind w:left="0"/>
        <w:jc w:val="both"/>
      </w:pPr>
      <w:r>
        <w:rPr>
          <w:rFonts w:ascii="Times New Roman"/>
          <w:b w:val="false"/>
          <w:i w:val="false"/>
          <w:color w:val="000000"/>
          <w:sz w:val="28"/>
        </w:rPr>
        <w:t>
      Комитеттің аумақтық бөлімшелері (жергілікті атқарушы органдар) Қазақстан Республикасының мемлекеттік сатып алу туралы заңнамасына сәйкес қаржы нарығы мен қаржы ұйымдарын реттеу, бақылау және қадағалау жөніндегі уәкiлеттi орган берген банк операциялары мен өзге де операцияларды жүргізуге арналған лицензия негізінде қызметін жүзеге асыратын заңды тұлғалар арасынан құндылықтарды сақтау бойынша қызметтерді жеткізушіні таңдауды жүзеге асырады.";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15" w:id="9"/>
    <w:p>
      <w:pPr>
        <w:spacing w:after="0"/>
        <w:ind w:left="0"/>
        <w:jc w:val="both"/>
      </w:pPr>
      <w:r>
        <w:rPr>
          <w:rFonts w:ascii="Times New Roman"/>
          <w:b w:val="false"/>
          <w:i w:val="false"/>
          <w:color w:val="000000"/>
          <w:sz w:val="28"/>
        </w:rPr>
        <w:t xml:space="preserve">
      "6. Құндылықтар салынған жөнелтілімдерді (қаптарды) жіберген кезде уәкілетті орган бағалы метал мен тастың санын, салмағын, сынамасын, түрін (атауын) және әрбір заттың ерекше белгілерін көрсете отырып, олардың әрқайсысының егжей-тегжейлі сипаттамасы көрсетілген акт тізімдемесін (бұдан әрі – Тізімдеме) осы Қағидаға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жасайды, оған Комитеттің аумақтық бөлімшесінің басшысы қол қояды.</w:t>
      </w:r>
    </w:p>
    <w:bookmarkEnd w:id="9"/>
    <w:p>
      <w:pPr>
        <w:spacing w:after="0"/>
        <w:ind w:left="0"/>
        <w:jc w:val="both"/>
      </w:pPr>
      <w:r>
        <w:rPr>
          <w:rFonts w:ascii="Times New Roman"/>
          <w:b w:val="false"/>
          <w:i w:val="false"/>
          <w:color w:val="000000"/>
          <w:sz w:val="28"/>
        </w:rPr>
        <w:t>
      Тізімдемеге құндылықтарды мемлекет иелігіне айналдыруға негіз болатын құжаттардың (сот шешімі, сот сараптамасының актілері, есептен шығару актілері және басқалар) көшірмелері қоса беріледі.</w:t>
      </w:r>
    </w:p>
    <w:p>
      <w:pPr>
        <w:spacing w:after="0"/>
        <w:ind w:left="0"/>
        <w:jc w:val="both"/>
      </w:pPr>
      <w:r>
        <w:rPr>
          <w:rFonts w:ascii="Times New Roman"/>
          <w:b w:val="false"/>
          <w:i w:val="false"/>
          <w:color w:val="000000"/>
          <w:sz w:val="28"/>
        </w:rPr>
        <w:t>
      Тізімдеме үш данада жасалады, олардың бір данасы уәкілетті органда қалады, екіншісі – құндылықтар салынған жөнелтілімнің (қаптың) ішіне салынады, үшіншісі - ілеспе хатпен бірге Орталыққа жіберіледі.</w:t>
      </w:r>
    </w:p>
    <w:p>
      <w:pPr>
        <w:spacing w:after="0"/>
        <w:ind w:left="0"/>
        <w:jc w:val="both"/>
      </w:pPr>
      <w:r>
        <w:rPr>
          <w:rFonts w:ascii="Times New Roman"/>
          <w:b w:val="false"/>
          <w:i w:val="false"/>
          <w:color w:val="000000"/>
          <w:sz w:val="28"/>
        </w:rPr>
        <w:t>
      Ілеспе хатта құндылықтар мүліктің қандай түріне жататындығы (тәркіленген, мұрагерлік, иесіз немесе қазына), оның мемлекет меншігіне қандай негіз бойынша өткені, оның кімнің иелігінде болғаны (егер ол белгілі болса) құндылықтарды тәркілеуге құжаттардың (сот шешімі, сот сараптамасының актілері, есептен шығару актілері және басқалар) көшірмелерін қоса беріледі, сондай-ақ жөнелтілімді (қапты) ашу және құндылықтарды саны бойынша қабылдау кезінде уәкілетті орган өкілінің міндетті қатысуының қажеттігі көрсетіледі немесе өз өкілінің қатысуынсыз жөнелтілімді (қапты) ашуға және құндылықтарды қабылдауға келісім беріледі. Ілеспе хатта бағалау құнын көрсетуге болады.";</w:t>
      </w:r>
    </w:p>
    <w:bookmarkStart w:name="z16" w:id="10"/>
    <w:p>
      <w:pPr>
        <w:spacing w:after="0"/>
        <w:ind w:left="0"/>
        <w:jc w:val="both"/>
      </w:pPr>
      <w:r>
        <w:rPr>
          <w:rFonts w:ascii="Times New Roman"/>
          <w:b w:val="false"/>
          <w:i w:val="false"/>
          <w:color w:val="000000"/>
          <w:sz w:val="28"/>
        </w:rPr>
        <w:t>
      мынадай мазмұндағы 12-1-тармақпен толықтырылсын:</w:t>
      </w:r>
    </w:p>
    <w:bookmarkEnd w:id="10"/>
    <w:bookmarkStart w:name="z17" w:id="11"/>
    <w:p>
      <w:pPr>
        <w:spacing w:after="0"/>
        <w:ind w:left="0"/>
        <w:jc w:val="both"/>
      </w:pPr>
      <w:r>
        <w:rPr>
          <w:rFonts w:ascii="Times New Roman"/>
          <w:b w:val="false"/>
          <w:i w:val="false"/>
          <w:color w:val="000000"/>
          <w:sz w:val="28"/>
        </w:rPr>
        <w:t>
      "12-1. Құндылықтар салынған жөнелтілімдерді (қаптарды) Орталыққа немесе Ұлттық Банктің аумақтық филиалына беруді (жіберуді) Комитеттің аумақтық бөлімшелері қабылдап алу-беру актісі бойынша сот орындаушыларынан немесе құндылықтарды алып қойған (беретін) органдардан (тұлғалардан) не жергілікті атқарушы органдардан құндылықтарды есепке қабылдаған күннен бастап отыз жұмыс күнінен аспайтын мерзімде жүзеге асырады.";</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bookmarkStart w:name="z19" w:id="12"/>
    <w:p>
      <w:pPr>
        <w:spacing w:after="0"/>
        <w:ind w:left="0"/>
        <w:jc w:val="both"/>
      </w:pPr>
      <w:r>
        <w:rPr>
          <w:rFonts w:ascii="Times New Roman"/>
          <w:b w:val="false"/>
          <w:i w:val="false"/>
          <w:color w:val="000000"/>
          <w:sz w:val="28"/>
        </w:rPr>
        <w:t xml:space="preserve">
      "17. Құндылықтарды қабылдау және сұрыптау нәтижелері осы Қағидалардың </w:t>
      </w:r>
      <w:r>
        <w:rPr>
          <w:rFonts w:ascii="Times New Roman"/>
          <w:b w:val="false"/>
          <w:i w:val="false"/>
          <w:color w:val="000000"/>
          <w:sz w:val="28"/>
        </w:rPr>
        <w:t>4-қосымшасына</w:t>
      </w:r>
      <w:r>
        <w:rPr>
          <w:rFonts w:ascii="Times New Roman"/>
          <w:b w:val="false"/>
          <w:i w:val="false"/>
          <w:color w:val="000000"/>
          <w:sz w:val="28"/>
        </w:rPr>
        <w:t xml:space="preserve"> сәйкес ресімделген қабылдау және сұрыптау актісінде көрсетіледі және түпкілікті болып табылады. Құндылықтарды қабылдау және сұрыптау актісінде ілеспе хатта көрсетілген және Орталықта бағалы металдардың салмағы мен сынамасын анықтау, зергерлік қоспаларды жіктеу және салмағын анықтау нәтижесінде алынған әрбір қосымшаның мәліметтері жазылады.</w:t>
      </w:r>
    </w:p>
    <w:bookmarkEnd w:id="12"/>
    <w:p>
      <w:pPr>
        <w:spacing w:after="0"/>
        <w:ind w:left="0"/>
        <w:jc w:val="both"/>
      </w:pPr>
      <w:r>
        <w:rPr>
          <w:rFonts w:ascii="Times New Roman"/>
          <w:b w:val="false"/>
          <w:i w:val="false"/>
          <w:color w:val="000000"/>
          <w:sz w:val="28"/>
        </w:rPr>
        <w:t>
      Салмағы тұрақсыз бұйымдар (ағашпен, гипспен, конифольмен, былғары белдіктерімен, матамен, маржанмен, інжумен және басқа гигроскопиялық материалдармен, сап бағалы металдармен жасалған) және уақыт өте келе қалай көбейсе, солай азаюы мүмкін бұйымдар жалпы салмағы бойынша ғана есептеледі. Осындай бұйымдарға сап бағалы металдар мен гигроскопиялық материалдармен құндылықтарға осы Қағидаларға 5-қосымшаға сәйкес форма бойынша салмақтың өзгергені көрсетіліп карточкалар жасалады, олар құндылықтары бар орынға бұйымдармен бірге салынады. Салмақтың барлық өзгерістері мүмкін болып табылады және қабылдау және сұрыптау актілерінде, құндылықтарды біріктіру актілерінде, ашу және құндылықтарды соңғы өлшеу актілерінде салмақтың өзгеру себебін көрсету арқылы өлшенген мезгілдегі нақты жалпы салмақ көрсетіледі.</w:t>
      </w:r>
    </w:p>
    <w:p>
      <w:pPr>
        <w:spacing w:after="0"/>
        <w:ind w:left="0"/>
        <w:jc w:val="both"/>
      </w:pPr>
      <w:r>
        <w:rPr>
          <w:rFonts w:ascii="Times New Roman"/>
          <w:b w:val="false"/>
          <w:i w:val="false"/>
          <w:color w:val="000000"/>
          <w:sz w:val="28"/>
        </w:rPr>
        <w:t>
      Бұйымды бұзбай оның химиялық таза салмағын анықтау мүмкін емес бұйымдар (жапсырмасымен бұйымдар, күрделі бұйымдар, сағат механизмдері және басқалар) жалпы салмақ бойынша бұйымдардың атауында бұйымның сынамасын көрсетумен есептеледі (мәселен, сағат корпустары 750 сынама).";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bookmarkStart w:name="z21" w:id="13"/>
    <w:p>
      <w:pPr>
        <w:spacing w:after="0"/>
        <w:ind w:left="0"/>
        <w:jc w:val="both"/>
      </w:pPr>
      <w:r>
        <w:rPr>
          <w:rFonts w:ascii="Times New Roman"/>
          <w:b w:val="false"/>
          <w:i w:val="false"/>
          <w:color w:val="000000"/>
          <w:sz w:val="28"/>
        </w:rPr>
        <w:t>
      "3-тарау. Құндылықтарды есепке алу және бағалау";</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28-тармақ</w:t>
      </w:r>
      <w:r>
        <w:rPr>
          <w:rFonts w:ascii="Times New Roman"/>
          <w:b w:val="false"/>
          <w:i w:val="false"/>
          <w:color w:val="000000"/>
          <w:sz w:val="28"/>
        </w:rPr>
        <w:t xml:space="preserve"> мынадай редакцияда жазылсын:</w:t>
      </w:r>
    </w:p>
    <w:bookmarkStart w:name="z23" w:id="14"/>
    <w:p>
      <w:pPr>
        <w:spacing w:after="0"/>
        <w:ind w:left="0"/>
        <w:jc w:val="both"/>
      </w:pPr>
      <w:r>
        <w:rPr>
          <w:rFonts w:ascii="Times New Roman"/>
          <w:b w:val="false"/>
          <w:i w:val="false"/>
          <w:color w:val="000000"/>
          <w:sz w:val="28"/>
        </w:rPr>
        <w:t>
      "28. Республикалық меншікке айналдырылған құндылықтарды бағалау жөніндегі жұмысты ұйымдастыруды уәкілетті орган жүргізеді.</w:t>
      </w:r>
    </w:p>
    <w:bookmarkEnd w:id="14"/>
    <w:p>
      <w:pPr>
        <w:spacing w:after="0"/>
        <w:ind w:left="0"/>
        <w:jc w:val="both"/>
      </w:pPr>
      <w:r>
        <w:rPr>
          <w:rFonts w:ascii="Times New Roman"/>
          <w:b w:val="false"/>
          <w:i w:val="false"/>
          <w:color w:val="000000"/>
          <w:sz w:val="28"/>
        </w:rPr>
        <w:t>
      Коммуналдық меншікке айналдырылған құндылықтарды бағалау жөніндегі жұмысты ұйымдастыруды жергілікті атқарушы орган жүргізеді.</w:t>
      </w:r>
    </w:p>
    <w:bookmarkStart w:name="z24" w:id="15"/>
    <w:p>
      <w:pPr>
        <w:spacing w:after="0"/>
        <w:ind w:left="0"/>
        <w:jc w:val="both"/>
      </w:pPr>
      <w:r>
        <w:rPr>
          <w:rFonts w:ascii="Times New Roman"/>
          <w:b w:val="false"/>
          <w:i w:val="false"/>
          <w:color w:val="000000"/>
          <w:sz w:val="28"/>
        </w:rPr>
        <w:t xml:space="preserve">
      Құндылықтарды бағалау қызметі бойынша өнім берушіні таңдау "Мемлекеттiк сатып алу туралы" 2015 жылғы 4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іске асырылады.";</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31-тармақ</w:t>
      </w:r>
      <w:r>
        <w:rPr>
          <w:rFonts w:ascii="Times New Roman"/>
          <w:b w:val="false"/>
          <w:i w:val="false"/>
          <w:color w:val="000000"/>
          <w:sz w:val="28"/>
        </w:rPr>
        <w:t xml:space="preserve"> мынадай редакцияда жазылсын:</w:t>
      </w:r>
    </w:p>
    <w:bookmarkStart w:name="z26" w:id="16"/>
    <w:p>
      <w:pPr>
        <w:spacing w:after="0"/>
        <w:ind w:left="0"/>
        <w:jc w:val="both"/>
      </w:pPr>
      <w:r>
        <w:rPr>
          <w:rFonts w:ascii="Times New Roman"/>
          <w:b w:val="false"/>
          <w:i w:val="false"/>
          <w:color w:val="000000"/>
          <w:sz w:val="28"/>
        </w:rPr>
        <w:t>
      "31. Орталықпен берілген иесіз, мұрагерлік, құрамында мәдени құндылықтарға жататын заттары жоқ қазына, олжалар негіздері бойынша коммуналдық меншікке айналдырылған (түскен) құндылықтарды Комитеттің аумақтық бөлімшелері беру күнінен он күнтізбелік күн аспайтын мерзімде жергілікті атқарушы органдарға оларды өткізу, сот шешімі немесе бағалау бойынша иесіне қайтару үшін береді.";</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32-тармақ</w:t>
      </w:r>
      <w:r>
        <w:rPr>
          <w:rFonts w:ascii="Times New Roman"/>
          <w:b w:val="false"/>
          <w:i w:val="false"/>
          <w:color w:val="000000"/>
          <w:sz w:val="28"/>
        </w:rPr>
        <w:t xml:space="preserve"> мынадай редакцияда жазылсын:</w:t>
      </w:r>
    </w:p>
    <w:bookmarkStart w:name="z28" w:id="17"/>
    <w:p>
      <w:pPr>
        <w:spacing w:after="0"/>
        <w:ind w:left="0"/>
        <w:jc w:val="both"/>
      </w:pPr>
      <w:r>
        <w:rPr>
          <w:rFonts w:ascii="Times New Roman"/>
          <w:b w:val="false"/>
          <w:i w:val="false"/>
          <w:color w:val="000000"/>
          <w:sz w:val="28"/>
        </w:rPr>
        <w:t>
      "32. Орталықтан құндылықтарды беруге уәкілетті тұлғалармен қол қойылған және мөрмен расталған уәкілетті органның тиісті жазбаша шешімі негіз болады.</w:t>
      </w:r>
    </w:p>
    <w:bookmarkEnd w:id="17"/>
    <w:p>
      <w:pPr>
        <w:spacing w:after="0"/>
        <w:ind w:left="0"/>
        <w:jc w:val="both"/>
      </w:pPr>
      <w:r>
        <w:rPr>
          <w:rFonts w:ascii="Times New Roman"/>
          <w:b w:val="false"/>
          <w:i w:val="false"/>
          <w:color w:val="000000"/>
          <w:sz w:val="28"/>
        </w:rPr>
        <w:t>
      Орталықтың құндылықтарды рұқсат етілмеген жағдайда беруіне жол бермеу мақсатында уәкілетті орган Орталыққа Комитеттің аумақтық бөлімшесінің құндылықтарды беру шешіміне қол қою құқығы бар лауазымды тұлғаларының қолдары мен уәкілетті орган мөрі оттискісінің нотариалды куәландырылған үлгілерін жолдайды.";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тақырыбы мынадай редакцияда жазылсын:</w:t>
      </w:r>
    </w:p>
    <w:bookmarkStart w:name="z30" w:id="18"/>
    <w:p>
      <w:pPr>
        <w:spacing w:after="0"/>
        <w:ind w:left="0"/>
        <w:jc w:val="both"/>
      </w:pPr>
      <w:r>
        <w:rPr>
          <w:rFonts w:ascii="Times New Roman"/>
          <w:b w:val="false"/>
          <w:i w:val="false"/>
          <w:color w:val="000000"/>
          <w:sz w:val="28"/>
        </w:rPr>
        <w:t>
      "4-тарау. Құндылықтарды өткізу тәртібі";</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41-тармақ</w:t>
      </w:r>
      <w:r>
        <w:rPr>
          <w:rFonts w:ascii="Times New Roman"/>
          <w:b w:val="false"/>
          <w:i w:val="false"/>
          <w:color w:val="000000"/>
          <w:sz w:val="28"/>
        </w:rPr>
        <w:t xml:space="preserve"> мынадай редакцияда жазылсын:</w:t>
      </w:r>
    </w:p>
    <w:bookmarkStart w:name="z32" w:id="19"/>
    <w:p>
      <w:pPr>
        <w:spacing w:after="0"/>
        <w:ind w:left="0"/>
        <w:jc w:val="both"/>
      </w:pPr>
      <w:r>
        <w:rPr>
          <w:rFonts w:ascii="Times New Roman"/>
          <w:b w:val="false"/>
          <w:i w:val="false"/>
          <w:color w:val="000000"/>
          <w:sz w:val="28"/>
        </w:rPr>
        <w:t>
      "41. Орталықтың өткізу және объектішілік режимі бойынша талаптар сақталған жағдайда Орталықтан құндылықтарды беру сатушының өкілдеріне сауда ұйымы өкілдерінің қатысуымен жүзеге асырылады.</w:t>
      </w:r>
    </w:p>
    <w:bookmarkEnd w:id="19"/>
    <w:p>
      <w:pPr>
        <w:spacing w:after="0"/>
        <w:ind w:left="0"/>
        <w:jc w:val="both"/>
      </w:pPr>
      <w:r>
        <w:rPr>
          <w:rFonts w:ascii="Times New Roman"/>
          <w:b w:val="false"/>
          <w:i w:val="false"/>
          <w:color w:val="000000"/>
          <w:sz w:val="28"/>
        </w:rPr>
        <w:t>
      Орталық құндылықтарды бергеннен кейін оларды сақтауды және өткізуді сауда ұйымы мемлекеттік сатып алу туралы шарттың негізінде қамтамасыз етеді.</w:t>
      </w:r>
    </w:p>
    <w:p>
      <w:pPr>
        <w:spacing w:after="0"/>
        <w:ind w:left="0"/>
        <w:jc w:val="both"/>
      </w:pPr>
      <w:r>
        <w:rPr>
          <w:rFonts w:ascii="Times New Roman"/>
          <w:b w:val="false"/>
          <w:i w:val="false"/>
          <w:color w:val="000000"/>
          <w:sz w:val="28"/>
        </w:rPr>
        <w:t>
      Құндылықтарды қабылдағаннан кейін сауда ұйымы құндылықтарды өткізу нүктесіне дейін қауіпсіз тасымалдауды қамтамасыз етеді.</w:t>
      </w:r>
    </w:p>
    <w:p>
      <w:pPr>
        <w:spacing w:after="0"/>
        <w:ind w:left="0"/>
        <w:jc w:val="both"/>
      </w:pPr>
      <w:r>
        <w:rPr>
          <w:rFonts w:ascii="Times New Roman"/>
          <w:b w:val="false"/>
          <w:i w:val="false"/>
          <w:color w:val="000000"/>
          <w:sz w:val="28"/>
        </w:rPr>
        <w:t xml:space="preserve">
      Сақтауға берілген құндылықтар сатуға дейін бағалануы тиіс. Құндылықтарға бағалауды жүргізу кезінде сауда ұйымы бағалаушының кіруін қамтамасыз етеді. Оларға бағалауды жүргізу үшін бағалаушының құндылықтарды ашуы және қарауы уәкілетті орган және сауда ұйымдары өкілдерінің қатысуымен жүргізіледі, олардың нәтижелері бойынша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бағалауды жүргізу үшін құндылықтарды ашу актісі жасалады. </w:t>
      </w:r>
    </w:p>
    <w:p>
      <w:pPr>
        <w:spacing w:after="0"/>
        <w:ind w:left="0"/>
        <w:jc w:val="both"/>
      </w:pPr>
      <w:r>
        <w:rPr>
          <w:rFonts w:ascii="Times New Roman"/>
          <w:b w:val="false"/>
          <w:i w:val="false"/>
          <w:color w:val="000000"/>
          <w:sz w:val="28"/>
        </w:rPr>
        <w:t>
      Бағалау құны айқындалғаннан кейін сауда ұйымы мемлекеттік сатып алу туралы шартта көрсетілген сатушының шотына өткізу үшін алынған құндылықтардың құнынан елу пайыз мөлшерінде ақшалай қамтамасыз етуді енгізеді.</w:t>
      </w:r>
    </w:p>
    <w:p>
      <w:pPr>
        <w:spacing w:after="0"/>
        <w:ind w:left="0"/>
        <w:jc w:val="both"/>
      </w:pPr>
      <w:r>
        <w:rPr>
          <w:rFonts w:ascii="Times New Roman"/>
          <w:b w:val="false"/>
          <w:i w:val="false"/>
          <w:color w:val="000000"/>
          <w:sz w:val="28"/>
        </w:rPr>
        <w:t>
      Сауда ұйымы мемлекеттік сатып алу туралы шарттың талаптары бойынша барлық міндетті орындағаннан кейін ақшалай қамтамасыз ету сауда ұйымының банктік шотына қайтарылады.";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41-2-тармақ</w:t>
      </w:r>
      <w:r>
        <w:rPr>
          <w:rFonts w:ascii="Times New Roman"/>
          <w:b w:val="false"/>
          <w:i w:val="false"/>
          <w:color w:val="000000"/>
          <w:sz w:val="28"/>
        </w:rPr>
        <w:t xml:space="preserve"> мынадай редакцияда жазылсын:</w:t>
      </w:r>
    </w:p>
    <w:bookmarkStart w:name="z34" w:id="20"/>
    <w:p>
      <w:pPr>
        <w:spacing w:after="0"/>
        <w:ind w:left="0"/>
        <w:jc w:val="both"/>
      </w:pPr>
      <w:r>
        <w:rPr>
          <w:rFonts w:ascii="Times New Roman"/>
          <w:b w:val="false"/>
          <w:i w:val="false"/>
          <w:color w:val="000000"/>
          <w:sz w:val="28"/>
        </w:rPr>
        <w:t>
      "41-2. Сауда ұйымы сауда-саттықты өткізу немесе құндылықтарды сауда-саттықтан алып тастау туралы хабарламаны бұқаралық ақпарат баспа құралдарында немесе сауда ұйымының веб-сайтында қазақ және орыс тілдерінде жариялайды.";</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43-тармақ</w:t>
      </w:r>
      <w:r>
        <w:rPr>
          <w:rFonts w:ascii="Times New Roman"/>
          <w:b w:val="false"/>
          <w:i w:val="false"/>
          <w:color w:val="000000"/>
          <w:sz w:val="28"/>
        </w:rPr>
        <w:t xml:space="preserve"> мынадай редакцияда жазылсын:</w:t>
      </w:r>
    </w:p>
    <w:bookmarkStart w:name="z36" w:id="21"/>
    <w:p>
      <w:pPr>
        <w:spacing w:after="0"/>
        <w:ind w:left="0"/>
        <w:jc w:val="both"/>
      </w:pPr>
      <w:r>
        <w:rPr>
          <w:rFonts w:ascii="Times New Roman"/>
          <w:b w:val="false"/>
          <w:i w:val="false"/>
          <w:color w:val="000000"/>
          <w:sz w:val="28"/>
        </w:rPr>
        <w:t>
      "43. Құнын анықтағаннан кейін сатушы күнтізбелік бес күн ішінде әрбір бұйымның атауын, шығарған елін (егер белгілі болса), бағалы металдың түрін, санын, ендірме санын, сынамасын/құрамын, жалпы, лигатуралық және химиялық таза салмағын (оларды есептеу мүмкіндігі кезінде), ендірме сипаттамасын көрсете отырып, өткізілетін құндылықтар туралы ақпаратты тізілімге енгізуді қамтамасыз етеді.</w:t>
      </w:r>
    </w:p>
    <w:bookmarkEnd w:id="21"/>
    <w:bookmarkStart w:name="z37" w:id="22"/>
    <w:p>
      <w:pPr>
        <w:spacing w:after="0"/>
        <w:ind w:left="0"/>
        <w:jc w:val="both"/>
      </w:pPr>
      <w:r>
        <w:rPr>
          <w:rFonts w:ascii="Times New Roman"/>
          <w:b w:val="false"/>
          <w:i w:val="false"/>
          <w:color w:val="000000"/>
          <w:sz w:val="28"/>
        </w:rPr>
        <w:t>
      Құндылықтарды сауда ұйымдары арқылы сақтауға және сатуға беру осы Қағидаларға 13-қосымшаға сәйкес нысан бойынша қабылдап алу-беру актісіне қол қою арқылы мемлекеттік сатып алу туралы шарт негізінде жүзеге асырылады.</w:t>
      </w:r>
    </w:p>
    <w:bookmarkEnd w:id="22"/>
    <w:p>
      <w:pPr>
        <w:spacing w:after="0"/>
        <w:ind w:left="0"/>
        <w:jc w:val="both"/>
      </w:pPr>
      <w:r>
        <w:rPr>
          <w:rFonts w:ascii="Times New Roman"/>
          <w:b w:val="false"/>
          <w:i w:val="false"/>
          <w:color w:val="000000"/>
          <w:sz w:val="28"/>
        </w:rPr>
        <w:t>
      Құндылықтарды сату сатушыдан хабарламаны алғаннан кейін күнтізбелік бес күннен кешіктірмей жүзеге асырылады. Хабарламада оларды сатқаннан кейін үш жұмыс күні ішінде мемлекеттік сатып алу туралы шартта көрсетілген деректемелер бойынша аударылуы тиіс соманы (алғашқы бағаны) көрсете отырып өткізілетін құндылықтар туралы мәліметтер көрсетіледі.</w:t>
      </w:r>
    </w:p>
    <w:p>
      <w:pPr>
        <w:spacing w:after="0"/>
        <w:ind w:left="0"/>
        <w:jc w:val="both"/>
      </w:pPr>
      <w:r>
        <w:rPr>
          <w:rFonts w:ascii="Times New Roman"/>
          <w:b w:val="false"/>
          <w:i w:val="false"/>
          <w:color w:val="000000"/>
          <w:sz w:val="28"/>
        </w:rPr>
        <w:t>
      Сауда ұйымы құндылықтарды алғашқы бағадан төмен емес ашық сауда арқылы сатуға шығарады.</w:t>
      </w:r>
    </w:p>
    <w:p>
      <w:pPr>
        <w:spacing w:after="0"/>
        <w:ind w:left="0"/>
        <w:jc w:val="both"/>
      </w:pPr>
      <w:r>
        <w:rPr>
          <w:rFonts w:ascii="Times New Roman"/>
          <w:b w:val="false"/>
          <w:i w:val="false"/>
          <w:color w:val="000000"/>
          <w:sz w:val="28"/>
        </w:rPr>
        <w:t>
      Сауда ұйымы сатып алуға ниет білдіргендерге құндылықтарды қарауға еркін қолжеткізуді қамтамасыз етеді.</w:t>
      </w:r>
    </w:p>
    <w:p>
      <w:pPr>
        <w:spacing w:after="0"/>
        <w:ind w:left="0"/>
        <w:jc w:val="both"/>
      </w:pPr>
      <w:r>
        <w:rPr>
          <w:rFonts w:ascii="Times New Roman"/>
          <w:b w:val="false"/>
          <w:i w:val="false"/>
          <w:color w:val="000000"/>
          <w:sz w:val="28"/>
        </w:rPr>
        <w:t>
      Құндылықтар құнын бағалы металдардың химиялық таза салмағының құнынан, LBMA орташа есептелген фиксингі және орташа есептелген теңгенің құнды анықтағаннан кейін соңғы он екі ай АҚШ долларына орташа есептелген биржалық курсының құнынан төмендетуге болмайды.</w:t>
      </w:r>
    </w:p>
    <w:p>
      <w:pPr>
        <w:spacing w:after="0"/>
        <w:ind w:left="0"/>
        <w:jc w:val="both"/>
      </w:pPr>
      <w:r>
        <w:rPr>
          <w:rFonts w:ascii="Times New Roman"/>
          <w:b w:val="false"/>
          <w:i w:val="false"/>
          <w:color w:val="000000"/>
          <w:sz w:val="28"/>
        </w:rPr>
        <w:t>
      Сауда ұйымы сатушыға оған берілген құндылықтар туралы ай сайынғы есепті ұсынады.";</w:t>
      </w:r>
    </w:p>
    <w:bookmarkStart w:name="z38" w:id="23"/>
    <w:p>
      <w:pPr>
        <w:spacing w:after="0"/>
        <w:ind w:left="0"/>
        <w:jc w:val="both"/>
      </w:pPr>
      <w:r>
        <w:rPr>
          <w:rFonts w:ascii="Times New Roman"/>
          <w:b w:val="false"/>
          <w:i w:val="false"/>
          <w:color w:val="000000"/>
          <w:sz w:val="28"/>
        </w:rPr>
        <w:t>
      мынадай мазмұндағы 43-1-тармақпен толықтырылсын:</w:t>
      </w:r>
    </w:p>
    <w:bookmarkEnd w:id="23"/>
    <w:bookmarkStart w:name="z39" w:id="24"/>
    <w:p>
      <w:pPr>
        <w:spacing w:after="0"/>
        <w:ind w:left="0"/>
        <w:jc w:val="both"/>
      </w:pPr>
      <w:r>
        <w:rPr>
          <w:rFonts w:ascii="Times New Roman"/>
          <w:b w:val="false"/>
          <w:i w:val="false"/>
          <w:color w:val="000000"/>
          <w:sz w:val="28"/>
        </w:rPr>
        <w:t>
      "43-1. Егер үш ай өткеннен кейін өткізілмеген құндылықтар қалған жағдайда, сауда ұйымы құндылықтарды бұйымдардың құрамындағы бағалы металдардың химиялық таза салмағының құны бойынша LBMA орташа есептелген бағасы және құны айқындалған күнге дейін соңғы он екі айдағы АҚШ долларына қатысты теңгенің орташа есептелген биржалық бағамы бойынша сатып алады.";</w:t>
      </w:r>
    </w:p>
    <w:bookmarkEnd w:id="24"/>
    <w:bookmarkStart w:name="z40" w:id="25"/>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13 - 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11 - қосымшаларға</w:t>
      </w:r>
      <w:r>
        <w:rPr>
          <w:rFonts w:ascii="Times New Roman"/>
          <w:b w:val="false"/>
          <w:i w:val="false"/>
          <w:color w:val="000000"/>
          <w:sz w:val="28"/>
        </w:rPr>
        <w:t xml:space="preserve"> сәйкес жаңа редакцияда жазылсын.</w:t>
      </w:r>
    </w:p>
    <w:bookmarkEnd w:id="25"/>
    <w:bookmarkStart w:name="z41" w:id="26"/>
    <w:p>
      <w:pPr>
        <w:spacing w:after="0"/>
        <w:ind w:left="0"/>
        <w:jc w:val="both"/>
      </w:pPr>
      <w:r>
        <w:rPr>
          <w:rFonts w:ascii="Times New Roman"/>
          <w:b w:val="false"/>
          <w:i w:val="false"/>
          <w:color w:val="000000"/>
          <w:sz w:val="28"/>
        </w:rPr>
        <w:t>
      2. Қазақстан Республикасы Қаржы министрлігінің Мемлекеттік мүлік және жекешелендіру комитеті заңнамада белгіленген тәртіппен:</w:t>
      </w:r>
    </w:p>
    <w:bookmarkEnd w:id="26"/>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бұйрықты Қазақстан Республикасы Қаржы министрлігінің интернет-ресурсында орналастыруды;</w:t>
      </w:r>
    </w:p>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Start w:name="z42" w:id="27"/>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2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Премьер-Министрінің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Бірінші Орынбасары-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Қаржы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Смаилов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Әділет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Банкі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бірінші 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2019 жылғы 27 желтоқсандағы</w:t>
            </w:r>
            <w:r>
              <w:br/>
            </w:r>
            <w:r>
              <w:rPr>
                <w:rFonts w:ascii="Times New Roman"/>
                <w:b w:val="false"/>
                <w:i w:val="false"/>
                <w:color w:val="000000"/>
                <w:sz w:val="20"/>
              </w:rPr>
              <w:t>№ 1430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Жекелеген негіздер бойынша</w:t>
            </w:r>
            <w:r>
              <w:br/>
            </w:r>
            <w:r>
              <w:rPr>
                <w:rFonts w:ascii="Times New Roman"/>
                <w:b w:val="false"/>
                <w:i w:val="false"/>
                <w:color w:val="000000"/>
                <w:sz w:val="20"/>
              </w:rPr>
              <w:t>мемлекет меншігіне</w:t>
            </w:r>
            <w:r>
              <w:br/>
            </w:r>
            <w:r>
              <w:rPr>
                <w:rFonts w:ascii="Times New Roman"/>
                <w:b w:val="false"/>
                <w:i w:val="false"/>
                <w:color w:val="000000"/>
                <w:sz w:val="20"/>
              </w:rPr>
              <w:t>айналдырылған (түскен) бағалы</w:t>
            </w:r>
            <w:r>
              <w:br/>
            </w:r>
            <w:r>
              <w:rPr>
                <w:rFonts w:ascii="Times New Roman"/>
                <w:b w:val="false"/>
                <w:i w:val="false"/>
                <w:color w:val="000000"/>
                <w:sz w:val="20"/>
              </w:rPr>
              <w:t>металдарды, асыл тастарды және</w:t>
            </w:r>
            <w:r>
              <w:br/>
            </w:r>
            <w:r>
              <w:rPr>
                <w:rFonts w:ascii="Times New Roman"/>
                <w:b w:val="false"/>
                <w:i w:val="false"/>
                <w:color w:val="000000"/>
                <w:sz w:val="20"/>
              </w:rPr>
              <w:t>олардан жасалған бұйымдарды</w:t>
            </w:r>
            <w:r>
              <w:br/>
            </w:r>
            <w:r>
              <w:rPr>
                <w:rFonts w:ascii="Times New Roman"/>
                <w:b w:val="false"/>
                <w:i w:val="false"/>
                <w:color w:val="000000"/>
                <w:sz w:val="20"/>
              </w:rPr>
              <w:t>тасымалдау, қабылдау, есепке</w:t>
            </w:r>
            <w:r>
              <w:br/>
            </w:r>
            <w:r>
              <w:rPr>
                <w:rFonts w:ascii="Times New Roman"/>
                <w:b w:val="false"/>
                <w:i w:val="false"/>
                <w:color w:val="000000"/>
                <w:sz w:val="20"/>
              </w:rPr>
              <w:t>алу, бағалау, сақтау және өткізу</w:t>
            </w:r>
            <w:r>
              <w:br/>
            </w:r>
            <w:r>
              <w:rPr>
                <w:rFonts w:ascii="Times New Roman"/>
                <w:b w:val="false"/>
                <w:i w:val="false"/>
                <w:color w:val="000000"/>
                <w:sz w:val="20"/>
              </w:rPr>
              <w:t>ережелеріне 1-қосымша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 ____ құндылықтардың тізімдеме актісі _______________________________________________________ (республикалық немесе коммуналдық меншік екенін көрсету) _____________________________________________________________________ (коммуналдық меншіктегі аудан немесе облыстық маңызы бар қаланы көрсету)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8"/>
        <w:gridCol w:w="4894"/>
        <w:gridCol w:w="1420"/>
        <w:gridCol w:w="2584"/>
        <w:gridCol w:w="2284"/>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Құндылықтардың толық сипаттамасы (бағалы метал мен тастың түрін көрсетумен әр заттың ерекше белгілері)</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дана/орны</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Массасы, грамм</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Сынамасы/құрамы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сотталған адам бойынша</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жеңтүйме</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түсті тастары бар алтын сырғалар</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түсті тастары бар күміс сырғалар</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түсті тастары бар күміс сақина</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түсті тастары бар күміс аспа</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әрбір сотталған адам бойынша</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Ескерту: нысан мысал ретінде толтырылды</w:t>
      </w:r>
    </w:p>
    <w:p>
      <w:pPr>
        <w:spacing w:after="0"/>
        <w:ind w:left="0"/>
        <w:jc w:val="both"/>
      </w:pPr>
      <w:r>
        <w:rPr>
          <w:rFonts w:ascii="Times New Roman"/>
          <w:b w:val="false"/>
          <w:i w:val="false"/>
          <w:color w:val="000000"/>
          <w:sz w:val="28"/>
        </w:rPr>
        <w:t>
      Комитеттің аумақтық бөлімшесінің басшысы</w:t>
      </w:r>
    </w:p>
    <w:p>
      <w:pPr>
        <w:spacing w:after="0"/>
        <w:ind w:left="0"/>
        <w:jc w:val="both"/>
      </w:pPr>
      <w:r>
        <w:rPr>
          <w:rFonts w:ascii="Times New Roman"/>
          <w:b w:val="false"/>
          <w:i w:val="false"/>
          <w:color w:val="000000"/>
          <w:sz w:val="28"/>
        </w:rPr>
        <w:t>
      лауазымы _____________________ тегі, аты, әкесінің аты (ол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бірінші 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2019 жылғы 27 желтоқсандағы</w:t>
            </w:r>
            <w:r>
              <w:br/>
            </w:r>
            <w:r>
              <w:rPr>
                <w:rFonts w:ascii="Times New Roman"/>
                <w:b w:val="false"/>
                <w:i w:val="false"/>
                <w:color w:val="000000"/>
                <w:sz w:val="20"/>
              </w:rPr>
              <w:t>№ 1430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Жекелеген негіздер бойынша</w:t>
            </w:r>
            <w:r>
              <w:br/>
            </w:r>
            <w:r>
              <w:rPr>
                <w:rFonts w:ascii="Times New Roman"/>
                <w:b w:val="false"/>
                <w:i w:val="false"/>
                <w:color w:val="000000"/>
                <w:sz w:val="20"/>
              </w:rPr>
              <w:t>мемлекет меншігіне</w:t>
            </w:r>
            <w:r>
              <w:br/>
            </w:r>
            <w:r>
              <w:rPr>
                <w:rFonts w:ascii="Times New Roman"/>
                <w:b w:val="false"/>
                <w:i w:val="false"/>
                <w:color w:val="000000"/>
                <w:sz w:val="20"/>
              </w:rPr>
              <w:t>айналдырылған (түскен) бағалы</w:t>
            </w:r>
            <w:r>
              <w:br/>
            </w:r>
            <w:r>
              <w:rPr>
                <w:rFonts w:ascii="Times New Roman"/>
                <w:b w:val="false"/>
                <w:i w:val="false"/>
                <w:color w:val="000000"/>
                <w:sz w:val="20"/>
              </w:rPr>
              <w:t>металдарды, асыл тастарды және</w:t>
            </w:r>
            <w:r>
              <w:br/>
            </w:r>
            <w:r>
              <w:rPr>
                <w:rFonts w:ascii="Times New Roman"/>
                <w:b w:val="false"/>
                <w:i w:val="false"/>
                <w:color w:val="000000"/>
                <w:sz w:val="20"/>
              </w:rPr>
              <w:t>олардан жасалған бұйымдарды</w:t>
            </w:r>
            <w:r>
              <w:br/>
            </w:r>
            <w:r>
              <w:rPr>
                <w:rFonts w:ascii="Times New Roman"/>
                <w:b w:val="false"/>
                <w:i w:val="false"/>
                <w:color w:val="000000"/>
                <w:sz w:val="20"/>
              </w:rPr>
              <w:t>тасымалдау, қабылдау, есепке</w:t>
            </w:r>
            <w:r>
              <w:br/>
            </w:r>
            <w:r>
              <w:rPr>
                <w:rFonts w:ascii="Times New Roman"/>
                <w:b w:val="false"/>
                <w:i w:val="false"/>
                <w:color w:val="000000"/>
                <w:sz w:val="20"/>
              </w:rPr>
              <w:t>алу, бағалау, сақтау және өткізу</w:t>
            </w:r>
            <w:r>
              <w:br/>
            </w:r>
            <w:r>
              <w:rPr>
                <w:rFonts w:ascii="Times New Roman"/>
                <w:b w:val="false"/>
                <w:i w:val="false"/>
                <w:color w:val="000000"/>
                <w:sz w:val="20"/>
              </w:rPr>
              <w:t>ережелеріне 2-қосымша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"Қазақстан Республикасының Ұлттық Банкі" республикалық мемлекеттік мекемесінің Кассалық операциялар және құндылықтарды сақтау орталығы (филиалы)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 дана</w:t>
            </w:r>
            <w:r>
              <w:br/>
            </w:r>
            <w:r>
              <w:rPr>
                <w:rFonts w:ascii="Times New Roman"/>
                <w:b w:val="false"/>
                <w:i w:val="false"/>
                <w:color w:val="000000"/>
                <w:sz w:val="20"/>
              </w:rPr>
              <w:t>БЕКІТЕМІН</w:t>
            </w:r>
            <w:r>
              <w:br/>
            </w:r>
            <w:r>
              <w:rPr>
                <w:rFonts w:ascii="Times New Roman"/>
                <w:b w:val="false"/>
                <w:i w:val="false"/>
                <w:color w:val="000000"/>
                <w:sz w:val="20"/>
              </w:rPr>
              <w:t>Директор (Директордың орынбасары)</w:t>
            </w:r>
            <w:r>
              <w:br/>
            </w:r>
            <w:r>
              <w:rPr>
                <w:rFonts w:ascii="Times New Roman"/>
                <w:b w:val="false"/>
                <w:i w:val="false"/>
                <w:color w:val="000000"/>
                <w:sz w:val="20"/>
              </w:rPr>
              <w:t>____________ &lt; аты мен әкесі</w:t>
            </w:r>
            <w:r>
              <w:br/>
            </w:r>
            <w:r>
              <w:rPr>
                <w:rFonts w:ascii="Times New Roman"/>
                <w:b w:val="false"/>
                <w:i w:val="false"/>
                <w:color w:val="000000"/>
                <w:sz w:val="20"/>
              </w:rPr>
              <w:t>атының бас әріптері, тегі &gt;</w:t>
            </w:r>
            <w:r>
              <w:br/>
            </w:r>
            <w:r>
              <w:rPr>
                <w:rFonts w:ascii="Times New Roman"/>
                <w:b w:val="false"/>
                <w:i w:val="false"/>
                <w:color w:val="000000"/>
                <w:sz w:val="20"/>
              </w:rPr>
              <w:t>"__" ____________ 20___ жыл</w:t>
            </w:r>
          </w:p>
        </w:tc>
      </w:tr>
    </w:tbl>
    <w:p>
      <w:pPr>
        <w:spacing w:after="0"/>
        <w:ind w:left="0"/>
        <w:jc w:val="left"/>
      </w:pPr>
      <w:r>
        <w:rPr>
          <w:rFonts w:ascii="Times New Roman"/>
          <w:b/>
          <w:i w:val="false"/>
          <w:color w:val="000000"/>
        </w:rPr>
        <w:t xml:space="preserve"> №____ құндылықтар салынған жөнелтілімдерді (қаптарды) алдын ала қабылдаудың актісі</w:t>
      </w:r>
    </w:p>
    <w:p>
      <w:pPr>
        <w:spacing w:after="0"/>
        <w:ind w:left="0"/>
        <w:jc w:val="both"/>
      </w:pPr>
      <w:r>
        <w:rPr>
          <w:rFonts w:ascii="Times New Roman"/>
          <w:b w:val="false"/>
          <w:i w:val="false"/>
          <w:color w:val="000000"/>
          <w:sz w:val="28"/>
        </w:rPr>
        <w:t>
      Иесі: &lt;клиенттің атауы&gt;</w:t>
      </w:r>
    </w:p>
    <w:p>
      <w:pPr>
        <w:spacing w:after="0"/>
        <w:ind w:left="0"/>
        <w:jc w:val="both"/>
      </w:pPr>
      <w:r>
        <w:rPr>
          <w:rFonts w:ascii="Times New Roman"/>
          <w:b w:val="false"/>
          <w:i w:val="false"/>
          <w:color w:val="000000"/>
          <w:sz w:val="28"/>
        </w:rPr>
        <w:t>
      Жіберуші: &lt;жіберушінің атауы&gt;</w:t>
      </w:r>
    </w:p>
    <w:p>
      <w:pPr>
        <w:spacing w:after="0"/>
        <w:ind w:left="0"/>
        <w:jc w:val="both"/>
      </w:pPr>
      <w:r>
        <w:rPr>
          <w:rFonts w:ascii="Times New Roman"/>
          <w:b w:val="false"/>
          <w:i w:val="false"/>
          <w:color w:val="000000"/>
          <w:sz w:val="28"/>
        </w:rPr>
        <w:t>
      Жолдамалар мына құжаттар бойынша қабылданған*: &lt;құжаттың атауы&gt; №&lt;нөмірі&gt;&lt;күні&gt;</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 - Жөнелтілім арнайы байланыс қызметінің өкілімен тапсырған кезде тізілімнің нөмірі мен күні, сондай-ақ оның тегі, аты, әкесінің аты (ол бар болса) көрсетіледі.</w:t>
      </w:r>
    </w:p>
    <w:p>
      <w:pPr>
        <w:spacing w:after="0"/>
        <w:ind w:left="0"/>
        <w:jc w:val="both"/>
      </w:pPr>
      <w:r>
        <w:rPr>
          <w:rFonts w:ascii="Times New Roman"/>
          <w:b w:val="false"/>
          <w:i w:val="false"/>
          <w:color w:val="000000"/>
          <w:sz w:val="28"/>
        </w:rPr>
        <w:t>
      Нақты қабылданды: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
        <w:gridCol w:w="63"/>
        <w:gridCol w:w="7095"/>
        <w:gridCol w:w="99"/>
        <w:gridCol w:w="1096"/>
        <w:gridCol w:w="35"/>
        <w:gridCol w:w="2682"/>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Жөнелтілім нөмірі</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Ілеспе құжаттардың деректері бойынша бағалау құны, теңге (мәлімет бар болғанда толтырылады)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Ілеспе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парақтардың саны/нөмірі, күні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&lt;санмен&gt; (&lt;жазумен&gt;)</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Қаптау түрі</w:t>
            </w:r>
          </w:p>
        </w:tc>
        <w:tc>
          <w:tcPr>
            <w:tcW w:w="7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Бедерлерін сипаттау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Қабылдағандар:</w:t>
      </w:r>
    </w:p>
    <w:p>
      <w:pPr>
        <w:spacing w:after="0"/>
        <w:ind w:left="0"/>
        <w:jc w:val="both"/>
      </w:pPr>
      <w:r>
        <w:rPr>
          <w:rFonts w:ascii="Times New Roman"/>
          <w:b w:val="false"/>
          <w:i w:val="false"/>
          <w:color w:val="000000"/>
          <w:sz w:val="28"/>
        </w:rPr>
        <w:t>
      Материалдық жауапты тұлға ___________ &lt; аты мен әкесі атының бас әріптері, тегі&gt;</w:t>
      </w:r>
    </w:p>
    <w:p>
      <w:pPr>
        <w:spacing w:after="0"/>
        <w:ind w:left="0"/>
        <w:jc w:val="both"/>
      </w:pPr>
      <w:r>
        <w:rPr>
          <w:rFonts w:ascii="Times New Roman"/>
          <w:b w:val="false"/>
          <w:i w:val="false"/>
          <w:color w:val="000000"/>
          <w:sz w:val="28"/>
        </w:rPr>
        <w:t>
      Материалдық жауапты тұлға ___________ &lt; аты мен әкесі атының бас әріптері, тегі &gt;</w:t>
      </w:r>
    </w:p>
    <w:p>
      <w:pPr>
        <w:spacing w:after="0"/>
        <w:ind w:left="0"/>
        <w:jc w:val="both"/>
      </w:pPr>
      <w:r>
        <w:rPr>
          <w:rFonts w:ascii="Times New Roman"/>
          <w:b w:val="false"/>
          <w:i w:val="false"/>
          <w:color w:val="000000"/>
          <w:sz w:val="28"/>
        </w:rPr>
        <w:t>
      Тапсырған:</w:t>
      </w:r>
    </w:p>
    <w:p>
      <w:pPr>
        <w:spacing w:after="0"/>
        <w:ind w:left="0"/>
        <w:jc w:val="both"/>
      </w:pPr>
      <w:r>
        <w:rPr>
          <w:rFonts w:ascii="Times New Roman"/>
          <w:b w:val="false"/>
          <w:i w:val="false"/>
          <w:color w:val="000000"/>
          <w:sz w:val="28"/>
        </w:rPr>
        <w:t>
      &lt;лауазымы&gt; ______________ &lt; аты мен әкесі атының бас әріптері, тегі &gt;</w:t>
      </w:r>
    </w:p>
    <w:p>
      <w:pPr>
        <w:spacing w:after="0"/>
        <w:ind w:left="0"/>
        <w:jc w:val="both"/>
      </w:pPr>
      <w:r>
        <w:rPr>
          <w:rFonts w:ascii="Times New Roman"/>
          <w:b w:val="false"/>
          <w:i w:val="false"/>
          <w:color w:val="000000"/>
          <w:sz w:val="28"/>
        </w:rPr>
        <w:t>
      Акт екі данада жасалды: бірінші данасы Орталықта қалады, екінші данасы уәкілетті органға жолданады, көшірменің бір данасы Орталықтың бухгалтерлік қызметіне жолданады.</w:t>
      </w:r>
    </w:p>
    <w:p>
      <w:pPr>
        <w:spacing w:after="0"/>
        <w:ind w:left="0"/>
        <w:jc w:val="both"/>
      </w:pPr>
      <w:r>
        <w:rPr>
          <w:rFonts w:ascii="Times New Roman"/>
          <w:b w:val="false"/>
          <w:i w:val="false"/>
          <w:color w:val="000000"/>
          <w:sz w:val="28"/>
        </w:rPr>
        <w:t>
      Есептік № &lt;есепке алу нөмірі &gt;&lt;күні&gt;</w:t>
      </w:r>
    </w:p>
    <w:p>
      <w:pPr>
        <w:spacing w:after="0"/>
        <w:ind w:left="0"/>
        <w:jc w:val="both"/>
      </w:pPr>
      <w:r>
        <w:rPr>
          <w:rFonts w:ascii="Times New Roman"/>
          <w:b w:val="false"/>
          <w:i w:val="false"/>
          <w:color w:val="000000"/>
          <w:sz w:val="28"/>
        </w:rPr>
        <w:t>
      Орындаушы: &lt; аты мен әкесі атының бас әріптері, тегі &gt;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бірінші 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2019 жылғы 27 желтоқсандағы</w:t>
            </w:r>
            <w:r>
              <w:br/>
            </w:r>
            <w:r>
              <w:rPr>
                <w:rFonts w:ascii="Times New Roman"/>
                <w:b w:val="false"/>
                <w:i w:val="false"/>
                <w:color w:val="000000"/>
                <w:sz w:val="20"/>
              </w:rPr>
              <w:t>№ 1430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Жекелеген негіздер бойынша</w:t>
            </w:r>
            <w:r>
              <w:br/>
            </w:r>
            <w:r>
              <w:rPr>
                <w:rFonts w:ascii="Times New Roman"/>
                <w:b w:val="false"/>
                <w:i w:val="false"/>
                <w:color w:val="000000"/>
                <w:sz w:val="20"/>
              </w:rPr>
              <w:t>мемлекет меншігіне</w:t>
            </w:r>
            <w:r>
              <w:br/>
            </w:r>
            <w:r>
              <w:rPr>
                <w:rFonts w:ascii="Times New Roman"/>
                <w:b w:val="false"/>
                <w:i w:val="false"/>
                <w:color w:val="000000"/>
                <w:sz w:val="20"/>
              </w:rPr>
              <w:t>айналдырылған (түскен) бағалы</w:t>
            </w:r>
            <w:r>
              <w:br/>
            </w:r>
            <w:r>
              <w:rPr>
                <w:rFonts w:ascii="Times New Roman"/>
                <w:b w:val="false"/>
                <w:i w:val="false"/>
                <w:color w:val="000000"/>
                <w:sz w:val="20"/>
              </w:rPr>
              <w:t>металдарды, асыл тастарды және</w:t>
            </w:r>
            <w:r>
              <w:br/>
            </w:r>
            <w:r>
              <w:rPr>
                <w:rFonts w:ascii="Times New Roman"/>
                <w:b w:val="false"/>
                <w:i w:val="false"/>
                <w:color w:val="000000"/>
                <w:sz w:val="20"/>
              </w:rPr>
              <w:t>олардан жасалған бұйымдарды</w:t>
            </w:r>
            <w:r>
              <w:br/>
            </w:r>
            <w:r>
              <w:rPr>
                <w:rFonts w:ascii="Times New Roman"/>
                <w:b w:val="false"/>
                <w:i w:val="false"/>
                <w:color w:val="000000"/>
                <w:sz w:val="20"/>
              </w:rPr>
              <w:t>тасымалдау, қабылдау, есепке</w:t>
            </w:r>
            <w:r>
              <w:br/>
            </w:r>
            <w:r>
              <w:rPr>
                <w:rFonts w:ascii="Times New Roman"/>
                <w:b w:val="false"/>
                <w:i w:val="false"/>
                <w:color w:val="000000"/>
                <w:sz w:val="20"/>
              </w:rPr>
              <w:t>алу, бағалау, сақтау және өткізу</w:t>
            </w:r>
            <w:r>
              <w:br/>
            </w:r>
            <w:r>
              <w:rPr>
                <w:rFonts w:ascii="Times New Roman"/>
                <w:b w:val="false"/>
                <w:i w:val="false"/>
                <w:color w:val="000000"/>
                <w:sz w:val="20"/>
              </w:rPr>
              <w:t>ережелеріне 3-қосымша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"Қазақстан Республикасының Ұлттық Банкі" республикалық мемлекеттік мекемесінің Кассалық операциялар және құндылықтарды сақтау орталығы (филиалы)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№______дана</w:t>
            </w:r>
            <w:r>
              <w:br/>
            </w:r>
            <w:r>
              <w:rPr>
                <w:rFonts w:ascii="Times New Roman"/>
                <w:b w:val="false"/>
                <w:i w:val="false"/>
                <w:color w:val="000000"/>
                <w:sz w:val="20"/>
              </w:rPr>
              <w:t>БЕКІТЕМІН</w:t>
            </w:r>
            <w:r>
              <w:br/>
            </w:r>
            <w:r>
              <w:rPr>
                <w:rFonts w:ascii="Times New Roman"/>
                <w:b w:val="false"/>
                <w:i w:val="false"/>
                <w:color w:val="000000"/>
                <w:sz w:val="20"/>
              </w:rPr>
              <w:t>Директор (Директордың орынбасары)</w:t>
            </w:r>
            <w:r>
              <w:br/>
            </w:r>
            <w:r>
              <w:rPr>
                <w:rFonts w:ascii="Times New Roman"/>
                <w:b w:val="false"/>
                <w:i w:val="false"/>
                <w:color w:val="000000"/>
                <w:sz w:val="20"/>
              </w:rPr>
              <w:t>______&lt; аты мен әкесі атының бас әріптері, тегі &gt;</w:t>
            </w:r>
            <w:r>
              <w:br/>
            </w:r>
            <w:r>
              <w:rPr>
                <w:rFonts w:ascii="Times New Roman"/>
                <w:b w:val="false"/>
                <w:i w:val="false"/>
                <w:color w:val="000000"/>
                <w:sz w:val="20"/>
              </w:rPr>
              <w:t>"__"___________ 20___ жыл</w:t>
            </w:r>
          </w:p>
        </w:tc>
      </w:tr>
    </w:tbl>
    <w:p>
      <w:pPr>
        <w:spacing w:after="0"/>
        <w:ind w:left="0"/>
        <w:jc w:val="left"/>
      </w:pPr>
      <w:r>
        <w:rPr>
          <w:rFonts w:ascii="Times New Roman"/>
          <w:b/>
          <w:i w:val="false"/>
          <w:color w:val="000000"/>
        </w:rPr>
        <w:t xml:space="preserve"> №____құндылықтар салынған жөнелтілімді ашу актісі</w:t>
      </w:r>
    </w:p>
    <w:p>
      <w:pPr>
        <w:spacing w:after="0"/>
        <w:ind w:left="0"/>
        <w:jc w:val="both"/>
      </w:pPr>
      <w:r>
        <w:rPr>
          <w:rFonts w:ascii="Times New Roman"/>
          <w:b w:val="false"/>
          <w:i w:val="false"/>
          <w:color w:val="000000"/>
          <w:sz w:val="28"/>
        </w:rPr>
        <w:t>
      Иесі: &lt;клиенттің атауы&gt;</w:t>
      </w:r>
    </w:p>
    <w:p>
      <w:pPr>
        <w:spacing w:after="0"/>
        <w:ind w:left="0"/>
        <w:jc w:val="both"/>
      </w:pPr>
      <w:r>
        <w:rPr>
          <w:rFonts w:ascii="Times New Roman"/>
          <w:b w:val="false"/>
          <w:i w:val="false"/>
          <w:color w:val="000000"/>
          <w:sz w:val="28"/>
        </w:rPr>
        <w:t>
      Жіберуші: &lt;жіберушінің атауы&gt;</w:t>
      </w:r>
    </w:p>
    <w:p>
      <w:pPr>
        <w:spacing w:after="0"/>
        <w:ind w:left="0"/>
        <w:jc w:val="both"/>
      </w:pPr>
      <w:r>
        <w:rPr>
          <w:rFonts w:ascii="Times New Roman"/>
          <w:b w:val="false"/>
          <w:i w:val="false"/>
          <w:color w:val="000000"/>
          <w:sz w:val="28"/>
        </w:rPr>
        <w:t>
      "Қазақстан Республикасы Ұлттық Банкі" республикалық мемлекеттік мекемесінің Кассалық операциялар және құндылықтарды сақтау орталығының (филиалының) материалдық жауапты тұлғаларының: _______________ &lt;лауазымы, тегі, аты, әкесінің аты (ол бар болса)&gt;, құрамындағы комиссия ______ №________ өкімінің негізінде, уәкілетті орган өкілінің қатысуымен _______________&lt;лауазымы, тегі, аты, әкесінің аты (ол бар болса)&gt;, "Қазақстан Республикасы Ұлттық Банкі" республикалық мемлекеттік мекемесінің Кассалық операциялар және құндылықтарды сақтау орталығына (филиалына) № __ ______ күнгі ________ &lt;актінің атауы&gt; актісі бойынша түскен № ______ құндылықтар салынған жөнелтілімді ашу жүргізді.</w:t>
      </w:r>
    </w:p>
    <w:p>
      <w:pPr>
        <w:spacing w:after="0"/>
        <w:ind w:left="0"/>
        <w:jc w:val="both"/>
      </w:pPr>
      <w:r>
        <w:rPr>
          <w:rFonts w:ascii="Times New Roman"/>
          <w:b w:val="false"/>
          <w:i w:val="false"/>
          <w:color w:val="000000"/>
          <w:sz w:val="28"/>
        </w:rPr>
        <w:t>
      Құндылықтар қаптамасының суреттемесі: 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1"/>
        <w:gridCol w:w="2826"/>
        <w:gridCol w:w="3699"/>
        <w:gridCol w:w="3371"/>
        <w:gridCol w:w="1183"/>
      </w:tblGrid>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Ілеспе құжаттардың актісінің атауы, нөмірі және күні</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 бойынша көрсетілгені (дана, орын, салыным)</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бары (дана, орын, салыным)</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бойынша айырым</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Материалдық жауапты тұлға </w:t>
      </w:r>
    </w:p>
    <w:p>
      <w:pPr>
        <w:spacing w:after="0"/>
        <w:ind w:left="0"/>
        <w:jc w:val="both"/>
      </w:pPr>
      <w:r>
        <w:rPr>
          <w:rFonts w:ascii="Times New Roman"/>
          <w:b w:val="false"/>
          <w:i w:val="false"/>
          <w:color w:val="000000"/>
          <w:sz w:val="28"/>
        </w:rPr>
        <w:t>
      &lt;лауазымы&gt;________________ &lt;аты мен әкесі атының бас әріптері, тегі&gt;</w:t>
      </w:r>
    </w:p>
    <w:p>
      <w:pPr>
        <w:spacing w:after="0"/>
        <w:ind w:left="0"/>
        <w:jc w:val="both"/>
      </w:pPr>
      <w:r>
        <w:rPr>
          <w:rFonts w:ascii="Times New Roman"/>
          <w:b w:val="false"/>
          <w:i w:val="false"/>
          <w:color w:val="000000"/>
          <w:sz w:val="28"/>
        </w:rPr>
        <w:t xml:space="preserve">
      Материалдық жауапты тұлға </w:t>
      </w:r>
    </w:p>
    <w:p>
      <w:pPr>
        <w:spacing w:after="0"/>
        <w:ind w:left="0"/>
        <w:jc w:val="both"/>
      </w:pPr>
      <w:r>
        <w:rPr>
          <w:rFonts w:ascii="Times New Roman"/>
          <w:b w:val="false"/>
          <w:i w:val="false"/>
          <w:color w:val="000000"/>
          <w:sz w:val="28"/>
        </w:rPr>
        <w:t>
      &lt;лауазымы&gt;________________ &lt;аты мен әкесі атының бас әріптері, тегі&gt;</w:t>
      </w:r>
    </w:p>
    <w:p>
      <w:pPr>
        <w:spacing w:after="0"/>
        <w:ind w:left="0"/>
        <w:jc w:val="both"/>
      </w:pPr>
      <w:r>
        <w:rPr>
          <w:rFonts w:ascii="Times New Roman"/>
          <w:b w:val="false"/>
          <w:i w:val="false"/>
          <w:color w:val="000000"/>
          <w:sz w:val="28"/>
        </w:rPr>
        <w:t xml:space="preserve">
      Уәкілетті органның өкілі </w:t>
      </w:r>
    </w:p>
    <w:p>
      <w:pPr>
        <w:spacing w:after="0"/>
        <w:ind w:left="0"/>
        <w:jc w:val="both"/>
      </w:pPr>
      <w:r>
        <w:rPr>
          <w:rFonts w:ascii="Times New Roman"/>
          <w:b w:val="false"/>
          <w:i w:val="false"/>
          <w:color w:val="000000"/>
          <w:sz w:val="28"/>
        </w:rPr>
        <w:t>
      &lt;лауазымы&gt;________________ &lt;аты мен әкесі атының бас әріптері, тегі&gt;</w:t>
      </w:r>
    </w:p>
    <w:p>
      <w:pPr>
        <w:spacing w:after="0"/>
        <w:ind w:left="0"/>
        <w:jc w:val="both"/>
      </w:pPr>
      <w:r>
        <w:rPr>
          <w:rFonts w:ascii="Times New Roman"/>
          <w:b w:val="false"/>
          <w:i w:val="false"/>
          <w:color w:val="000000"/>
          <w:sz w:val="28"/>
        </w:rPr>
        <w:t>
      Қатысқандар: "лауазымы" ______ &lt;аты мен әкесі атының бас әріптері, тегі&gt;</w:t>
      </w:r>
    </w:p>
    <w:p>
      <w:pPr>
        <w:spacing w:after="0"/>
        <w:ind w:left="0"/>
        <w:jc w:val="both"/>
      </w:pPr>
      <w:r>
        <w:rPr>
          <w:rFonts w:ascii="Times New Roman"/>
          <w:b w:val="false"/>
          <w:i w:val="false"/>
          <w:color w:val="000000"/>
          <w:sz w:val="28"/>
        </w:rPr>
        <w:t>
      Қатысқандар: "лауазымы" ______ &lt;аты мен әкесі атының бас әріптері, тегі&gt;</w:t>
      </w:r>
    </w:p>
    <w:p>
      <w:pPr>
        <w:spacing w:after="0"/>
        <w:ind w:left="0"/>
        <w:jc w:val="both"/>
      </w:pPr>
      <w:r>
        <w:rPr>
          <w:rFonts w:ascii="Times New Roman"/>
          <w:b w:val="false"/>
          <w:i w:val="false"/>
          <w:color w:val="000000"/>
          <w:sz w:val="28"/>
        </w:rPr>
        <w:t>
      Акт екі данада жасалды: бірінші данасы Орталықта қалады, екінші данасы уәкілетті органға жолданады, көшірменің бір данасы Орталықтың бухгалтерлік қызметіне жолданады.</w:t>
      </w:r>
    </w:p>
    <w:p>
      <w:pPr>
        <w:spacing w:after="0"/>
        <w:ind w:left="0"/>
        <w:jc w:val="both"/>
      </w:pPr>
      <w:r>
        <w:rPr>
          <w:rFonts w:ascii="Times New Roman"/>
          <w:b w:val="false"/>
          <w:i w:val="false"/>
          <w:color w:val="000000"/>
          <w:sz w:val="28"/>
        </w:rPr>
        <w:t>
      Есептік № &lt;есепке алу нөмірі&gt; &lt;күні&gt;</w:t>
      </w:r>
    </w:p>
    <w:p>
      <w:pPr>
        <w:spacing w:after="0"/>
        <w:ind w:left="0"/>
        <w:jc w:val="both"/>
      </w:pPr>
      <w:r>
        <w:rPr>
          <w:rFonts w:ascii="Times New Roman"/>
          <w:b w:val="false"/>
          <w:i w:val="false"/>
          <w:color w:val="000000"/>
          <w:sz w:val="28"/>
        </w:rPr>
        <w:t>
      Орындаушы: &lt;аты мен әкесі атының бас әріптері, тегі&gt;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бірінші 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2019 жылғы 27 желтоқсандағы</w:t>
            </w:r>
            <w:r>
              <w:br/>
            </w:r>
            <w:r>
              <w:rPr>
                <w:rFonts w:ascii="Times New Roman"/>
                <w:b w:val="false"/>
                <w:i w:val="false"/>
                <w:color w:val="000000"/>
                <w:sz w:val="20"/>
              </w:rPr>
              <w:t>№ 1430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Жекелеген негіздер бойынша</w:t>
            </w:r>
            <w:r>
              <w:br/>
            </w:r>
            <w:r>
              <w:rPr>
                <w:rFonts w:ascii="Times New Roman"/>
                <w:b w:val="false"/>
                <w:i w:val="false"/>
                <w:color w:val="000000"/>
                <w:sz w:val="20"/>
              </w:rPr>
              <w:t>мемлекет меншігіне</w:t>
            </w:r>
            <w:r>
              <w:br/>
            </w:r>
            <w:r>
              <w:rPr>
                <w:rFonts w:ascii="Times New Roman"/>
                <w:b w:val="false"/>
                <w:i w:val="false"/>
                <w:color w:val="000000"/>
                <w:sz w:val="20"/>
              </w:rPr>
              <w:t>айналдырылған (түскен) бағалы</w:t>
            </w:r>
            <w:r>
              <w:br/>
            </w:r>
            <w:r>
              <w:rPr>
                <w:rFonts w:ascii="Times New Roman"/>
                <w:b w:val="false"/>
                <w:i w:val="false"/>
                <w:color w:val="000000"/>
                <w:sz w:val="20"/>
              </w:rPr>
              <w:t>металдарды, асыл тастарды және</w:t>
            </w:r>
            <w:r>
              <w:br/>
            </w:r>
            <w:r>
              <w:rPr>
                <w:rFonts w:ascii="Times New Roman"/>
                <w:b w:val="false"/>
                <w:i w:val="false"/>
                <w:color w:val="000000"/>
                <w:sz w:val="20"/>
              </w:rPr>
              <w:t>олардан жасалған бұйымдарды</w:t>
            </w:r>
            <w:r>
              <w:br/>
            </w:r>
            <w:r>
              <w:rPr>
                <w:rFonts w:ascii="Times New Roman"/>
                <w:b w:val="false"/>
                <w:i w:val="false"/>
                <w:color w:val="000000"/>
                <w:sz w:val="20"/>
              </w:rPr>
              <w:t>тасымалдау, қабылдау, есепке</w:t>
            </w:r>
            <w:r>
              <w:br/>
            </w:r>
            <w:r>
              <w:rPr>
                <w:rFonts w:ascii="Times New Roman"/>
                <w:b w:val="false"/>
                <w:i w:val="false"/>
                <w:color w:val="000000"/>
                <w:sz w:val="20"/>
              </w:rPr>
              <w:t>алу, бағалау, сақтау және өткізу</w:t>
            </w:r>
            <w:r>
              <w:br/>
            </w:r>
            <w:r>
              <w:rPr>
                <w:rFonts w:ascii="Times New Roman"/>
                <w:b w:val="false"/>
                <w:i w:val="false"/>
                <w:color w:val="000000"/>
                <w:sz w:val="20"/>
              </w:rPr>
              <w:t>ережелеріне 4-қосымша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"Қазақстан Республикасының Ұлттық Банкі" республикалық мемлекеттік мекемесінің Кассалық операциялар және құндылықтарды сақтау орталығы (филиалы)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№______дана</w:t>
            </w:r>
            <w:r>
              <w:br/>
            </w:r>
            <w:r>
              <w:rPr>
                <w:rFonts w:ascii="Times New Roman"/>
                <w:b w:val="false"/>
                <w:i w:val="false"/>
                <w:color w:val="000000"/>
                <w:sz w:val="20"/>
              </w:rPr>
              <w:t>БЕКІТЕМІН</w:t>
            </w:r>
            <w:r>
              <w:br/>
            </w:r>
            <w:r>
              <w:rPr>
                <w:rFonts w:ascii="Times New Roman"/>
                <w:b w:val="false"/>
                <w:i w:val="false"/>
                <w:color w:val="000000"/>
                <w:sz w:val="20"/>
              </w:rPr>
              <w:t>Директор (Директордың орынбасары)</w:t>
            </w:r>
            <w:r>
              <w:br/>
            </w:r>
            <w:r>
              <w:rPr>
                <w:rFonts w:ascii="Times New Roman"/>
                <w:b w:val="false"/>
                <w:i w:val="false"/>
                <w:color w:val="000000"/>
                <w:sz w:val="20"/>
              </w:rPr>
              <w:t>______&lt; аты мен әкесі атының бас әріптері, тегі &gt;</w:t>
            </w:r>
            <w:r>
              <w:br/>
            </w:r>
            <w:r>
              <w:rPr>
                <w:rFonts w:ascii="Times New Roman"/>
                <w:b w:val="false"/>
                <w:i w:val="false"/>
                <w:color w:val="000000"/>
                <w:sz w:val="20"/>
              </w:rPr>
              <w:t>"__"___________ 20___ жыл</w:t>
            </w:r>
          </w:p>
        </w:tc>
      </w:tr>
    </w:tbl>
    <w:p>
      <w:pPr>
        <w:spacing w:after="0"/>
        <w:ind w:left="0"/>
        <w:jc w:val="left"/>
      </w:pPr>
      <w:r>
        <w:rPr>
          <w:rFonts w:ascii="Times New Roman"/>
          <w:b/>
          <w:i w:val="false"/>
          <w:color w:val="000000"/>
        </w:rPr>
        <w:t xml:space="preserve"> №____ қабылдау және сұрыптау актісі</w:t>
      </w:r>
    </w:p>
    <w:tbl>
      <w:tblPr>
        <w:tblW w:w="0" w:type="auto"/>
        <w:tblCellSpacing w:w="0" w:type="auto"/>
        <w:tblBorders>
          <w:top w:val="none"/>
          <w:left w:val="none"/>
          <w:bottom w:val="none"/>
          <w:right w:val="none"/>
          <w:insideH w:val="none"/>
          <w:insideV w:val="none"/>
        </w:tblBorders>
      </w:tblPr>
      <w:tblGrid>
        <w:gridCol w:w="7018"/>
        <w:gridCol w:w="5282"/>
      </w:tblGrid>
      <w:tr>
        <w:trPr>
          <w:trHeight w:val="30" w:hRule="atLeast"/>
        </w:trPr>
        <w:tc>
          <w:tcPr>
            <w:tcW w:w="70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Иесі: Клиенттің атауы</w:t>
            </w:r>
          </w:p>
        </w:tc>
        <w:tc>
          <w:tcPr>
            <w:tcW w:w="52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 Парақтар Парақ</w:t>
            </w:r>
          </w:p>
        </w:tc>
      </w:tr>
    </w:tbl>
    <w:p>
      <w:pPr>
        <w:spacing w:after="0"/>
        <w:ind w:left="0"/>
        <w:jc w:val="both"/>
      </w:pPr>
      <w:r>
        <w:rPr>
          <w:rFonts w:ascii="Times New Roman"/>
          <w:b w:val="false"/>
          <w:i w:val="false"/>
          <w:color w:val="000000"/>
          <w:sz w:val="28"/>
        </w:rPr>
        <w:t>
      Алдын ала қабылдау актісі &lt;күні&gt; &lt;нөмірі&gt;</w:t>
      </w:r>
    </w:p>
    <w:p>
      <w:pPr>
        <w:spacing w:after="0"/>
        <w:ind w:left="0"/>
        <w:jc w:val="both"/>
      </w:pPr>
      <w:r>
        <w:rPr>
          <w:rFonts w:ascii="Times New Roman"/>
          <w:b w:val="false"/>
          <w:i w:val="false"/>
          <w:color w:val="000000"/>
          <w:sz w:val="28"/>
        </w:rPr>
        <w:t>
      Тапсырушы:</w:t>
      </w:r>
    </w:p>
    <w:p>
      <w:pPr>
        <w:spacing w:after="0"/>
        <w:ind w:left="0"/>
        <w:jc w:val="both"/>
      </w:pPr>
      <w:r>
        <w:rPr>
          <w:rFonts w:ascii="Times New Roman"/>
          <w:b w:val="false"/>
          <w:i w:val="false"/>
          <w:color w:val="000000"/>
          <w:sz w:val="28"/>
        </w:rPr>
        <w:t>
      Жөнелтілімнің нөмірі:</w:t>
      </w:r>
    </w:p>
    <w:p>
      <w:pPr>
        <w:spacing w:after="0"/>
        <w:ind w:left="0"/>
        <w:jc w:val="both"/>
      </w:pPr>
      <w:r>
        <w:rPr>
          <w:rFonts w:ascii="Times New Roman"/>
          <w:b w:val="false"/>
          <w:i w:val="false"/>
          <w:color w:val="000000"/>
          <w:sz w:val="28"/>
        </w:rPr>
        <w:t>
      Жеткізушінің деректері бойынша бағалау құны (мәлімет бар болғанда): санмен (жазумен)</w:t>
      </w:r>
    </w:p>
    <w:p>
      <w:pPr>
        <w:spacing w:after="0"/>
        <w:ind w:left="0"/>
        <w:jc w:val="both"/>
      </w:pPr>
      <w:r>
        <w:rPr>
          <w:rFonts w:ascii="Times New Roman"/>
          <w:b w:val="false"/>
          <w:i w:val="false"/>
          <w:color w:val="000000"/>
          <w:sz w:val="28"/>
        </w:rPr>
        <w:t>
      Жөнелтілім &lt;күні&gt; № &lt;нөмірі&gt; өкім бойынша ашылды.</w:t>
      </w:r>
    </w:p>
    <w:p>
      <w:pPr>
        <w:spacing w:after="0"/>
        <w:ind w:left="0"/>
        <w:jc w:val="both"/>
      </w:pPr>
      <w:r>
        <w:rPr>
          <w:rFonts w:ascii="Times New Roman"/>
          <w:b w:val="false"/>
          <w:i w:val="false"/>
          <w:color w:val="000000"/>
          <w:sz w:val="28"/>
        </w:rPr>
        <w:t>
      Иесінің мекенжайы: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4"/>
        <w:gridCol w:w="1481"/>
        <w:gridCol w:w="1114"/>
        <w:gridCol w:w="896"/>
        <w:gridCol w:w="701"/>
        <w:gridCol w:w="701"/>
        <w:gridCol w:w="701"/>
        <w:gridCol w:w="897"/>
        <w:gridCol w:w="725"/>
        <w:gridCol w:w="1089"/>
        <w:gridCol w:w="1089"/>
        <w:gridCol w:w="1089"/>
        <w:gridCol w:w="1093"/>
      </w:tblGrid>
      <w:tr>
        <w:trPr>
          <w:trHeight w:val="30" w:hRule="atLeast"/>
        </w:trPr>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Ілеспе құжаттар бойынша көрсетілгені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және сұрыптау кезінде бар болғаны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14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Ілеспе құжаттың атауы, № мен күні</w:t>
            </w:r>
          </w:p>
        </w:tc>
        <w:tc>
          <w:tcPr>
            <w:tcW w:w="1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 жиынтық</w:t>
            </w:r>
          </w:p>
        </w:tc>
        <w:tc>
          <w:tcPr>
            <w:tcW w:w="8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массасы, грамм</w:t>
            </w:r>
          </w:p>
        </w:tc>
        <w:tc>
          <w:tcPr>
            <w:tcW w:w="7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Сынамасы</w:t>
            </w:r>
          </w:p>
        </w:tc>
        <w:tc>
          <w:tcPr>
            <w:tcW w:w="7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Құндылықтың сипаттамасы</w:t>
            </w:r>
          </w:p>
        </w:tc>
        <w:tc>
          <w:tcPr>
            <w:tcW w:w="7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c>
          <w:tcPr>
            <w:tcW w:w="8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Қоспалар саны, дана</w:t>
            </w:r>
          </w:p>
        </w:tc>
        <w:tc>
          <w:tcPr>
            <w:tcW w:w="7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 құрамы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грамм/карат</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бағаны кеміту грамм/карат</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лигатуралық, грамм</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таза, грамм</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Айырмашылықтар (+) -</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Орталықтың есеп шотының нөмірі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Массасы, 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p>
      <w:pPr>
        <w:spacing w:after="0"/>
        <w:ind w:left="0"/>
        <w:jc w:val="both"/>
      </w:pPr>
      <w:r>
        <w:rPr>
          <w:rFonts w:ascii="Times New Roman"/>
          <w:b w:val="false"/>
          <w:i w:val="false"/>
          <w:color w:val="000000"/>
          <w:sz w:val="28"/>
        </w:rPr>
        <w:t>
      Жөнелтілім бойынша барлығы:</w:t>
      </w:r>
    </w:p>
    <w:p>
      <w:pPr>
        <w:spacing w:after="0"/>
        <w:ind w:left="0"/>
        <w:jc w:val="both"/>
      </w:pPr>
      <w:r>
        <w:rPr>
          <w:rFonts w:ascii="Times New Roman"/>
          <w:b w:val="false"/>
          <w:i w:val="false"/>
          <w:color w:val="000000"/>
          <w:sz w:val="28"/>
        </w:rPr>
        <w:t>
      Оның ішінде сынамалары бойынша</w:t>
      </w:r>
    </w:p>
    <w:p>
      <w:pPr>
        <w:spacing w:after="0"/>
        <w:ind w:left="0"/>
        <w:jc w:val="both"/>
      </w:pPr>
      <w:r>
        <w:rPr>
          <w:rFonts w:ascii="Times New Roman"/>
          <w:b w:val="false"/>
          <w:i w:val="false"/>
          <w:color w:val="000000"/>
          <w:sz w:val="28"/>
        </w:rPr>
        <w:t>
      Шот бойынша барлығы:</w:t>
      </w:r>
    </w:p>
    <w:p>
      <w:pPr>
        <w:spacing w:after="0"/>
        <w:ind w:left="0"/>
        <w:jc w:val="both"/>
      </w:pPr>
      <w:r>
        <w:rPr>
          <w:rFonts w:ascii="Times New Roman"/>
          <w:b w:val="false"/>
          <w:i w:val="false"/>
          <w:color w:val="000000"/>
          <w:sz w:val="28"/>
        </w:rPr>
        <w:t>
      &lt;есептің атауы&gt; шоты бойынша жиыны</w:t>
      </w:r>
    </w:p>
    <w:p>
      <w:pPr>
        <w:spacing w:after="0"/>
        <w:ind w:left="0"/>
        <w:jc w:val="both"/>
      </w:pPr>
      <w:r>
        <w:rPr>
          <w:rFonts w:ascii="Times New Roman"/>
          <w:b w:val="false"/>
          <w:i w:val="false"/>
          <w:color w:val="000000"/>
          <w:sz w:val="28"/>
        </w:rPr>
        <w:t>
      Біріктірілгенге дейінгі &lt;есептің атауы&gt; шоты бойынша барлығы</w:t>
      </w:r>
    </w:p>
    <w:p>
      <w:pPr>
        <w:spacing w:after="0"/>
        <w:ind w:left="0"/>
        <w:jc w:val="both"/>
      </w:pPr>
      <w:r>
        <w:rPr>
          <w:rFonts w:ascii="Times New Roman"/>
          <w:b w:val="false"/>
          <w:i w:val="false"/>
          <w:color w:val="000000"/>
          <w:sz w:val="28"/>
        </w:rPr>
        <w:t>
      Біріктірілгеннен кейінгі &lt;есептің атауы&gt; шоты бойынша жиыны</w:t>
      </w:r>
    </w:p>
    <w:p>
      <w:pPr>
        <w:spacing w:after="0"/>
        <w:ind w:left="0"/>
        <w:jc w:val="both"/>
      </w:pPr>
      <w:r>
        <w:rPr>
          <w:rFonts w:ascii="Times New Roman"/>
          <w:b w:val="false"/>
          <w:i w:val="false"/>
          <w:color w:val="000000"/>
          <w:sz w:val="28"/>
        </w:rPr>
        <w:t>
      Жолдамалар бойынша барлығы:</w:t>
      </w:r>
    </w:p>
    <w:p>
      <w:pPr>
        <w:spacing w:after="0"/>
        <w:ind w:left="0"/>
        <w:jc w:val="both"/>
      </w:pPr>
      <w:r>
        <w:rPr>
          <w:rFonts w:ascii="Times New Roman"/>
          <w:b w:val="false"/>
          <w:i w:val="false"/>
          <w:color w:val="000000"/>
          <w:sz w:val="28"/>
        </w:rPr>
        <w:t>
      &lt;комиссияның қорытындысы&gt;</w:t>
      </w:r>
    </w:p>
    <w:p>
      <w:pPr>
        <w:spacing w:after="0"/>
        <w:ind w:left="0"/>
        <w:jc w:val="both"/>
      </w:pPr>
      <w:r>
        <w:rPr>
          <w:rFonts w:ascii="Times New Roman"/>
          <w:b w:val="false"/>
          <w:i w:val="false"/>
          <w:color w:val="000000"/>
          <w:sz w:val="28"/>
        </w:rPr>
        <w:t>
      Құндылықтар оларға сынамалар қойылып диагностикадан өткізіліп қабылданды:</w:t>
      </w:r>
    </w:p>
    <w:p>
      <w:pPr>
        <w:spacing w:after="0"/>
        <w:ind w:left="0"/>
        <w:jc w:val="both"/>
      </w:pPr>
      <w:r>
        <w:rPr>
          <w:rFonts w:ascii="Times New Roman"/>
          <w:b w:val="false"/>
          <w:i w:val="false"/>
          <w:color w:val="000000"/>
          <w:sz w:val="28"/>
        </w:rPr>
        <w:t xml:space="preserve">
      Сарапшы &lt; аты мен әкесі атының бас әріптері, тегі &gt; </w:t>
      </w:r>
    </w:p>
    <w:p>
      <w:pPr>
        <w:spacing w:after="0"/>
        <w:ind w:left="0"/>
        <w:jc w:val="both"/>
      </w:pPr>
      <w:r>
        <w:rPr>
          <w:rFonts w:ascii="Times New Roman"/>
          <w:b w:val="false"/>
          <w:i w:val="false"/>
          <w:color w:val="000000"/>
          <w:sz w:val="28"/>
        </w:rPr>
        <w:t>
      Бақылаушы &lt; аты мен әкесі атының бас әріптері, тегі &gt;</w:t>
      </w:r>
    </w:p>
    <w:p>
      <w:pPr>
        <w:spacing w:after="0"/>
        <w:ind w:left="0"/>
        <w:jc w:val="both"/>
      </w:pPr>
      <w:r>
        <w:rPr>
          <w:rFonts w:ascii="Times New Roman"/>
          <w:b w:val="false"/>
          <w:i w:val="false"/>
          <w:color w:val="000000"/>
          <w:sz w:val="28"/>
        </w:rPr>
        <w:t>
      Сапасы, массасы және есебі бойынша қабылданғанын растаймын:</w:t>
      </w:r>
    </w:p>
    <w:p>
      <w:pPr>
        <w:spacing w:after="0"/>
        <w:ind w:left="0"/>
        <w:jc w:val="both"/>
      </w:pPr>
      <w:r>
        <w:rPr>
          <w:rFonts w:ascii="Times New Roman"/>
          <w:b w:val="false"/>
          <w:i w:val="false"/>
          <w:color w:val="000000"/>
          <w:sz w:val="28"/>
        </w:rPr>
        <w:t>
      лауазымы &lt; аты мен әкесі атының бас әріптері, тегі &gt;</w:t>
      </w:r>
    </w:p>
    <w:p>
      <w:pPr>
        <w:spacing w:after="0"/>
        <w:ind w:left="0"/>
        <w:jc w:val="both"/>
      </w:pPr>
      <w:r>
        <w:rPr>
          <w:rFonts w:ascii="Times New Roman"/>
          <w:b w:val="false"/>
          <w:i w:val="false"/>
          <w:color w:val="000000"/>
          <w:sz w:val="28"/>
        </w:rPr>
        <w:t>
      Жалпы массасы ______ құндылықтарды өңдеуден қалған, есептелмейтін қалдықтар жойылды. Куәландырамыз:</w:t>
      </w:r>
    </w:p>
    <w:p>
      <w:pPr>
        <w:spacing w:after="0"/>
        <w:ind w:left="0"/>
        <w:jc w:val="both"/>
      </w:pPr>
      <w:r>
        <w:rPr>
          <w:rFonts w:ascii="Times New Roman"/>
          <w:b w:val="false"/>
          <w:i w:val="false"/>
          <w:color w:val="000000"/>
          <w:sz w:val="28"/>
        </w:rPr>
        <w:t xml:space="preserve">
      лауазымы &lt; аты мен әкесі атының бас әріптері, тегі &gt; </w:t>
      </w:r>
    </w:p>
    <w:p>
      <w:pPr>
        <w:spacing w:after="0"/>
        <w:ind w:left="0"/>
        <w:jc w:val="both"/>
      </w:pPr>
      <w:r>
        <w:rPr>
          <w:rFonts w:ascii="Times New Roman"/>
          <w:b w:val="false"/>
          <w:i w:val="false"/>
          <w:color w:val="000000"/>
          <w:sz w:val="28"/>
        </w:rPr>
        <w:t>
      лауазымы &lt; аты мен әкесі атының бас әріптері, тегі &gt;</w:t>
      </w:r>
    </w:p>
    <w:p>
      <w:pPr>
        <w:spacing w:after="0"/>
        <w:ind w:left="0"/>
        <w:jc w:val="both"/>
      </w:pPr>
      <w:r>
        <w:rPr>
          <w:rFonts w:ascii="Times New Roman"/>
          <w:b w:val="false"/>
          <w:i w:val="false"/>
          <w:color w:val="000000"/>
          <w:sz w:val="28"/>
        </w:rPr>
        <w:t>
      Нәтижелер жазылған актіде құндылықтардың тапталған өнімдерін растаймыз:</w:t>
      </w:r>
    </w:p>
    <w:p>
      <w:pPr>
        <w:spacing w:after="0"/>
        <w:ind w:left="0"/>
        <w:jc w:val="both"/>
      </w:pPr>
      <w:r>
        <w:rPr>
          <w:rFonts w:ascii="Times New Roman"/>
          <w:b w:val="false"/>
          <w:i w:val="false"/>
          <w:color w:val="000000"/>
          <w:sz w:val="28"/>
        </w:rPr>
        <w:t xml:space="preserve">
      лауазымы &lt; аты мен әкесі атының бас әріптері, тегі &gt; </w:t>
      </w:r>
    </w:p>
    <w:p>
      <w:pPr>
        <w:spacing w:after="0"/>
        <w:ind w:left="0"/>
        <w:jc w:val="both"/>
      </w:pPr>
      <w:r>
        <w:rPr>
          <w:rFonts w:ascii="Times New Roman"/>
          <w:b w:val="false"/>
          <w:i w:val="false"/>
          <w:color w:val="000000"/>
          <w:sz w:val="28"/>
        </w:rPr>
        <w:t>
      лауазымы &lt; аты мен әкесі атының бас әріптері, тегі &gt;</w:t>
      </w:r>
    </w:p>
    <w:p>
      <w:pPr>
        <w:spacing w:after="0"/>
        <w:ind w:left="0"/>
        <w:jc w:val="both"/>
      </w:pPr>
      <w:r>
        <w:rPr>
          <w:rFonts w:ascii="Times New Roman"/>
          <w:b w:val="false"/>
          <w:i w:val="false"/>
          <w:color w:val="000000"/>
          <w:sz w:val="28"/>
        </w:rPr>
        <w:t>
      Акт екі данада жасалды: бірінші данасы Орталықта қалады, екінші данасы уәкілетті органға жолданады, көшірменің бір данасы Орталықтың бухгалтерлік қызметіне жолданады.</w:t>
      </w:r>
    </w:p>
    <w:p>
      <w:pPr>
        <w:spacing w:after="0"/>
        <w:ind w:left="0"/>
        <w:jc w:val="both"/>
      </w:pPr>
      <w:r>
        <w:rPr>
          <w:rFonts w:ascii="Times New Roman"/>
          <w:b w:val="false"/>
          <w:i w:val="false"/>
          <w:color w:val="000000"/>
          <w:sz w:val="28"/>
        </w:rPr>
        <w:t>
      Есептік № &lt; есепке алу нөмірі &gt; &lt;күні&gt;</w:t>
      </w:r>
    </w:p>
    <w:p>
      <w:pPr>
        <w:spacing w:after="0"/>
        <w:ind w:left="0"/>
        <w:jc w:val="both"/>
      </w:pPr>
      <w:r>
        <w:rPr>
          <w:rFonts w:ascii="Times New Roman"/>
          <w:b w:val="false"/>
          <w:i w:val="false"/>
          <w:color w:val="000000"/>
          <w:sz w:val="28"/>
        </w:rPr>
        <w:t>
      Орындаушы: &lt; аты мен әкесі атының бас әріптері, тегі&gt;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бірінші 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2019 жылғы 27 желтоқсандағы</w:t>
            </w:r>
            <w:r>
              <w:br/>
            </w:r>
            <w:r>
              <w:rPr>
                <w:rFonts w:ascii="Times New Roman"/>
                <w:b w:val="false"/>
                <w:i w:val="false"/>
                <w:color w:val="000000"/>
                <w:sz w:val="20"/>
              </w:rPr>
              <w:t>№ 1430 бұйрығына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Жекелеген негіздер бойынша</w:t>
            </w:r>
            <w:r>
              <w:br/>
            </w:r>
            <w:r>
              <w:rPr>
                <w:rFonts w:ascii="Times New Roman"/>
                <w:b w:val="false"/>
                <w:i w:val="false"/>
                <w:color w:val="000000"/>
                <w:sz w:val="20"/>
              </w:rPr>
              <w:t>мемлекет меншігіне</w:t>
            </w:r>
            <w:r>
              <w:br/>
            </w:r>
            <w:r>
              <w:rPr>
                <w:rFonts w:ascii="Times New Roman"/>
                <w:b w:val="false"/>
                <w:i w:val="false"/>
                <w:color w:val="000000"/>
                <w:sz w:val="20"/>
              </w:rPr>
              <w:t>айналдырылған (түскен) бағалы</w:t>
            </w:r>
            <w:r>
              <w:br/>
            </w:r>
            <w:r>
              <w:rPr>
                <w:rFonts w:ascii="Times New Roman"/>
                <w:b w:val="false"/>
                <w:i w:val="false"/>
                <w:color w:val="000000"/>
                <w:sz w:val="20"/>
              </w:rPr>
              <w:t>металдарды, асыл тастарды және</w:t>
            </w:r>
            <w:r>
              <w:br/>
            </w:r>
            <w:r>
              <w:rPr>
                <w:rFonts w:ascii="Times New Roman"/>
                <w:b w:val="false"/>
                <w:i w:val="false"/>
                <w:color w:val="000000"/>
                <w:sz w:val="20"/>
              </w:rPr>
              <w:t>олардан жасалған бұйымдарды</w:t>
            </w:r>
            <w:r>
              <w:br/>
            </w:r>
            <w:r>
              <w:rPr>
                <w:rFonts w:ascii="Times New Roman"/>
                <w:b w:val="false"/>
                <w:i w:val="false"/>
                <w:color w:val="000000"/>
                <w:sz w:val="20"/>
              </w:rPr>
              <w:t>тасымалдау, қабылдау, есепке</w:t>
            </w:r>
            <w:r>
              <w:br/>
            </w:r>
            <w:r>
              <w:rPr>
                <w:rFonts w:ascii="Times New Roman"/>
                <w:b w:val="false"/>
                <w:i w:val="false"/>
                <w:color w:val="000000"/>
                <w:sz w:val="20"/>
              </w:rPr>
              <w:t>алу, бағалау, сақтау және өткізу</w:t>
            </w:r>
            <w:r>
              <w:br/>
            </w:r>
            <w:r>
              <w:rPr>
                <w:rFonts w:ascii="Times New Roman"/>
                <w:b w:val="false"/>
                <w:i w:val="false"/>
                <w:color w:val="000000"/>
                <w:sz w:val="20"/>
              </w:rPr>
              <w:t>ережелеріне 6-қосымша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"Қазақстан Республикасының Ұлттық Банкі" республикалық мемлекеттік мекемесінің Кассалық операциялар және құндылықтарды сақтау орталығы (филиалы)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№______дана</w:t>
            </w:r>
            <w:r>
              <w:br/>
            </w:r>
            <w:r>
              <w:rPr>
                <w:rFonts w:ascii="Times New Roman"/>
                <w:b w:val="false"/>
                <w:i w:val="false"/>
                <w:color w:val="000000"/>
                <w:sz w:val="20"/>
              </w:rPr>
              <w:t>БЕКІТЕМІН</w:t>
            </w:r>
            <w:r>
              <w:br/>
            </w:r>
            <w:r>
              <w:rPr>
                <w:rFonts w:ascii="Times New Roman"/>
                <w:b w:val="false"/>
                <w:i w:val="false"/>
                <w:color w:val="000000"/>
                <w:sz w:val="20"/>
              </w:rPr>
              <w:t>Директор (Директордың орынбасары)</w:t>
            </w:r>
            <w:r>
              <w:br/>
            </w:r>
            <w:r>
              <w:rPr>
                <w:rFonts w:ascii="Times New Roman"/>
                <w:b w:val="false"/>
                <w:i w:val="false"/>
                <w:color w:val="000000"/>
                <w:sz w:val="20"/>
              </w:rPr>
              <w:t>______&lt; аты мен әкесі атының бас әріптері, тегі &gt;</w:t>
            </w:r>
            <w:r>
              <w:br/>
            </w:r>
            <w:r>
              <w:rPr>
                <w:rFonts w:ascii="Times New Roman"/>
                <w:b w:val="false"/>
                <w:i w:val="false"/>
                <w:color w:val="000000"/>
                <w:sz w:val="20"/>
              </w:rPr>
              <w:t>"__"___________ 20___ жыл</w:t>
            </w:r>
          </w:p>
        </w:tc>
      </w:tr>
    </w:tbl>
    <w:p>
      <w:pPr>
        <w:spacing w:after="0"/>
        <w:ind w:left="0"/>
        <w:jc w:val="left"/>
      </w:pPr>
      <w:r>
        <w:rPr>
          <w:rFonts w:ascii="Times New Roman"/>
          <w:b/>
          <w:i w:val="false"/>
          <w:color w:val="000000"/>
        </w:rPr>
        <w:t xml:space="preserve"> №______ құндылықтарды біріктіру актісі</w:t>
      </w:r>
    </w:p>
    <w:p>
      <w:pPr>
        <w:spacing w:after="0"/>
        <w:ind w:left="0"/>
        <w:jc w:val="both"/>
      </w:pPr>
      <w:r>
        <w:rPr>
          <w:rFonts w:ascii="Times New Roman"/>
          <w:b w:val="false"/>
          <w:i w:val="false"/>
          <w:color w:val="000000"/>
          <w:sz w:val="28"/>
        </w:rPr>
        <w:t>
      Иесі: клиенттің атауы</w:t>
      </w:r>
    </w:p>
    <w:p>
      <w:pPr>
        <w:spacing w:after="0"/>
        <w:ind w:left="0"/>
        <w:jc w:val="both"/>
      </w:pPr>
      <w:r>
        <w:rPr>
          <w:rFonts w:ascii="Times New Roman"/>
          <w:b w:val="false"/>
          <w:i w:val="false"/>
          <w:color w:val="000000"/>
          <w:sz w:val="28"/>
        </w:rPr>
        <w:t>
      Құндылықтардың атауы: &lt;есеп шоттың атауы&gt;</w:t>
      </w:r>
    </w:p>
    <w:p>
      <w:pPr>
        <w:spacing w:after="0"/>
        <w:ind w:left="0"/>
        <w:jc w:val="both"/>
      </w:pPr>
      <w:r>
        <w:rPr>
          <w:rFonts w:ascii="Times New Roman"/>
          <w:b w:val="false"/>
          <w:i w:val="false"/>
          <w:color w:val="000000"/>
          <w:sz w:val="28"/>
        </w:rPr>
        <w:t>
      Жалпы массасы, грамм &lt;жалпы массасы, грамм&gt;</w:t>
      </w:r>
    </w:p>
    <w:p>
      <w:pPr>
        <w:spacing w:after="0"/>
        <w:ind w:left="0"/>
        <w:jc w:val="both"/>
      </w:pPr>
      <w:r>
        <w:rPr>
          <w:rFonts w:ascii="Times New Roman"/>
          <w:b w:val="false"/>
          <w:i w:val="false"/>
          <w:color w:val="000000"/>
          <w:sz w:val="28"/>
        </w:rPr>
        <w:t>
      Саны, дана: &lt;саны, дана&gt;</w:t>
      </w:r>
    </w:p>
    <w:p>
      <w:pPr>
        <w:spacing w:after="0"/>
        <w:ind w:left="0"/>
        <w:jc w:val="both"/>
      </w:pPr>
      <w:r>
        <w:rPr>
          <w:rFonts w:ascii="Times New Roman"/>
          <w:b w:val="false"/>
          <w:i w:val="false"/>
          <w:color w:val="000000"/>
          <w:sz w:val="28"/>
        </w:rPr>
        <w:t>
      Саны, орындар: &lt;саны, орындар&gt;</w:t>
      </w:r>
    </w:p>
    <w:p>
      <w:pPr>
        <w:spacing w:after="0"/>
        <w:ind w:left="0"/>
        <w:jc w:val="both"/>
      </w:pPr>
      <w:r>
        <w:rPr>
          <w:rFonts w:ascii="Times New Roman"/>
          <w:b w:val="false"/>
          <w:i w:val="false"/>
          <w:color w:val="000000"/>
          <w:sz w:val="28"/>
        </w:rPr>
        <w:t>
      Актілер: &lt;құжаттың атауы&gt; № &lt;нөмірі&gt; &lt;Күні&gt;</w:t>
      </w:r>
    </w:p>
    <w:p>
      <w:pPr>
        <w:spacing w:after="0"/>
        <w:ind w:left="0"/>
        <w:jc w:val="both"/>
      </w:pPr>
      <w:r>
        <w:rPr>
          <w:rFonts w:ascii="Times New Roman"/>
          <w:b w:val="false"/>
          <w:i w:val="false"/>
          <w:color w:val="000000"/>
          <w:sz w:val="28"/>
        </w:rPr>
        <w:t>
      № &lt;нөмірі&gt; &lt;күні&gt; өкімі бойынша ашылады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5"/>
        <w:gridCol w:w="997"/>
        <w:gridCol w:w="1022"/>
        <w:gridCol w:w="1239"/>
        <w:gridCol w:w="780"/>
        <w:gridCol w:w="997"/>
        <w:gridCol w:w="806"/>
        <w:gridCol w:w="780"/>
        <w:gridCol w:w="1240"/>
        <w:gridCol w:w="1211"/>
        <w:gridCol w:w="1211"/>
        <w:gridCol w:w="1212"/>
      </w:tblGrid>
      <w:tr>
        <w:trPr>
          <w:trHeight w:val="30" w:hRule="atLeast"/>
        </w:trPr>
        <w:tc>
          <w:tcPr>
            <w:tcW w:w="8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бойынша саналды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Ашу кезінде бар болғаны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актілердің нөмірі, күні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Массасы</w:t>
            </w:r>
          </w:p>
        </w:tc>
        <w:tc>
          <w:tcPr>
            <w:tcW w:w="8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 құрамы</w:t>
            </w:r>
          </w:p>
        </w:tc>
        <w:tc>
          <w:tcPr>
            <w:tcW w:w="7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c>
          <w:tcPr>
            <w:tcW w:w="1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массасы, грамм/карат</w:t>
            </w:r>
          </w:p>
        </w:tc>
        <w:tc>
          <w:tcPr>
            <w:tcW w:w="12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Айырмашылығы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грамм/карат</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бағаны кеміту, грамм/карат</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лигатурлық, грамм</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таза, 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массадағы, грамм</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санындағы, дана</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1"/>
        <w:gridCol w:w="1016"/>
        <w:gridCol w:w="1016"/>
        <w:gridCol w:w="1041"/>
        <w:gridCol w:w="1017"/>
        <w:gridCol w:w="1041"/>
        <w:gridCol w:w="1017"/>
        <w:gridCol w:w="1017"/>
        <w:gridCol w:w="1041"/>
        <w:gridCol w:w="1017"/>
        <w:gridCol w:w="1018"/>
        <w:gridCol w:w="101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&lt;есеп атауы&gt;</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&lt;есеп атауы&gt;</w:t>
            </w:r>
          </w:p>
        </w:tc>
        <w:tc>
          <w:tcPr>
            <w:tcW w:w="10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w:t>
            </w:r>
          </w:p>
        </w:tc>
        <w:tc>
          <w:tcPr>
            <w:tcW w:w="10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 &lt;сынама&gt; (&lt;құрамы&gt;)</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 &lt;сынама&gt;</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массасы, грамм/карат</w:t>
            </w:r>
          </w:p>
        </w:tc>
        <w:tc>
          <w:tcPr>
            <w:tcW w:w="10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массасы, грамм/карат</w:t>
            </w:r>
          </w:p>
        </w:tc>
        <w:tc>
          <w:tcPr>
            <w:tcW w:w="10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массасы, грамм/карат</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массасы, грамм/карат</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2567"/>
        <w:gridCol w:w="1714"/>
        <w:gridCol w:w="2584"/>
        <w:gridCol w:w="2067"/>
        <w:gridCol w:w="531"/>
        <w:gridCol w:w="2837"/>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Актілер бойынша біріктіру нәтижесінде: &lt;құжаттың атауы&gt; &lt;күні&gt; № &lt;нөмірі&gt;</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Қалыптастырылды: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Қалыптастырылды: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Қалыптастырылды:</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орын &lt;саны, орын&gt;</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орын &lt;саны, орын&gt;</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орын &lt;саны, орын&gt;</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 бойынша: &lt;шоттың атауы&gt;</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 бойынша: &lt;шоттың атауы&gt;</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 бойынша: &lt;шоттың атауы&gt;</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орын</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&lt;саны&gt;</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&lt;саны&gt;</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массасы, грамм</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жалпы массасы, грамм&gt;</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&lt;жалпы массасы, грамм&gt;</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Бағаны кеміткендегі массасы, грамм/карат</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&lt;бағаны кеміткендегі массасы, грамм/карат&gt;</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&lt;бағаны кеміткендегі массасы, грамм/карат&gt;</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Лигатуралық массасы, грамм</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&lt;лигатуралық массасы, грамм&gt;</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&lt;лигатуралық массасы, грамм &gt;</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таза массасы, грамм</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&lt;химиялық таза массасы, грамм&gt;</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химиялық таза массасы, грамм&gt;</w:t>
            </w:r>
          </w:p>
        </w:tc>
      </w:tr>
      <w:tr>
        <w:trPr>
          <w:trHeight w:val="30" w:hRule="atLeast"/>
        </w:trPr>
        <w:tc>
          <w:tcPr>
            <w:tcW w:w="25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 бойынша &lt; шоттың атауы&gt;</w:t>
            </w:r>
            <w:r>
              <w:br/>
            </w:r>
            <w:r>
              <w:rPr>
                <w:rFonts w:ascii="Times New Roman"/>
                <w:b w:val="false"/>
                <w:i w:val="false"/>
                <w:color w:val="000000"/>
                <w:sz w:val="20"/>
              </w:rPr>
              <w:t>
Сынама:</w:t>
            </w:r>
            <w:r>
              <w:br/>
            </w:r>
            <w:r>
              <w:rPr>
                <w:rFonts w:ascii="Times New Roman"/>
                <w:b w:val="false"/>
                <w:i w:val="false"/>
                <w:color w:val="000000"/>
                <w:sz w:val="20"/>
              </w:rPr>
              <w:t>
Саны, дана</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 № &lt; орын нөмірі&gt;</w:t>
            </w:r>
            <w:r>
              <w:br/>
            </w:r>
            <w:r>
              <w:rPr>
                <w:rFonts w:ascii="Times New Roman"/>
                <w:b w:val="false"/>
                <w:i w:val="false"/>
                <w:color w:val="000000"/>
                <w:sz w:val="20"/>
              </w:rPr>
              <w:t>
&lt;сынама&gt;</w:t>
            </w:r>
            <w:r>
              <w:br/>
            </w:r>
            <w:r>
              <w:rPr>
                <w:rFonts w:ascii="Times New Roman"/>
                <w:b w:val="false"/>
                <w:i w:val="false"/>
                <w:color w:val="000000"/>
                <w:sz w:val="20"/>
              </w:rPr>
              <w:t>
&lt;саны&gt;</w:t>
            </w:r>
            <w:r>
              <w:br/>
            </w:r>
            <w:r>
              <w:rPr>
                <w:rFonts w:ascii="Times New Roman"/>
                <w:b w:val="false"/>
                <w:i w:val="false"/>
                <w:color w:val="000000"/>
                <w:sz w:val="20"/>
              </w:rPr>
              <w:t>
&lt;жалпы массасы, грамм/карат&gt;</w:t>
            </w:r>
            <w:r>
              <w:br/>
            </w:r>
            <w:r>
              <w:rPr>
                <w:rFonts w:ascii="Times New Roman"/>
                <w:b w:val="false"/>
                <w:i w:val="false"/>
                <w:color w:val="000000"/>
                <w:sz w:val="20"/>
              </w:rPr>
              <w:t>
&lt;бағаны кеміткендегі массасы, грамм/карат&gt;</w:t>
            </w:r>
          </w:p>
        </w:tc>
        <w:tc>
          <w:tcPr>
            <w:tcW w:w="28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 № &lt;орын нөмірі &gt;</w:t>
            </w:r>
            <w:r>
              <w:br/>
            </w:r>
            <w:r>
              <w:rPr>
                <w:rFonts w:ascii="Times New Roman"/>
                <w:b w:val="false"/>
                <w:i w:val="false"/>
                <w:color w:val="000000"/>
                <w:sz w:val="20"/>
              </w:rPr>
              <w:t>
&lt;сынама&gt;</w:t>
            </w:r>
            <w:r>
              <w:br/>
            </w:r>
            <w:r>
              <w:rPr>
                <w:rFonts w:ascii="Times New Roman"/>
                <w:b w:val="false"/>
                <w:i w:val="false"/>
                <w:color w:val="000000"/>
                <w:sz w:val="20"/>
              </w:rPr>
              <w:t>
&lt;саны&gt;&gt;</w:t>
            </w:r>
          </w:p>
        </w:tc>
      </w:tr>
      <w:tr>
        <w:trPr>
          <w:trHeight w:val="30" w:hRule="atLeast"/>
        </w:trPr>
        <w:tc>
          <w:tcPr>
            <w:tcW w:w="25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массасы, грамм/карат</w:t>
            </w:r>
            <w:r>
              <w:br/>
            </w:r>
            <w:r>
              <w:rPr>
                <w:rFonts w:ascii="Times New Roman"/>
                <w:b w:val="false"/>
                <w:i w:val="false"/>
                <w:color w:val="000000"/>
                <w:sz w:val="20"/>
              </w:rPr>
              <w:t>
Бағаны кеміткендегі массасы, грамм/карат</w:t>
            </w:r>
            <w:r>
              <w:br/>
            </w:r>
            <w:r>
              <w:rPr>
                <w:rFonts w:ascii="Times New Roman"/>
                <w:b w:val="false"/>
                <w:i w:val="false"/>
                <w:color w:val="000000"/>
                <w:sz w:val="20"/>
              </w:rPr>
              <w:t>
Лигатуралық массасы, грамм</w:t>
            </w:r>
            <w:r>
              <w:br/>
            </w:r>
            <w:r>
              <w:rPr>
                <w:rFonts w:ascii="Times New Roman"/>
                <w:b w:val="false"/>
                <w:i w:val="false"/>
                <w:color w:val="000000"/>
                <w:sz w:val="20"/>
              </w:rPr>
              <w:t>
Химиялық таза массасы, грамм</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&lt;Лигатуралық массасы, грамм&gt;</w:t>
            </w:r>
            <w:r>
              <w:br/>
            </w:r>
            <w:r>
              <w:rPr>
                <w:rFonts w:ascii="Times New Roman"/>
                <w:b w:val="false"/>
                <w:i w:val="false"/>
                <w:color w:val="000000"/>
                <w:sz w:val="20"/>
              </w:rPr>
              <w:t>
&lt;Химиялық таза массасы, грамм&gt;</w:t>
            </w:r>
          </w:p>
        </w:tc>
        <w:tc>
          <w:tcPr>
            <w:tcW w:w="28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&lt;Жалпы массасы, грамм/карат&gt;</w:t>
            </w:r>
            <w:r>
              <w:br/>
            </w:r>
            <w:r>
              <w:rPr>
                <w:rFonts w:ascii="Times New Roman"/>
                <w:b w:val="false"/>
                <w:i w:val="false"/>
                <w:color w:val="000000"/>
                <w:sz w:val="20"/>
              </w:rPr>
              <w:t>
&lt;Бағаны кеміткендегі массасы, грамм/карат&gt;</w:t>
            </w:r>
            <w:r>
              <w:br/>
            </w:r>
            <w:r>
              <w:rPr>
                <w:rFonts w:ascii="Times New Roman"/>
                <w:b w:val="false"/>
                <w:i w:val="false"/>
                <w:color w:val="000000"/>
                <w:sz w:val="20"/>
              </w:rPr>
              <w:t>
&lt;Лигатуралық массасы, грамм&gt;</w:t>
            </w:r>
            <w:r>
              <w:br/>
            </w:r>
            <w:r>
              <w:rPr>
                <w:rFonts w:ascii="Times New Roman"/>
                <w:b w:val="false"/>
                <w:i w:val="false"/>
                <w:color w:val="000000"/>
                <w:sz w:val="20"/>
              </w:rPr>
              <w:t>
&lt;Химиялық таза массасы, грамм&gt;</w:t>
            </w:r>
          </w:p>
        </w:tc>
      </w:tr>
      <w:tr>
        <w:trPr>
          <w:trHeight w:val="30" w:hRule="atLeast"/>
        </w:trPr>
        <w:tc>
          <w:tcPr>
            <w:tcW w:w="25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Біріктірілгенге дейін "Алтын сынық" есеп бойынша:</w:t>
            </w:r>
            <w:r>
              <w:br/>
            </w:r>
            <w:r>
              <w:rPr>
                <w:rFonts w:ascii="Times New Roman"/>
                <w:b w:val="false"/>
                <w:i w:val="false"/>
                <w:color w:val="000000"/>
                <w:sz w:val="20"/>
              </w:rPr>
              <w:t>
Сынама:</w:t>
            </w:r>
            <w:r>
              <w:br/>
            </w:r>
            <w:r>
              <w:rPr>
                <w:rFonts w:ascii="Times New Roman"/>
                <w:b w:val="false"/>
                <w:i w:val="false"/>
                <w:color w:val="000000"/>
                <w:sz w:val="20"/>
              </w:rPr>
              <w:t>
Саны, дана</w:t>
            </w:r>
            <w:r>
              <w:br/>
            </w:r>
            <w:r>
              <w:rPr>
                <w:rFonts w:ascii="Times New Roman"/>
                <w:b w:val="false"/>
                <w:i w:val="false"/>
                <w:color w:val="000000"/>
                <w:sz w:val="20"/>
              </w:rPr>
              <w:t>
Жалпы массасы, грамм</w:t>
            </w:r>
            <w:r>
              <w:br/>
            </w:r>
            <w:r>
              <w:rPr>
                <w:rFonts w:ascii="Times New Roman"/>
                <w:b w:val="false"/>
                <w:i w:val="false"/>
                <w:color w:val="000000"/>
                <w:sz w:val="20"/>
              </w:rPr>
              <w:t>
Бағаны кеміткендегі массасы, грамм/карат</w:t>
            </w:r>
            <w:r>
              <w:br/>
            </w:r>
            <w:r>
              <w:rPr>
                <w:rFonts w:ascii="Times New Roman"/>
                <w:b w:val="false"/>
                <w:i w:val="false"/>
                <w:color w:val="000000"/>
                <w:sz w:val="20"/>
              </w:rPr>
              <w:t>
Лигатуралық массасы, грамм</w:t>
            </w:r>
            <w:r>
              <w:br/>
            </w:r>
            <w:r>
              <w:rPr>
                <w:rFonts w:ascii="Times New Roman"/>
                <w:b w:val="false"/>
                <w:i w:val="false"/>
                <w:color w:val="000000"/>
                <w:sz w:val="20"/>
              </w:rPr>
              <w:t>
Химиялық таза массасы, грамм</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Лигатуралық массасы, грамм</w:t>
            </w: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таза массасы, грамм</w:t>
            </w: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Есептелмейтін қалдықтар (&lt;қалдықтарды сипаттау&gt;), грамм</w:t>
            </w: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Біріктірілгеннен кейін есепке алынатын айырмашылықты есептеу:</w:t>
            </w: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&lt;Есептің атауы&gt; есеп бойынша:</w:t>
            </w:r>
          </w:p>
        </w:tc>
      </w:tr>
      <w:tr>
        <w:trPr>
          <w:trHeight w:val="30" w:hRule="atLeast"/>
        </w:trPr>
        <w:tc>
          <w:tcPr>
            <w:tcW w:w="25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w:t>
            </w:r>
          </w:p>
        </w:tc>
        <w:tc>
          <w:tcPr>
            <w:tcW w:w="28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w:t>
            </w:r>
          </w:p>
        </w:tc>
      </w:tr>
      <w:tr>
        <w:trPr>
          <w:trHeight w:val="30" w:hRule="atLeast"/>
        </w:trPr>
        <w:tc>
          <w:tcPr>
            <w:tcW w:w="25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c>
          <w:tcPr>
            <w:tcW w:w="28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r>
      <w:tr>
        <w:trPr>
          <w:trHeight w:val="30" w:hRule="atLeast"/>
        </w:trPr>
        <w:tc>
          <w:tcPr>
            <w:tcW w:w="25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массасы, грамм</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массасы, грамм</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массасы, грамм</w:t>
            </w:r>
          </w:p>
        </w:tc>
        <w:tc>
          <w:tcPr>
            <w:tcW w:w="28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массасы, грамм</w:t>
            </w:r>
          </w:p>
        </w:tc>
      </w:tr>
      <w:tr>
        <w:trPr>
          <w:trHeight w:val="30" w:hRule="atLeast"/>
        </w:trPr>
        <w:tc>
          <w:tcPr>
            <w:tcW w:w="25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Бағаны кеміткендегі массасы, грамм/карат</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&lt;бағаны кеміткендегі массасы, грамм/карат&gt;</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&lt;бағаны кеміткендегі массасы, грамм/карат&gt;</w:t>
            </w:r>
          </w:p>
        </w:tc>
        <w:tc>
          <w:tcPr>
            <w:tcW w:w="28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&lt;бағаны кеміткендегі массасы, грамм/карат&gt;</w:t>
            </w:r>
          </w:p>
        </w:tc>
      </w:tr>
      <w:tr>
        <w:trPr>
          <w:trHeight w:val="30" w:hRule="atLeast"/>
        </w:trPr>
        <w:tc>
          <w:tcPr>
            <w:tcW w:w="25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Лигатуралық массасы, грамм</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&lt;лигатуралық массасы, грамм&gt;</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&lt;лигатуралық массасы, грамм&gt;</w:t>
            </w:r>
          </w:p>
        </w:tc>
        <w:tc>
          <w:tcPr>
            <w:tcW w:w="28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&lt;лигатуралық массасы, грамм&gt;</w:t>
            </w:r>
          </w:p>
        </w:tc>
      </w:tr>
      <w:tr>
        <w:trPr>
          <w:trHeight w:val="30" w:hRule="atLeast"/>
        </w:trPr>
        <w:tc>
          <w:tcPr>
            <w:tcW w:w="25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таза массасы, грамм</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&lt;химиялық таза массасы, грамм&gt;</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&lt;химиялық таза массасы, грамм&gt;</w:t>
            </w:r>
          </w:p>
        </w:tc>
        <w:tc>
          <w:tcPr>
            <w:tcW w:w="28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&lt;химиялық таза массасы, грамм&gt;</w:t>
            </w: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Біріктірілгеннен кейін "Алтын сынық" есеп бойынша:</w:t>
            </w:r>
          </w:p>
        </w:tc>
      </w:tr>
      <w:tr>
        <w:trPr>
          <w:trHeight w:val="30" w:hRule="atLeast"/>
        </w:trPr>
        <w:tc>
          <w:tcPr>
            <w:tcW w:w="25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&lt;сынама&gt; біріктірілгенге дейін</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Айырмашылық</w:t>
            </w:r>
          </w:p>
        </w:tc>
        <w:tc>
          <w:tcPr>
            <w:tcW w:w="28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Біріктірілгеннен кейін</w:t>
            </w:r>
          </w:p>
        </w:tc>
      </w:tr>
      <w:tr>
        <w:trPr>
          <w:trHeight w:val="30" w:hRule="atLeast"/>
        </w:trPr>
        <w:tc>
          <w:tcPr>
            <w:tcW w:w="25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массасы, грамм</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&lt;жалпы массасы, грамм&gt;</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&lt;жалпы массасы, грамм&gt;</w:t>
            </w:r>
          </w:p>
        </w:tc>
        <w:tc>
          <w:tcPr>
            <w:tcW w:w="28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&lt;жалпы массасы, грамм&gt;</w:t>
            </w:r>
          </w:p>
        </w:tc>
      </w:tr>
      <w:tr>
        <w:trPr>
          <w:trHeight w:val="30" w:hRule="atLeast"/>
        </w:trPr>
        <w:tc>
          <w:tcPr>
            <w:tcW w:w="25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массасы, грамм</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&lt;жалпы массасы, грамм&gt;</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&lt;бағаны кеміткендегі массасы, грамм/карат&gt;</w:t>
            </w:r>
          </w:p>
        </w:tc>
        <w:tc>
          <w:tcPr>
            <w:tcW w:w="28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бағаны кеміткендегі массасы, грамм/карат&gt;</w:t>
            </w:r>
          </w:p>
        </w:tc>
      </w:tr>
      <w:tr>
        <w:trPr>
          <w:trHeight w:val="30" w:hRule="atLeast"/>
        </w:trPr>
        <w:tc>
          <w:tcPr>
            <w:tcW w:w="25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Лигатуралық массасы, грамм</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&lt;лигатуралық массасы, грамм&gt;</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&lt;лигатуралық массасы, грамм&gt;</w:t>
            </w:r>
          </w:p>
        </w:tc>
        <w:tc>
          <w:tcPr>
            <w:tcW w:w="28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&lt;лигатуралық массасы, грамм&gt;</w:t>
            </w:r>
          </w:p>
        </w:tc>
      </w:tr>
      <w:tr>
        <w:trPr>
          <w:trHeight w:val="30" w:hRule="atLeast"/>
        </w:trPr>
        <w:tc>
          <w:tcPr>
            <w:tcW w:w="25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таза массасы, грамм</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&lt;химиялық таза массасы, грамм&gt;</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&lt;химиялық таза массасы, грамм&gt;</w:t>
            </w:r>
          </w:p>
        </w:tc>
        <w:tc>
          <w:tcPr>
            <w:tcW w:w="28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&lt;химиялық таза массасы, грамм&gt;</w:t>
            </w: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Есептелмейтін қалдықтар (&lt;қалдықтарды сипаттау&gt;)</w:t>
            </w:r>
          </w:p>
        </w:tc>
      </w:tr>
      <w:tr>
        <w:trPr>
          <w:trHeight w:val="30" w:hRule="atLeast"/>
        </w:trPr>
        <w:tc>
          <w:tcPr>
            <w:tcW w:w="25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массасы, грамм</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Біріктірілгенге дейін &lt;жалпы массасы, грамм&gt;</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Айырмашылық &lt;жалпы массасы, грамм&gt;</w:t>
            </w:r>
          </w:p>
        </w:tc>
        <w:tc>
          <w:tcPr>
            <w:tcW w:w="28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Біріктірілгеннен кейін &lt;жалпы массасы, грамм&gt;</w:t>
            </w: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Біріктірілгеннен кейін барлығы:</w:t>
            </w:r>
          </w:p>
        </w:tc>
      </w:tr>
      <w:tr>
        <w:trPr>
          <w:trHeight w:val="30" w:hRule="atLeast"/>
        </w:trPr>
        <w:tc>
          <w:tcPr>
            <w:tcW w:w="256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Біріктірілгенге дейін</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Айырмашықы</w:t>
            </w:r>
          </w:p>
        </w:tc>
        <w:tc>
          <w:tcPr>
            <w:tcW w:w="28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Біріктірілгеннен кейін</w:t>
            </w:r>
          </w:p>
        </w:tc>
      </w:tr>
      <w:tr>
        <w:trPr>
          <w:trHeight w:val="30" w:hRule="atLeast"/>
        </w:trPr>
        <w:tc>
          <w:tcPr>
            <w:tcW w:w="25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c>
          <w:tcPr>
            <w:tcW w:w="28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r>
      <w:tr>
        <w:trPr>
          <w:trHeight w:val="30" w:hRule="atLeast"/>
        </w:trPr>
        <w:tc>
          <w:tcPr>
            <w:tcW w:w="25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массасы, грамм</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массасы, грамм</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массасы, грамм</w:t>
            </w:r>
          </w:p>
        </w:tc>
        <w:tc>
          <w:tcPr>
            <w:tcW w:w="28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массасы, грамм</w:t>
            </w:r>
          </w:p>
        </w:tc>
      </w:tr>
      <w:tr>
        <w:trPr>
          <w:trHeight w:val="30" w:hRule="atLeast"/>
        </w:trPr>
        <w:tc>
          <w:tcPr>
            <w:tcW w:w="25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Бағаны кеміткендегі массасы, грамм/карат</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Бағаны кеміткендегі массасы, грамм/карат</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Бағаны кеміткендегі массасы, грамм/карат</w:t>
            </w:r>
          </w:p>
        </w:tc>
        <w:tc>
          <w:tcPr>
            <w:tcW w:w="28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Бағаны кеміткендегі массасы, грамм/карат</w:t>
            </w:r>
          </w:p>
        </w:tc>
      </w:tr>
      <w:tr>
        <w:trPr>
          <w:trHeight w:val="30" w:hRule="atLeast"/>
        </w:trPr>
        <w:tc>
          <w:tcPr>
            <w:tcW w:w="25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Лигатуралық массасы, грамм</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Лигатуралық массасы, грамм</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Лигатуралық массасы, грамм</w:t>
            </w:r>
          </w:p>
        </w:tc>
        <w:tc>
          <w:tcPr>
            <w:tcW w:w="28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Лигатуралық массасы, грамм</w:t>
            </w:r>
          </w:p>
        </w:tc>
      </w:tr>
      <w:tr>
        <w:trPr>
          <w:trHeight w:val="30" w:hRule="atLeast"/>
        </w:trPr>
        <w:tc>
          <w:tcPr>
            <w:tcW w:w="25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таза массасы, грамм</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таза массасы, грамм</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таза массасы, грамм</w:t>
            </w:r>
          </w:p>
        </w:tc>
        <w:tc>
          <w:tcPr>
            <w:tcW w:w="28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таза массасы, грамм</w:t>
            </w: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&lt;Комиссияның қорытындысы&gt;</w:t>
            </w:r>
          </w:p>
        </w:tc>
      </w:tr>
      <w:tr>
        <w:trPr>
          <w:trHeight w:val="30" w:hRule="atLeast"/>
        </w:trPr>
        <w:tc>
          <w:tcPr>
            <w:tcW w:w="25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Сарапшысы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Сарапшысы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Сарапшысы</w:t>
            </w:r>
          </w:p>
        </w:tc>
        <w:tc>
          <w:tcPr>
            <w:tcW w:w="28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Сарапшысы</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Сапасы, массасы және шоттары бойынша қабылданғанын растаймын:</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Сапасы, массасы және шоттары бойынша қабылданғанын растаймын:</w:t>
            </w:r>
          </w:p>
        </w:tc>
        <w:tc>
          <w:tcPr>
            <w:tcW w:w="28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Сапасы, массасы және шоттары бойынша қабылданғанын растаймын:</w:t>
            </w: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массасы &lt;Жалпы массасы, грамм&gt; құндылықтарды есептеуден түскен есепке алынбайтын қалдықтар жойылды. Куәландырамыз:</w:t>
            </w: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&lt;лауазымы&gt; &lt;аты мен әкесі атының бас әріптері тегі&gt;</w:t>
            </w:r>
            <w:r>
              <w:br/>
            </w:r>
            <w:r>
              <w:rPr>
                <w:rFonts w:ascii="Times New Roman"/>
                <w:b w:val="false"/>
                <w:i w:val="false"/>
                <w:color w:val="000000"/>
                <w:sz w:val="20"/>
              </w:rPr>
              <w:t>
&lt;лауазымы&gt; &lt;аты мен әкесі атының бас әріптері тегі&gt;</w:t>
            </w: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Актіде көрсетілген құныдылықтарды өңдеу нәтижелерін растаймыз:</w:t>
            </w:r>
            <w:r>
              <w:br/>
            </w:r>
            <w:r>
              <w:rPr>
                <w:rFonts w:ascii="Times New Roman"/>
                <w:b w:val="false"/>
                <w:i w:val="false"/>
                <w:color w:val="000000"/>
                <w:sz w:val="20"/>
              </w:rPr>
              <w:t>
&lt;лауазымы&gt; &lt;аты мен әкесі атының бас әріптері тегі&gt;</w:t>
            </w:r>
            <w:r>
              <w:br/>
            </w:r>
            <w:r>
              <w:rPr>
                <w:rFonts w:ascii="Times New Roman"/>
                <w:b w:val="false"/>
                <w:i w:val="false"/>
                <w:color w:val="000000"/>
                <w:sz w:val="20"/>
              </w:rPr>
              <w:t>
&lt;лауазымы&gt; &lt;аты мен әкесі атының бас әріптері тегі&gt;</w:t>
            </w:r>
          </w:p>
        </w:tc>
      </w:tr>
    </w:tbl>
    <w:p>
      <w:pPr>
        <w:spacing w:after="0"/>
        <w:ind w:left="0"/>
        <w:jc w:val="both"/>
      </w:pPr>
      <w:r>
        <w:rPr>
          <w:rFonts w:ascii="Times New Roman"/>
          <w:b w:val="false"/>
          <w:i w:val="false"/>
          <w:color w:val="000000"/>
          <w:sz w:val="28"/>
        </w:rPr>
        <w:t>
      Акт екі данада жасалды: бірінші данасы Орталықта қалады, екінші данасы уәкілетті органға жолданады.</w:t>
      </w:r>
    </w:p>
    <w:p>
      <w:pPr>
        <w:spacing w:after="0"/>
        <w:ind w:left="0"/>
        <w:jc w:val="both"/>
      </w:pPr>
      <w:r>
        <w:rPr>
          <w:rFonts w:ascii="Times New Roman"/>
          <w:b w:val="false"/>
          <w:i w:val="false"/>
          <w:color w:val="000000"/>
          <w:sz w:val="28"/>
        </w:rPr>
        <w:t>
      Есептік № &lt;есепке алу нөмірі&gt; &lt;күні&gt;</w:t>
      </w:r>
    </w:p>
    <w:p>
      <w:pPr>
        <w:spacing w:after="0"/>
        <w:ind w:left="0"/>
        <w:jc w:val="both"/>
      </w:pPr>
      <w:r>
        <w:rPr>
          <w:rFonts w:ascii="Times New Roman"/>
          <w:b w:val="false"/>
          <w:i w:val="false"/>
          <w:color w:val="000000"/>
          <w:sz w:val="28"/>
        </w:rPr>
        <w:t>
      Орындаушы: &lt;аты мен әкесі атының бас әріптері, тегі&gt;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бірінші 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2019 жылғы 27 желтоқсандағы</w:t>
            </w:r>
            <w:r>
              <w:br/>
            </w:r>
            <w:r>
              <w:rPr>
                <w:rFonts w:ascii="Times New Roman"/>
                <w:b w:val="false"/>
                <w:i w:val="false"/>
                <w:color w:val="000000"/>
                <w:sz w:val="20"/>
              </w:rPr>
              <w:t>№ 1430 бұйрығына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Жекелеген негіздер бойынша</w:t>
            </w:r>
            <w:r>
              <w:br/>
            </w:r>
            <w:r>
              <w:rPr>
                <w:rFonts w:ascii="Times New Roman"/>
                <w:b w:val="false"/>
                <w:i w:val="false"/>
                <w:color w:val="000000"/>
                <w:sz w:val="20"/>
              </w:rPr>
              <w:t>мемлекет меншігіне</w:t>
            </w:r>
            <w:r>
              <w:br/>
            </w:r>
            <w:r>
              <w:rPr>
                <w:rFonts w:ascii="Times New Roman"/>
                <w:b w:val="false"/>
                <w:i w:val="false"/>
                <w:color w:val="000000"/>
                <w:sz w:val="20"/>
              </w:rPr>
              <w:t>айналдырылған (түскен) бағалы</w:t>
            </w:r>
            <w:r>
              <w:br/>
            </w:r>
            <w:r>
              <w:rPr>
                <w:rFonts w:ascii="Times New Roman"/>
                <w:b w:val="false"/>
                <w:i w:val="false"/>
                <w:color w:val="000000"/>
                <w:sz w:val="20"/>
              </w:rPr>
              <w:t>металдарды, асыл тастарды және</w:t>
            </w:r>
            <w:r>
              <w:br/>
            </w:r>
            <w:r>
              <w:rPr>
                <w:rFonts w:ascii="Times New Roman"/>
                <w:b w:val="false"/>
                <w:i w:val="false"/>
                <w:color w:val="000000"/>
                <w:sz w:val="20"/>
              </w:rPr>
              <w:t>олардан жасалған бұйымдарды</w:t>
            </w:r>
            <w:r>
              <w:br/>
            </w:r>
            <w:r>
              <w:rPr>
                <w:rFonts w:ascii="Times New Roman"/>
                <w:b w:val="false"/>
                <w:i w:val="false"/>
                <w:color w:val="000000"/>
                <w:sz w:val="20"/>
              </w:rPr>
              <w:t>тасымалдау, қабылдау, есепке</w:t>
            </w:r>
            <w:r>
              <w:br/>
            </w:r>
            <w:r>
              <w:rPr>
                <w:rFonts w:ascii="Times New Roman"/>
                <w:b w:val="false"/>
                <w:i w:val="false"/>
                <w:color w:val="000000"/>
                <w:sz w:val="20"/>
              </w:rPr>
              <w:t>алу, бағалау, сақтау және өткізу</w:t>
            </w:r>
            <w:r>
              <w:br/>
            </w:r>
            <w:r>
              <w:rPr>
                <w:rFonts w:ascii="Times New Roman"/>
                <w:b w:val="false"/>
                <w:i w:val="false"/>
                <w:color w:val="000000"/>
                <w:sz w:val="20"/>
              </w:rPr>
              <w:t>ережелеріне 7-қосымша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"Қазақстан Республикасының Ұлттық Банкі" республикалық мемлекеттік мекемесінің Кассалық операциялар және құндылықтарды сақтау орталығы (филиалы)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№______дана</w:t>
            </w:r>
            <w:r>
              <w:br/>
            </w:r>
            <w:r>
              <w:rPr>
                <w:rFonts w:ascii="Times New Roman"/>
                <w:b w:val="false"/>
                <w:i w:val="false"/>
                <w:color w:val="000000"/>
                <w:sz w:val="20"/>
              </w:rPr>
              <w:t>БЕКІТЕМІН</w:t>
            </w:r>
            <w:r>
              <w:br/>
            </w:r>
            <w:r>
              <w:rPr>
                <w:rFonts w:ascii="Times New Roman"/>
                <w:b w:val="false"/>
                <w:i w:val="false"/>
                <w:color w:val="000000"/>
                <w:sz w:val="20"/>
              </w:rPr>
              <w:t>Директор (Директордың орынбасары)</w:t>
            </w:r>
            <w:r>
              <w:br/>
            </w:r>
            <w:r>
              <w:rPr>
                <w:rFonts w:ascii="Times New Roman"/>
                <w:b w:val="false"/>
                <w:i w:val="false"/>
                <w:color w:val="000000"/>
                <w:sz w:val="20"/>
              </w:rPr>
              <w:t>______&lt; аты мен әкесі атының бас әріптері, тегі &gt;</w:t>
            </w:r>
            <w:r>
              <w:br/>
            </w:r>
            <w:r>
              <w:rPr>
                <w:rFonts w:ascii="Times New Roman"/>
                <w:b w:val="false"/>
                <w:i w:val="false"/>
                <w:color w:val="000000"/>
                <w:sz w:val="20"/>
              </w:rPr>
              <w:t>"__"___________ 20___ жыл</w:t>
            </w:r>
          </w:p>
        </w:tc>
      </w:tr>
    </w:tbl>
    <w:p>
      <w:pPr>
        <w:spacing w:after="0"/>
        <w:ind w:left="0"/>
        <w:jc w:val="left"/>
      </w:pPr>
      <w:r>
        <w:rPr>
          <w:rFonts w:ascii="Times New Roman"/>
          <w:b/>
          <w:i w:val="false"/>
          <w:color w:val="000000"/>
        </w:rPr>
        <w:t xml:space="preserve"> №____ құндылықтарды берудің актісі</w:t>
      </w:r>
    </w:p>
    <w:p>
      <w:pPr>
        <w:spacing w:after="0"/>
        <w:ind w:left="0"/>
        <w:jc w:val="both"/>
      </w:pPr>
      <w:r>
        <w:rPr>
          <w:rFonts w:ascii="Times New Roman"/>
          <w:b w:val="false"/>
          <w:i w:val="false"/>
          <w:color w:val="000000"/>
          <w:sz w:val="28"/>
        </w:rPr>
        <w:t>
      Құндылықтардың атауы: &lt;есептің атауы&gt;</w:t>
      </w:r>
    </w:p>
    <w:p>
      <w:pPr>
        <w:spacing w:after="0"/>
        <w:ind w:left="0"/>
        <w:jc w:val="both"/>
      </w:pPr>
      <w:r>
        <w:rPr>
          <w:rFonts w:ascii="Times New Roman"/>
          <w:b w:val="false"/>
          <w:i w:val="false"/>
          <w:color w:val="000000"/>
          <w:sz w:val="28"/>
        </w:rPr>
        <w:t>
      Иесі: &lt;клиенттің атауы&gt;</w:t>
      </w:r>
    </w:p>
    <w:p>
      <w:pPr>
        <w:spacing w:after="0"/>
        <w:ind w:left="0"/>
        <w:jc w:val="both"/>
      </w:pPr>
      <w:r>
        <w:rPr>
          <w:rFonts w:ascii="Times New Roman"/>
          <w:b w:val="false"/>
          <w:i w:val="false"/>
          <w:color w:val="000000"/>
          <w:sz w:val="28"/>
        </w:rPr>
        <w:t>
      Беру үшін негіз: &lt;құжаттың атауы&gt; &lt;күні&gt;№&lt;құжаттың нөмірі&gt;</w:t>
      </w:r>
    </w:p>
    <w:p>
      <w:pPr>
        <w:spacing w:after="0"/>
        <w:ind w:left="0"/>
        <w:jc w:val="both"/>
      </w:pPr>
      <w:r>
        <w:rPr>
          <w:rFonts w:ascii="Times New Roman"/>
          <w:b w:val="false"/>
          <w:i w:val="false"/>
          <w:color w:val="000000"/>
          <w:sz w:val="28"/>
        </w:rPr>
        <w:t>
      Іс жүзінде берілгені: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53"/>
        <w:gridCol w:w="2253"/>
        <w:gridCol w:w="2133"/>
        <w:gridCol w:w="3476"/>
        <w:gridCol w:w="2144"/>
        <w:gridCol w:w="20"/>
        <w:gridCol w:w="21"/>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дана/орын: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&lt;санмен&gt; &lt;жазумен&gt;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Жалпы/лигатуралық массасы, грамм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&lt;санмен&gt; &lt;жазумен&gt;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Лигатуралық массасы, унция: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&lt;санмен&gt; &lt;жазумен&gt;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таза массасы, грамм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&lt;санмен&gt; &lt;жазумен&gt;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таза массасы, унция: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&lt;санмен&gt; &lt;жазумен&gt;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Қаптау түрі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Бедерлерін сипаттау</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Иесінің өкілі: &lt;аты, әкесінің аты, тегі (ол бар болса)&gt;</w:t>
      </w:r>
    </w:p>
    <w:p>
      <w:pPr>
        <w:spacing w:after="0"/>
        <w:ind w:left="0"/>
        <w:jc w:val="both"/>
      </w:pPr>
      <w:r>
        <w:rPr>
          <w:rFonts w:ascii="Times New Roman"/>
          <w:b w:val="false"/>
          <w:i w:val="false"/>
          <w:color w:val="000000"/>
          <w:sz w:val="28"/>
        </w:rPr>
        <w:t>
      Құндылықтарды алу кезінде &lt;күні&gt; № &lt;нөмірі&gt; сенімхат көрсетілді</w:t>
      </w:r>
    </w:p>
    <w:p>
      <w:pPr>
        <w:spacing w:after="0"/>
        <w:ind w:left="0"/>
        <w:jc w:val="both"/>
      </w:pPr>
      <w:r>
        <w:rPr>
          <w:rFonts w:ascii="Times New Roman"/>
          <w:b w:val="false"/>
          <w:i w:val="false"/>
          <w:color w:val="000000"/>
          <w:sz w:val="28"/>
        </w:rPr>
        <w:t>
      Берілген құндылықтар клиенттің &lt;клиенттің атауы&gt; &lt;шоттың атауы&gt; шотынан есептен</w:t>
      </w:r>
    </w:p>
    <w:p>
      <w:pPr>
        <w:spacing w:after="0"/>
        <w:ind w:left="0"/>
        <w:jc w:val="both"/>
      </w:pPr>
      <w:r>
        <w:rPr>
          <w:rFonts w:ascii="Times New Roman"/>
          <w:b w:val="false"/>
          <w:i w:val="false"/>
          <w:color w:val="000000"/>
          <w:sz w:val="28"/>
        </w:rPr>
        <w:t>
      шығарылды.</w:t>
      </w:r>
    </w:p>
    <w:p>
      <w:pPr>
        <w:spacing w:after="0"/>
        <w:ind w:left="0"/>
        <w:jc w:val="both"/>
      </w:pPr>
      <w:r>
        <w:rPr>
          <w:rFonts w:ascii="Times New Roman"/>
          <w:b w:val="false"/>
          <w:i w:val="false"/>
          <w:color w:val="000000"/>
          <w:sz w:val="28"/>
        </w:rPr>
        <w:t>
      &lt;Құжаттың атауы&gt; &lt;күні&gt; № &lt;құжаттың нөмірі&gt; құжаты бойынша қалдық мынаны құрайды:</w:t>
      </w:r>
    </w:p>
    <w:tbl>
      <w:tblPr>
        <w:tblW w:w="0" w:type="auto"/>
        <w:tblCellSpacing w:w="0" w:type="auto"/>
        <w:tblBorders>
          <w:top w:val="none"/>
          <w:left w:val="none"/>
          <w:bottom w:val="none"/>
          <w:right w:val="none"/>
          <w:insideH w:val="none"/>
          <w:insideV w:val="none"/>
        </w:tblBorders>
      </w:tblPr>
      <w:tblGrid>
        <w:gridCol w:w="6501"/>
        <w:gridCol w:w="5799"/>
      </w:tblGrid>
      <w:tr>
        <w:trPr>
          <w:trHeight w:val="30" w:hRule="atLeast"/>
        </w:trPr>
        <w:tc>
          <w:tcPr>
            <w:tcW w:w="65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p>
            <w:pPr>
              <w:spacing w:after="20"/>
              <w:ind w:left="20"/>
              <w:jc w:val="both"/>
            </w:pPr>
            <w:r>
              <w:rPr>
                <w:rFonts w:ascii="Times New Roman"/>
                <w:b w:val="false"/>
                <w:i w:val="false"/>
                <w:color w:val="000000"/>
                <w:sz w:val="20"/>
              </w:rPr>
              <w:t>
Жалпы массасы/лигатурлық, грамм:</w:t>
            </w:r>
          </w:p>
          <w:p>
            <w:pPr>
              <w:spacing w:after="20"/>
              <w:ind w:left="20"/>
              <w:jc w:val="both"/>
            </w:pPr>
            <w:r>
              <w:rPr>
                <w:rFonts w:ascii="Times New Roman"/>
                <w:b w:val="false"/>
                <w:i w:val="false"/>
                <w:color w:val="000000"/>
                <w:sz w:val="20"/>
              </w:rPr>
              <w:t>
Химиялық таза массасы, грамм:</w:t>
            </w:r>
          </w:p>
        </w:tc>
        <w:tc>
          <w:tcPr>
            <w:tcW w:w="57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&lt;санмен&gt;</w:t>
            </w:r>
          </w:p>
          <w:p>
            <w:pPr>
              <w:spacing w:after="20"/>
              <w:ind w:left="20"/>
              <w:jc w:val="both"/>
            </w:pPr>
            <w:r>
              <w:rPr>
                <w:rFonts w:ascii="Times New Roman"/>
                <w:b w:val="false"/>
                <w:i w:val="false"/>
                <w:color w:val="000000"/>
                <w:sz w:val="20"/>
              </w:rPr>
              <w:t>
&lt;санмен&gt;</w:t>
            </w:r>
          </w:p>
          <w:p>
            <w:pPr>
              <w:spacing w:after="20"/>
              <w:ind w:left="20"/>
              <w:jc w:val="both"/>
            </w:pPr>
            <w:r>
              <w:rPr>
                <w:rFonts w:ascii="Times New Roman"/>
                <w:b w:val="false"/>
                <w:i w:val="false"/>
                <w:color w:val="000000"/>
                <w:sz w:val="20"/>
              </w:rPr>
              <w:t>
&lt;санмен&gt;</w:t>
            </w:r>
          </w:p>
        </w:tc>
      </w:tr>
    </w:tbl>
    <w:p>
      <w:pPr>
        <w:spacing w:after="0"/>
        <w:ind w:left="0"/>
        <w:jc w:val="both"/>
      </w:pPr>
      <w:r>
        <w:rPr>
          <w:rFonts w:ascii="Times New Roman"/>
          <w:b w:val="false"/>
          <w:i w:val="false"/>
          <w:color w:val="000000"/>
          <w:sz w:val="28"/>
        </w:rPr>
        <w:t>
      Бергендер:</w:t>
      </w:r>
    </w:p>
    <w:p>
      <w:pPr>
        <w:spacing w:after="0"/>
        <w:ind w:left="0"/>
        <w:jc w:val="both"/>
      </w:pPr>
      <w:r>
        <w:rPr>
          <w:rFonts w:ascii="Times New Roman"/>
          <w:b w:val="false"/>
          <w:i w:val="false"/>
          <w:color w:val="000000"/>
          <w:sz w:val="28"/>
        </w:rPr>
        <w:t>
      Құндылықтармен жұмыс жөніндегі</w:t>
      </w:r>
    </w:p>
    <w:p>
      <w:pPr>
        <w:spacing w:after="0"/>
        <w:ind w:left="0"/>
        <w:jc w:val="both"/>
      </w:pPr>
      <w:r>
        <w:rPr>
          <w:rFonts w:ascii="Times New Roman"/>
          <w:b w:val="false"/>
          <w:i w:val="false"/>
          <w:color w:val="000000"/>
          <w:sz w:val="28"/>
        </w:rPr>
        <w:t>
      бөлімшенің материалдық жауапты тұлғасы __________ &lt; аты мен әкесі атының бас әріптері, тегі &gt;</w:t>
      </w:r>
    </w:p>
    <w:p>
      <w:pPr>
        <w:spacing w:after="0"/>
        <w:ind w:left="0"/>
        <w:jc w:val="both"/>
      </w:pPr>
      <w:r>
        <w:rPr>
          <w:rFonts w:ascii="Times New Roman"/>
          <w:b w:val="false"/>
          <w:i w:val="false"/>
          <w:color w:val="000000"/>
          <w:sz w:val="28"/>
        </w:rPr>
        <w:t>
      Құндылықтарды сақтауды бақылау жөніндегі</w:t>
      </w:r>
    </w:p>
    <w:p>
      <w:pPr>
        <w:spacing w:after="0"/>
        <w:ind w:left="0"/>
        <w:jc w:val="both"/>
      </w:pPr>
      <w:r>
        <w:rPr>
          <w:rFonts w:ascii="Times New Roman"/>
          <w:b w:val="false"/>
          <w:i w:val="false"/>
          <w:color w:val="000000"/>
          <w:sz w:val="28"/>
        </w:rPr>
        <w:t>
      бөлімшенің материалдық жауапты тұлғасы __________ &lt; аты мен әкесі атының бас әріптері, тегі &gt;</w:t>
      </w:r>
    </w:p>
    <w:p>
      <w:pPr>
        <w:spacing w:after="0"/>
        <w:ind w:left="0"/>
        <w:jc w:val="both"/>
      </w:pPr>
      <w:r>
        <w:rPr>
          <w:rFonts w:ascii="Times New Roman"/>
          <w:b w:val="false"/>
          <w:i w:val="false"/>
          <w:color w:val="000000"/>
          <w:sz w:val="28"/>
        </w:rPr>
        <w:t>
      Қабылдаған:</w:t>
      </w:r>
    </w:p>
    <w:p>
      <w:pPr>
        <w:spacing w:after="0"/>
        <w:ind w:left="0"/>
        <w:jc w:val="both"/>
      </w:pPr>
      <w:r>
        <w:rPr>
          <w:rFonts w:ascii="Times New Roman"/>
          <w:b w:val="false"/>
          <w:i w:val="false"/>
          <w:color w:val="000000"/>
          <w:sz w:val="28"/>
        </w:rPr>
        <w:t>
      Иесінің өкілі ___________ &lt; аты мен әкесі атының бас әріптері, тегі &gt;</w:t>
      </w:r>
    </w:p>
    <w:p>
      <w:pPr>
        <w:spacing w:after="0"/>
        <w:ind w:left="0"/>
        <w:jc w:val="both"/>
      </w:pPr>
      <w:r>
        <w:rPr>
          <w:rFonts w:ascii="Times New Roman"/>
          <w:b w:val="false"/>
          <w:i w:val="false"/>
          <w:color w:val="000000"/>
          <w:sz w:val="28"/>
        </w:rPr>
        <w:t>
      Акт екі данада жасалды: бірінші данасы Орталықта қалады, екінші данасы уәкілетті органға жолданады, көшірменің бір данасы Орталықтың бухгалтерлік қызметіне жолданады.</w:t>
      </w:r>
    </w:p>
    <w:p>
      <w:pPr>
        <w:spacing w:after="0"/>
        <w:ind w:left="0"/>
        <w:jc w:val="both"/>
      </w:pPr>
      <w:r>
        <w:rPr>
          <w:rFonts w:ascii="Times New Roman"/>
          <w:b w:val="false"/>
          <w:i w:val="false"/>
          <w:color w:val="000000"/>
          <w:sz w:val="28"/>
        </w:rPr>
        <w:t>
      Есептік № &lt;есептік нөмір&gt; &lt;күні&gt;</w:t>
      </w:r>
    </w:p>
    <w:p>
      <w:pPr>
        <w:spacing w:after="0"/>
        <w:ind w:left="0"/>
        <w:jc w:val="both"/>
      </w:pPr>
      <w:r>
        <w:rPr>
          <w:rFonts w:ascii="Times New Roman"/>
          <w:b w:val="false"/>
          <w:i w:val="false"/>
          <w:color w:val="000000"/>
          <w:sz w:val="28"/>
        </w:rPr>
        <w:t>
      Орындаушы: &lt; аты мен әкесі атының бас әріптері, тегі &gt;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бірінші 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2019 жылғы 27 желтоқсандағы</w:t>
            </w:r>
            <w:r>
              <w:br/>
            </w:r>
            <w:r>
              <w:rPr>
                <w:rFonts w:ascii="Times New Roman"/>
                <w:b w:val="false"/>
                <w:i w:val="false"/>
                <w:color w:val="000000"/>
                <w:sz w:val="20"/>
              </w:rPr>
              <w:t>№ 1430 бұйрығына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Жекелеген негіздер бойынша</w:t>
            </w:r>
            <w:r>
              <w:br/>
            </w:r>
            <w:r>
              <w:rPr>
                <w:rFonts w:ascii="Times New Roman"/>
                <w:b w:val="false"/>
                <w:i w:val="false"/>
                <w:color w:val="000000"/>
                <w:sz w:val="20"/>
              </w:rPr>
              <w:t>мемлекет меншігіне</w:t>
            </w:r>
            <w:r>
              <w:br/>
            </w:r>
            <w:r>
              <w:rPr>
                <w:rFonts w:ascii="Times New Roman"/>
                <w:b w:val="false"/>
                <w:i w:val="false"/>
                <w:color w:val="000000"/>
                <w:sz w:val="20"/>
              </w:rPr>
              <w:t>айналдырылған (түскен) бағалы</w:t>
            </w:r>
            <w:r>
              <w:br/>
            </w:r>
            <w:r>
              <w:rPr>
                <w:rFonts w:ascii="Times New Roman"/>
                <w:b w:val="false"/>
                <w:i w:val="false"/>
                <w:color w:val="000000"/>
                <w:sz w:val="20"/>
              </w:rPr>
              <w:t>металдарды, асыл тастарды және</w:t>
            </w:r>
            <w:r>
              <w:br/>
            </w:r>
            <w:r>
              <w:rPr>
                <w:rFonts w:ascii="Times New Roman"/>
                <w:b w:val="false"/>
                <w:i w:val="false"/>
                <w:color w:val="000000"/>
                <w:sz w:val="20"/>
              </w:rPr>
              <w:t>олардан жасалған бұйымдарды</w:t>
            </w:r>
            <w:r>
              <w:br/>
            </w:r>
            <w:r>
              <w:rPr>
                <w:rFonts w:ascii="Times New Roman"/>
                <w:b w:val="false"/>
                <w:i w:val="false"/>
                <w:color w:val="000000"/>
                <w:sz w:val="20"/>
              </w:rPr>
              <w:t>тасымалдау, қабылдау, есепке</w:t>
            </w:r>
            <w:r>
              <w:br/>
            </w:r>
            <w:r>
              <w:rPr>
                <w:rFonts w:ascii="Times New Roman"/>
                <w:b w:val="false"/>
                <w:i w:val="false"/>
                <w:color w:val="000000"/>
                <w:sz w:val="20"/>
              </w:rPr>
              <w:t>алу, бағалау, сақтау және өткізу</w:t>
            </w:r>
            <w:r>
              <w:br/>
            </w:r>
            <w:r>
              <w:rPr>
                <w:rFonts w:ascii="Times New Roman"/>
                <w:b w:val="false"/>
                <w:i w:val="false"/>
                <w:color w:val="000000"/>
                <w:sz w:val="20"/>
              </w:rPr>
              <w:t>ережелеріне 8-қосымша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"Қазақстан Республикасының Ұлттық Банкі" республикалық мемлекеттік мекемесінің Кассалық операциялар және құндылықтарды сақтау орталығы (филиалы)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№______дана</w:t>
            </w:r>
            <w:r>
              <w:br/>
            </w:r>
            <w:r>
              <w:rPr>
                <w:rFonts w:ascii="Times New Roman"/>
                <w:b w:val="false"/>
                <w:i w:val="false"/>
                <w:color w:val="000000"/>
                <w:sz w:val="20"/>
              </w:rPr>
              <w:t>БЕКІТЕМІН</w:t>
            </w:r>
            <w:r>
              <w:br/>
            </w:r>
            <w:r>
              <w:rPr>
                <w:rFonts w:ascii="Times New Roman"/>
                <w:b w:val="false"/>
                <w:i w:val="false"/>
                <w:color w:val="000000"/>
                <w:sz w:val="20"/>
              </w:rPr>
              <w:t>Директор (Директордың орынбасары)</w:t>
            </w:r>
            <w:r>
              <w:br/>
            </w:r>
            <w:r>
              <w:rPr>
                <w:rFonts w:ascii="Times New Roman"/>
                <w:b w:val="false"/>
                <w:i w:val="false"/>
                <w:color w:val="000000"/>
                <w:sz w:val="20"/>
              </w:rPr>
              <w:t>______&lt; аты мен әкесі атының бас әріптері, тегі &gt;</w:t>
            </w:r>
            <w:r>
              <w:br/>
            </w:r>
            <w:r>
              <w:rPr>
                <w:rFonts w:ascii="Times New Roman"/>
                <w:b w:val="false"/>
                <w:i w:val="false"/>
                <w:color w:val="000000"/>
                <w:sz w:val="20"/>
              </w:rPr>
              <w:t>"__"___________ 20___ жыл</w:t>
            </w:r>
          </w:p>
        </w:tc>
      </w:tr>
    </w:tbl>
    <w:p>
      <w:pPr>
        <w:spacing w:after="0"/>
        <w:ind w:left="0"/>
        <w:jc w:val="left"/>
      </w:pPr>
      <w:r>
        <w:rPr>
          <w:rFonts w:ascii="Times New Roman"/>
          <w:b/>
          <w:i w:val="false"/>
          <w:color w:val="000000"/>
        </w:rPr>
        <w:t xml:space="preserve"> №____ құндылықтарды ашу және бөлу актісі</w:t>
      </w:r>
    </w:p>
    <w:p>
      <w:pPr>
        <w:spacing w:after="0"/>
        <w:ind w:left="0"/>
        <w:jc w:val="both"/>
      </w:pPr>
      <w:r>
        <w:rPr>
          <w:rFonts w:ascii="Times New Roman"/>
          <w:b w:val="false"/>
          <w:i w:val="false"/>
          <w:color w:val="000000"/>
          <w:sz w:val="28"/>
        </w:rPr>
        <w:t>
      Құндылықтардың атауы: &lt;есептің атауы&gt; сынама &lt;сынама&gt;</w:t>
      </w:r>
    </w:p>
    <w:p>
      <w:pPr>
        <w:spacing w:after="0"/>
        <w:ind w:left="0"/>
        <w:jc w:val="both"/>
      </w:pPr>
      <w:r>
        <w:rPr>
          <w:rFonts w:ascii="Times New Roman"/>
          <w:b w:val="false"/>
          <w:i w:val="false"/>
          <w:color w:val="000000"/>
          <w:sz w:val="28"/>
        </w:rPr>
        <w:t>
      Иесі: &lt;иесінің атауы&gt;</w:t>
      </w:r>
    </w:p>
    <w:p>
      <w:pPr>
        <w:spacing w:after="0"/>
        <w:ind w:left="0"/>
        <w:jc w:val="both"/>
      </w:pPr>
      <w:r>
        <w:rPr>
          <w:rFonts w:ascii="Times New Roman"/>
          <w:b w:val="false"/>
          <w:i w:val="false"/>
          <w:color w:val="000000"/>
          <w:sz w:val="28"/>
        </w:rPr>
        <w:t>
      Ашу және бөлу үшін негіз: &lt;күні&gt; №&lt;өкімнің нөмірі&gt;</w:t>
      </w:r>
    </w:p>
    <w:p>
      <w:pPr>
        <w:spacing w:after="0"/>
        <w:ind w:left="0"/>
        <w:jc w:val="both"/>
      </w:pPr>
      <w:r>
        <w:rPr>
          <w:rFonts w:ascii="Times New Roman"/>
          <w:b w:val="false"/>
          <w:i w:val="false"/>
          <w:color w:val="000000"/>
          <w:sz w:val="28"/>
        </w:rPr>
        <w:t>
      &lt;Құжаттың атауы&gt; &lt;күні&gt;№&lt;құжаттың нөмірі&gt; құжаттары бойынша сақтауға түскен құндылықтар:</w:t>
      </w:r>
    </w:p>
    <w:p>
      <w:pPr>
        <w:spacing w:after="0"/>
        <w:ind w:left="0"/>
        <w:jc w:val="both"/>
      </w:pPr>
      <w:r>
        <w:rPr>
          <w:rFonts w:ascii="Times New Roman"/>
          <w:b w:val="false"/>
          <w:i w:val="false"/>
          <w:color w:val="000000"/>
          <w:sz w:val="28"/>
        </w:rPr>
        <w:t>
      Ашу кезінде мыналар болды:</w:t>
      </w:r>
    </w:p>
    <w:p>
      <w:pPr>
        <w:spacing w:after="0"/>
        <w:ind w:left="0"/>
        <w:jc w:val="both"/>
      </w:pPr>
      <w:r>
        <w:rPr>
          <w:rFonts w:ascii="Times New Roman"/>
          <w:b w:val="false"/>
          <w:i w:val="false"/>
          <w:color w:val="000000"/>
          <w:sz w:val="28"/>
        </w:rPr>
        <w:t>
      Қабы, орамасы, пломбылары: &lt;бүтіндігі&gt;</w:t>
      </w:r>
    </w:p>
    <w:p>
      <w:pPr>
        <w:spacing w:after="0"/>
        <w:ind w:left="0"/>
        <w:jc w:val="both"/>
      </w:pPr>
      <w:r>
        <w:rPr>
          <w:rFonts w:ascii="Times New Roman"/>
          <w:b w:val="false"/>
          <w:i w:val="false"/>
          <w:color w:val="000000"/>
          <w:sz w:val="28"/>
        </w:rPr>
        <w:t>
      Салымдардың тізбесі: &lt;ішіне салынған заттар&gt;</w:t>
      </w:r>
    </w:p>
    <w:p>
      <w:pPr>
        <w:spacing w:after="0"/>
        <w:ind w:left="0"/>
        <w:jc w:val="both"/>
      </w:pPr>
      <w:r>
        <w:rPr>
          <w:rFonts w:ascii="Times New Roman"/>
          <w:b w:val="false"/>
          <w:i w:val="false"/>
          <w:color w:val="000000"/>
          <w:sz w:val="28"/>
        </w:rPr>
        <w:t>
      Құндылықтар саны мен массасы: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40"/>
        <w:gridCol w:w="743"/>
        <w:gridCol w:w="743"/>
        <w:gridCol w:w="2196"/>
        <w:gridCol w:w="2662"/>
        <w:gridCol w:w="1675"/>
        <w:gridCol w:w="2141"/>
      </w:tblGrid>
      <w:tr>
        <w:trPr>
          <w:trHeight w:val="30" w:hRule="atLeast"/>
        </w:trPr>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Массасы</w:t>
            </w:r>
          </w:p>
        </w:tc>
      </w:tr>
      <w:tr>
        <w:trPr>
          <w:trHeight w:val="30" w:hRule="atLeast"/>
        </w:trPr>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грамм/карат</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Бағаны кеміту, грамм/карат</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лигатурлық, грамм</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химиялық, грамм</w:t>
            </w:r>
          </w:p>
        </w:tc>
      </w:tr>
      <w:tr>
        <w:trPr>
          <w:trHeight w:val="30" w:hRule="atLeast"/>
        </w:trPr>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құжаттары бойынша</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болғаны</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Айырмашылық</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жазғаны: &lt;ашу және өлшеу бойынша комиссия қорытындысының мәтіні&gt; бөлу нәтижелері:</w:t>
            </w:r>
          </w:p>
        </w:tc>
      </w:tr>
      <w:tr>
        <w:trPr>
          <w:trHeight w:val="30" w:hRule="atLeast"/>
        </w:trPr>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Массасы</w:t>
            </w:r>
          </w:p>
        </w:tc>
      </w:tr>
      <w:tr>
        <w:trPr>
          <w:trHeight w:val="30" w:hRule="atLeast"/>
        </w:trPr>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грамм/карат</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Бағаны кеміту, грамм/карат</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лигатурлық, грамм</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химиялық, грамм</w:t>
            </w:r>
          </w:p>
        </w:tc>
      </w:tr>
      <w:tr>
        <w:trPr>
          <w:trHeight w:val="30" w:hRule="atLeast"/>
        </w:trPr>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жүзіндегі саны</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Бөлінгені</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Айырмашылық</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Барлық бөлінгені:</w:t>
      </w:r>
    </w:p>
    <w:p>
      <w:pPr>
        <w:spacing w:after="0"/>
        <w:ind w:left="0"/>
        <w:jc w:val="both"/>
      </w:pPr>
      <w:r>
        <w:rPr>
          <w:rFonts w:ascii="Times New Roman"/>
          <w:b w:val="false"/>
          <w:i w:val="false"/>
          <w:color w:val="000000"/>
          <w:sz w:val="28"/>
        </w:rPr>
        <w:t>
      Саны, орын: &lt;санмен&gt; &lt;жазумен&gt;</w:t>
      </w:r>
    </w:p>
    <w:p>
      <w:pPr>
        <w:spacing w:after="0"/>
        <w:ind w:left="0"/>
        <w:jc w:val="both"/>
      </w:pPr>
      <w:r>
        <w:rPr>
          <w:rFonts w:ascii="Times New Roman"/>
          <w:b w:val="false"/>
          <w:i w:val="false"/>
          <w:color w:val="000000"/>
          <w:sz w:val="28"/>
        </w:rPr>
        <w:t>
      Саны, дана: &lt;санмен&gt; &lt;жазумен&gt;</w:t>
      </w:r>
    </w:p>
    <w:p>
      <w:pPr>
        <w:spacing w:after="0"/>
        <w:ind w:left="0"/>
        <w:jc w:val="both"/>
      </w:pPr>
      <w:r>
        <w:rPr>
          <w:rFonts w:ascii="Times New Roman"/>
          <w:b w:val="false"/>
          <w:i w:val="false"/>
          <w:color w:val="000000"/>
          <w:sz w:val="28"/>
        </w:rPr>
        <w:t>
      Жалпы массасы, грамм/карат: &lt;санмен&gt; &lt;жазумен&gt;</w:t>
      </w:r>
    </w:p>
    <w:p>
      <w:pPr>
        <w:spacing w:after="0"/>
        <w:ind w:left="0"/>
        <w:jc w:val="both"/>
      </w:pPr>
      <w:r>
        <w:rPr>
          <w:rFonts w:ascii="Times New Roman"/>
          <w:b w:val="false"/>
          <w:i w:val="false"/>
          <w:color w:val="000000"/>
          <w:sz w:val="28"/>
        </w:rPr>
        <w:t>
      Лигатуралық массасы, грамм: &lt;санмен&gt; &lt;жазумен&gt;</w:t>
      </w:r>
    </w:p>
    <w:p>
      <w:pPr>
        <w:spacing w:after="0"/>
        <w:ind w:left="0"/>
        <w:jc w:val="both"/>
      </w:pPr>
      <w:r>
        <w:rPr>
          <w:rFonts w:ascii="Times New Roman"/>
          <w:b w:val="false"/>
          <w:i w:val="false"/>
          <w:color w:val="000000"/>
          <w:sz w:val="28"/>
        </w:rPr>
        <w:t>
      Химиялық таза массасы, грамм: &lt;санмен&gt; &lt;жазумен&gt;</w:t>
      </w:r>
    </w:p>
    <w:p>
      <w:pPr>
        <w:spacing w:after="0"/>
        <w:ind w:left="0"/>
        <w:jc w:val="both"/>
      </w:pPr>
      <w:r>
        <w:rPr>
          <w:rFonts w:ascii="Times New Roman"/>
          <w:b w:val="false"/>
          <w:i w:val="false"/>
          <w:color w:val="000000"/>
          <w:sz w:val="28"/>
        </w:rPr>
        <w:t>
      Қалғаны мынаны құрады:</w:t>
      </w:r>
    </w:p>
    <w:p>
      <w:pPr>
        <w:spacing w:after="0"/>
        <w:ind w:left="0"/>
        <w:jc w:val="both"/>
      </w:pPr>
      <w:r>
        <w:rPr>
          <w:rFonts w:ascii="Times New Roman"/>
          <w:b w:val="false"/>
          <w:i w:val="false"/>
          <w:color w:val="000000"/>
          <w:sz w:val="28"/>
        </w:rPr>
        <w:t>
      Саны, орын: &lt;санмен&gt; &lt;жазумен&gt;</w:t>
      </w:r>
    </w:p>
    <w:p>
      <w:pPr>
        <w:spacing w:after="0"/>
        <w:ind w:left="0"/>
        <w:jc w:val="both"/>
      </w:pPr>
      <w:r>
        <w:rPr>
          <w:rFonts w:ascii="Times New Roman"/>
          <w:b w:val="false"/>
          <w:i w:val="false"/>
          <w:color w:val="000000"/>
          <w:sz w:val="28"/>
        </w:rPr>
        <w:t>
      Саны, дана &lt;санмен&gt; &lt;жазумен&gt;</w:t>
      </w:r>
    </w:p>
    <w:p>
      <w:pPr>
        <w:spacing w:after="0"/>
        <w:ind w:left="0"/>
        <w:jc w:val="both"/>
      </w:pPr>
      <w:r>
        <w:rPr>
          <w:rFonts w:ascii="Times New Roman"/>
          <w:b w:val="false"/>
          <w:i w:val="false"/>
          <w:color w:val="000000"/>
          <w:sz w:val="28"/>
        </w:rPr>
        <w:t>
      Жалпы массасы, грамм/карат: &lt;санмен&gt; &lt;жазумен&gt;</w:t>
      </w:r>
    </w:p>
    <w:p>
      <w:pPr>
        <w:spacing w:after="0"/>
        <w:ind w:left="0"/>
        <w:jc w:val="both"/>
      </w:pPr>
      <w:r>
        <w:rPr>
          <w:rFonts w:ascii="Times New Roman"/>
          <w:b w:val="false"/>
          <w:i w:val="false"/>
          <w:color w:val="000000"/>
          <w:sz w:val="28"/>
        </w:rPr>
        <w:t>
      Лигатуралық массасы, грамм: &lt;санмен&gt; &lt;жазумен&gt;</w:t>
      </w:r>
    </w:p>
    <w:p>
      <w:pPr>
        <w:spacing w:after="0"/>
        <w:ind w:left="0"/>
        <w:jc w:val="both"/>
      </w:pPr>
      <w:r>
        <w:rPr>
          <w:rFonts w:ascii="Times New Roman"/>
          <w:b w:val="false"/>
          <w:i w:val="false"/>
          <w:color w:val="000000"/>
          <w:sz w:val="28"/>
        </w:rPr>
        <w:t>
      Химиялық таза массасы, грамм: &lt;санмен&gt; &lt;жазумен&gt;</w:t>
      </w:r>
    </w:p>
    <w:p>
      <w:pPr>
        <w:spacing w:after="0"/>
        <w:ind w:left="0"/>
        <w:jc w:val="both"/>
      </w:pPr>
      <w:r>
        <w:rPr>
          <w:rFonts w:ascii="Times New Roman"/>
          <w:b w:val="false"/>
          <w:i w:val="false"/>
          <w:color w:val="000000"/>
          <w:sz w:val="28"/>
        </w:rPr>
        <w:t>
      Бөлу кезінде қалыптаскан жетіспеушілікті есептен шығару:</w:t>
      </w:r>
    </w:p>
    <w:p>
      <w:pPr>
        <w:spacing w:after="0"/>
        <w:ind w:left="0"/>
        <w:jc w:val="both"/>
      </w:pPr>
      <w:r>
        <w:rPr>
          <w:rFonts w:ascii="Times New Roman"/>
          <w:b w:val="false"/>
          <w:i w:val="false"/>
          <w:color w:val="000000"/>
          <w:sz w:val="28"/>
        </w:rPr>
        <w:t>
      Саны, орын: &lt;санмен&gt; &lt;жазумен&gt;</w:t>
      </w:r>
    </w:p>
    <w:p>
      <w:pPr>
        <w:spacing w:after="0"/>
        <w:ind w:left="0"/>
        <w:jc w:val="both"/>
      </w:pPr>
      <w:r>
        <w:rPr>
          <w:rFonts w:ascii="Times New Roman"/>
          <w:b w:val="false"/>
          <w:i w:val="false"/>
          <w:color w:val="000000"/>
          <w:sz w:val="28"/>
        </w:rPr>
        <w:t>
      Саны, дана: &lt;санмен&gt; &lt;жазумен&gt;</w:t>
      </w:r>
    </w:p>
    <w:p>
      <w:pPr>
        <w:spacing w:after="0"/>
        <w:ind w:left="0"/>
        <w:jc w:val="both"/>
      </w:pPr>
      <w:r>
        <w:rPr>
          <w:rFonts w:ascii="Times New Roman"/>
          <w:b w:val="false"/>
          <w:i w:val="false"/>
          <w:color w:val="000000"/>
          <w:sz w:val="28"/>
        </w:rPr>
        <w:t>
      Жалпы масса, грамм/карат: &lt;санмен&gt; &lt;жазумен&gt;</w:t>
      </w:r>
    </w:p>
    <w:p>
      <w:pPr>
        <w:spacing w:after="0"/>
        <w:ind w:left="0"/>
        <w:jc w:val="both"/>
      </w:pPr>
      <w:r>
        <w:rPr>
          <w:rFonts w:ascii="Times New Roman"/>
          <w:b w:val="false"/>
          <w:i w:val="false"/>
          <w:color w:val="000000"/>
          <w:sz w:val="28"/>
        </w:rPr>
        <w:t>
      Лигатуралық масса, грамм: &lt;санмен&gt; &lt;жазумен&gt;</w:t>
      </w:r>
    </w:p>
    <w:p>
      <w:pPr>
        <w:spacing w:after="0"/>
        <w:ind w:left="0"/>
        <w:jc w:val="both"/>
      </w:pPr>
      <w:r>
        <w:rPr>
          <w:rFonts w:ascii="Times New Roman"/>
          <w:b w:val="false"/>
          <w:i w:val="false"/>
          <w:color w:val="000000"/>
          <w:sz w:val="28"/>
        </w:rPr>
        <w:t>
      Химиялық таза масса, грамм &lt;санмен&gt; &lt;жазумен&gt;</w:t>
      </w:r>
    </w:p>
    <w:p>
      <w:pPr>
        <w:spacing w:after="0"/>
        <w:ind w:left="0"/>
        <w:jc w:val="both"/>
      </w:pPr>
      <w:r>
        <w:rPr>
          <w:rFonts w:ascii="Times New Roman"/>
          <w:b w:val="false"/>
          <w:i w:val="false"/>
          <w:color w:val="000000"/>
          <w:sz w:val="28"/>
        </w:rPr>
        <w:t>
      Бөлу кезінде қалыптасқан артықты кіріске алу</w:t>
      </w:r>
    </w:p>
    <w:p>
      <w:pPr>
        <w:spacing w:after="0"/>
        <w:ind w:left="0"/>
        <w:jc w:val="both"/>
      </w:pPr>
      <w:r>
        <w:rPr>
          <w:rFonts w:ascii="Times New Roman"/>
          <w:b w:val="false"/>
          <w:i w:val="false"/>
          <w:color w:val="000000"/>
          <w:sz w:val="28"/>
        </w:rPr>
        <w:t>
      Саны, орын: &lt;санмен&gt; &lt;жазумен&gt;</w:t>
      </w:r>
    </w:p>
    <w:p>
      <w:pPr>
        <w:spacing w:after="0"/>
        <w:ind w:left="0"/>
        <w:jc w:val="both"/>
      </w:pPr>
      <w:r>
        <w:rPr>
          <w:rFonts w:ascii="Times New Roman"/>
          <w:b w:val="false"/>
          <w:i w:val="false"/>
          <w:color w:val="000000"/>
          <w:sz w:val="28"/>
        </w:rPr>
        <w:t>
      Саны, дана &lt;санмен&gt; &lt;жазумен&gt;</w:t>
      </w:r>
    </w:p>
    <w:p>
      <w:pPr>
        <w:spacing w:after="0"/>
        <w:ind w:left="0"/>
        <w:jc w:val="both"/>
      </w:pPr>
      <w:r>
        <w:rPr>
          <w:rFonts w:ascii="Times New Roman"/>
          <w:b w:val="false"/>
          <w:i w:val="false"/>
          <w:color w:val="000000"/>
          <w:sz w:val="28"/>
        </w:rPr>
        <w:t>
      Жалпы массасы, грамм/карат: &lt;санмен&gt; &lt;жазумен&gt;</w:t>
      </w:r>
    </w:p>
    <w:p>
      <w:pPr>
        <w:spacing w:after="0"/>
        <w:ind w:left="0"/>
        <w:jc w:val="both"/>
      </w:pPr>
      <w:r>
        <w:rPr>
          <w:rFonts w:ascii="Times New Roman"/>
          <w:b w:val="false"/>
          <w:i w:val="false"/>
          <w:color w:val="000000"/>
          <w:sz w:val="28"/>
        </w:rPr>
        <w:t>
      Лигатуралық массасы, грамм: &lt;санмен&gt; &lt;жазумен&gt;</w:t>
      </w:r>
    </w:p>
    <w:p>
      <w:pPr>
        <w:spacing w:after="0"/>
        <w:ind w:left="0"/>
        <w:jc w:val="both"/>
      </w:pPr>
      <w:r>
        <w:rPr>
          <w:rFonts w:ascii="Times New Roman"/>
          <w:b w:val="false"/>
          <w:i w:val="false"/>
          <w:color w:val="000000"/>
          <w:sz w:val="28"/>
        </w:rPr>
        <w:t>
      Химиялық таза массасы, грамм: &lt;санмен&gt; &lt;жазумен&gt;</w:t>
      </w:r>
    </w:p>
    <w:p>
      <w:pPr>
        <w:spacing w:after="0"/>
        <w:ind w:left="0"/>
        <w:jc w:val="both"/>
      </w:pPr>
      <w:r>
        <w:rPr>
          <w:rFonts w:ascii="Times New Roman"/>
          <w:b w:val="false"/>
          <w:i w:val="false"/>
          <w:color w:val="000000"/>
          <w:sz w:val="28"/>
        </w:rPr>
        <w:t>
      Комиссияның жазғаны: &lt;бөлу бойынша коммиссия қорытындысының мәтіні&gt;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08"/>
        <w:gridCol w:w="2341"/>
        <w:gridCol w:w="3808"/>
        <w:gridCol w:w="2343"/>
      </w:tblGrid>
      <w:tr>
        <w:trPr>
          <w:trHeight w:val="30" w:hRule="atLeast"/>
        </w:trPr>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Қаптау түрі</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Бедерлерді сипаттау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Комиссия мүшелері:</w:t>
      </w:r>
    </w:p>
    <w:tbl>
      <w:tblPr>
        <w:tblW w:w="0" w:type="auto"/>
        <w:tblCellSpacing w:w="0" w:type="auto"/>
        <w:tblBorders>
          <w:top w:val="none"/>
          <w:left w:val="none"/>
          <w:bottom w:val="none"/>
          <w:right w:val="none"/>
          <w:insideH w:val="none"/>
          <w:insideV w:val="none"/>
        </w:tblBorders>
      </w:tblPr>
      <w:tblGrid>
        <w:gridCol w:w="3862"/>
        <w:gridCol w:w="8438"/>
      </w:tblGrid>
      <w:tr>
        <w:trPr>
          <w:trHeight w:val="30" w:hRule="atLeast"/>
        </w:trPr>
        <w:tc>
          <w:tcPr>
            <w:tcW w:w="38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&lt;лауазымы&gt;</w:t>
            </w:r>
          </w:p>
          <w:p>
            <w:pPr>
              <w:spacing w:after="20"/>
              <w:ind w:left="20"/>
              <w:jc w:val="both"/>
            </w:pPr>
            <w:r>
              <w:rPr>
                <w:rFonts w:ascii="Times New Roman"/>
                <w:b w:val="false"/>
                <w:i w:val="false"/>
                <w:color w:val="000000"/>
                <w:sz w:val="20"/>
              </w:rPr>
              <w:t>
&lt;лауазымы&gt;</w:t>
            </w:r>
          </w:p>
        </w:tc>
        <w:tc>
          <w:tcPr>
            <w:tcW w:w="84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&lt;аты мен әкесі атының бас әріптері, тегі&gt;</w:t>
            </w:r>
          </w:p>
          <w:p>
            <w:pPr>
              <w:spacing w:after="20"/>
              <w:ind w:left="20"/>
              <w:jc w:val="both"/>
            </w:pPr>
            <w:r>
              <w:rPr>
                <w:rFonts w:ascii="Times New Roman"/>
                <w:b w:val="false"/>
                <w:i w:val="false"/>
                <w:color w:val="000000"/>
                <w:sz w:val="20"/>
              </w:rPr>
              <w:t>
&lt;аты мен әкесі атының бас әріптері, тегі&gt;</w:t>
            </w:r>
          </w:p>
        </w:tc>
      </w:tr>
    </w:tbl>
    <w:p>
      <w:pPr>
        <w:spacing w:after="0"/>
        <w:ind w:left="0"/>
        <w:jc w:val="both"/>
      </w:pPr>
      <w:r>
        <w:rPr>
          <w:rFonts w:ascii="Times New Roman"/>
          <w:b w:val="false"/>
          <w:i w:val="false"/>
          <w:color w:val="000000"/>
          <w:sz w:val="28"/>
        </w:rPr>
        <w:t>
      Ашу және бөлу нәтижелерін растаймыз:</w:t>
      </w:r>
    </w:p>
    <w:tbl>
      <w:tblPr>
        <w:tblW w:w="0" w:type="auto"/>
        <w:tblCellSpacing w:w="0" w:type="auto"/>
        <w:tblBorders>
          <w:top w:val="none"/>
          <w:left w:val="none"/>
          <w:bottom w:val="none"/>
          <w:right w:val="none"/>
          <w:insideH w:val="none"/>
          <w:insideV w:val="none"/>
        </w:tblBorders>
      </w:tblPr>
      <w:tblGrid>
        <w:gridCol w:w="3862"/>
        <w:gridCol w:w="8438"/>
      </w:tblGrid>
      <w:tr>
        <w:trPr>
          <w:trHeight w:val="30" w:hRule="atLeast"/>
        </w:trPr>
        <w:tc>
          <w:tcPr>
            <w:tcW w:w="38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&lt;лауазымы&gt;</w:t>
            </w:r>
          </w:p>
          <w:p>
            <w:pPr>
              <w:spacing w:after="20"/>
              <w:ind w:left="20"/>
              <w:jc w:val="both"/>
            </w:pPr>
            <w:r>
              <w:rPr>
                <w:rFonts w:ascii="Times New Roman"/>
                <w:b w:val="false"/>
                <w:i w:val="false"/>
                <w:color w:val="000000"/>
                <w:sz w:val="20"/>
              </w:rPr>
              <w:t>
&lt;лауазымы&gt;</w:t>
            </w:r>
          </w:p>
          <w:p>
            <w:pPr>
              <w:spacing w:after="20"/>
              <w:ind w:left="20"/>
              <w:jc w:val="both"/>
            </w:pPr>
            <w:r>
              <w:rPr>
                <w:rFonts w:ascii="Times New Roman"/>
                <w:b w:val="false"/>
                <w:i w:val="false"/>
                <w:color w:val="000000"/>
                <w:sz w:val="20"/>
              </w:rPr>
              <w:t>
&lt;лауазымы&gt;</w:t>
            </w:r>
          </w:p>
        </w:tc>
        <w:tc>
          <w:tcPr>
            <w:tcW w:w="84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&lt;аты мен әкесі атының бас әріптері, тегі&gt;</w:t>
            </w:r>
          </w:p>
          <w:p>
            <w:pPr>
              <w:spacing w:after="20"/>
              <w:ind w:left="20"/>
              <w:jc w:val="both"/>
            </w:pPr>
            <w:r>
              <w:rPr>
                <w:rFonts w:ascii="Times New Roman"/>
                <w:b w:val="false"/>
                <w:i w:val="false"/>
                <w:color w:val="000000"/>
                <w:sz w:val="20"/>
              </w:rPr>
              <w:t>
&lt;аты мен әкесі атының бас әріптері, тегі&gt;</w:t>
            </w:r>
          </w:p>
          <w:p>
            <w:pPr>
              <w:spacing w:after="20"/>
              <w:ind w:left="20"/>
              <w:jc w:val="both"/>
            </w:pPr>
            <w:r>
              <w:rPr>
                <w:rFonts w:ascii="Times New Roman"/>
                <w:b w:val="false"/>
                <w:i w:val="false"/>
                <w:color w:val="000000"/>
                <w:sz w:val="20"/>
              </w:rPr>
              <w:t>
&lt;аты мен әкесі атының бас әріптері, тегі&gt;</w:t>
            </w:r>
          </w:p>
        </w:tc>
      </w:tr>
    </w:tbl>
    <w:p>
      <w:pPr>
        <w:spacing w:after="0"/>
        <w:ind w:left="0"/>
        <w:jc w:val="both"/>
      </w:pPr>
      <w:r>
        <w:rPr>
          <w:rFonts w:ascii="Times New Roman"/>
          <w:b w:val="false"/>
          <w:i w:val="false"/>
          <w:color w:val="000000"/>
          <w:sz w:val="28"/>
        </w:rPr>
        <w:t>
      Акт екі данада жасалды: бірінші данасы Орталықта қалады, екінші данасы уәкілетті органға жолданады, көшірменің бір данасы БІЕБ-ге жолданады.</w:t>
      </w:r>
    </w:p>
    <w:p>
      <w:pPr>
        <w:spacing w:after="0"/>
        <w:ind w:left="0"/>
        <w:jc w:val="both"/>
      </w:pPr>
      <w:r>
        <w:rPr>
          <w:rFonts w:ascii="Times New Roman"/>
          <w:b w:val="false"/>
          <w:i w:val="false"/>
          <w:color w:val="000000"/>
          <w:sz w:val="28"/>
        </w:rPr>
        <w:t>
      Есептік № &lt;есептік нөмір&gt; &lt;күні&gt;</w:t>
      </w:r>
    </w:p>
    <w:p>
      <w:pPr>
        <w:spacing w:after="0"/>
        <w:ind w:left="0"/>
        <w:jc w:val="both"/>
      </w:pPr>
      <w:r>
        <w:rPr>
          <w:rFonts w:ascii="Times New Roman"/>
          <w:b w:val="false"/>
          <w:i w:val="false"/>
          <w:color w:val="000000"/>
          <w:sz w:val="28"/>
        </w:rPr>
        <w:t>
      Орындаушы: &lt;аты мен әкесі атының бас әріптері, тегі&gt;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бірінші 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2019 жылғы 27 желтоқсандағы</w:t>
            </w:r>
            <w:r>
              <w:br/>
            </w:r>
            <w:r>
              <w:rPr>
                <w:rFonts w:ascii="Times New Roman"/>
                <w:b w:val="false"/>
                <w:i w:val="false"/>
                <w:color w:val="000000"/>
                <w:sz w:val="20"/>
              </w:rPr>
              <w:t>№ 1430 бұйрығына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Жекелеген негіздер бойынша</w:t>
            </w:r>
            <w:r>
              <w:br/>
            </w:r>
            <w:r>
              <w:rPr>
                <w:rFonts w:ascii="Times New Roman"/>
                <w:b w:val="false"/>
                <w:i w:val="false"/>
                <w:color w:val="000000"/>
                <w:sz w:val="20"/>
              </w:rPr>
              <w:t>мемлекет меншігіне</w:t>
            </w:r>
            <w:r>
              <w:br/>
            </w:r>
            <w:r>
              <w:rPr>
                <w:rFonts w:ascii="Times New Roman"/>
                <w:b w:val="false"/>
                <w:i w:val="false"/>
                <w:color w:val="000000"/>
                <w:sz w:val="20"/>
              </w:rPr>
              <w:t>айналдырылған (түскен) бағалы</w:t>
            </w:r>
            <w:r>
              <w:br/>
            </w:r>
            <w:r>
              <w:rPr>
                <w:rFonts w:ascii="Times New Roman"/>
                <w:b w:val="false"/>
                <w:i w:val="false"/>
                <w:color w:val="000000"/>
                <w:sz w:val="20"/>
              </w:rPr>
              <w:t>металдарды, асыл тастарды және</w:t>
            </w:r>
            <w:r>
              <w:br/>
            </w:r>
            <w:r>
              <w:rPr>
                <w:rFonts w:ascii="Times New Roman"/>
                <w:b w:val="false"/>
                <w:i w:val="false"/>
                <w:color w:val="000000"/>
                <w:sz w:val="20"/>
              </w:rPr>
              <w:t>олардан жасалған бұйымдарды</w:t>
            </w:r>
            <w:r>
              <w:br/>
            </w:r>
            <w:r>
              <w:rPr>
                <w:rFonts w:ascii="Times New Roman"/>
                <w:b w:val="false"/>
                <w:i w:val="false"/>
                <w:color w:val="000000"/>
                <w:sz w:val="20"/>
              </w:rPr>
              <w:t>тасымалдау, қабылдау, есепке</w:t>
            </w:r>
            <w:r>
              <w:br/>
            </w:r>
            <w:r>
              <w:rPr>
                <w:rFonts w:ascii="Times New Roman"/>
                <w:b w:val="false"/>
                <w:i w:val="false"/>
                <w:color w:val="000000"/>
                <w:sz w:val="20"/>
              </w:rPr>
              <w:t>алу, бағалау, сақтау және өткізу</w:t>
            </w:r>
            <w:r>
              <w:br/>
            </w:r>
            <w:r>
              <w:rPr>
                <w:rFonts w:ascii="Times New Roman"/>
                <w:b w:val="false"/>
                <w:i w:val="false"/>
                <w:color w:val="000000"/>
                <w:sz w:val="20"/>
              </w:rPr>
              <w:t>ережелеріне 10-қосымша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Жекелеген негіздер бойынша мемлекет меншігіне айналдырылған (түскен) құндылықтарды сандық-сомалық есепке алу кітабы ________________________________________________________________________________ (ұйымның атауы) __________________________________________ ____________________________________ (құндылықтардың атауы) (металдың түрі)</w:t>
      </w:r>
    </w:p>
    <w:p>
      <w:pPr>
        <w:spacing w:after="0"/>
        <w:ind w:left="0"/>
        <w:jc w:val="both"/>
      </w:pPr>
      <w:r>
        <w:rPr>
          <w:rFonts w:ascii="Times New Roman"/>
          <w:b w:val="false"/>
          <w:i w:val="false"/>
          <w:color w:val="000000"/>
          <w:sz w:val="28"/>
        </w:rPr>
        <w:t>
      Өлшеу бірлігі ____________________________ Сынама 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8"/>
        <w:gridCol w:w="808"/>
        <w:gridCol w:w="808"/>
        <w:gridCol w:w="809"/>
        <w:gridCol w:w="809"/>
        <w:gridCol w:w="809"/>
        <w:gridCol w:w="809"/>
        <w:gridCol w:w="809"/>
        <w:gridCol w:w="809"/>
        <w:gridCol w:w="1255"/>
        <w:gridCol w:w="1255"/>
        <w:gridCol w:w="1256"/>
        <w:gridCol w:w="1256"/>
      </w:tblGrid>
      <w:tr>
        <w:trPr>
          <w:trHeight w:val="30" w:hRule="atLeast"/>
        </w:trPr>
        <w:tc>
          <w:tcPr>
            <w:tcW w:w="8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8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мазмұны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Массасы</w:t>
            </w:r>
          </w:p>
        </w:tc>
        <w:tc>
          <w:tcPr>
            <w:tcW w:w="8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8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Массасы</w:t>
            </w:r>
          </w:p>
        </w:tc>
        <w:tc>
          <w:tcPr>
            <w:tcW w:w="1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лигатуралық</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таза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лигатуралық</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таза</w:t>
            </w:r>
          </w:p>
        </w:tc>
        <w:tc>
          <w:tcPr>
            <w:tcW w:w="0" w:type="auto"/>
            <w:vMerge/>
            <w:tcBorders>
              <w:top w:val="nil"/>
              <w:left w:val="single" w:color="cfcfcf" w:sz="5"/>
              <w:bottom w:val="single" w:color="cfcfcf" w:sz="5"/>
              <w:right w:val="single" w:color="cfcfcf" w:sz="5"/>
            </w:tcBorders>
          </w:tcP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Массасы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лигатуралық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таза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Осы кітапта ______ бет (парақ) нөмірленіп тігілген</w:t>
      </w:r>
    </w:p>
    <w:p>
      <w:pPr>
        <w:spacing w:after="0"/>
        <w:ind w:left="0"/>
        <w:jc w:val="both"/>
      </w:pPr>
      <w:r>
        <w:rPr>
          <w:rFonts w:ascii="Times New Roman"/>
          <w:b w:val="false"/>
          <w:i w:val="false"/>
          <w:color w:val="000000"/>
          <w:sz w:val="28"/>
        </w:rPr>
        <w:t>
      Комитеттің аумақтық бөлімшесінің басшысы ___________________________________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Комитеттің аумақтық бөлімшесі бөлімінің басшысы _____________________________</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бірінші 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2019 жылғы 27 желтоқсандағы</w:t>
            </w:r>
            <w:r>
              <w:br/>
            </w:r>
            <w:r>
              <w:rPr>
                <w:rFonts w:ascii="Times New Roman"/>
                <w:b w:val="false"/>
                <w:i w:val="false"/>
                <w:color w:val="000000"/>
                <w:sz w:val="20"/>
              </w:rPr>
              <w:t>№ 1430 бұйрығына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Жекелеген негіздер бойынша</w:t>
            </w:r>
            <w:r>
              <w:br/>
            </w:r>
            <w:r>
              <w:rPr>
                <w:rFonts w:ascii="Times New Roman"/>
                <w:b w:val="false"/>
                <w:i w:val="false"/>
                <w:color w:val="000000"/>
                <w:sz w:val="20"/>
              </w:rPr>
              <w:t>мемлекет меншігіне</w:t>
            </w:r>
            <w:r>
              <w:br/>
            </w:r>
            <w:r>
              <w:rPr>
                <w:rFonts w:ascii="Times New Roman"/>
                <w:b w:val="false"/>
                <w:i w:val="false"/>
                <w:color w:val="000000"/>
                <w:sz w:val="20"/>
              </w:rPr>
              <w:t>айналдырылған (түскен) бағалы</w:t>
            </w:r>
            <w:r>
              <w:br/>
            </w:r>
            <w:r>
              <w:rPr>
                <w:rFonts w:ascii="Times New Roman"/>
                <w:b w:val="false"/>
                <w:i w:val="false"/>
                <w:color w:val="000000"/>
                <w:sz w:val="20"/>
              </w:rPr>
              <w:t>металдарды, асыл тастарды және</w:t>
            </w:r>
            <w:r>
              <w:br/>
            </w:r>
            <w:r>
              <w:rPr>
                <w:rFonts w:ascii="Times New Roman"/>
                <w:b w:val="false"/>
                <w:i w:val="false"/>
                <w:color w:val="000000"/>
                <w:sz w:val="20"/>
              </w:rPr>
              <w:t>олардан жасалған бұйымдарды</w:t>
            </w:r>
            <w:r>
              <w:br/>
            </w:r>
            <w:r>
              <w:rPr>
                <w:rFonts w:ascii="Times New Roman"/>
                <w:b w:val="false"/>
                <w:i w:val="false"/>
                <w:color w:val="000000"/>
                <w:sz w:val="20"/>
              </w:rPr>
              <w:t>тасымалдау, қабылдау, есепке</w:t>
            </w:r>
            <w:r>
              <w:br/>
            </w:r>
            <w:r>
              <w:rPr>
                <w:rFonts w:ascii="Times New Roman"/>
                <w:b w:val="false"/>
                <w:i w:val="false"/>
                <w:color w:val="000000"/>
                <w:sz w:val="20"/>
              </w:rPr>
              <w:t>алу, бағалау, сақтау және өткізу</w:t>
            </w:r>
            <w:r>
              <w:br/>
            </w:r>
            <w:r>
              <w:rPr>
                <w:rFonts w:ascii="Times New Roman"/>
                <w:b w:val="false"/>
                <w:i w:val="false"/>
                <w:color w:val="000000"/>
                <w:sz w:val="20"/>
              </w:rPr>
              <w:t>ережелеріне 11-қосымша</w:t>
            </w:r>
            <w:r>
              <w:br/>
            </w: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№______дана</w:t>
            </w:r>
            <w:r>
              <w:br/>
            </w:r>
            <w:r>
              <w:rPr>
                <w:rFonts w:ascii="Times New Roman"/>
                <w:b w:val="false"/>
                <w:i w:val="false"/>
                <w:color w:val="000000"/>
                <w:sz w:val="20"/>
              </w:rPr>
              <w:t>БЕКІТЕМІН</w:t>
            </w:r>
            <w:r>
              <w:br/>
            </w:r>
            <w:r>
              <w:rPr>
                <w:rFonts w:ascii="Times New Roman"/>
                <w:b w:val="false"/>
                <w:i w:val="false"/>
                <w:color w:val="000000"/>
                <w:sz w:val="20"/>
              </w:rPr>
              <w:t>Директор (Директордың орынбасары)</w:t>
            </w:r>
            <w:r>
              <w:br/>
            </w:r>
            <w:r>
              <w:rPr>
                <w:rFonts w:ascii="Times New Roman"/>
                <w:b w:val="false"/>
                <w:i w:val="false"/>
                <w:color w:val="000000"/>
                <w:sz w:val="20"/>
              </w:rPr>
              <w:t>______&lt; аты мен әкесі атының бас әріптері, тегі &gt;</w:t>
            </w:r>
            <w:r>
              <w:br/>
            </w:r>
            <w:r>
              <w:rPr>
                <w:rFonts w:ascii="Times New Roman"/>
                <w:b w:val="false"/>
                <w:i w:val="false"/>
                <w:color w:val="000000"/>
                <w:sz w:val="20"/>
              </w:rPr>
              <w:t>"__"___________ 20___ жыл</w:t>
            </w:r>
          </w:p>
        </w:tc>
      </w:tr>
    </w:tbl>
    <w:p>
      <w:pPr>
        <w:spacing w:after="0"/>
        <w:ind w:left="0"/>
        <w:jc w:val="left"/>
      </w:pPr>
      <w:r>
        <w:rPr>
          <w:rFonts w:ascii="Times New Roman"/>
          <w:b/>
          <w:i w:val="false"/>
          <w:color w:val="000000"/>
        </w:rPr>
        <w:t xml:space="preserve"> №____ құндылықтарды ашу және бақылаулық өлшеу актісі</w:t>
      </w:r>
    </w:p>
    <w:p>
      <w:pPr>
        <w:spacing w:after="0"/>
        <w:ind w:left="0"/>
        <w:jc w:val="both"/>
      </w:pPr>
      <w:r>
        <w:rPr>
          <w:rFonts w:ascii="Times New Roman"/>
          <w:b w:val="false"/>
          <w:i w:val="false"/>
          <w:color w:val="000000"/>
          <w:sz w:val="28"/>
        </w:rPr>
        <w:t>
      Құндылықтардың атауы: &lt;шоттың атауы&gt; сынама &lt;сынама&gt;, иесі: &lt;клиенттің атауы&gt;</w:t>
      </w:r>
    </w:p>
    <w:p>
      <w:pPr>
        <w:spacing w:after="0"/>
        <w:ind w:left="0"/>
        <w:jc w:val="both"/>
      </w:pPr>
      <w:r>
        <w:rPr>
          <w:rFonts w:ascii="Times New Roman"/>
          <w:b w:val="false"/>
          <w:i w:val="false"/>
          <w:color w:val="000000"/>
          <w:sz w:val="28"/>
        </w:rPr>
        <w:t>
      Ашу және бақылаулық өлшеулер үшін негіз: &lt;Құжаттың атауы&gt; &lt;Күні&gt;№&lt;Құжаттың нөмірі&gt;</w:t>
      </w:r>
    </w:p>
    <w:p>
      <w:pPr>
        <w:spacing w:after="0"/>
        <w:ind w:left="0"/>
        <w:jc w:val="both"/>
      </w:pPr>
      <w:r>
        <w:rPr>
          <w:rFonts w:ascii="Times New Roman"/>
          <w:b w:val="false"/>
          <w:i w:val="false"/>
          <w:color w:val="000000"/>
          <w:sz w:val="28"/>
        </w:rPr>
        <w:t>
      &lt;Құжаттың атауы&gt; &lt;күні&gt; №&lt;құжаттың нөмірі&gt; құжаттары бойынша сақтауға түскен құндылықтар</w:t>
      </w:r>
    </w:p>
    <w:p>
      <w:pPr>
        <w:spacing w:after="0"/>
        <w:ind w:left="0"/>
        <w:jc w:val="both"/>
      </w:pPr>
      <w:r>
        <w:rPr>
          <w:rFonts w:ascii="Times New Roman"/>
          <w:b w:val="false"/>
          <w:i w:val="false"/>
          <w:color w:val="000000"/>
          <w:sz w:val="28"/>
        </w:rPr>
        <w:t>
      Ашу кезінде мыналар болды:</w:t>
      </w:r>
    </w:p>
    <w:p>
      <w:pPr>
        <w:spacing w:after="0"/>
        <w:ind w:left="0"/>
        <w:jc w:val="both"/>
      </w:pPr>
      <w:r>
        <w:rPr>
          <w:rFonts w:ascii="Times New Roman"/>
          <w:b w:val="false"/>
          <w:i w:val="false"/>
          <w:color w:val="000000"/>
          <w:sz w:val="28"/>
        </w:rPr>
        <w:t>
      Қабы, орамасы, пломбылары: &lt;бүтіндігі&gt;</w:t>
      </w:r>
    </w:p>
    <w:p>
      <w:pPr>
        <w:spacing w:after="0"/>
        <w:ind w:left="0"/>
        <w:jc w:val="both"/>
      </w:pPr>
      <w:r>
        <w:rPr>
          <w:rFonts w:ascii="Times New Roman"/>
          <w:b w:val="false"/>
          <w:i w:val="false"/>
          <w:color w:val="000000"/>
          <w:sz w:val="28"/>
        </w:rPr>
        <w:t>
      Салымдардың тізбесі: &lt;ішіне салынған заттар&gt;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2"/>
        <w:gridCol w:w="457"/>
        <w:gridCol w:w="839"/>
        <w:gridCol w:w="457"/>
        <w:gridCol w:w="457"/>
        <w:gridCol w:w="1022"/>
        <w:gridCol w:w="1745"/>
        <w:gridCol w:w="457"/>
        <w:gridCol w:w="457"/>
        <w:gridCol w:w="1022"/>
        <w:gridCol w:w="1746"/>
        <w:gridCol w:w="710"/>
        <w:gridCol w:w="711"/>
        <w:gridCol w:w="1748"/>
      </w:tblGrid>
      <w:tr>
        <w:trPr>
          <w:trHeight w:val="30" w:hRule="atLeast"/>
        </w:trPr>
        <w:tc>
          <w:tcPr>
            <w:tcW w:w="4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Шоттың атауы</w:t>
            </w:r>
          </w:p>
        </w:tc>
        <w:tc>
          <w:tcPr>
            <w:tcW w:w="8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Актінің атауы, нөмірі, күні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бойынша саналды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Ашу кезінде бар болғаны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Айырмашылығы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орын</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сынама/құрамы,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массасы, бағаны кеміту, лигатурлық, химиялық таза, грамм/карат</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орын</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сынама/құрамы,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массасы, бағаны кеміту, лигатурлық, химиялық таза, грамм/карат</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орын</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массасы, бағаны кеміту, лигатурлық, химиялық таза, грамм/карат</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p>
      <w:pPr>
        <w:spacing w:after="0"/>
        <w:ind w:left="0"/>
        <w:jc w:val="both"/>
      </w:pPr>
      <w:r>
        <w:rPr>
          <w:rFonts w:ascii="Times New Roman"/>
          <w:b w:val="false"/>
          <w:i w:val="false"/>
          <w:color w:val="000000"/>
          <w:sz w:val="28"/>
        </w:rPr>
        <w:t>
      Ашу және бақылаулық өлшеу кезінде табылған жетіспеушілікті есептен шығару:</w:t>
      </w:r>
    </w:p>
    <w:p>
      <w:pPr>
        <w:spacing w:after="0"/>
        <w:ind w:left="0"/>
        <w:jc w:val="both"/>
      </w:pPr>
      <w:r>
        <w:rPr>
          <w:rFonts w:ascii="Times New Roman"/>
          <w:b w:val="false"/>
          <w:i w:val="false"/>
          <w:color w:val="000000"/>
          <w:sz w:val="28"/>
        </w:rPr>
        <w:t>
      Саны, дана: &lt;санмен&gt; &lt;жазумен&gt;</w:t>
      </w:r>
    </w:p>
    <w:p>
      <w:pPr>
        <w:spacing w:after="0"/>
        <w:ind w:left="0"/>
        <w:jc w:val="both"/>
      </w:pPr>
      <w:r>
        <w:rPr>
          <w:rFonts w:ascii="Times New Roman"/>
          <w:b w:val="false"/>
          <w:i w:val="false"/>
          <w:color w:val="000000"/>
          <w:sz w:val="28"/>
        </w:rPr>
        <w:t>
      Жалпы массасы, грамм: &lt;санмен&gt; &lt;жазумен&gt;</w:t>
      </w:r>
    </w:p>
    <w:p>
      <w:pPr>
        <w:spacing w:after="0"/>
        <w:ind w:left="0"/>
        <w:jc w:val="both"/>
      </w:pPr>
      <w:r>
        <w:rPr>
          <w:rFonts w:ascii="Times New Roman"/>
          <w:b w:val="false"/>
          <w:i w:val="false"/>
          <w:color w:val="000000"/>
          <w:sz w:val="28"/>
        </w:rPr>
        <w:t>
      Бағаны кеміту массасы, грамм &lt;санмен&gt; &lt;жазумен&gt;</w:t>
      </w:r>
    </w:p>
    <w:p>
      <w:pPr>
        <w:spacing w:after="0"/>
        <w:ind w:left="0"/>
        <w:jc w:val="both"/>
      </w:pPr>
      <w:r>
        <w:rPr>
          <w:rFonts w:ascii="Times New Roman"/>
          <w:b w:val="false"/>
          <w:i w:val="false"/>
          <w:color w:val="000000"/>
          <w:sz w:val="28"/>
        </w:rPr>
        <w:t>
      Лигатуралық массасы, грамм: &lt;санмен&gt; &lt;жазумен&gt;</w:t>
      </w:r>
    </w:p>
    <w:p>
      <w:pPr>
        <w:spacing w:after="0"/>
        <w:ind w:left="0"/>
        <w:jc w:val="both"/>
      </w:pPr>
      <w:r>
        <w:rPr>
          <w:rFonts w:ascii="Times New Roman"/>
          <w:b w:val="false"/>
          <w:i w:val="false"/>
          <w:color w:val="000000"/>
          <w:sz w:val="28"/>
        </w:rPr>
        <w:t>
      Химиялық таза массасы, грамм &lt;санмен&gt; &lt;жазумен&gt;</w:t>
      </w:r>
    </w:p>
    <w:p>
      <w:pPr>
        <w:spacing w:after="0"/>
        <w:ind w:left="0"/>
        <w:jc w:val="both"/>
      </w:pPr>
      <w:r>
        <w:rPr>
          <w:rFonts w:ascii="Times New Roman"/>
          <w:b w:val="false"/>
          <w:i w:val="false"/>
          <w:color w:val="000000"/>
          <w:sz w:val="28"/>
        </w:rPr>
        <w:t>
      Ашу және бақылаулық өлшеу кезінде табылған артықты кіріске алу</w:t>
      </w:r>
    </w:p>
    <w:p>
      <w:pPr>
        <w:spacing w:after="0"/>
        <w:ind w:left="0"/>
        <w:jc w:val="both"/>
      </w:pPr>
      <w:r>
        <w:rPr>
          <w:rFonts w:ascii="Times New Roman"/>
          <w:b w:val="false"/>
          <w:i w:val="false"/>
          <w:color w:val="000000"/>
          <w:sz w:val="28"/>
        </w:rPr>
        <w:t>
      Саны, дана: &lt;санмен&gt; &lt;жазумен&gt;</w:t>
      </w:r>
    </w:p>
    <w:p>
      <w:pPr>
        <w:spacing w:after="0"/>
        <w:ind w:left="0"/>
        <w:jc w:val="both"/>
      </w:pPr>
      <w:r>
        <w:rPr>
          <w:rFonts w:ascii="Times New Roman"/>
          <w:b w:val="false"/>
          <w:i w:val="false"/>
          <w:color w:val="000000"/>
          <w:sz w:val="28"/>
        </w:rPr>
        <w:t>
      Жалпы массасы, грамм: &lt;санмен&gt; &lt;жазумен&gt;</w:t>
      </w:r>
    </w:p>
    <w:p>
      <w:pPr>
        <w:spacing w:after="0"/>
        <w:ind w:left="0"/>
        <w:jc w:val="both"/>
      </w:pPr>
      <w:r>
        <w:rPr>
          <w:rFonts w:ascii="Times New Roman"/>
          <w:b w:val="false"/>
          <w:i w:val="false"/>
          <w:color w:val="000000"/>
          <w:sz w:val="28"/>
        </w:rPr>
        <w:t>
      Бағаны кеміту массасы, грамм &lt;санмен&gt; &lt;жазумен&gt;</w:t>
      </w:r>
    </w:p>
    <w:p>
      <w:pPr>
        <w:spacing w:after="0"/>
        <w:ind w:left="0"/>
        <w:jc w:val="both"/>
      </w:pPr>
      <w:r>
        <w:rPr>
          <w:rFonts w:ascii="Times New Roman"/>
          <w:b w:val="false"/>
          <w:i w:val="false"/>
          <w:color w:val="000000"/>
          <w:sz w:val="28"/>
        </w:rPr>
        <w:t>
      Лигатуралық массасы, грамм: &lt;санмен&gt; &lt;жазумен&gt;</w:t>
      </w:r>
    </w:p>
    <w:p>
      <w:pPr>
        <w:spacing w:after="0"/>
        <w:ind w:left="0"/>
        <w:jc w:val="both"/>
      </w:pPr>
      <w:r>
        <w:rPr>
          <w:rFonts w:ascii="Times New Roman"/>
          <w:b w:val="false"/>
          <w:i w:val="false"/>
          <w:color w:val="000000"/>
          <w:sz w:val="28"/>
        </w:rPr>
        <w:t>
      Химиялық таза массасы, грамм &lt;санмен&gt; &lt;жазумен&gt;</w:t>
      </w:r>
    </w:p>
    <w:p>
      <w:pPr>
        <w:spacing w:after="0"/>
        <w:ind w:left="0"/>
        <w:jc w:val="both"/>
      </w:pPr>
      <w:r>
        <w:rPr>
          <w:rFonts w:ascii="Times New Roman"/>
          <w:b w:val="false"/>
          <w:i w:val="false"/>
          <w:color w:val="000000"/>
          <w:sz w:val="28"/>
        </w:rPr>
        <w:t>
      Комиссияның жазғаны: &lt;ашу және өлшеу бойынша комиссия қорытындысының мәтіні&gt;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9"/>
        <w:gridCol w:w="1027"/>
        <w:gridCol w:w="2820"/>
        <w:gridCol w:w="4596"/>
        <w:gridCol w:w="1398"/>
        <w:gridCol w:w="144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Қаптау түрі</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Бедерлерді сипаттау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Комиссия мүшелері: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&lt;лауазымы&gt; &lt;аты мен әкесі атының бас әріптері, тегі&gt;</w:t>
            </w:r>
            <w:r>
              <w:br/>
            </w:r>
            <w:r>
              <w:rPr>
                <w:rFonts w:ascii="Times New Roman"/>
                <w:b w:val="false"/>
                <w:i w:val="false"/>
                <w:color w:val="000000"/>
                <w:sz w:val="20"/>
              </w:rPr>
              <w:t>
&lt;лауазымы&gt; &lt;аты мен әкесі атының бас әріптері, тегі&gt;</w:t>
            </w:r>
          </w:p>
        </w:tc>
      </w:tr>
    </w:tbl>
    <w:p>
      <w:pPr>
        <w:spacing w:after="0"/>
        <w:ind w:left="0"/>
        <w:jc w:val="both"/>
      </w:pPr>
      <w:r>
        <w:rPr>
          <w:rFonts w:ascii="Times New Roman"/>
          <w:b w:val="false"/>
          <w:i w:val="false"/>
          <w:color w:val="000000"/>
          <w:sz w:val="28"/>
        </w:rPr>
        <w:t>
      Ашу және бақылаулық өлшеу нәтижелерін растаймыз:</w:t>
      </w:r>
    </w:p>
    <w:p>
      <w:pPr>
        <w:spacing w:after="0"/>
        <w:ind w:left="0"/>
        <w:jc w:val="both"/>
      </w:pPr>
      <w:r>
        <w:rPr>
          <w:rFonts w:ascii="Times New Roman"/>
          <w:b w:val="false"/>
          <w:i w:val="false"/>
          <w:color w:val="000000"/>
          <w:sz w:val="28"/>
        </w:rPr>
        <w:t>
      Түгендеу комиссиясының мүшелері:</w:t>
      </w:r>
    </w:p>
    <w:tbl>
      <w:tblPr>
        <w:tblW w:w="0" w:type="auto"/>
        <w:tblCellSpacing w:w="0" w:type="auto"/>
        <w:tblBorders>
          <w:top w:val="none"/>
          <w:left w:val="none"/>
          <w:bottom w:val="none"/>
          <w:right w:val="none"/>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&lt;аты мен әкесі атының бас әріптері, тегі&gt;</w:t>
            </w:r>
          </w:p>
          <w:p>
            <w:pPr>
              <w:spacing w:after="20"/>
              <w:ind w:left="20"/>
              <w:jc w:val="both"/>
            </w:pPr>
            <w:r>
              <w:rPr>
                <w:rFonts w:ascii="Times New Roman"/>
                <w:b w:val="false"/>
                <w:i w:val="false"/>
                <w:color w:val="000000"/>
                <w:sz w:val="20"/>
              </w:rPr>
              <w:t>
&lt;аты мен әкесі атының бас әріптері, тегі&gt;</w:t>
            </w:r>
          </w:p>
          <w:p>
            <w:pPr>
              <w:spacing w:after="20"/>
              <w:ind w:left="20"/>
              <w:jc w:val="both"/>
            </w:pPr>
            <w:r>
              <w:rPr>
                <w:rFonts w:ascii="Times New Roman"/>
                <w:b w:val="false"/>
                <w:i w:val="false"/>
                <w:color w:val="000000"/>
                <w:sz w:val="20"/>
              </w:rPr>
              <w:t>
&lt;аты мен әкесі атының бас әріптері, тегі&gt;</w:t>
            </w:r>
          </w:p>
        </w:tc>
      </w:tr>
    </w:tbl>
    <w:p>
      <w:pPr>
        <w:spacing w:after="0"/>
        <w:ind w:left="0"/>
        <w:jc w:val="both"/>
      </w:pPr>
      <w:r>
        <w:rPr>
          <w:rFonts w:ascii="Times New Roman"/>
          <w:b w:val="false"/>
          <w:i w:val="false"/>
          <w:color w:val="000000"/>
          <w:sz w:val="28"/>
        </w:rPr>
        <w:t>
      Акт екі данада жасалды: бірінші данасы Орталықта қалады, екінші данасы уәкілетті органға жолданады, көшірменің бір данасы Орталықтың бухгалтерлік қызметіне жолданады.</w:t>
      </w:r>
    </w:p>
    <w:p>
      <w:pPr>
        <w:spacing w:after="0"/>
        <w:ind w:left="0"/>
        <w:jc w:val="both"/>
      </w:pPr>
      <w:r>
        <w:rPr>
          <w:rFonts w:ascii="Times New Roman"/>
          <w:b w:val="false"/>
          <w:i w:val="false"/>
          <w:color w:val="000000"/>
          <w:sz w:val="28"/>
        </w:rPr>
        <w:t>
      Есептік № &lt;есепке алу нөмірі&gt; &lt;күні&gt;</w:t>
      </w:r>
    </w:p>
    <w:p>
      <w:pPr>
        <w:spacing w:after="0"/>
        <w:ind w:left="0"/>
        <w:jc w:val="both"/>
      </w:pPr>
      <w:r>
        <w:rPr>
          <w:rFonts w:ascii="Times New Roman"/>
          <w:b w:val="false"/>
          <w:i w:val="false"/>
          <w:color w:val="000000"/>
          <w:sz w:val="28"/>
        </w:rPr>
        <w:t>
      Орындаушы: &lt;аты мен әкесі атының бас әріптері, тегі&gt;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бірінші 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2019 жылғы 27 желтоқсандағы</w:t>
            </w:r>
            <w:r>
              <w:br/>
            </w:r>
            <w:r>
              <w:rPr>
                <w:rFonts w:ascii="Times New Roman"/>
                <w:b w:val="false"/>
                <w:i w:val="false"/>
                <w:color w:val="000000"/>
                <w:sz w:val="20"/>
              </w:rPr>
              <w:t>№ 1430 бұйрығына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Жекелеген негіздер бойынша</w:t>
            </w:r>
            <w:r>
              <w:br/>
            </w:r>
            <w:r>
              <w:rPr>
                <w:rFonts w:ascii="Times New Roman"/>
                <w:b w:val="false"/>
                <w:i w:val="false"/>
                <w:color w:val="000000"/>
                <w:sz w:val="20"/>
              </w:rPr>
              <w:t>мемлекет меншігіне</w:t>
            </w:r>
            <w:r>
              <w:br/>
            </w:r>
            <w:r>
              <w:rPr>
                <w:rFonts w:ascii="Times New Roman"/>
                <w:b w:val="false"/>
                <w:i w:val="false"/>
                <w:color w:val="000000"/>
                <w:sz w:val="20"/>
              </w:rPr>
              <w:t>айналдырылған (түскен) бағалы</w:t>
            </w:r>
            <w:r>
              <w:br/>
            </w:r>
            <w:r>
              <w:rPr>
                <w:rFonts w:ascii="Times New Roman"/>
                <w:b w:val="false"/>
                <w:i w:val="false"/>
                <w:color w:val="000000"/>
                <w:sz w:val="20"/>
              </w:rPr>
              <w:t>металдарды, асыл тастарды және</w:t>
            </w:r>
            <w:r>
              <w:br/>
            </w:r>
            <w:r>
              <w:rPr>
                <w:rFonts w:ascii="Times New Roman"/>
                <w:b w:val="false"/>
                <w:i w:val="false"/>
                <w:color w:val="000000"/>
                <w:sz w:val="20"/>
              </w:rPr>
              <w:t>олардан жасалған бұйымдарды</w:t>
            </w:r>
            <w:r>
              <w:br/>
            </w:r>
            <w:r>
              <w:rPr>
                <w:rFonts w:ascii="Times New Roman"/>
                <w:b w:val="false"/>
                <w:i w:val="false"/>
                <w:color w:val="000000"/>
                <w:sz w:val="20"/>
              </w:rPr>
              <w:t>тасымалдау, қабылдау, есепке</w:t>
            </w:r>
            <w:r>
              <w:br/>
            </w:r>
            <w:r>
              <w:rPr>
                <w:rFonts w:ascii="Times New Roman"/>
                <w:b w:val="false"/>
                <w:i w:val="false"/>
                <w:color w:val="000000"/>
                <w:sz w:val="20"/>
              </w:rPr>
              <w:t>алу, бағалау, сақтау және өткізу</w:t>
            </w:r>
            <w:r>
              <w:br/>
            </w:r>
            <w:r>
              <w:rPr>
                <w:rFonts w:ascii="Times New Roman"/>
                <w:b w:val="false"/>
                <w:i w:val="false"/>
                <w:color w:val="000000"/>
                <w:sz w:val="20"/>
              </w:rPr>
              <w:t>ережелеріне 12-қосымша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Уәкілетті орган 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 дана</w:t>
            </w:r>
            <w:r>
              <w:br/>
            </w:r>
            <w:r>
              <w:rPr>
                <w:rFonts w:ascii="Times New Roman"/>
                <w:b w:val="false"/>
                <w:i w:val="false"/>
                <w:color w:val="000000"/>
                <w:sz w:val="20"/>
              </w:rPr>
              <w:t>БЕКІТЕМІН</w:t>
            </w:r>
            <w:r>
              <w:br/>
            </w:r>
            <w:r>
              <w:rPr>
                <w:rFonts w:ascii="Times New Roman"/>
                <w:b w:val="false"/>
                <w:i w:val="false"/>
                <w:color w:val="000000"/>
                <w:sz w:val="20"/>
              </w:rPr>
              <w:t>Басшы</w:t>
            </w:r>
            <w:r>
              <w:br/>
            </w:r>
            <w:r>
              <w:rPr>
                <w:rFonts w:ascii="Times New Roman"/>
                <w:b w:val="false"/>
                <w:i w:val="false"/>
                <w:color w:val="000000"/>
                <w:sz w:val="20"/>
              </w:rPr>
              <w:t>_____________ тегі, аты, әкесінің аты (ол бар болса)</w:t>
            </w:r>
            <w:r>
              <w:br/>
            </w:r>
            <w:r>
              <w:rPr>
                <w:rFonts w:ascii="Times New Roman"/>
                <w:b w:val="false"/>
                <w:i w:val="false"/>
                <w:color w:val="000000"/>
                <w:sz w:val="20"/>
              </w:rPr>
              <w:t>"__" _____________20__ жыл</w:t>
            </w:r>
          </w:p>
        </w:tc>
      </w:tr>
    </w:tbl>
    <w:p>
      <w:pPr>
        <w:spacing w:after="0"/>
        <w:ind w:left="0"/>
        <w:jc w:val="left"/>
      </w:pPr>
      <w:r>
        <w:rPr>
          <w:rFonts w:ascii="Times New Roman"/>
          <w:b/>
          <w:i w:val="false"/>
          <w:color w:val="000000"/>
        </w:rPr>
        <w:t xml:space="preserve"> №______ бағалауды жүргізу үшін құндылықтарды ашудың актісі</w:t>
      </w:r>
    </w:p>
    <w:p>
      <w:pPr>
        <w:spacing w:after="0"/>
        <w:ind w:left="0"/>
        <w:jc w:val="both"/>
      </w:pPr>
      <w:r>
        <w:rPr>
          <w:rFonts w:ascii="Times New Roman"/>
          <w:b w:val="false"/>
          <w:i w:val="false"/>
          <w:color w:val="000000"/>
          <w:sz w:val="28"/>
        </w:rPr>
        <w:t>
      Сауда ұйымының материалдық жауапты тұлғасы:__________________________ лауазымы, тегі, аты, әкесінің аты (ол бар болса) № ____ күні_____ бұйрығының/өкімінің негізінде, уәкілетті орган өкілінің _______________лауазымы, тегі, аты, әкесінің аты (ол бар болса) және бағалаушының өкілі _______________ лауазымы, тегі, аты, әкесінің аты (ол бар болғса) қатысуымен _______________ ________________________________ мекенжайындағы № _________ құндылықтарды ашуды жүргізді.</w:t>
      </w:r>
    </w:p>
    <w:p>
      <w:pPr>
        <w:spacing w:after="0"/>
        <w:ind w:left="0"/>
        <w:jc w:val="both"/>
      </w:pPr>
      <w:r>
        <w:rPr>
          <w:rFonts w:ascii="Times New Roman"/>
          <w:b w:val="false"/>
          <w:i w:val="false"/>
          <w:color w:val="000000"/>
          <w:sz w:val="28"/>
        </w:rPr>
        <w:t>
      Құндылықтар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1"/>
        <w:gridCol w:w="1993"/>
        <w:gridCol w:w="1656"/>
        <w:gridCol w:w="2408"/>
        <w:gridCol w:w="2992"/>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дана/орын: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санмен (жазумен)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Жалпы/лигатуралық массасы, 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санмен (жазумен)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Лигатуралық массасы, унция: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санмен (жазумен)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таза массасы, 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санмен (жазумен)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таза массасы, унция: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санмен (жазумен)</w:t>
            </w:r>
          </w:p>
        </w:tc>
      </w:tr>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Қаптау түрі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Бедерлерін сипаттау</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Сауда ұйымының материалдық жауапты тұлғасы</w:t>
      </w:r>
    </w:p>
    <w:tbl>
      <w:tblPr>
        <w:tblW w:w="0" w:type="auto"/>
        <w:tblCellSpacing w:w="0" w:type="auto"/>
        <w:tblBorders>
          <w:top w:val="none"/>
          <w:left w:val="none"/>
          <w:bottom w:val="none"/>
          <w:right w:val="none"/>
          <w:insideH w:val="none"/>
          <w:insideV w:val="none"/>
        </w:tblBorders>
      </w:tblPr>
      <w:tblGrid>
        <w:gridCol w:w="306"/>
        <w:gridCol w:w="11994"/>
      </w:tblGrid>
      <w:tr>
        <w:trPr>
          <w:trHeight w:val="30" w:hRule="atLeast"/>
        </w:trPr>
        <w:tc>
          <w:tcPr>
            <w:tcW w:w="3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11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 тегі, аты, әкесінің аты (ол бар болса)</w:t>
            </w:r>
          </w:p>
        </w:tc>
      </w:tr>
    </w:tbl>
    <w:p>
      <w:pPr>
        <w:spacing w:after="0"/>
        <w:ind w:left="0"/>
        <w:jc w:val="both"/>
      </w:pPr>
      <w:r>
        <w:rPr>
          <w:rFonts w:ascii="Times New Roman"/>
          <w:b w:val="false"/>
          <w:i w:val="false"/>
          <w:color w:val="000000"/>
          <w:sz w:val="28"/>
        </w:rPr>
        <w:t>
      Уәкілетті органның өкілі</w:t>
      </w:r>
    </w:p>
    <w:tbl>
      <w:tblPr>
        <w:tblW w:w="0" w:type="auto"/>
        <w:tblCellSpacing w:w="0" w:type="auto"/>
        <w:tblBorders>
          <w:top w:val="none"/>
          <w:left w:val="none"/>
          <w:bottom w:val="none"/>
          <w:right w:val="none"/>
          <w:insideH w:val="none"/>
          <w:insideV w:val="none"/>
        </w:tblBorders>
      </w:tblPr>
      <w:tblGrid>
        <w:gridCol w:w="306"/>
        <w:gridCol w:w="11994"/>
      </w:tblGrid>
      <w:tr>
        <w:trPr>
          <w:trHeight w:val="30" w:hRule="atLeast"/>
        </w:trPr>
        <w:tc>
          <w:tcPr>
            <w:tcW w:w="3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11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 тегі, аты, әкесінің аты (ол бар болса)</w:t>
            </w:r>
          </w:p>
        </w:tc>
      </w:tr>
    </w:tbl>
    <w:p>
      <w:pPr>
        <w:spacing w:after="0"/>
        <w:ind w:left="0"/>
        <w:jc w:val="both"/>
      </w:pPr>
      <w:r>
        <w:rPr>
          <w:rFonts w:ascii="Times New Roman"/>
          <w:b w:val="false"/>
          <w:i w:val="false"/>
          <w:color w:val="000000"/>
          <w:sz w:val="28"/>
        </w:rPr>
        <w:t xml:space="preserve">
      Бағалаушының өкілі </w:t>
      </w:r>
    </w:p>
    <w:tbl>
      <w:tblPr>
        <w:tblW w:w="0" w:type="auto"/>
        <w:tblCellSpacing w:w="0" w:type="auto"/>
        <w:tblBorders>
          <w:top w:val="none"/>
          <w:left w:val="none"/>
          <w:bottom w:val="none"/>
          <w:right w:val="none"/>
          <w:insideH w:val="none"/>
          <w:insideV w:val="none"/>
        </w:tblBorders>
      </w:tblPr>
      <w:tblGrid>
        <w:gridCol w:w="306"/>
        <w:gridCol w:w="11994"/>
      </w:tblGrid>
      <w:tr>
        <w:trPr>
          <w:trHeight w:val="30" w:hRule="atLeast"/>
        </w:trPr>
        <w:tc>
          <w:tcPr>
            <w:tcW w:w="3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119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 тегі, аты, әкесінің аты (ол бар болса)</w:t>
            </w:r>
          </w:p>
        </w:tc>
      </w:tr>
    </w:tbl>
    <w:p>
      <w:pPr>
        <w:spacing w:after="0"/>
        <w:ind w:left="0"/>
        <w:jc w:val="both"/>
      </w:pPr>
      <w:r>
        <w:rPr>
          <w:rFonts w:ascii="Times New Roman"/>
          <w:b w:val="false"/>
          <w:i w:val="false"/>
          <w:color w:val="000000"/>
          <w:sz w:val="28"/>
        </w:rPr>
        <w:t>
      Акт үш данада жасалды: бірінші данасы уәкілетті органда қалады, екінші данасы сауда ұйымына беріледі және үшінші данасы бағалаушыға беріледі.</w:t>
      </w:r>
    </w:p>
    <w:p>
      <w:pPr>
        <w:spacing w:after="0"/>
        <w:ind w:left="0"/>
        <w:jc w:val="both"/>
      </w:pPr>
      <w:r>
        <w:rPr>
          <w:rFonts w:ascii="Times New Roman"/>
          <w:b w:val="false"/>
          <w:i w:val="false"/>
          <w:color w:val="000000"/>
          <w:sz w:val="28"/>
        </w:rPr>
        <w:t>
      Есептілік № _____ күні 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бірінші 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2019 жылғы 27 желтоқсандағы</w:t>
            </w:r>
            <w:r>
              <w:br/>
            </w:r>
            <w:r>
              <w:rPr>
                <w:rFonts w:ascii="Times New Roman"/>
                <w:b w:val="false"/>
                <w:i w:val="false"/>
                <w:color w:val="000000"/>
                <w:sz w:val="20"/>
              </w:rPr>
              <w:t>№ 1430 бұйрығына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Жекелеген негіздер бойынша</w:t>
            </w:r>
            <w:r>
              <w:br/>
            </w:r>
            <w:r>
              <w:rPr>
                <w:rFonts w:ascii="Times New Roman"/>
                <w:b w:val="false"/>
                <w:i w:val="false"/>
                <w:color w:val="000000"/>
                <w:sz w:val="20"/>
              </w:rPr>
              <w:t>мемлекет меншігіне</w:t>
            </w:r>
            <w:r>
              <w:br/>
            </w:r>
            <w:r>
              <w:rPr>
                <w:rFonts w:ascii="Times New Roman"/>
                <w:b w:val="false"/>
                <w:i w:val="false"/>
                <w:color w:val="000000"/>
                <w:sz w:val="20"/>
              </w:rPr>
              <w:t>айналдырылған (түскен) бағалы</w:t>
            </w:r>
            <w:r>
              <w:br/>
            </w:r>
            <w:r>
              <w:rPr>
                <w:rFonts w:ascii="Times New Roman"/>
                <w:b w:val="false"/>
                <w:i w:val="false"/>
                <w:color w:val="000000"/>
                <w:sz w:val="20"/>
              </w:rPr>
              <w:t>металдарды, асыл тастарды және</w:t>
            </w:r>
            <w:r>
              <w:br/>
            </w:r>
            <w:r>
              <w:rPr>
                <w:rFonts w:ascii="Times New Roman"/>
                <w:b w:val="false"/>
                <w:i w:val="false"/>
                <w:color w:val="000000"/>
                <w:sz w:val="20"/>
              </w:rPr>
              <w:t>олардан жасалған бұйымдарды</w:t>
            </w:r>
            <w:r>
              <w:br/>
            </w:r>
            <w:r>
              <w:rPr>
                <w:rFonts w:ascii="Times New Roman"/>
                <w:b w:val="false"/>
                <w:i w:val="false"/>
                <w:color w:val="000000"/>
                <w:sz w:val="20"/>
              </w:rPr>
              <w:t>тасымалдау, қабылдау, есепке</w:t>
            </w:r>
            <w:r>
              <w:br/>
            </w:r>
            <w:r>
              <w:rPr>
                <w:rFonts w:ascii="Times New Roman"/>
                <w:b w:val="false"/>
                <w:i w:val="false"/>
                <w:color w:val="000000"/>
                <w:sz w:val="20"/>
              </w:rPr>
              <w:t>алу, бағалау, сақтау және өткізу</w:t>
            </w:r>
            <w:r>
              <w:br/>
            </w:r>
            <w:r>
              <w:rPr>
                <w:rFonts w:ascii="Times New Roman"/>
                <w:b w:val="false"/>
                <w:i w:val="false"/>
                <w:color w:val="000000"/>
                <w:sz w:val="20"/>
              </w:rPr>
              <w:t>ережелеріне 13-қосымша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Уәкілетті орган 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 дана</w:t>
            </w:r>
            <w:r>
              <w:br/>
            </w:r>
            <w:r>
              <w:rPr>
                <w:rFonts w:ascii="Times New Roman"/>
                <w:b w:val="false"/>
                <w:i w:val="false"/>
                <w:color w:val="000000"/>
                <w:sz w:val="20"/>
              </w:rPr>
              <w:t>БЕКІТЕМІН</w:t>
            </w:r>
            <w:r>
              <w:br/>
            </w:r>
            <w:r>
              <w:rPr>
                <w:rFonts w:ascii="Times New Roman"/>
                <w:b w:val="false"/>
                <w:i w:val="false"/>
                <w:color w:val="000000"/>
                <w:sz w:val="20"/>
              </w:rPr>
              <w:t>Басшы ______________________</w:t>
            </w:r>
            <w:r>
              <w:br/>
            </w:r>
            <w:r>
              <w:rPr>
                <w:rFonts w:ascii="Times New Roman"/>
                <w:b w:val="false"/>
                <w:i w:val="false"/>
                <w:color w:val="000000"/>
                <w:sz w:val="20"/>
              </w:rPr>
              <w:t>_____________ тегі, аты, әкесінің аты (ол бар болса)</w:t>
            </w:r>
            <w:r>
              <w:br/>
            </w:r>
            <w:r>
              <w:rPr>
                <w:rFonts w:ascii="Times New Roman"/>
                <w:b w:val="false"/>
                <w:i w:val="false"/>
                <w:color w:val="000000"/>
                <w:sz w:val="20"/>
              </w:rPr>
              <w:t>"__" _______________ 20__ жыл</w:t>
            </w:r>
          </w:p>
        </w:tc>
      </w:tr>
    </w:tbl>
    <w:p>
      <w:pPr>
        <w:spacing w:after="0"/>
        <w:ind w:left="0"/>
        <w:jc w:val="left"/>
      </w:pPr>
      <w:r>
        <w:rPr>
          <w:rFonts w:ascii="Times New Roman"/>
          <w:b/>
          <w:i w:val="false"/>
          <w:color w:val="000000"/>
        </w:rPr>
        <w:t xml:space="preserve"> №_____ құндылықтарды қабылдап алу-берудің актісі</w:t>
      </w:r>
    </w:p>
    <w:p>
      <w:pPr>
        <w:spacing w:after="0"/>
        <w:ind w:left="0"/>
        <w:jc w:val="both"/>
      </w:pPr>
      <w:r>
        <w:rPr>
          <w:rFonts w:ascii="Times New Roman"/>
          <w:b w:val="false"/>
          <w:i w:val="false"/>
          <w:color w:val="000000"/>
          <w:sz w:val="28"/>
        </w:rPr>
        <w:t>
      Құндылықтардың атауы: ______________________</w:t>
      </w:r>
    </w:p>
    <w:p>
      <w:pPr>
        <w:spacing w:after="0"/>
        <w:ind w:left="0"/>
        <w:jc w:val="both"/>
      </w:pPr>
      <w:r>
        <w:rPr>
          <w:rFonts w:ascii="Times New Roman"/>
          <w:b w:val="false"/>
          <w:i w:val="false"/>
          <w:color w:val="000000"/>
          <w:sz w:val="28"/>
        </w:rPr>
        <w:t>
      Шоттың атауы ______________</w:t>
      </w:r>
    </w:p>
    <w:p>
      <w:pPr>
        <w:spacing w:after="0"/>
        <w:ind w:left="0"/>
        <w:jc w:val="both"/>
      </w:pPr>
      <w:r>
        <w:rPr>
          <w:rFonts w:ascii="Times New Roman"/>
          <w:b w:val="false"/>
          <w:i w:val="false"/>
          <w:color w:val="000000"/>
          <w:sz w:val="28"/>
        </w:rPr>
        <w:t>
      Беру үшін негіз: Құжаттың атауы ________ № _______ күні _____</w:t>
      </w:r>
    </w:p>
    <w:p>
      <w:pPr>
        <w:spacing w:after="0"/>
        <w:ind w:left="0"/>
        <w:jc w:val="both"/>
      </w:pPr>
      <w:r>
        <w:rPr>
          <w:rFonts w:ascii="Times New Roman"/>
          <w:b w:val="false"/>
          <w:i w:val="false"/>
          <w:color w:val="000000"/>
          <w:sz w:val="28"/>
        </w:rPr>
        <w:t>
      Іс жүзінде берілгені: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1"/>
        <w:gridCol w:w="1993"/>
        <w:gridCol w:w="1656"/>
        <w:gridCol w:w="2408"/>
        <w:gridCol w:w="2992"/>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дана/орын: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санмен (жазумен)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Жалпы/лигатуралық массасы, 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санмен (жазумен)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Лигатуралық массасы, унция: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санмен (жазумен)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таза массасы, 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санмен (жазумен)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таза массасы, унция: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санмен (жазумен)</w:t>
            </w:r>
          </w:p>
        </w:tc>
      </w:tr>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Қаптау түрі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Бедерлерін сипаттау</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Сауда ұйымының өкілі: __________ тегі, аты, әкесінің аты (ол бар болса)</w:t>
      </w:r>
    </w:p>
    <w:p>
      <w:pPr>
        <w:spacing w:after="0"/>
        <w:ind w:left="0"/>
        <w:jc w:val="both"/>
      </w:pPr>
      <w:r>
        <w:rPr>
          <w:rFonts w:ascii="Times New Roman"/>
          <w:b w:val="false"/>
          <w:i w:val="false"/>
          <w:color w:val="000000"/>
          <w:sz w:val="28"/>
        </w:rPr>
        <w:t>
      Құндылықтарды алу кезінде _______ күні</w:t>
      </w:r>
    </w:p>
    <w:p>
      <w:pPr>
        <w:spacing w:after="0"/>
        <w:ind w:left="0"/>
        <w:jc w:val="both"/>
      </w:pPr>
      <w:r>
        <w:rPr>
          <w:rFonts w:ascii="Times New Roman"/>
          <w:b w:val="false"/>
          <w:i w:val="false"/>
          <w:color w:val="000000"/>
          <w:sz w:val="28"/>
        </w:rPr>
        <w:t>
      № _____ сенімхат көрсетілді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70"/>
        <w:gridCol w:w="2330"/>
      </w:tblGrid>
      <w:tr>
        <w:trPr>
          <w:trHeight w:val="30" w:hRule="atLeast"/>
        </w:trPr>
        <w:tc>
          <w:tcPr>
            <w:tcW w:w="9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санмен</w:t>
            </w:r>
          </w:p>
        </w:tc>
      </w:tr>
      <w:tr>
        <w:trPr>
          <w:trHeight w:val="30" w:hRule="atLeast"/>
        </w:trPr>
        <w:tc>
          <w:tcPr>
            <w:tcW w:w="9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Жалпы/лигатуралық массасы, грамм:</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санмен</w:t>
            </w:r>
          </w:p>
        </w:tc>
      </w:tr>
      <w:tr>
        <w:trPr>
          <w:trHeight w:val="30" w:hRule="atLeast"/>
        </w:trPr>
        <w:tc>
          <w:tcPr>
            <w:tcW w:w="9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таза массасы, грамм:</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санмен</w:t>
            </w:r>
          </w:p>
        </w:tc>
      </w:tr>
    </w:tbl>
    <w:p>
      <w:pPr>
        <w:spacing w:after="0"/>
        <w:ind w:left="0"/>
        <w:jc w:val="both"/>
      </w:pPr>
      <w:r>
        <w:rPr>
          <w:rFonts w:ascii="Times New Roman"/>
          <w:b w:val="false"/>
          <w:i w:val="false"/>
          <w:color w:val="000000"/>
          <w:sz w:val="28"/>
        </w:rPr>
        <w:t>
      Бергендер:</w:t>
      </w:r>
    </w:p>
    <w:p>
      <w:pPr>
        <w:spacing w:after="0"/>
        <w:ind w:left="0"/>
        <w:jc w:val="both"/>
      </w:pPr>
      <w:r>
        <w:rPr>
          <w:rFonts w:ascii="Times New Roman"/>
          <w:b w:val="false"/>
          <w:i w:val="false"/>
          <w:color w:val="000000"/>
          <w:sz w:val="28"/>
        </w:rPr>
        <w:t>
      Уәкілетті органның материалдық жауапты тұлғасы</w:t>
      </w:r>
    </w:p>
    <w:p>
      <w:pPr>
        <w:spacing w:after="0"/>
        <w:ind w:left="0"/>
        <w:jc w:val="both"/>
      </w:pPr>
      <w:r>
        <w:rPr>
          <w:rFonts w:ascii="Times New Roman"/>
          <w:b w:val="false"/>
          <w:i w:val="false"/>
          <w:color w:val="000000"/>
          <w:sz w:val="28"/>
        </w:rPr>
        <w:t>
      ____________________________ тегі, аты, әкесінің аты (ол бар болса)</w:t>
      </w:r>
    </w:p>
    <w:p>
      <w:pPr>
        <w:spacing w:after="0"/>
        <w:ind w:left="0"/>
        <w:jc w:val="both"/>
      </w:pPr>
      <w:r>
        <w:rPr>
          <w:rFonts w:ascii="Times New Roman"/>
          <w:b w:val="false"/>
          <w:i w:val="false"/>
          <w:color w:val="000000"/>
          <w:sz w:val="28"/>
        </w:rPr>
        <w:t>
      Қабылдаған:</w:t>
      </w:r>
    </w:p>
    <w:p>
      <w:pPr>
        <w:spacing w:after="0"/>
        <w:ind w:left="0"/>
        <w:jc w:val="both"/>
      </w:pPr>
      <w:r>
        <w:rPr>
          <w:rFonts w:ascii="Times New Roman"/>
          <w:b w:val="false"/>
          <w:i w:val="false"/>
          <w:color w:val="000000"/>
          <w:sz w:val="28"/>
        </w:rPr>
        <w:t>
      Сауда ұйымының материалдық жауапты тұлғасы</w:t>
      </w:r>
    </w:p>
    <w:p>
      <w:pPr>
        <w:spacing w:after="0"/>
        <w:ind w:left="0"/>
        <w:jc w:val="both"/>
      </w:pPr>
      <w:r>
        <w:rPr>
          <w:rFonts w:ascii="Times New Roman"/>
          <w:b w:val="false"/>
          <w:i w:val="false"/>
          <w:color w:val="000000"/>
          <w:sz w:val="28"/>
        </w:rPr>
        <w:t>
      ____________________________ тегі, аты, әкесінің аты (ол бар болса)</w:t>
      </w:r>
    </w:p>
    <w:p>
      <w:pPr>
        <w:spacing w:after="0"/>
        <w:ind w:left="0"/>
        <w:jc w:val="both"/>
      </w:pPr>
      <w:r>
        <w:rPr>
          <w:rFonts w:ascii="Times New Roman"/>
          <w:b w:val="false"/>
          <w:i w:val="false"/>
          <w:color w:val="000000"/>
          <w:sz w:val="28"/>
        </w:rPr>
        <w:t>
      Акт екі данада жасалды: бірінші данасы уәкілетті органға жолданады, екінші данасы сауда ұйымына жолданады.</w:t>
      </w:r>
    </w:p>
    <w:p>
      <w:pPr>
        <w:spacing w:after="0"/>
        <w:ind w:left="0"/>
        <w:jc w:val="both"/>
      </w:pPr>
      <w:r>
        <w:rPr>
          <w:rFonts w:ascii="Times New Roman"/>
          <w:b w:val="false"/>
          <w:i w:val="false"/>
          <w:color w:val="000000"/>
          <w:sz w:val="28"/>
        </w:rPr>
        <w:t>
      Есептілік № _____ күні 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