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2bcd4" w14:textId="e32bc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27 желтоқсандағы № 1438 бұйрығы. Қазақстан Республикасының Әділет министрлігінде 2019 жылғы 27 желтоқсанда № 19783 болып тіркелді. Күші жойылды - Қазақстан Республикасы Қаржы министрінің 2024 жылғы 9 қазандағы № 687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Қаржы министрінің 09.10.2024 </w:t>
      </w:r>
      <w:r>
        <w:rPr>
          <w:rFonts w:ascii="Times New Roman"/>
          <w:b w:val="false"/>
          <w:i w:val="false"/>
          <w:color w:val="000000"/>
          <w:sz w:val="28"/>
        </w:rPr>
        <w:t>№ 687</w:t>
      </w:r>
      <w:r>
        <w:rPr>
          <w:rFonts w:ascii="Times New Roman"/>
          <w:b w:val="false"/>
          <w:i w:val="false"/>
          <w:color w:val="ff0000"/>
          <w:sz w:val="28"/>
        </w:rPr>
        <w:t xml:space="preserve"> (01.01.2025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01.01.2020 бастап қолданысқа енгізіледі</w:t>
      </w:r>
    </w:p>
    <w:bookmarkStart w:name="z2" w:id="0"/>
    <w:p>
      <w:pPr>
        <w:spacing w:after="0"/>
        <w:ind w:left="0"/>
        <w:jc w:val="both"/>
      </w:pPr>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1. "Мемлекеттік сатып алуды жүзеге асыру қағидаларын бекіту туралы" Қазақстан Республикасы Қаржы министрінің 2015 жылғы 11 желтоқсандағы № 648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12590 болып тіркелген, 2015 жылғы 31 желтоқсанда "Әділет" ақпараттық-құқықтық жүйесінде жарияланған) мынадай өзгерістер мен толықтырулар енгізілсін:</w:t>
      </w:r>
    </w:p>
    <w:bookmarkEnd w:id="1"/>
    <w:bookmarkStart w:name="z4" w:id="2"/>
    <w:p>
      <w:pPr>
        <w:spacing w:after="0"/>
        <w:ind w:left="0"/>
        <w:jc w:val="both"/>
      </w:pPr>
      <w:r>
        <w:rPr>
          <w:rFonts w:ascii="Times New Roman"/>
          <w:b w:val="false"/>
          <w:i w:val="false"/>
          <w:color w:val="000000"/>
          <w:sz w:val="28"/>
        </w:rPr>
        <w:t xml:space="preserve">
      көрсетілген бұйрықпен бекітілген Мемлекеттік сатып алуды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"3. Осы Қағидаларда мынадай ұғымдар пайдаланылады:</w:t>
      </w:r>
    </w:p>
    <w:bookmarkEnd w:id="3"/>
    <w:p>
      <w:pPr>
        <w:spacing w:after="0"/>
        <w:ind w:left="0"/>
        <w:jc w:val="both"/>
      </w:pPr>
      <w:r>
        <w:rPr>
          <w:rFonts w:ascii="Times New Roman"/>
          <w:b w:val="false"/>
          <w:i w:val="false"/>
          <w:color w:val="000000"/>
          <w:sz w:val="28"/>
        </w:rPr>
        <w:t>
      1) веб-порталға қатысушы – веб-порталда тіркеуден өткен тапсырыс беруші, мемлекеттік сатып алуды ұйымдастырушы, бірыңғай ұйымдастырушы, әлеуетті өнім беруші;</w:t>
      </w:r>
    </w:p>
    <w:p>
      <w:pPr>
        <w:spacing w:after="0"/>
        <w:ind w:left="0"/>
        <w:jc w:val="both"/>
      </w:pPr>
      <w:r>
        <w:rPr>
          <w:rFonts w:ascii="Times New Roman"/>
          <w:b w:val="false"/>
          <w:i w:val="false"/>
          <w:color w:val="000000"/>
          <w:sz w:val="28"/>
        </w:rPr>
        <w:t>
      2) веб-порталда тіркелу – мемлекеттік сатып алу жүйесі субъектісінің веб-портал арқылы мемлекеттік сатып алуға қол жеткізуі;</w:t>
      </w:r>
    </w:p>
    <w:p>
      <w:pPr>
        <w:spacing w:after="0"/>
        <w:ind w:left="0"/>
        <w:jc w:val="both"/>
      </w:pPr>
      <w:r>
        <w:rPr>
          <w:rFonts w:ascii="Times New Roman"/>
          <w:b w:val="false"/>
          <w:i w:val="false"/>
          <w:color w:val="000000"/>
          <w:sz w:val="28"/>
        </w:rPr>
        <w:t>
      3) жеке кабинет – мемлекеттік сатып алу рәсімдерін, сатып алуға қатысуларын, сондай-ақ веб-порталда орналастырылған автоматтық хабарламалар мен мәліметтерді алуды жүзеге асыруға арналған пайдаланушының веб-порталдағы автоматтандырылған жұмыс орны;</w:t>
      </w:r>
    </w:p>
    <w:p>
      <w:pPr>
        <w:spacing w:after="0"/>
        <w:ind w:left="0"/>
        <w:jc w:val="both"/>
      </w:pPr>
      <w:r>
        <w:rPr>
          <w:rFonts w:ascii="Times New Roman"/>
          <w:b w:val="false"/>
          <w:i w:val="false"/>
          <w:color w:val="000000"/>
          <w:sz w:val="28"/>
        </w:rPr>
        <w:t>
      4) қазынашылық сүйемелдеу – құрылыс объектілері бойынша құрылыспен байланысты бюджеттік инвестициялық жобаларды іске асыруға бөлінген қаражаттың мақсатты пайдаланылуын, қазынашылық органдарындағы шоттар арқылы жүргізілген төлемдердің барлық кезеңдерінде жобаның барлық қатысушыларының – бас мердігерлердің және қосалқы мердігерлердің салықтарды төлеуінің толықтығын қамтамасыз етуді бақылау;</w:t>
      </w:r>
    </w:p>
    <w:p>
      <w:pPr>
        <w:spacing w:after="0"/>
        <w:ind w:left="0"/>
        <w:jc w:val="both"/>
      </w:pPr>
      <w:r>
        <w:rPr>
          <w:rFonts w:ascii="Times New Roman"/>
          <w:b w:val="false"/>
          <w:i w:val="false"/>
          <w:color w:val="000000"/>
          <w:sz w:val="28"/>
        </w:rPr>
        <w:t>
      5) құжаттың электрондық көшірмесі – өтініш берушінің немесе аталған құжатты куәландыруға өкілеттіктері бар адамның не мемлекеттік көрсетілетін қызметтерді алушының өзінің жеке қатысуы кезінде берген жазбаша келісімі негізінде халыққа қызмет көрсету орталығының уәкілеттік берілген қызметкерінің электрондық цифрлық қолтаңбасымен куәландырылған, түпнұсқа құжаттың түрін және ондағы ақпаратты (деректерді) электрондық цифрлық нысанда толығымен көрсететiн құжат;</w:t>
      </w:r>
    </w:p>
    <w:p>
      <w:pPr>
        <w:spacing w:after="0"/>
        <w:ind w:left="0"/>
        <w:jc w:val="both"/>
      </w:pPr>
      <w:r>
        <w:rPr>
          <w:rFonts w:ascii="Times New Roman"/>
          <w:b w:val="false"/>
          <w:i w:val="false"/>
          <w:color w:val="000000"/>
          <w:sz w:val="28"/>
        </w:rPr>
        <w:t>
      6) мемлекеттік сатып алу веб-порталы (бұдан әрі – веб-портал) – мемлекеттік сатып алудың электрондық қызметтеріне бірыңғай қол жеткізу нүктесін ұсынатын мемлекеттік органның ақпараттық жүйесі;</w:t>
      </w:r>
    </w:p>
    <w:p>
      <w:pPr>
        <w:spacing w:after="0"/>
        <w:ind w:left="0"/>
        <w:jc w:val="both"/>
      </w:pPr>
      <w:r>
        <w:rPr>
          <w:rFonts w:ascii="Times New Roman"/>
          <w:b w:val="false"/>
          <w:i w:val="false"/>
          <w:color w:val="000000"/>
          <w:sz w:val="28"/>
        </w:rPr>
        <w:t>
      7) мемлекеттiк сатып алу саласындағы бірыңғай оператор (бұдан әрі – бірыңғай оператор) – мемлекеттік сатып алу саласындағы уәкілетті орган айқындаған, акцияларының (жарғылық капиталға қатысу үлестерінің) жалғыз меншiк иесi мемлекет болып табылатын заңды тұлға;</w:t>
      </w:r>
    </w:p>
    <w:p>
      <w:pPr>
        <w:spacing w:after="0"/>
        <w:ind w:left="0"/>
        <w:jc w:val="both"/>
      </w:pPr>
      <w:r>
        <w:rPr>
          <w:rFonts w:ascii="Times New Roman"/>
          <w:b w:val="false"/>
          <w:i w:val="false"/>
          <w:color w:val="000000"/>
          <w:sz w:val="28"/>
        </w:rPr>
        <w:t>
      8) мемлекеттiк сатып алу саласындағы уәкiлеттi орган (бұдан әрi – уәкiлеттi орган) – мемлекеттiк сатып алу саласында басшылықты жүзеге асыратын мемлекеттiк орган;</w:t>
      </w:r>
    </w:p>
    <w:p>
      <w:pPr>
        <w:spacing w:after="0"/>
        <w:ind w:left="0"/>
        <w:jc w:val="both"/>
      </w:pPr>
      <w:r>
        <w:rPr>
          <w:rFonts w:ascii="Times New Roman"/>
          <w:b w:val="false"/>
          <w:i w:val="false"/>
          <w:color w:val="000000"/>
          <w:sz w:val="28"/>
        </w:rPr>
        <w:t>
      9) мемлекеттік сатып алу саласында электрондық депозитарий (бұдан әрі – электрондық депозитарий) - әлеуетті өнім берушілердің жұмыс тәжірибесінің бар болуын растайтын мәліметтер мен құжаттарды қамтитын, мемлекеттік сатып алудың веб-порталында қалыптасатын электрондық мәліметтер қоры;</w:t>
      </w:r>
    </w:p>
    <w:p>
      <w:pPr>
        <w:spacing w:after="0"/>
        <w:ind w:left="0"/>
        <w:jc w:val="both"/>
      </w:pPr>
      <w:r>
        <w:rPr>
          <w:rFonts w:ascii="Times New Roman"/>
          <w:b w:val="false"/>
          <w:i w:val="false"/>
          <w:color w:val="000000"/>
          <w:sz w:val="28"/>
        </w:rPr>
        <w:t>
      10) мемлекеттiк сатып алу туралы шарт (бұдан әрі – шарт) – Заңда көзделген жағдайларды қоспағанда, тапсырыс беруші мен өнім беруші арасында веб-портал арқылы жасалған, электрондық-цифрлық қолтаңбалармен куәландырылған азаматтық-құқықтық шарт;</w:t>
      </w:r>
    </w:p>
    <w:p>
      <w:pPr>
        <w:spacing w:after="0"/>
        <w:ind w:left="0"/>
        <w:jc w:val="both"/>
      </w:pPr>
      <w:r>
        <w:rPr>
          <w:rFonts w:ascii="Times New Roman"/>
          <w:b w:val="false"/>
          <w:i w:val="false"/>
          <w:color w:val="000000"/>
          <w:sz w:val="28"/>
        </w:rPr>
        <w:t xml:space="preserve">
      11) мемлекеттік сатып алуды бірыңғай ұйымдастырушы (бұдан әрі – бірыңғай ұйымдастырушы) – Заңның </w:t>
      </w:r>
      <w:r>
        <w:rPr>
          <w:rFonts w:ascii="Times New Roman"/>
          <w:b w:val="false"/>
          <w:i w:val="false"/>
          <w:color w:val="000000"/>
          <w:sz w:val="28"/>
        </w:rPr>
        <w:t>8-бабының</w:t>
      </w:r>
      <w:r>
        <w:rPr>
          <w:rFonts w:ascii="Times New Roman"/>
          <w:b w:val="false"/>
          <w:i w:val="false"/>
          <w:color w:val="000000"/>
          <w:sz w:val="28"/>
        </w:rPr>
        <w:t xml:space="preserve"> 1) тармақшасына сәйкес Қазақстан Республикасының Үкіметі, облыстың, республикалық маңызы бар қалалардың және астананың әкімдігі немесе аудан, қала, қаладағы аудан әкімдігі айқындаған, орталықтандырылған мемлекеттік сатып алуды ұйымдастыру және өткізу рәсімдерін орындауды жүзеге асыратын заңды тұлға;</w:t>
      </w:r>
    </w:p>
    <w:p>
      <w:pPr>
        <w:spacing w:after="0"/>
        <w:ind w:left="0"/>
        <w:jc w:val="both"/>
      </w:pPr>
      <w:r>
        <w:rPr>
          <w:rFonts w:ascii="Times New Roman"/>
          <w:b w:val="false"/>
          <w:i w:val="false"/>
          <w:color w:val="000000"/>
          <w:sz w:val="28"/>
        </w:rPr>
        <w:t>
      12) мемлекеттік сатып алуды ұйымдастырушы (бұдан әрі – ұйымдастырушы) – тапсырыс берушінің лауазымды тұлғасы не құрылымдық бөлімшесі немесе осы Қағидаларда белгіленген тәртіппен мемлекеттік сатып алуды ұйымдастыру және өткізу рәсімдерін орындауды жүзеге асыру үшін айқындалған заңды тұлға;</w:t>
      </w:r>
    </w:p>
    <w:p>
      <w:pPr>
        <w:spacing w:after="0"/>
        <w:ind w:left="0"/>
        <w:jc w:val="both"/>
      </w:pPr>
      <w:r>
        <w:rPr>
          <w:rFonts w:ascii="Times New Roman"/>
          <w:b w:val="false"/>
          <w:i w:val="false"/>
          <w:color w:val="000000"/>
          <w:sz w:val="28"/>
        </w:rPr>
        <w:t>
      13) төленген салықтардың көрсеткіші – мемлекеттік кірістер органдарының ақпараттық жүйелерінің деректері бойынша, осы Қағидалардың 447-тармағы 2) тармақшасының екінші бөлігіне сәйкес, есептелетін алдыңғы жылдың алдындағы үш жылдың ішінде әлеуетті өнім берушінің кірістерінің сомасына төленген салықтардың сомасының проценттік қатынасы;</w:t>
      </w:r>
    </w:p>
    <w:p>
      <w:pPr>
        <w:spacing w:after="0"/>
        <w:ind w:left="0"/>
        <w:jc w:val="both"/>
      </w:pPr>
      <w:r>
        <w:rPr>
          <w:rFonts w:ascii="Times New Roman"/>
          <w:b w:val="false"/>
          <w:i w:val="false"/>
          <w:color w:val="000000"/>
          <w:sz w:val="28"/>
        </w:rPr>
        <w:t>
      14) уәкілетті өкіл – веб-порталға қатысушының бірінші басшысының тиісті шешімімен веб-порталда барлық іс-қимылдарды атқаруға, соның ішінде электрондық құжаттардың көшірмелерін куәландыруға уәкілеттілік берілген веб-порталға қатысушының қолданушысы.</w:t>
      </w:r>
    </w:p>
    <w:p>
      <w:pPr>
        <w:spacing w:after="0"/>
        <w:ind w:left="0"/>
        <w:jc w:val="both"/>
      </w:pPr>
      <w:r>
        <w:rPr>
          <w:rFonts w:ascii="Times New Roman"/>
          <w:b w:val="false"/>
          <w:i w:val="false"/>
          <w:color w:val="000000"/>
          <w:sz w:val="28"/>
        </w:rPr>
        <w:t>
      15) форматтық-логикалық бақылау - веб-порталда белгіленетін, веб-порталды пайдаланушылардың Қазақстан Республикасының Мемлекеттік сатып алу туралы заңнамасын сақтауын қамтамасыз етуге бағытталған бағдарламалық шектеулер кешені;</w:t>
      </w:r>
    </w:p>
    <w:p>
      <w:pPr>
        <w:spacing w:after="0"/>
        <w:ind w:left="0"/>
        <w:jc w:val="both"/>
      </w:pPr>
      <w:r>
        <w:rPr>
          <w:rFonts w:ascii="Times New Roman"/>
          <w:b w:val="false"/>
          <w:i w:val="false"/>
          <w:color w:val="000000"/>
          <w:sz w:val="28"/>
        </w:rPr>
        <w:t>
      16) электрондық әмиян – мемлекеттік сатып алу саласындағы бірыңғай оператордың банктік шотында орналастырылатын конкурсқа, аукционға және баға ұсыныстарын сұратуға қатысуға өтінімдерді қамтамасыз етуге байланысты есептік операцияларды жүзеге асыруға арналған әлеуетті өнім берушінің жеке шоты;</w:t>
      </w:r>
    </w:p>
    <w:p>
      <w:pPr>
        <w:spacing w:after="0"/>
        <w:ind w:left="0"/>
        <w:jc w:val="both"/>
      </w:pPr>
      <w:r>
        <w:rPr>
          <w:rFonts w:ascii="Times New Roman"/>
          <w:b w:val="false"/>
          <w:i w:val="false"/>
          <w:color w:val="000000"/>
          <w:sz w:val="28"/>
        </w:rPr>
        <w:t>
      17) электрондық құжат – өзіндегі ақпарат электрондық цифрлық нысанда ұсынылған және электрондық-цифрлық қолтаңба арқылы куәландырылған құжат;</w:t>
      </w:r>
    </w:p>
    <w:p>
      <w:pPr>
        <w:spacing w:after="0"/>
        <w:ind w:left="0"/>
        <w:jc w:val="both"/>
      </w:pPr>
      <w:r>
        <w:rPr>
          <w:rFonts w:ascii="Times New Roman"/>
          <w:b w:val="false"/>
          <w:i w:val="false"/>
          <w:color w:val="000000"/>
          <w:sz w:val="28"/>
        </w:rPr>
        <w:t>
      18) электрондық цифрлық қолтаңба – электрондық цифрлық қолтаңба құралдарымен жасалған және электрондық құжаттың шынайылығын, оның тиесілігін және мазмұнының өзгермегенін растайтын электрондық цифрлық нышандар терімі.";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"19. Тапсырыс беруші, ұйымдастырушы не бірыңғай оператор осы Қағидалардың 18-тармағында көрсетілген шешім қабылданған күннен бастап бес жұмыс күні ішінде:</w:t>
      </w:r>
    </w:p>
    <w:bookmarkEnd w:id="4"/>
    <w:p>
      <w:pPr>
        <w:spacing w:after="0"/>
        <w:ind w:left="0"/>
        <w:jc w:val="both"/>
      </w:pPr>
      <w:r>
        <w:rPr>
          <w:rFonts w:ascii="Times New Roman"/>
          <w:b w:val="false"/>
          <w:i w:val="false"/>
          <w:color w:val="000000"/>
          <w:sz w:val="28"/>
        </w:rPr>
        <w:t>
      1) өткізілетін мемлекеттік сатып алуға қатысатын тұлғаларды қабылданған шешім туралы хабардар етеді;</w:t>
      </w:r>
    </w:p>
    <w:p>
      <w:pPr>
        <w:spacing w:after="0"/>
        <w:ind w:left="0"/>
        <w:jc w:val="both"/>
      </w:pPr>
      <w:r>
        <w:rPr>
          <w:rFonts w:ascii="Times New Roman"/>
          <w:b w:val="false"/>
          <w:i w:val="false"/>
          <w:color w:val="000000"/>
          <w:sz w:val="28"/>
        </w:rPr>
        <w:t>
      2) енгізілген конкурсқа (аукционға) қатысуға өтінімдерді қамтамасыз етуді қайтарады.";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атауы мынадай редакцияда жазылсын:</w:t>
      </w:r>
    </w:p>
    <w:bookmarkStart w:name="z10" w:id="5"/>
    <w:p>
      <w:pPr>
        <w:spacing w:after="0"/>
        <w:ind w:left="0"/>
        <w:jc w:val="both"/>
      </w:pPr>
      <w:r>
        <w:rPr>
          <w:rFonts w:ascii="Times New Roman"/>
          <w:b w:val="false"/>
          <w:i w:val="false"/>
          <w:color w:val="000000"/>
          <w:sz w:val="28"/>
        </w:rPr>
        <w:t xml:space="preserve">
      "4-тарау. Баға ұсыныстарын сұрату тәсілімен мемлекеттік сатып алуды ұйымдастыру және өткізу"; </w:t>
      </w:r>
    </w:p>
    <w:bookmarkEnd w:id="5"/>
    <w:bookmarkStart w:name="z11" w:id="6"/>
    <w:p>
      <w:pPr>
        <w:spacing w:after="0"/>
        <w:ind w:left="0"/>
        <w:jc w:val="both"/>
      </w:pPr>
      <w:r>
        <w:rPr>
          <w:rFonts w:ascii="Times New Roman"/>
          <w:b w:val="false"/>
          <w:i w:val="false"/>
          <w:color w:val="000000"/>
          <w:sz w:val="28"/>
        </w:rPr>
        <w:t>
      4-тарау мынадай мазмұндағы 3-1-параграфпен толықтырылсын:</w:t>
      </w:r>
    </w:p>
    <w:bookmarkEnd w:id="6"/>
    <w:bookmarkStart w:name="z12" w:id="7"/>
    <w:p>
      <w:pPr>
        <w:spacing w:after="0"/>
        <w:ind w:left="0"/>
        <w:jc w:val="both"/>
      </w:pPr>
      <w:r>
        <w:rPr>
          <w:rFonts w:ascii="Times New Roman"/>
          <w:b w:val="false"/>
          <w:i w:val="false"/>
          <w:color w:val="000000"/>
          <w:sz w:val="28"/>
        </w:rPr>
        <w:t>
      "3-1 параграф. Баға ұсыныстарын сұрату тәсiлiмен мемлекеттiк сатып алуға қатысуға өтінімді қамтамасыз ету</w:t>
      </w:r>
    </w:p>
    <w:bookmarkEnd w:id="7"/>
    <w:bookmarkStart w:name="z13" w:id="8"/>
    <w:p>
      <w:pPr>
        <w:spacing w:after="0"/>
        <w:ind w:left="0"/>
        <w:jc w:val="both"/>
      </w:pPr>
      <w:r>
        <w:rPr>
          <w:rFonts w:ascii="Times New Roman"/>
          <w:b w:val="false"/>
          <w:i w:val="false"/>
          <w:color w:val="000000"/>
          <w:sz w:val="28"/>
        </w:rPr>
        <w:t>
      45-1. Баға ұсыныстарын сұрату тәсiлiмен мемлекеттiк сатып алуға қатысуға өтінімді қамтамасыз ету тауарларды, жұмыстарды, көрсетілетін қызметтерді сатып алу үшін бөлінген соманың бір пайызы мөлшерінде енгізіледі.</w:t>
      </w:r>
    </w:p>
    <w:bookmarkEnd w:id="8"/>
    <w:p>
      <w:pPr>
        <w:spacing w:after="0"/>
        <w:ind w:left="0"/>
        <w:jc w:val="both"/>
      </w:pPr>
      <w:r>
        <w:rPr>
          <w:rFonts w:ascii="Times New Roman"/>
          <w:b w:val="false"/>
          <w:i w:val="false"/>
          <w:color w:val="000000"/>
          <w:sz w:val="28"/>
        </w:rPr>
        <w:t>
      Баға ұсыныстарын сұрату тәсiлiмен мемлекеттiк сатып алуға бірнеше лот бойынша қатысу жағдайында әлеуетті өнім беруші өтінімді қамтамасыз етуді әрбір лот бойынша жеке ұсынады.</w:t>
      </w:r>
    </w:p>
    <w:bookmarkStart w:name="z14" w:id="9"/>
    <w:p>
      <w:pPr>
        <w:spacing w:after="0"/>
        <w:ind w:left="0"/>
        <w:jc w:val="both"/>
      </w:pPr>
      <w:r>
        <w:rPr>
          <w:rFonts w:ascii="Times New Roman"/>
          <w:b w:val="false"/>
          <w:i w:val="false"/>
          <w:color w:val="000000"/>
          <w:sz w:val="28"/>
        </w:rPr>
        <w:t>
      45-2. Әлеуетті өнім беруші баға ұсыныстарын сұрату тәсiлiмен мемлекеттiк сатып алуға қатысуға өтінімді қамтамасыз етудің мынадай түрлерінің біреуін таңдайды:</w:t>
      </w:r>
    </w:p>
    <w:bookmarkEnd w:id="9"/>
    <w:p>
      <w:pPr>
        <w:spacing w:after="0"/>
        <w:ind w:left="0"/>
        <w:jc w:val="both"/>
      </w:pPr>
      <w:r>
        <w:rPr>
          <w:rFonts w:ascii="Times New Roman"/>
          <w:b w:val="false"/>
          <w:i w:val="false"/>
          <w:color w:val="000000"/>
          <w:sz w:val="28"/>
        </w:rPr>
        <w:t>
      1) әлеуетті өнім берушінің электрондық әмиянындағы ақша;</w:t>
      </w:r>
    </w:p>
    <w:p>
      <w:pPr>
        <w:spacing w:after="0"/>
        <w:ind w:left="0"/>
        <w:jc w:val="both"/>
      </w:pPr>
      <w:r>
        <w:rPr>
          <w:rFonts w:ascii="Times New Roman"/>
          <w:b w:val="false"/>
          <w:i w:val="false"/>
          <w:color w:val="000000"/>
          <w:sz w:val="28"/>
        </w:rPr>
        <w:t>
      2) осы Қағидаларының 3-1-қосымшасына сәйкес электрондық құжат нысанында ұсынылатын банктік кепілдік.</w:t>
      </w:r>
    </w:p>
    <w:p>
      <w:pPr>
        <w:spacing w:after="0"/>
        <w:ind w:left="0"/>
        <w:jc w:val="both"/>
      </w:pPr>
      <w:r>
        <w:rPr>
          <w:rFonts w:ascii="Times New Roman"/>
          <w:b w:val="false"/>
          <w:i w:val="false"/>
          <w:color w:val="000000"/>
          <w:sz w:val="28"/>
        </w:rPr>
        <w:t>
      Әлеуетті өнім берушінің электрондық әмияндағы ақшаның тұтастай не бір бөлігінің үшінші тұлғаларда талап ету құқығының туындауына әкеп соғатын іс-әрекеттер жасауына жол берілмейді.</w:t>
      </w:r>
    </w:p>
    <w:p>
      <w:pPr>
        <w:spacing w:after="0"/>
        <w:ind w:left="0"/>
        <w:jc w:val="both"/>
      </w:pPr>
      <w:r>
        <w:rPr>
          <w:rFonts w:ascii="Times New Roman"/>
          <w:b w:val="false"/>
          <w:i w:val="false"/>
          <w:color w:val="000000"/>
          <w:sz w:val="28"/>
        </w:rPr>
        <w:t>
      Осы Қағидаларының 45-4 және 45-4-тармақтарында көрсетілген жағдайларды қоспағанда, бірыңғай оператордың электрондық әмияндағы ақшаны пайдалануына жол берілмейді.</w:t>
      </w:r>
    </w:p>
    <w:bookmarkStart w:name="z15" w:id="10"/>
    <w:p>
      <w:pPr>
        <w:spacing w:after="0"/>
        <w:ind w:left="0"/>
        <w:jc w:val="both"/>
      </w:pPr>
      <w:r>
        <w:rPr>
          <w:rFonts w:ascii="Times New Roman"/>
          <w:b w:val="false"/>
          <w:i w:val="false"/>
          <w:color w:val="000000"/>
          <w:sz w:val="28"/>
        </w:rPr>
        <w:t>
      45-3. Электрондық банктік кепілдік түрінде енгізілген баға ұсыныстарын сұрату тәсiлiмен мемлекеттiк сатып алуға қатысуға өтінімді қамтамасыз етуді мемлекеттік сатып алуды ұйымдастырушы мынадай:</w:t>
      </w:r>
    </w:p>
    <w:bookmarkEnd w:id="10"/>
    <w:p>
      <w:pPr>
        <w:spacing w:after="0"/>
        <w:ind w:left="0"/>
        <w:jc w:val="both"/>
      </w:pPr>
      <w:r>
        <w:rPr>
          <w:rFonts w:ascii="Times New Roman"/>
          <w:b w:val="false"/>
          <w:i w:val="false"/>
          <w:color w:val="000000"/>
          <w:sz w:val="28"/>
        </w:rPr>
        <w:t>
      1) жеңімпазы деп айқындалған әлеуетті өнім беруші мемлекеттік сатып алу туралы шарт жасасудан жалтарған;</w:t>
      </w:r>
    </w:p>
    <w:p>
      <w:pPr>
        <w:spacing w:after="0"/>
        <w:ind w:left="0"/>
        <w:jc w:val="both"/>
      </w:pPr>
      <w:r>
        <w:rPr>
          <w:rFonts w:ascii="Times New Roman"/>
          <w:b w:val="false"/>
          <w:i w:val="false"/>
          <w:color w:val="000000"/>
          <w:sz w:val="28"/>
        </w:rPr>
        <w:t>
      2) жеңімпазы шарт жасаса отырып, белгіленген шарттың орындалуын қамтамасыз етуді енгізу және (немесе) енгізу мерзімдері туралы талаптарды орындамаған не тиісті түрде орындамаған, оның ішінде уақтылы орындамаған жағдайлардың бірі туындаған кезде өнім берушіге қайтармайды.</w:t>
      </w:r>
    </w:p>
    <w:bookmarkStart w:name="z16" w:id="11"/>
    <w:p>
      <w:pPr>
        <w:spacing w:after="0"/>
        <w:ind w:left="0"/>
        <w:jc w:val="both"/>
      </w:pPr>
      <w:r>
        <w:rPr>
          <w:rFonts w:ascii="Times New Roman"/>
          <w:b w:val="false"/>
          <w:i w:val="false"/>
          <w:color w:val="000000"/>
          <w:sz w:val="28"/>
        </w:rPr>
        <w:t>
      45-4. Электрондық әмиян арқылы енгізілген баға ұсыныстарын сұрату тәсiлiмен мемлекеттiк сатып алуға қатысуға өтінімді қамтамасыз етуді бірыңғай оператор бұғаттайды және мынадай жағдайлардың бірі туындаған кезде:</w:t>
      </w:r>
    </w:p>
    <w:bookmarkEnd w:id="11"/>
    <w:p>
      <w:pPr>
        <w:spacing w:after="0"/>
        <w:ind w:left="0"/>
        <w:jc w:val="both"/>
      </w:pPr>
      <w:r>
        <w:rPr>
          <w:rFonts w:ascii="Times New Roman"/>
          <w:b w:val="false"/>
          <w:i w:val="false"/>
          <w:color w:val="000000"/>
          <w:sz w:val="28"/>
        </w:rPr>
        <w:t>
      1) жеңімпазы деп айқындалған әлеуетті өнім беруші шарт жасасудан жалтарса;</w:t>
      </w:r>
    </w:p>
    <w:p>
      <w:pPr>
        <w:spacing w:after="0"/>
        <w:ind w:left="0"/>
        <w:jc w:val="both"/>
      </w:pPr>
      <w:r>
        <w:rPr>
          <w:rFonts w:ascii="Times New Roman"/>
          <w:b w:val="false"/>
          <w:i w:val="false"/>
          <w:color w:val="000000"/>
          <w:sz w:val="28"/>
        </w:rPr>
        <w:t>
      2) жеңімпазы шарт жасаса отырып, конкурстық құжаттамада белгіленген шарттың орындалуын қамтамасыз етуді енгізу және (немесе) енгізу мерзімдері туралы талаптарды орындамаған не тиісті түрде орындамаған, оның ішінде уақтылы орындамаған жағдайларда енгізбесе өтінімді қамтамасыз етуді әлеуетті өнім берушіге қайтармайды.</w:t>
      </w:r>
    </w:p>
    <w:bookmarkStart w:name="z17" w:id="12"/>
    <w:p>
      <w:pPr>
        <w:spacing w:after="0"/>
        <w:ind w:left="0"/>
        <w:jc w:val="both"/>
      </w:pPr>
      <w:r>
        <w:rPr>
          <w:rFonts w:ascii="Times New Roman"/>
          <w:b w:val="false"/>
          <w:i w:val="false"/>
          <w:color w:val="000000"/>
          <w:sz w:val="28"/>
        </w:rPr>
        <w:t>
      45-5. Осы Қағидалардың 45-3 және 45-4-тармақтарында көзделген жағдайлардың бірі басталған кезде баға ұсыныстарын сұрату тәсiлiмен мемлекеттiк сатып алуға қатысуға өтінімді қамтамасыз ету сомасы тиісті бюджет, мемлекеттік кәсіпорын, дауыс беретін акцияларының (жарғылық капиталға қатысу үлестерінің) елу және одан да көп пайызы мемлекетке тиесілі заңды тұлғалар немесе олармен үлестес заңды тұлғалардың кіріс есебіне жатқызылады.</w:t>
      </w:r>
    </w:p>
    <w:bookmarkEnd w:id="12"/>
    <w:p>
      <w:pPr>
        <w:spacing w:after="0"/>
        <w:ind w:left="0"/>
        <w:jc w:val="both"/>
      </w:pPr>
      <w:r>
        <w:rPr>
          <w:rFonts w:ascii="Times New Roman"/>
          <w:b w:val="false"/>
          <w:i w:val="false"/>
          <w:color w:val="000000"/>
          <w:sz w:val="28"/>
        </w:rPr>
        <w:t>
      Бірыңғай оператор тапсырыс берушіден өтініш келіп түскен күннен бастап бес жұмыс күні ішінде, егер әлеуетті өнім беруші шарт жасасудан жалтарса немесе шарт жасасып, шарттың орындалуын қамтамасыз етуді енгізбесе, әлеуетті өнім берушінің электрондық әмиянынан тапсырыс берушінің өтінішінде көрсетілген шотқа өтінімді қамтамасыз ету бойынша оқшауланған ақшаны аударуды веб-портал арқылы жүзеге асырады.</w:t>
      </w:r>
    </w:p>
    <w:bookmarkStart w:name="z18" w:id="13"/>
    <w:p>
      <w:pPr>
        <w:spacing w:after="0"/>
        <w:ind w:left="0"/>
        <w:jc w:val="both"/>
      </w:pPr>
      <w:r>
        <w:rPr>
          <w:rFonts w:ascii="Times New Roman"/>
          <w:b w:val="false"/>
          <w:i w:val="false"/>
          <w:color w:val="000000"/>
          <w:sz w:val="28"/>
        </w:rPr>
        <w:t xml:space="preserve">
      45-6. Ұйымдастырушы мынадай жағдайлардың бірі басталған күннен бастап үш жұмыс күні ішінде әлеуетті өнім беруші енгізген баға ұсыныстарын сұрату тәсiлiмен мемлекеттiк сатып алуға қатысуға электрондық банк кепілдігі түріндегі өтінімді қамтамасыз етуді қайтарады. </w:t>
      </w:r>
    </w:p>
    <w:bookmarkEnd w:id="13"/>
    <w:p>
      <w:pPr>
        <w:spacing w:after="0"/>
        <w:ind w:left="0"/>
        <w:jc w:val="both"/>
      </w:pPr>
      <w:r>
        <w:rPr>
          <w:rFonts w:ascii="Times New Roman"/>
          <w:b w:val="false"/>
          <w:i w:val="false"/>
          <w:color w:val="000000"/>
          <w:sz w:val="28"/>
        </w:rPr>
        <w:t>
      1) ашу хаттамасын орналастырған жағдайда осы әлеуетті өнім беруші өтінімдер ұсынудың түпкілікті мерзімі өткенге дейін өзінің баға ұсыныстарын сұрату тәсiлiмен мемлекеттiк сатып алуға қатысуға өтінімін қайтарып алған;</w:t>
      </w:r>
    </w:p>
    <w:p>
      <w:pPr>
        <w:spacing w:after="0"/>
        <w:ind w:left="0"/>
        <w:jc w:val="both"/>
      </w:pPr>
      <w:r>
        <w:rPr>
          <w:rFonts w:ascii="Times New Roman"/>
          <w:b w:val="false"/>
          <w:i w:val="false"/>
          <w:color w:val="000000"/>
          <w:sz w:val="28"/>
        </w:rPr>
        <w:t>
      2) мемлекеттік сатып алу қорытындысы туралы хаттамаға қол қойылған. Көрсетілген жағдай баға ұсыныстарын сұрату тәсiлiмен мемлекеттiк сатып алудың жеңімпазы деп айқындалған қатысушыға қолданылмайды;</w:t>
      </w:r>
    </w:p>
    <w:p>
      <w:pPr>
        <w:spacing w:after="0"/>
        <w:ind w:left="0"/>
        <w:jc w:val="both"/>
      </w:pPr>
      <w:r>
        <w:rPr>
          <w:rFonts w:ascii="Times New Roman"/>
          <w:b w:val="false"/>
          <w:i w:val="false"/>
          <w:color w:val="000000"/>
          <w:sz w:val="28"/>
        </w:rPr>
        <w:t>
      3) әлеуетті өнім берушімен мемлекеттік сатып алу туралы шартқа қол қойылғанда және онымен шарттың орындалуын қамтамасыз етуді енгізген.</w:t>
      </w:r>
    </w:p>
    <w:bookmarkStart w:name="z19" w:id="14"/>
    <w:p>
      <w:pPr>
        <w:spacing w:after="0"/>
        <w:ind w:left="0"/>
        <w:jc w:val="both"/>
      </w:pPr>
      <w:r>
        <w:rPr>
          <w:rFonts w:ascii="Times New Roman"/>
          <w:b w:val="false"/>
          <w:i w:val="false"/>
          <w:color w:val="000000"/>
          <w:sz w:val="28"/>
        </w:rPr>
        <w:t>
      45-7. Бірыңғай оператор әлеуетті өнім берушіге ол оқшаулаған баға ұсыныстарын сұрату тәсiлiмен мемлекеттiк сатып алуға қатысуға өтінімді қамтамасыз етуді мынадай жағдайларда автоматты түрде бұғаттан шығарады:</w:t>
      </w:r>
    </w:p>
    <w:bookmarkEnd w:id="14"/>
    <w:p>
      <w:pPr>
        <w:spacing w:after="0"/>
        <w:ind w:left="0"/>
        <w:jc w:val="both"/>
      </w:pPr>
      <w:r>
        <w:rPr>
          <w:rFonts w:ascii="Times New Roman"/>
          <w:b w:val="false"/>
          <w:i w:val="false"/>
          <w:color w:val="000000"/>
          <w:sz w:val="28"/>
        </w:rPr>
        <w:t xml:space="preserve">
      1) осы әлеуетті өнім беруші баға ұсыныстарын сұрату тәсiлiмен мемлекеттiк сатып алуға қатысуға өтінімдерді табыс етудің соңғы мерзімі өткенге дейін өзінің өтінімін кері қайтарып алған; </w:t>
      </w:r>
    </w:p>
    <w:p>
      <w:pPr>
        <w:spacing w:after="0"/>
        <w:ind w:left="0"/>
        <w:jc w:val="both"/>
      </w:pPr>
      <w:r>
        <w:rPr>
          <w:rFonts w:ascii="Times New Roman"/>
          <w:b w:val="false"/>
          <w:i w:val="false"/>
          <w:color w:val="000000"/>
          <w:sz w:val="28"/>
        </w:rPr>
        <w:t>
      2) мемлекеттік сатып алу қорытындысы туралы хаттамаға қол қойылған. Көрсетілген жағдай баға ұсыныстарын сұрату тәсiлiмен мемлекеттiк сатып алудың жеңімпазы деп айқындалған конкурсқа қатысушыға қолданылмайды;</w:t>
      </w:r>
    </w:p>
    <w:p>
      <w:pPr>
        <w:spacing w:after="0"/>
        <w:ind w:left="0"/>
        <w:jc w:val="both"/>
      </w:pPr>
      <w:r>
        <w:rPr>
          <w:rFonts w:ascii="Times New Roman"/>
          <w:b w:val="false"/>
          <w:i w:val="false"/>
          <w:color w:val="000000"/>
          <w:sz w:val="28"/>
        </w:rPr>
        <w:t>
      3) әлеуетті өнім берушімен мемлекеттік сатып алу туралы шартқа қол қойылғанда және онымен шарттың орындалуын қамтамасыз етуді енгізген.</w:t>
      </w:r>
    </w:p>
    <w:bookmarkStart w:name="z20" w:id="15"/>
    <w:p>
      <w:pPr>
        <w:spacing w:after="0"/>
        <w:ind w:left="0"/>
        <w:jc w:val="both"/>
      </w:pPr>
      <w:r>
        <w:rPr>
          <w:rFonts w:ascii="Times New Roman"/>
          <w:b w:val="false"/>
          <w:i w:val="false"/>
          <w:color w:val="000000"/>
          <w:sz w:val="28"/>
        </w:rPr>
        <w:t>
      45-8. Әлеуетті өнім берушінің электрондық әмиянында орналастырылған ақшаны қайтару туралы талап етуі бойынша бірыңғай оператор осындай талап түскен күннен бастап үш жұмыс күні ішінде бұғаттау немесе тоқтатуды бұғаттамауды жүзеге асырмағандар қатысында көрсетілген ақшаны қайтарады.";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w:t>
      </w:r>
      <w:r>
        <w:rPr>
          <w:rFonts w:ascii="Times New Roman"/>
          <w:b w:val="false"/>
          <w:i w:val="false"/>
          <w:color w:val="000000"/>
          <w:sz w:val="28"/>
        </w:rPr>
        <w:t xml:space="preserve"> мынадай редакцияда жазылсын:</w:t>
      </w:r>
    </w:p>
    <w:bookmarkStart w:name="z22" w:id="16"/>
    <w:p>
      <w:pPr>
        <w:spacing w:after="0"/>
        <w:ind w:left="0"/>
        <w:jc w:val="both"/>
      </w:pPr>
      <w:r>
        <w:rPr>
          <w:rFonts w:ascii="Times New Roman"/>
          <w:b w:val="false"/>
          <w:i w:val="false"/>
          <w:color w:val="000000"/>
          <w:sz w:val="28"/>
        </w:rPr>
        <w:t>
      "64. Осы Қағидалардың 28-2-тармағының 1) және 3) тармақшаларында көзделген жағдайларда конкурстық комиссияның төрағасы болып тапсырыс берушінің бірінші басшысы, ал егер конкурс тәсілімен мемлекеттік сатып алуды жүзеге асыруға бөлінген сомасы тиісті қаржы жылына республикалық бюджет туралы заңда белгіленген айлық есептік көрсеткіштің сегіз жүз мың еселенген мөлшерінен асатын болса, тиісті әкімшілік-аумақтық бірлігінің әкімі болып анықталады.</w:t>
      </w:r>
    </w:p>
    <w:bookmarkEnd w:id="16"/>
    <w:p>
      <w:pPr>
        <w:spacing w:after="0"/>
        <w:ind w:left="0"/>
        <w:jc w:val="both"/>
      </w:pPr>
      <w:r>
        <w:rPr>
          <w:rFonts w:ascii="Times New Roman"/>
          <w:b w:val="false"/>
          <w:i w:val="false"/>
          <w:color w:val="000000"/>
          <w:sz w:val="28"/>
        </w:rPr>
        <w:t>
      Республикалық маңызы бар қалалардың және астананың әкімдері егер конкурс тәсілімен мемлекеттік сатып алуды жүзеге асыруға бөлінген сомасы тиісті қаржы жылына республикалық бюджет туралы заңда белгіленген айлық есептік көрсеткіштің бір миллион алты жүз мың еселенген мөлшерінен асатын болса конкурстық комиссияның төрағасы болып айқындалады.</w:t>
      </w:r>
    </w:p>
    <w:p>
      <w:pPr>
        <w:spacing w:after="0"/>
        <w:ind w:left="0"/>
        <w:jc w:val="both"/>
      </w:pPr>
      <w:r>
        <w:rPr>
          <w:rFonts w:ascii="Times New Roman"/>
          <w:b w:val="false"/>
          <w:i w:val="false"/>
          <w:color w:val="000000"/>
          <w:sz w:val="28"/>
        </w:rPr>
        <w:t>
      Осы Қағидаларының 28-2-тармағының 2) тармақшасында көзделген жағдайда конкурстық комиссияның төрағасы болып Мемлекеттік сатып алуды бірыңғай ұйымдастырушының бірінші басшысын не оның міндетін атқаратын адам не оның орынбасары анықталады.";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114-тармақ</w:t>
      </w:r>
      <w:r>
        <w:rPr>
          <w:rFonts w:ascii="Times New Roman"/>
          <w:b w:val="false"/>
          <w:i w:val="false"/>
          <w:color w:val="000000"/>
          <w:sz w:val="28"/>
        </w:rPr>
        <w:t xml:space="preserve"> мынадай редакцияда жазылсын:</w:t>
      </w:r>
    </w:p>
    <w:bookmarkStart w:name="z24" w:id="17"/>
    <w:p>
      <w:pPr>
        <w:spacing w:after="0"/>
        <w:ind w:left="0"/>
        <w:jc w:val="both"/>
      </w:pPr>
      <w:r>
        <w:rPr>
          <w:rFonts w:ascii="Times New Roman"/>
          <w:b w:val="false"/>
          <w:i w:val="false"/>
          <w:color w:val="000000"/>
          <w:sz w:val="28"/>
        </w:rPr>
        <w:t>
      "114. Әлеуетті өнім беруші конкурсқа қатысуға өтінімді қамтамасыз етудің мынадай түрлерінің біреуін таңдайды:</w:t>
      </w:r>
    </w:p>
    <w:bookmarkEnd w:id="17"/>
    <w:p>
      <w:pPr>
        <w:spacing w:after="0"/>
        <w:ind w:left="0"/>
        <w:jc w:val="both"/>
      </w:pPr>
      <w:r>
        <w:rPr>
          <w:rFonts w:ascii="Times New Roman"/>
          <w:b w:val="false"/>
          <w:i w:val="false"/>
          <w:color w:val="000000"/>
          <w:sz w:val="28"/>
        </w:rPr>
        <w:t>
      1) әлеуетті өнім берушінің электрондық әмиянындағы ақша;</w:t>
      </w:r>
    </w:p>
    <w:p>
      <w:pPr>
        <w:spacing w:after="0"/>
        <w:ind w:left="0"/>
        <w:jc w:val="both"/>
      </w:pPr>
      <w:r>
        <w:rPr>
          <w:rFonts w:ascii="Times New Roman"/>
          <w:b w:val="false"/>
          <w:i w:val="false"/>
          <w:color w:val="000000"/>
          <w:sz w:val="28"/>
        </w:rPr>
        <w:t xml:space="preserve">
      2) электрондық құжат нысанында ұсынылатын банк кепілдік. Банктік кепілдікті Заңның 50-бабында көзделген жағдайларда қағаз тасығышта ұсынуға жол беріледі. </w:t>
      </w:r>
    </w:p>
    <w:p>
      <w:pPr>
        <w:spacing w:after="0"/>
        <w:ind w:left="0"/>
        <w:jc w:val="both"/>
      </w:pPr>
      <w:r>
        <w:rPr>
          <w:rFonts w:ascii="Times New Roman"/>
          <w:b w:val="false"/>
          <w:i w:val="false"/>
          <w:color w:val="000000"/>
          <w:sz w:val="28"/>
        </w:rPr>
        <w:t>
      Әлеуетті өнім берушінің электрондық әмияндағы ақшаның тұтастай не бір бөлігінің үшінші тұлғаларда талап ету құқығының туындауына әкеп соғатын іс-әрекеттер жасауына жол берілмейді.</w:t>
      </w:r>
    </w:p>
    <w:bookmarkStart w:name="z25" w:id="18"/>
    <w:p>
      <w:pPr>
        <w:spacing w:after="0"/>
        <w:ind w:left="0"/>
        <w:jc w:val="both"/>
      </w:pPr>
      <w:r>
        <w:rPr>
          <w:rFonts w:ascii="Times New Roman"/>
          <w:b w:val="false"/>
          <w:i w:val="false"/>
          <w:color w:val="000000"/>
          <w:sz w:val="28"/>
        </w:rPr>
        <w:t>
      Осы Қағидаларының 117-1 және 118-тармақтарында көрсетілген жағдайларды қоспағанда, бірыңғай оператордың электрондық әмияндағы ақшаны пайдалануына жол берілмейді.";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116-тармақ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117-тармақ</w:t>
      </w:r>
      <w:r>
        <w:rPr>
          <w:rFonts w:ascii="Times New Roman"/>
          <w:b w:val="false"/>
          <w:i w:val="false"/>
          <w:color w:val="000000"/>
          <w:sz w:val="28"/>
        </w:rPr>
        <w:t xml:space="preserve"> мынадай редакцияда жазылсын:</w:t>
      </w:r>
    </w:p>
    <w:bookmarkStart w:name="z28" w:id="19"/>
    <w:p>
      <w:pPr>
        <w:spacing w:after="0"/>
        <w:ind w:left="0"/>
        <w:jc w:val="both"/>
      </w:pPr>
      <w:r>
        <w:rPr>
          <w:rFonts w:ascii="Times New Roman"/>
          <w:b w:val="false"/>
          <w:i w:val="false"/>
          <w:color w:val="000000"/>
          <w:sz w:val="28"/>
        </w:rPr>
        <w:t>
      "117. Электрондық банктік кепілдік түрінде енгізілген конкурсқа қатысуға өтінімді қамтамасыз етуді мемлекеттік сатып алуды ұйымдастырушы мынадай:</w:t>
      </w:r>
    </w:p>
    <w:bookmarkEnd w:id="19"/>
    <w:p>
      <w:pPr>
        <w:spacing w:after="0"/>
        <w:ind w:left="0"/>
        <w:jc w:val="both"/>
      </w:pPr>
      <w:r>
        <w:rPr>
          <w:rFonts w:ascii="Times New Roman"/>
          <w:b w:val="false"/>
          <w:i w:val="false"/>
          <w:color w:val="000000"/>
          <w:sz w:val="28"/>
        </w:rPr>
        <w:t>
      1) конкурс жеңімпазы деп айқындалған әлеуетті өнім беруші мемлекеттік сатып алу туралы шарт жасасудан жалтарған;</w:t>
      </w:r>
    </w:p>
    <w:p>
      <w:pPr>
        <w:spacing w:after="0"/>
        <w:ind w:left="0"/>
        <w:jc w:val="both"/>
      </w:pPr>
      <w:r>
        <w:rPr>
          <w:rFonts w:ascii="Times New Roman"/>
          <w:b w:val="false"/>
          <w:i w:val="false"/>
          <w:color w:val="000000"/>
          <w:sz w:val="28"/>
        </w:rPr>
        <w:t xml:space="preserve">
      2) конкурс жеңімпазы шарт жасасып, шарттың орындалуын қамтамасыз етуді және (немесе) Заңның </w:t>
      </w:r>
      <w:r>
        <w:rPr>
          <w:rFonts w:ascii="Times New Roman"/>
          <w:b w:val="false"/>
          <w:i w:val="false"/>
          <w:color w:val="000000"/>
          <w:sz w:val="28"/>
        </w:rPr>
        <w:t>26-бабына</w:t>
      </w:r>
      <w:r>
        <w:rPr>
          <w:rFonts w:ascii="Times New Roman"/>
          <w:b w:val="false"/>
          <w:i w:val="false"/>
          <w:color w:val="000000"/>
          <w:sz w:val="28"/>
        </w:rPr>
        <w:t xml:space="preserve"> сәйкес соманы енгізу және (немесе) енгізу мерзімдері туралы конкурстық құжаттамада белгіленген талаптарды орындамаған не тиісінше орындамаған, оның ішінде уақтылы орындамаған жағдайлардың бірі туындаған кезде әлеуетті өнім берушіге қайтармайды.";</w:t>
      </w:r>
    </w:p>
    <w:bookmarkStart w:name="z29" w:id="20"/>
    <w:p>
      <w:pPr>
        <w:spacing w:after="0"/>
        <w:ind w:left="0"/>
        <w:jc w:val="both"/>
      </w:pPr>
      <w:r>
        <w:rPr>
          <w:rFonts w:ascii="Times New Roman"/>
          <w:b w:val="false"/>
          <w:i w:val="false"/>
          <w:color w:val="000000"/>
          <w:sz w:val="28"/>
        </w:rPr>
        <w:t>
      мынадай мазмұндағы 117-1-тармақпен толықтырылсын:</w:t>
      </w:r>
    </w:p>
    <w:bookmarkEnd w:id="20"/>
    <w:bookmarkStart w:name="z30" w:id="21"/>
    <w:p>
      <w:pPr>
        <w:spacing w:after="0"/>
        <w:ind w:left="0"/>
        <w:jc w:val="both"/>
      </w:pPr>
      <w:r>
        <w:rPr>
          <w:rFonts w:ascii="Times New Roman"/>
          <w:b w:val="false"/>
          <w:i w:val="false"/>
          <w:color w:val="000000"/>
          <w:sz w:val="28"/>
        </w:rPr>
        <w:t>
      "117-1. Электрондық әмиян арқылы енгізілген конкурсқа қатысуға өтінімді қамтамасыз етуді бірыңғай оператор бұғаттайды және мынадай:</w:t>
      </w:r>
    </w:p>
    <w:bookmarkEnd w:id="21"/>
    <w:p>
      <w:pPr>
        <w:spacing w:after="0"/>
        <w:ind w:left="0"/>
        <w:jc w:val="both"/>
      </w:pPr>
      <w:r>
        <w:rPr>
          <w:rFonts w:ascii="Times New Roman"/>
          <w:b w:val="false"/>
          <w:i w:val="false"/>
          <w:color w:val="000000"/>
          <w:sz w:val="28"/>
        </w:rPr>
        <w:t>
      1) конкурс жеңімпазы деп айқындалған әлеуетті өнім беруші мемлекеттік сатып алу туралы шарт жасасудан жалтарған;</w:t>
      </w:r>
    </w:p>
    <w:p>
      <w:pPr>
        <w:spacing w:after="0"/>
        <w:ind w:left="0"/>
        <w:jc w:val="both"/>
      </w:pPr>
      <w:r>
        <w:rPr>
          <w:rFonts w:ascii="Times New Roman"/>
          <w:b w:val="false"/>
          <w:i w:val="false"/>
          <w:color w:val="000000"/>
          <w:sz w:val="28"/>
        </w:rPr>
        <w:t xml:space="preserve">
      2) конкурс жеңімпазы шарт жасасып, шарттың орындалуын қамтамасыз етуді және (немесе) Заңның </w:t>
      </w:r>
      <w:r>
        <w:rPr>
          <w:rFonts w:ascii="Times New Roman"/>
          <w:b w:val="false"/>
          <w:i w:val="false"/>
          <w:color w:val="000000"/>
          <w:sz w:val="28"/>
        </w:rPr>
        <w:t>26-бабына</w:t>
      </w:r>
      <w:r>
        <w:rPr>
          <w:rFonts w:ascii="Times New Roman"/>
          <w:b w:val="false"/>
          <w:i w:val="false"/>
          <w:color w:val="000000"/>
          <w:sz w:val="28"/>
        </w:rPr>
        <w:t xml:space="preserve"> сәйкес соманы енгізу және (немесе) енгізу мерзімдері туралы конкурстық құжаттамада белгіленген талаптарды орындамаған не тиісінше орындамаған, оның ішінде уақтылы орындамаған жағдайларда қайтармайды.";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және </w:t>
      </w:r>
      <w:r>
        <w:rPr>
          <w:rFonts w:ascii="Times New Roman"/>
          <w:b w:val="false"/>
          <w:i w:val="false"/>
          <w:color w:val="000000"/>
          <w:sz w:val="28"/>
        </w:rPr>
        <w:t>119-тармақтар</w:t>
      </w:r>
      <w:r>
        <w:rPr>
          <w:rFonts w:ascii="Times New Roman"/>
          <w:b w:val="false"/>
          <w:i w:val="false"/>
          <w:color w:val="000000"/>
          <w:sz w:val="28"/>
        </w:rPr>
        <w:t xml:space="preserve"> мынадай редакцияда жазылсын:</w:t>
      </w:r>
    </w:p>
    <w:bookmarkStart w:name="z32" w:id="22"/>
    <w:p>
      <w:pPr>
        <w:spacing w:after="0"/>
        <w:ind w:left="0"/>
        <w:jc w:val="both"/>
      </w:pPr>
      <w:r>
        <w:rPr>
          <w:rFonts w:ascii="Times New Roman"/>
          <w:b w:val="false"/>
          <w:i w:val="false"/>
          <w:color w:val="000000"/>
          <w:sz w:val="28"/>
        </w:rPr>
        <w:t>
      "118. Осы Қағидалардың 117 және 117-1-тармақтарында көзделген жағдайлардың бірі басталған кезде конкурсқа қатысуға өтінімді қамтамасыз ету сомасы тиісті бюджет, мемлекеттік кәсіпорын, дауыс беретін акцияларының (жарғылық капиталға қатысу үлестерінің) елу және одан да көп пайызы мемлекетке тиесілі заңды тұлғалар немесе олармен үлестес заңды тұлғалардың кіріс есебіне жатқызылады.</w:t>
      </w:r>
    </w:p>
    <w:bookmarkEnd w:id="22"/>
    <w:p>
      <w:pPr>
        <w:spacing w:after="0"/>
        <w:ind w:left="0"/>
        <w:jc w:val="both"/>
      </w:pPr>
      <w:r>
        <w:rPr>
          <w:rFonts w:ascii="Times New Roman"/>
          <w:b w:val="false"/>
          <w:i w:val="false"/>
          <w:color w:val="000000"/>
          <w:sz w:val="28"/>
        </w:rPr>
        <w:t xml:space="preserve">
      Бірыңғай оператор тапсырыс берушіден өтініш келіп түскен күннен бастап бес жұмыс күні ішінде, егер әлеуетті өнім беруші шарт жасасудан жалтарса немесе шарт жасасып, шарттың орындалуын қамтамасыз етуді және (немесе) заңның </w:t>
      </w:r>
      <w:r>
        <w:rPr>
          <w:rFonts w:ascii="Times New Roman"/>
          <w:b w:val="false"/>
          <w:i w:val="false"/>
          <w:color w:val="000000"/>
          <w:sz w:val="28"/>
        </w:rPr>
        <w:t>26-бабына</w:t>
      </w:r>
      <w:r>
        <w:rPr>
          <w:rFonts w:ascii="Times New Roman"/>
          <w:b w:val="false"/>
          <w:i w:val="false"/>
          <w:color w:val="000000"/>
          <w:sz w:val="28"/>
        </w:rPr>
        <w:t xml:space="preserve"> сәйкес соманы енгізбесе, әлеуетті өнім берушінің электрондық әмиянынан тапсырыс берушінің өтінішінде көрсетілген шотқа өтінімді қамтамасыз ету бойынша оқшауланған ақшаны аударуды веб-портал арқылы жүзеге асырады.</w:t>
      </w:r>
    </w:p>
    <w:bookmarkStart w:name="z33" w:id="23"/>
    <w:p>
      <w:pPr>
        <w:spacing w:after="0"/>
        <w:ind w:left="0"/>
        <w:jc w:val="both"/>
      </w:pPr>
      <w:r>
        <w:rPr>
          <w:rFonts w:ascii="Times New Roman"/>
          <w:b w:val="false"/>
          <w:i w:val="false"/>
          <w:color w:val="000000"/>
          <w:sz w:val="28"/>
        </w:rPr>
        <w:t>
      119. Ұйымдастырушы әлеуетті өнім берушіге ол енгізген конкурсқа қатысуға өтінімді электрондық банктік кепілдік түрінде қамтамасыз етуді мынадай:</w:t>
      </w:r>
    </w:p>
    <w:bookmarkEnd w:id="23"/>
    <w:p>
      <w:pPr>
        <w:spacing w:after="0"/>
        <w:ind w:left="0"/>
        <w:jc w:val="both"/>
      </w:pPr>
      <w:r>
        <w:rPr>
          <w:rFonts w:ascii="Times New Roman"/>
          <w:b w:val="false"/>
          <w:i w:val="false"/>
          <w:color w:val="000000"/>
          <w:sz w:val="28"/>
        </w:rPr>
        <w:t>
      1) ашу хаттамасын орналастырған жағдайда осы әлеуетті өнім беруші конкурсқа қатысуға өтінімдер ұсынудың түпкілікті мерзімі өткенге дейін өзінің конкурсқа қатысуға өтінімін қайтарып алған;</w:t>
      </w:r>
    </w:p>
    <w:p>
      <w:pPr>
        <w:spacing w:after="0"/>
        <w:ind w:left="0"/>
        <w:jc w:val="both"/>
      </w:pPr>
      <w:r>
        <w:rPr>
          <w:rFonts w:ascii="Times New Roman"/>
          <w:b w:val="false"/>
          <w:i w:val="false"/>
          <w:color w:val="000000"/>
          <w:sz w:val="28"/>
        </w:rPr>
        <w:t>
      2) конкурс тәсілімен мемлекеттік сатып алу қорытындысы туралы хаттамаға қол қойылған. Көрсетілген жағдай конкурс жеңімпазы деп айқындалған конкурсқа қатысушыға қолданылмайды;</w:t>
      </w:r>
    </w:p>
    <w:p>
      <w:pPr>
        <w:spacing w:after="0"/>
        <w:ind w:left="0"/>
        <w:jc w:val="both"/>
      </w:pPr>
      <w:r>
        <w:rPr>
          <w:rFonts w:ascii="Times New Roman"/>
          <w:b w:val="false"/>
          <w:i w:val="false"/>
          <w:color w:val="000000"/>
          <w:sz w:val="28"/>
        </w:rPr>
        <w:t>
      3) әлеуетті өнім берушімен мемлекеттік сатып алу туралы шартқа қол қойылғанда және онымен шарттың орындалуын қамтамасыз етуді және (немесе) Заңның 26-бабына сәйкес (бар болса) соманы енгізген жағдайлардың бірі туындаған күннен бастап үш жұмыс күні ішінде қайтарады.";</w:t>
      </w:r>
    </w:p>
    <w:bookmarkStart w:name="z34" w:id="24"/>
    <w:p>
      <w:pPr>
        <w:spacing w:after="0"/>
        <w:ind w:left="0"/>
        <w:jc w:val="both"/>
      </w:pPr>
      <w:r>
        <w:rPr>
          <w:rFonts w:ascii="Times New Roman"/>
          <w:b w:val="false"/>
          <w:i w:val="false"/>
          <w:color w:val="000000"/>
          <w:sz w:val="28"/>
        </w:rPr>
        <w:t>
      мынадай мазмұндағы 119-1 және 119-2-тармақтармен толықтырылсын:</w:t>
      </w:r>
    </w:p>
    <w:bookmarkEnd w:id="24"/>
    <w:bookmarkStart w:name="z35" w:id="25"/>
    <w:p>
      <w:pPr>
        <w:spacing w:after="0"/>
        <w:ind w:left="0"/>
        <w:jc w:val="both"/>
      </w:pPr>
      <w:r>
        <w:rPr>
          <w:rFonts w:ascii="Times New Roman"/>
          <w:b w:val="false"/>
          <w:i w:val="false"/>
          <w:color w:val="000000"/>
          <w:sz w:val="28"/>
        </w:rPr>
        <w:t>
      119-1. Бірыңғай оператор әлеуетті өнім берушіге ол оқшаулаған конкурсқа қатысуға өтінімді қамтамасыз етуді мынадай жағдайларда:</w:t>
      </w:r>
    </w:p>
    <w:bookmarkEnd w:id="25"/>
    <w:p>
      <w:pPr>
        <w:spacing w:after="0"/>
        <w:ind w:left="0"/>
        <w:jc w:val="both"/>
      </w:pPr>
      <w:r>
        <w:rPr>
          <w:rFonts w:ascii="Times New Roman"/>
          <w:b w:val="false"/>
          <w:i w:val="false"/>
          <w:color w:val="000000"/>
          <w:sz w:val="28"/>
        </w:rPr>
        <w:t>
      1) осы әлеуетті өнім беруші конкурсқа қатысуға өтінімдерді табыс етудің соңғы мерзімі өткенге дейін өзінің конкурсқа қатысуға өтінімін кері қайтарып алған;</w:t>
      </w:r>
    </w:p>
    <w:p>
      <w:pPr>
        <w:spacing w:after="0"/>
        <w:ind w:left="0"/>
        <w:jc w:val="both"/>
      </w:pPr>
      <w:r>
        <w:rPr>
          <w:rFonts w:ascii="Times New Roman"/>
          <w:b w:val="false"/>
          <w:i w:val="false"/>
          <w:color w:val="000000"/>
          <w:sz w:val="28"/>
        </w:rPr>
        <w:t>
      2) конкурс тәсілімен мемлекеттік сатып алу қорытындылары туралы хаттамаға қол қойылған. Аталған жағдай конкурс жеңімпазы деп айқындалған конкурсқа қатысушыға қолданылмайды;</w:t>
      </w:r>
    </w:p>
    <w:p>
      <w:pPr>
        <w:spacing w:after="0"/>
        <w:ind w:left="0"/>
        <w:jc w:val="both"/>
      </w:pPr>
      <w:r>
        <w:rPr>
          <w:rFonts w:ascii="Times New Roman"/>
          <w:b w:val="false"/>
          <w:i w:val="false"/>
          <w:color w:val="000000"/>
          <w:sz w:val="28"/>
        </w:rPr>
        <w:t xml:space="preserve">
      3) әлеуетті өнім беруші мемлекеттік сатып алу туралы шартқа қол қойған және ол мемлекеттік сатып алу туралы шарттың орындалуын қамтамасыз етуді, сондай-ақ Заңның </w:t>
      </w:r>
      <w:r>
        <w:rPr>
          <w:rFonts w:ascii="Times New Roman"/>
          <w:b w:val="false"/>
          <w:i w:val="false"/>
          <w:color w:val="000000"/>
          <w:sz w:val="28"/>
        </w:rPr>
        <w:t>26-бабына</w:t>
      </w:r>
      <w:r>
        <w:rPr>
          <w:rFonts w:ascii="Times New Roman"/>
          <w:b w:val="false"/>
          <w:i w:val="false"/>
          <w:color w:val="000000"/>
          <w:sz w:val="28"/>
        </w:rPr>
        <w:t xml:space="preserve"> сәйкес соманы (бар болса) енгізген жағдайда автоматты түрде бұғаттан шығарады.</w:t>
      </w:r>
    </w:p>
    <w:p>
      <w:pPr>
        <w:spacing w:after="0"/>
        <w:ind w:left="0"/>
        <w:jc w:val="both"/>
      </w:pPr>
      <w:r>
        <w:rPr>
          <w:rFonts w:ascii="Times New Roman"/>
          <w:b w:val="false"/>
          <w:i w:val="false"/>
          <w:color w:val="000000"/>
          <w:sz w:val="28"/>
        </w:rPr>
        <w:t>
      119-2. Әлеуетті өнім берушінің электрондық әмиянында орналастырылған ақшаны қайтару туралы талап етуі бойынша бірыңғай оператор осындай талап түскен күннен бастап үш жұмыс күні ішінде оларға қатысты бұғаттау немесе бұғаттау тоқтатылған, көрсетілген ақшаны қайтарады.";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152-1</w:t>
      </w:r>
      <w:r>
        <w:rPr>
          <w:rFonts w:ascii="Times New Roman"/>
          <w:b w:val="false"/>
          <w:i w:val="false"/>
          <w:color w:val="000000"/>
          <w:sz w:val="28"/>
        </w:rPr>
        <w:t xml:space="preserve"> және </w:t>
      </w:r>
      <w:r>
        <w:rPr>
          <w:rFonts w:ascii="Times New Roman"/>
          <w:b w:val="false"/>
          <w:i w:val="false"/>
          <w:color w:val="000000"/>
          <w:sz w:val="28"/>
        </w:rPr>
        <w:t>153-тармақтар</w:t>
      </w:r>
      <w:r>
        <w:rPr>
          <w:rFonts w:ascii="Times New Roman"/>
          <w:b w:val="false"/>
          <w:i w:val="false"/>
          <w:color w:val="000000"/>
          <w:sz w:val="28"/>
        </w:rPr>
        <w:t xml:space="preserve"> мынадай редакцияда жазылсын:</w:t>
      </w:r>
    </w:p>
    <w:bookmarkStart w:name="z37" w:id="26"/>
    <w:p>
      <w:pPr>
        <w:spacing w:after="0"/>
        <w:ind w:left="0"/>
        <w:jc w:val="both"/>
      </w:pPr>
      <w:r>
        <w:rPr>
          <w:rFonts w:ascii="Times New Roman"/>
          <w:b w:val="false"/>
          <w:i w:val="false"/>
          <w:color w:val="000000"/>
          <w:sz w:val="28"/>
        </w:rPr>
        <w:t>
      "152-1. Конкурстық құжаттама конкурстық баға ұсынысына әсер ететін мынадай өлшемшарттар:</w:t>
      </w:r>
    </w:p>
    <w:bookmarkEnd w:id="26"/>
    <w:p>
      <w:pPr>
        <w:spacing w:after="0"/>
        <w:ind w:left="0"/>
        <w:jc w:val="both"/>
      </w:pPr>
      <w:r>
        <w:rPr>
          <w:rFonts w:ascii="Times New Roman"/>
          <w:b w:val="false"/>
          <w:i w:val="false"/>
          <w:color w:val="000000"/>
          <w:sz w:val="28"/>
        </w:rPr>
        <w:t>
      1) әлеуетті өнім берушіде өткізілетін мемлекеттік сатып алудың нысанасы болып табылатын тауарлар, жұмыстар, көрсетілетін қызметтер нарығында ағымдағы жылдың алдындағы соңғы он жылдың ішіндегі жұмыс тәжірибесінің болуы;</w:t>
      </w:r>
    </w:p>
    <w:p>
      <w:pPr>
        <w:spacing w:after="0"/>
        <w:ind w:left="0"/>
        <w:jc w:val="both"/>
      </w:pPr>
      <w:r>
        <w:rPr>
          <w:rFonts w:ascii="Times New Roman"/>
          <w:b w:val="false"/>
          <w:i w:val="false"/>
          <w:color w:val="000000"/>
          <w:sz w:val="28"/>
        </w:rPr>
        <w:t>
      2) төленген салықтар көрсеткіші;</w:t>
      </w:r>
    </w:p>
    <w:p>
      <w:pPr>
        <w:spacing w:after="0"/>
        <w:ind w:left="0"/>
        <w:jc w:val="both"/>
      </w:pPr>
      <w:r>
        <w:rPr>
          <w:rFonts w:ascii="Times New Roman"/>
          <w:b w:val="false"/>
          <w:i w:val="false"/>
          <w:color w:val="000000"/>
          <w:sz w:val="28"/>
        </w:rPr>
        <w:t>
      3) тауарлардың функционалдық, техникалық, сапалық және пайдалану сипаттамалары және (немесе) сатып алынатын тауарларды пайдалануға, техникалық қызмет көрсетуге және жөндеуге арналған шығыстар көзделеді.</w:t>
      </w:r>
    </w:p>
    <w:bookmarkStart w:name="z38" w:id="27"/>
    <w:p>
      <w:pPr>
        <w:spacing w:after="0"/>
        <w:ind w:left="0"/>
        <w:jc w:val="both"/>
      </w:pPr>
      <w:r>
        <w:rPr>
          <w:rFonts w:ascii="Times New Roman"/>
          <w:b w:val="false"/>
          <w:i w:val="false"/>
          <w:color w:val="000000"/>
          <w:sz w:val="28"/>
        </w:rPr>
        <w:t>
      153. Конкурсқа қатысуға бір өтінім берілген жағдайларды қоспағанда, конкурстық комиссия конкурс тәсілімен мемлекеттік сатып алудың қорытындысы туралы хаттаманы қалыптастыру кезінде, осы Қағидалардың 152-1-тармағына сәйкес конкурсқа қатысуға өтінім берген әрбір әлеуетті өнім берушіге қолданылатын, конкурстық құжаттамада көзделген өлшемдерге сәйкес шартты жеңілдіктерді анықтайды.</w:t>
      </w:r>
    </w:p>
    <w:bookmarkEnd w:id="27"/>
    <w:p>
      <w:pPr>
        <w:spacing w:after="0"/>
        <w:ind w:left="0"/>
        <w:jc w:val="both"/>
      </w:pPr>
      <w:r>
        <w:rPr>
          <w:rFonts w:ascii="Times New Roman"/>
          <w:b w:val="false"/>
          <w:i w:val="false"/>
          <w:color w:val="000000"/>
          <w:sz w:val="28"/>
        </w:rPr>
        <w:t>
      Әлеуетті өнім беруші осы өлшемдерді растайтын құжаттарды бермеген жағдайда конкурстық комиссия мұндай әлеуетті өнім берушіге тиісті шартты жеңілдікті қолданбайды. Шартты жеңілдіктерді қолдану үшін әлеуетті өнім беруші ұсынған талаптар шартқа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және </w:t>
      </w:r>
      <w:r>
        <w:rPr>
          <w:rFonts w:ascii="Times New Roman"/>
          <w:b w:val="false"/>
          <w:i w:val="false"/>
          <w:color w:val="000000"/>
          <w:sz w:val="28"/>
        </w:rPr>
        <w:t>156-тармақтар</w:t>
      </w:r>
      <w:r>
        <w:rPr>
          <w:rFonts w:ascii="Times New Roman"/>
          <w:b w:val="false"/>
          <w:i w:val="false"/>
          <w:color w:val="000000"/>
          <w:sz w:val="28"/>
        </w:rPr>
        <w:t xml:space="preserve"> мынадай редакцияда жазылсын:</w:t>
      </w:r>
    </w:p>
    <w:bookmarkStart w:name="z40" w:id="28"/>
    <w:p>
      <w:pPr>
        <w:spacing w:after="0"/>
        <w:ind w:left="0"/>
        <w:jc w:val="both"/>
      </w:pPr>
      <w:r>
        <w:rPr>
          <w:rFonts w:ascii="Times New Roman"/>
          <w:b w:val="false"/>
          <w:i w:val="false"/>
          <w:color w:val="000000"/>
          <w:sz w:val="28"/>
        </w:rPr>
        <w:t>
      "155. Егер әлеуетті өнім берушінің бас мердігер ретінде жұмыс тәжірибесі болған жағдайда, конкурстық комиссия сатып алынатын жұмыстар нарығында әлеуетті өнім берушінің тәжірибесі болуының әрбір жылы үшін, оның ішінде конкурс мәні болып табылатын жұмыстардың осындай (ұқсас) түрлері бойынша бір пайыз (1 %) мөлшерінде шартты жеңілдік береді.</w:t>
      </w:r>
    </w:p>
    <w:bookmarkEnd w:id="28"/>
    <w:p>
      <w:pPr>
        <w:spacing w:after="0"/>
        <w:ind w:left="0"/>
        <w:jc w:val="both"/>
      </w:pPr>
      <w:r>
        <w:rPr>
          <w:rFonts w:ascii="Times New Roman"/>
          <w:b w:val="false"/>
          <w:i w:val="false"/>
          <w:color w:val="000000"/>
          <w:sz w:val="28"/>
        </w:rPr>
        <w:t>
      Егер әлеуетті өнім берушінің қосалқы мердігер ретінде жұмыс тәжірибесі болған жағдайда, конкурстық комиссия сатып алынатын жұмыстар нарығында әлеуетті өнім берушінің тәжірибесі болуының әрбір жылы үшін, оның ішінде конкурс мәні болып табылатын жұмыстардың осындай (ұқсас) түрлері бойынша нөл бүтін оннан бес пайыз (0,5 %) мөлшерінде шартты жеңілдік береді.</w:t>
      </w:r>
    </w:p>
    <w:p>
      <w:pPr>
        <w:spacing w:after="0"/>
        <w:ind w:left="0"/>
        <w:jc w:val="both"/>
      </w:pPr>
      <w:r>
        <w:rPr>
          <w:rFonts w:ascii="Times New Roman"/>
          <w:b w:val="false"/>
          <w:i w:val="false"/>
          <w:color w:val="000000"/>
          <w:sz w:val="28"/>
        </w:rPr>
        <w:t>
      Егер бір жылдың ішінде әлеуетті өнім беруші конкурста сатып алынатын, оның ішінде біреуден артық құрылыс объектісінде осындай (ұқсас) жұмыс түрлері бойынша жұмыстарды орындаған жағдайда, конкурстық комиссия келесі әрбір құрылыс объектісі үшін нөл бүтін оннан екі пайыз (0,2 %) мөлшерінде шартты жеңілдік береді. Егер бұл жұмыстарды әлеуетті өнім беруші қосалқы мердігер ретінде орындаса, конкурстық комиссия келесі әрбір құрылыс объектісі үшін нөл бүтін оннан бір пайыз (0,1 %) мөлшерінде шартты жеңілдік береді.</w:t>
      </w:r>
    </w:p>
    <w:p>
      <w:pPr>
        <w:spacing w:after="0"/>
        <w:ind w:left="0"/>
        <w:jc w:val="both"/>
      </w:pPr>
      <w:r>
        <w:rPr>
          <w:rFonts w:ascii="Times New Roman"/>
          <w:b w:val="false"/>
          <w:i w:val="false"/>
          <w:color w:val="000000"/>
          <w:sz w:val="28"/>
        </w:rPr>
        <w:t>
      Құрылыс объектісі деп бір азаматтық-құқықтық шарт шеңберінде орындалған, нысанасы өткізілетін мемлекеттік сатып алудың нысанасына сәйкес келетін жұмыстар түсініледі.</w:t>
      </w:r>
    </w:p>
    <w:p>
      <w:pPr>
        <w:spacing w:after="0"/>
        <w:ind w:left="0"/>
        <w:jc w:val="both"/>
      </w:pPr>
      <w:r>
        <w:rPr>
          <w:rFonts w:ascii="Times New Roman"/>
          <w:b w:val="false"/>
          <w:i w:val="false"/>
          <w:color w:val="000000"/>
          <w:sz w:val="28"/>
        </w:rPr>
        <w:t>
      Егер конкурстың нысанасы құрылыспен байланысты емес жұмыстар болып табылған жағдайда, конкурстық комиссия сатып алынатын жұмыстардың түрлеріне ұқсас (сондай) келесі орындалған әрбір жұмыс үшін нөл бүтін оннан екі (0,2 %) пайыз мөлшерінде шартты жеңілдік береді.</w:t>
      </w:r>
    </w:p>
    <w:p>
      <w:pPr>
        <w:spacing w:after="0"/>
        <w:ind w:left="0"/>
        <w:jc w:val="both"/>
      </w:pPr>
      <w:r>
        <w:rPr>
          <w:rFonts w:ascii="Times New Roman"/>
          <w:b w:val="false"/>
          <w:i w:val="false"/>
          <w:color w:val="000000"/>
          <w:sz w:val="28"/>
        </w:rPr>
        <w:t>
      Жұмыстар деп бір азаматтық-құқықтық шарт шеңберінде орындалған, нысанасы өткізілетін мемлекеттік сатып алудың нысанасына сәйкес келетін жұмыстар түсініледі.</w:t>
      </w:r>
    </w:p>
    <w:p>
      <w:pPr>
        <w:spacing w:after="0"/>
        <w:ind w:left="0"/>
        <w:jc w:val="both"/>
      </w:pPr>
      <w:r>
        <w:rPr>
          <w:rFonts w:ascii="Times New Roman"/>
          <w:b w:val="false"/>
          <w:i w:val="false"/>
          <w:color w:val="000000"/>
          <w:sz w:val="28"/>
        </w:rPr>
        <w:t>
      Егер конкурс (лот) тәсілімен мемлекеттік сатып алуды жүзеге асыруға бөлінген сома тиісті қаржы жылына белгіленген айлық есептік көрсеткіштің екі жүз мың еселенген мөлшерінен аспайтын болса, осы өлшемнің конкурсқа қатысуға өтінімнің шартты бағасына жиынтық пайыздық әсері бес пайыздан аспайды.</w:t>
      </w:r>
    </w:p>
    <w:p>
      <w:pPr>
        <w:spacing w:after="0"/>
        <w:ind w:left="0"/>
        <w:jc w:val="both"/>
      </w:pPr>
      <w:r>
        <w:rPr>
          <w:rFonts w:ascii="Times New Roman"/>
          <w:b w:val="false"/>
          <w:i w:val="false"/>
          <w:color w:val="000000"/>
          <w:sz w:val="28"/>
        </w:rPr>
        <w:t>
      Егер конкурс (лот) тәсілімен мемлекеттік сатып алуды жүзеге асыруға бөлінген сома тиісті қаржы жылына белгіленген айлық есептік көрсеткіштің екі жүз мың еселенген мөлшерінен асып кеткен жағдайда, осы өлшемнің конкурсқа қатысуға өтінімнің шартты бағасына жиынтық пайыздық әсері он пайыздан аспайды.</w:t>
      </w:r>
    </w:p>
    <w:p>
      <w:pPr>
        <w:spacing w:after="0"/>
        <w:ind w:left="0"/>
        <w:jc w:val="both"/>
      </w:pPr>
      <w:r>
        <w:rPr>
          <w:rFonts w:ascii="Times New Roman"/>
          <w:b w:val="false"/>
          <w:i w:val="false"/>
          <w:color w:val="000000"/>
          <w:sz w:val="28"/>
        </w:rPr>
        <w:t xml:space="preserve">
      Жұмыс тәжірибесінің болуы үшін шартты бағаға пайыздық әсерді конкурстық құжаттамаға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5-1-қосымшаларға</w:t>
      </w:r>
      <w:r>
        <w:rPr>
          <w:rFonts w:ascii="Times New Roman"/>
          <w:b w:val="false"/>
          <w:i w:val="false"/>
          <w:color w:val="000000"/>
          <w:sz w:val="28"/>
        </w:rPr>
        <w:t xml:space="preserve"> сәйкес жүзеге асырылады.</w:t>
      </w:r>
    </w:p>
    <w:bookmarkStart w:name="z41" w:id="29"/>
    <w:p>
      <w:pPr>
        <w:spacing w:after="0"/>
        <w:ind w:left="0"/>
        <w:jc w:val="both"/>
      </w:pPr>
      <w:r>
        <w:rPr>
          <w:rFonts w:ascii="Times New Roman"/>
          <w:b w:val="false"/>
          <w:i w:val="false"/>
          <w:color w:val="000000"/>
          <w:sz w:val="28"/>
        </w:rPr>
        <w:t>
      156. Егер әлеуетті өнім берушінің төленген салық көрсеткіші үш пайыздан астам болған жағдайда, веб-портал автоматты түрде әрбір оннан бір (0,1) пайыздан асатын әрбір ондық (0,1) пайыз үшін оннан бір (0,1) пайыз мөлшерінде, бірақ үш пайыздан аспайтын шартты жеңілдік береді.";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157</w:t>
      </w:r>
      <w:r>
        <w:rPr>
          <w:rFonts w:ascii="Times New Roman"/>
          <w:b w:val="false"/>
          <w:i w:val="false"/>
          <w:color w:val="000000"/>
          <w:sz w:val="28"/>
        </w:rPr>
        <w:t xml:space="preserve">, </w:t>
      </w:r>
      <w:r>
        <w:rPr>
          <w:rFonts w:ascii="Times New Roman"/>
          <w:b w:val="false"/>
          <w:i w:val="false"/>
          <w:color w:val="000000"/>
          <w:sz w:val="28"/>
        </w:rPr>
        <w:t>158</w:t>
      </w:r>
      <w:r>
        <w:rPr>
          <w:rFonts w:ascii="Times New Roman"/>
          <w:b w:val="false"/>
          <w:i w:val="false"/>
          <w:color w:val="000000"/>
          <w:sz w:val="28"/>
        </w:rPr>
        <w:t xml:space="preserve"> және </w:t>
      </w:r>
      <w:r>
        <w:rPr>
          <w:rFonts w:ascii="Times New Roman"/>
          <w:b w:val="false"/>
          <w:i w:val="false"/>
          <w:color w:val="000000"/>
          <w:sz w:val="28"/>
        </w:rPr>
        <w:t>159-тармақтар</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165-тармақ</w:t>
      </w:r>
      <w:r>
        <w:rPr>
          <w:rFonts w:ascii="Times New Roman"/>
          <w:b w:val="false"/>
          <w:i w:val="false"/>
          <w:color w:val="000000"/>
          <w:sz w:val="28"/>
        </w:rPr>
        <w:t xml:space="preserve"> мынадай редакцияда жазылсын:</w:t>
      </w:r>
    </w:p>
    <w:bookmarkStart w:name="z44" w:id="30"/>
    <w:p>
      <w:pPr>
        <w:spacing w:after="0"/>
        <w:ind w:left="0"/>
        <w:jc w:val="both"/>
      </w:pPr>
      <w:r>
        <w:rPr>
          <w:rFonts w:ascii="Times New Roman"/>
          <w:b w:val="false"/>
          <w:i w:val="false"/>
          <w:color w:val="000000"/>
          <w:sz w:val="28"/>
        </w:rPr>
        <w:t>
      "165. Егер әлеуетті өнім берушілердің конкурсқа қатысуға өтінімдерінің техникалық ерекшеліктерінде ұсынылған тауарлардың сапалық сипаттамалары конкурстық құжаттаманың техникалық ерекшелігінде белгіленген тауардың талаптарынан және мақсаттарынан асқан (жақсартқан) жағдайда, конкурстық комиссия осы сипаттама үшін бес (5 %) пайыз белгілейді.";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172-тармақ</w:t>
      </w:r>
      <w:r>
        <w:rPr>
          <w:rFonts w:ascii="Times New Roman"/>
          <w:b w:val="false"/>
          <w:i w:val="false"/>
          <w:color w:val="000000"/>
          <w:sz w:val="28"/>
        </w:rPr>
        <w:t xml:space="preserve"> мынадай редакцияда жазылсын:</w:t>
      </w:r>
    </w:p>
    <w:bookmarkStart w:name="z46" w:id="31"/>
    <w:p>
      <w:pPr>
        <w:spacing w:after="0"/>
        <w:ind w:left="0"/>
        <w:jc w:val="both"/>
      </w:pPr>
      <w:r>
        <w:rPr>
          <w:rFonts w:ascii="Times New Roman"/>
          <w:b w:val="false"/>
          <w:i w:val="false"/>
          <w:color w:val="000000"/>
          <w:sz w:val="28"/>
        </w:rPr>
        <w:t>
      "172. Конкурстық баға ұсыныстарының шартты бағалары тең болған кезде мемлекеттік кірістер органдарының ақпараттық жүйелерінің деректеріне сәйкес веб-портал автоматты түрде айқындайтын төленген салықтардың үлкен көрсеткіші бар конкурсқа қатысушы жеңімпаз деп танылады.</w:t>
      </w:r>
    </w:p>
    <w:bookmarkEnd w:id="31"/>
    <w:p>
      <w:pPr>
        <w:spacing w:after="0"/>
        <w:ind w:left="0"/>
        <w:jc w:val="both"/>
      </w:pPr>
      <w:r>
        <w:rPr>
          <w:rFonts w:ascii="Times New Roman"/>
          <w:b w:val="false"/>
          <w:i w:val="false"/>
          <w:color w:val="000000"/>
          <w:sz w:val="28"/>
        </w:rPr>
        <w:t>
      Төленген салықтың көрсеткіштері тең болған кезде конкурсқа қатысуға өтінімі басқа әлеуетті өнім берушілердің конкурсқа қатысуға өтінімдерінен бұрынырақ келіп түскен конкурсқа қатысушы жеңімпаз деп танылады.";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312-тармақ</w:t>
      </w:r>
      <w:r>
        <w:rPr>
          <w:rFonts w:ascii="Times New Roman"/>
          <w:b w:val="false"/>
          <w:i w:val="false"/>
          <w:color w:val="000000"/>
          <w:sz w:val="28"/>
        </w:rPr>
        <w:t xml:space="preserve"> мынадай редакцияда жазылсын:</w:t>
      </w:r>
    </w:p>
    <w:bookmarkStart w:name="z48" w:id="32"/>
    <w:p>
      <w:pPr>
        <w:spacing w:after="0"/>
        <w:ind w:left="0"/>
        <w:jc w:val="both"/>
      </w:pPr>
      <w:r>
        <w:rPr>
          <w:rFonts w:ascii="Times New Roman"/>
          <w:b w:val="false"/>
          <w:i w:val="false"/>
          <w:color w:val="000000"/>
          <w:sz w:val="28"/>
        </w:rPr>
        <w:t>
      "312. Әлеуетті өнім беруші аукционға қатысуға өтінімді қамтамасыз етудің мынадай түрлерінің біреуін таңдайды:</w:t>
      </w:r>
    </w:p>
    <w:bookmarkEnd w:id="32"/>
    <w:p>
      <w:pPr>
        <w:spacing w:after="0"/>
        <w:ind w:left="0"/>
        <w:jc w:val="both"/>
      </w:pPr>
      <w:r>
        <w:rPr>
          <w:rFonts w:ascii="Times New Roman"/>
          <w:b w:val="false"/>
          <w:i w:val="false"/>
          <w:color w:val="000000"/>
          <w:sz w:val="28"/>
        </w:rPr>
        <w:t>
      1) әлеуетті өнім берушінің электрондық әмиянындағы ақша;</w:t>
      </w:r>
    </w:p>
    <w:p>
      <w:pPr>
        <w:spacing w:after="0"/>
        <w:ind w:left="0"/>
        <w:jc w:val="both"/>
      </w:pPr>
      <w:r>
        <w:rPr>
          <w:rFonts w:ascii="Times New Roman"/>
          <w:b w:val="false"/>
          <w:i w:val="false"/>
          <w:color w:val="000000"/>
          <w:sz w:val="28"/>
        </w:rPr>
        <w:t xml:space="preserve">
      2) электрондық құжат нысанында ұсынылатын банктік кепілдікті таңдауға құқылы. Банктік кепілдікті Заңның </w:t>
      </w:r>
      <w:r>
        <w:rPr>
          <w:rFonts w:ascii="Times New Roman"/>
          <w:b w:val="false"/>
          <w:i w:val="false"/>
          <w:color w:val="000000"/>
          <w:sz w:val="28"/>
        </w:rPr>
        <w:t>50-бабында</w:t>
      </w:r>
      <w:r>
        <w:rPr>
          <w:rFonts w:ascii="Times New Roman"/>
          <w:b w:val="false"/>
          <w:i w:val="false"/>
          <w:color w:val="000000"/>
          <w:sz w:val="28"/>
        </w:rPr>
        <w:t xml:space="preserve"> көзделген жағдайларда қағаз тасығышта ұсынуға жол беріледі. </w:t>
      </w:r>
    </w:p>
    <w:p>
      <w:pPr>
        <w:spacing w:after="0"/>
        <w:ind w:left="0"/>
        <w:jc w:val="both"/>
      </w:pPr>
      <w:r>
        <w:rPr>
          <w:rFonts w:ascii="Times New Roman"/>
          <w:b w:val="false"/>
          <w:i w:val="false"/>
          <w:color w:val="000000"/>
          <w:sz w:val="28"/>
        </w:rPr>
        <w:t>
      Әлеуетті өнім берушінің электрондық әмияндағы ақшаның тұтастай не бір бөлігінің үшінші тұлғаларда талап ету құқығының туындауына әкеп соғатын іс-әрекеттер жасауына жол берілмейді.</w:t>
      </w:r>
    </w:p>
    <w:bookmarkStart w:name="z49" w:id="33"/>
    <w:p>
      <w:pPr>
        <w:spacing w:after="0"/>
        <w:ind w:left="0"/>
        <w:jc w:val="both"/>
      </w:pPr>
      <w:r>
        <w:rPr>
          <w:rFonts w:ascii="Times New Roman"/>
          <w:b w:val="false"/>
          <w:i w:val="false"/>
          <w:color w:val="000000"/>
          <w:sz w:val="28"/>
        </w:rPr>
        <w:t xml:space="preserve">
      Осы Қағидаларының 315-1 және </w:t>
      </w:r>
      <w:r>
        <w:rPr>
          <w:rFonts w:ascii="Times New Roman"/>
          <w:b w:val="false"/>
          <w:i w:val="false"/>
          <w:color w:val="000000"/>
          <w:sz w:val="28"/>
        </w:rPr>
        <w:t>316-тармақтарында</w:t>
      </w:r>
      <w:r>
        <w:rPr>
          <w:rFonts w:ascii="Times New Roman"/>
          <w:b w:val="false"/>
          <w:i w:val="false"/>
          <w:color w:val="000000"/>
          <w:sz w:val="28"/>
        </w:rPr>
        <w:t xml:space="preserve"> көрсетілген жағдайларды қоспағанда, бірыңғай оператордың электрондық әмияндағы ақшаны пайдалануына жол берілмейді.";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314-тармақ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315-тармақ</w:t>
      </w:r>
      <w:r>
        <w:rPr>
          <w:rFonts w:ascii="Times New Roman"/>
          <w:b w:val="false"/>
          <w:i w:val="false"/>
          <w:color w:val="000000"/>
          <w:sz w:val="28"/>
        </w:rPr>
        <w:t xml:space="preserve"> мынадай редакцияда жазылсын:</w:t>
      </w:r>
    </w:p>
    <w:bookmarkStart w:name="z52" w:id="34"/>
    <w:p>
      <w:pPr>
        <w:spacing w:after="0"/>
        <w:ind w:left="0"/>
        <w:jc w:val="both"/>
      </w:pPr>
      <w:r>
        <w:rPr>
          <w:rFonts w:ascii="Times New Roman"/>
          <w:b w:val="false"/>
          <w:i w:val="false"/>
          <w:color w:val="000000"/>
          <w:sz w:val="28"/>
        </w:rPr>
        <w:t xml:space="preserve">
      "315. Электрондық банктік кепілдік түрінде енгізілген аукционға қатысуға өтінімді қамтамасыз етуді ұйымдастырушы мынадай жағдайлардың бірі туындаған кезде әлеуетті өнім берушіге қайтармайды: </w:t>
      </w:r>
    </w:p>
    <w:bookmarkEnd w:id="34"/>
    <w:p>
      <w:pPr>
        <w:spacing w:after="0"/>
        <w:ind w:left="0"/>
        <w:jc w:val="both"/>
      </w:pPr>
      <w:r>
        <w:rPr>
          <w:rFonts w:ascii="Times New Roman"/>
          <w:b w:val="false"/>
          <w:i w:val="false"/>
          <w:color w:val="000000"/>
          <w:sz w:val="28"/>
        </w:rPr>
        <w:t>
      1) аукцион жеңімпазы деп айқындалған әлеуетті өнім беруші шарт жасасудан жалтарған;</w:t>
      </w:r>
    </w:p>
    <w:p>
      <w:pPr>
        <w:spacing w:after="0"/>
        <w:ind w:left="0"/>
        <w:jc w:val="both"/>
      </w:pPr>
      <w:r>
        <w:rPr>
          <w:rFonts w:ascii="Times New Roman"/>
          <w:b w:val="false"/>
          <w:i w:val="false"/>
          <w:color w:val="000000"/>
          <w:sz w:val="28"/>
        </w:rPr>
        <w:t xml:space="preserve">
      2) аукцион жеңімпазы шарт жасаса отырып, аукциондық құжаттамада белгіленген шарттың орындалуын қамтамасыз етуді және (немесе) Заңның </w:t>
      </w:r>
      <w:r>
        <w:rPr>
          <w:rFonts w:ascii="Times New Roman"/>
          <w:b w:val="false"/>
          <w:i w:val="false"/>
          <w:color w:val="000000"/>
          <w:sz w:val="28"/>
        </w:rPr>
        <w:t>26-бабына</w:t>
      </w:r>
      <w:r>
        <w:rPr>
          <w:rFonts w:ascii="Times New Roman"/>
          <w:b w:val="false"/>
          <w:i w:val="false"/>
          <w:color w:val="000000"/>
          <w:sz w:val="28"/>
        </w:rPr>
        <w:t xml:space="preserve"> сәйкес соманы енгізу және (немесе) мерзімдері туралы талаптарды орындамаған не тиісінше орындамаған, оның ішінде уақтылы орындамаған жағдайлар басталған кезде аукционға қатысуға өтінімді қамтамасыз етуді әлеуетті өнім берушіге қайтармайды.";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316</w:t>
      </w:r>
      <w:r>
        <w:rPr>
          <w:rFonts w:ascii="Times New Roman"/>
          <w:b w:val="false"/>
          <w:i w:val="false"/>
          <w:color w:val="000000"/>
          <w:sz w:val="28"/>
        </w:rPr>
        <w:t xml:space="preserve"> және </w:t>
      </w:r>
      <w:r>
        <w:rPr>
          <w:rFonts w:ascii="Times New Roman"/>
          <w:b w:val="false"/>
          <w:i w:val="false"/>
          <w:color w:val="000000"/>
          <w:sz w:val="28"/>
        </w:rPr>
        <w:t>317-тармақтар</w:t>
      </w:r>
      <w:r>
        <w:rPr>
          <w:rFonts w:ascii="Times New Roman"/>
          <w:b w:val="false"/>
          <w:i w:val="false"/>
          <w:color w:val="000000"/>
          <w:sz w:val="28"/>
        </w:rPr>
        <w:t xml:space="preserve"> мынадай редакцияда жазылсын:</w:t>
      </w:r>
    </w:p>
    <w:bookmarkStart w:name="z54" w:id="35"/>
    <w:p>
      <w:pPr>
        <w:spacing w:after="0"/>
        <w:ind w:left="0"/>
        <w:jc w:val="both"/>
      </w:pPr>
      <w:r>
        <w:rPr>
          <w:rFonts w:ascii="Times New Roman"/>
          <w:b w:val="false"/>
          <w:i w:val="false"/>
          <w:color w:val="000000"/>
          <w:sz w:val="28"/>
        </w:rPr>
        <w:t>
      "316. Осы Қағидалардың 315 және 315-1-тармақтарында көзделген жағдайлардың бірі басталған кезде аукционға қатысуға өтінімді қамтамасыз ету сомасы тиісті бюджет, мемлекеттік кәсіпорын, дауыс беретін акцияларының (жарғылық капиталға қатысу үлестерінің) елу және одан да көп пайызы мемлекетке тиесілі заңды тұлғалар немесе олармен үлестес заңды тұлғалар кірісіне есепке жатқызылады.</w:t>
      </w:r>
    </w:p>
    <w:bookmarkEnd w:id="35"/>
    <w:p>
      <w:pPr>
        <w:spacing w:after="0"/>
        <w:ind w:left="0"/>
        <w:jc w:val="both"/>
      </w:pPr>
      <w:r>
        <w:rPr>
          <w:rFonts w:ascii="Times New Roman"/>
          <w:b w:val="false"/>
          <w:i w:val="false"/>
          <w:color w:val="000000"/>
          <w:sz w:val="28"/>
        </w:rPr>
        <w:t xml:space="preserve">
      Бірыңғай оператор тапсырыс берушіден өтініш келіп түскен күннен бастап бес жұмыс күні ішінде, егер әлеуетті өнім беруші шарт жасасудан жалтарса немесе шарт жасасып, шарттың орындалуын қамтамасыз етуді және (немесе) заңның </w:t>
      </w:r>
      <w:r>
        <w:rPr>
          <w:rFonts w:ascii="Times New Roman"/>
          <w:b w:val="false"/>
          <w:i w:val="false"/>
          <w:color w:val="000000"/>
          <w:sz w:val="28"/>
        </w:rPr>
        <w:t>26-бабына</w:t>
      </w:r>
      <w:r>
        <w:rPr>
          <w:rFonts w:ascii="Times New Roman"/>
          <w:b w:val="false"/>
          <w:i w:val="false"/>
          <w:color w:val="000000"/>
          <w:sz w:val="28"/>
        </w:rPr>
        <w:t xml:space="preserve"> сәйкес соманы енгізбесе, әлеуетті өнім берушінің электрондық әмиянынан тапсырыс берушінің өтінішінде көрсетілген шотқа өтінімді қамтамасыз ету бойынша оқшауланған ақшаны аударуды веб-портал арқылы жүзеге асырады.</w:t>
      </w:r>
    </w:p>
    <w:bookmarkStart w:name="z55" w:id="36"/>
    <w:p>
      <w:pPr>
        <w:spacing w:after="0"/>
        <w:ind w:left="0"/>
        <w:jc w:val="both"/>
      </w:pPr>
      <w:r>
        <w:rPr>
          <w:rFonts w:ascii="Times New Roman"/>
          <w:b w:val="false"/>
          <w:i w:val="false"/>
          <w:color w:val="000000"/>
          <w:sz w:val="28"/>
        </w:rPr>
        <w:t>
      317. Ұйымдастырушы әлеуетті өнім берушіге ол енгізген аукционға қатысуға өтінімді электрондық банктік кепілдік түрінде қамтамасыз етуді мынадай:</w:t>
      </w:r>
    </w:p>
    <w:bookmarkEnd w:id="36"/>
    <w:p>
      <w:pPr>
        <w:spacing w:after="0"/>
        <w:ind w:left="0"/>
        <w:jc w:val="both"/>
      </w:pPr>
      <w:r>
        <w:rPr>
          <w:rFonts w:ascii="Times New Roman"/>
          <w:b w:val="false"/>
          <w:i w:val="false"/>
          <w:color w:val="000000"/>
          <w:sz w:val="28"/>
        </w:rPr>
        <w:t>
      1) ашу хаттамасын орналастырған жағдайда осы әлеуетті өнім берушінің аукционға қатысуға өтінімдер ұсынудың түпкілікті мерзімі өткенге дейін өзінің аукционға қатысуға өтінімін кері қайтарып алған;</w:t>
      </w:r>
    </w:p>
    <w:p>
      <w:pPr>
        <w:spacing w:after="0"/>
        <w:ind w:left="0"/>
        <w:jc w:val="both"/>
      </w:pPr>
      <w:r>
        <w:rPr>
          <w:rFonts w:ascii="Times New Roman"/>
          <w:b w:val="false"/>
          <w:i w:val="false"/>
          <w:color w:val="000000"/>
          <w:sz w:val="28"/>
        </w:rPr>
        <w:t>
      2) аукцион тәсілімен мемлекеттік сатып алу қорытындысы туралы хаттамаға қол қойылған. Көрсетілген жағдай аукцион жеңімпазы деп айқындалған аукционға қатысушыға қолданылмайды;</w:t>
      </w:r>
    </w:p>
    <w:p>
      <w:pPr>
        <w:spacing w:after="0"/>
        <w:ind w:left="0"/>
        <w:jc w:val="both"/>
      </w:pPr>
      <w:r>
        <w:rPr>
          <w:rFonts w:ascii="Times New Roman"/>
          <w:b w:val="false"/>
          <w:i w:val="false"/>
          <w:color w:val="000000"/>
          <w:sz w:val="28"/>
        </w:rPr>
        <w:t xml:space="preserve">
      3) әлеуетті өнім беруші мемлекеттік сатып алу туралы шартқа қол қойғанда және онымен шарттың орындалуын қамтамасыз етуді және (немесе) Заңның </w:t>
      </w:r>
      <w:r>
        <w:rPr>
          <w:rFonts w:ascii="Times New Roman"/>
          <w:b w:val="false"/>
          <w:i w:val="false"/>
          <w:color w:val="000000"/>
          <w:sz w:val="28"/>
        </w:rPr>
        <w:t>26-бабына</w:t>
      </w:r>
      <w:r>
        <w:rPr>
          <w:rFonts w:ascii="Times New Roman"/>
          <w:b w:val="false"/>
          <w:i w:val="false"/>
          <w:color w:val="000000"/>
          <w:sz w:val="28"/>
        </w:rPr>
        <w:t xml:space="preserve"> сәйкес (бар болса) соманы енгізген жағдайлардың бірі туындаған күннен бастап үш жұмыс күні ішінде қайтарады.";</w:t>
      </w:r>
    </w:p>
    <w:bookmarkStart w:name="z56" w:id="37"/>
    <w:p>
      <w:pPr>
        <w:spacing w:after="0"/>
        <w:ind w:left="0"/>
        <w:jc w:val="both"/>
      </w:pPr>
      <w:r>
        <w:rPr>
          <w:rFonts w:ascii="Times New Roman"/>
          <w:b w:val="false"/>
          <w:i w:val="false"/>
          <w:color w:val="000000"/>
          <w:sz w:val="28"/>
        </w:rPr>
        <w:t>
      мынадай мазмұндағы 317-1 және 317-2-тармақтармен толықтырылсын:</w:t>
      </w:r>
    </w:p>
    <w:bookmarkEnd w:id="37"/>
    <w:bookmarkStart w:name="z57" w:id="38"/>
    <w:p>
      <w:pPr>
        <w:spacing w:after="0"/>
        <w:ind w:left="0"/>
        <w:jc w:val="both"/>
      </w:pPr>
      <w:r>
        <w:rPr>
          <w:rFonts w:ascii="Times New Roman"/>
          <w:b w:val="false"/>
          <w:i w:val="false"/>
          <w:color w:val="000000"/>
          <w:sz w:val="28"/>
        </w:rPr>
        <w:t>
      "317-1. Бірыңғай оператор мынадай жағдайларда әлеуетті өнім берушіге аукционға қатысуға өтінімді бұғаттаған қамтамасыз етуді:</w:t>
      </w:r>
    </w:p>
    <w:bookmarkEnd w:id="38"/>
    <w:p>
      <w:pPr>
        <w:spacing w:after="0"/>
        <w:ind w:left="0"/>
        <w:jc w:val="both"/>
      </w:pPr>
      <w:r>
        <w:rPr>
          <w:rFonts w:ascii="Times New Roman"/>
          <w:b w:val="false"/>
          <w:i w:val="false"/>
          <w:color w:val="000000"/>
          <w:sz w:val="28"/>
        </w:rPr>
        <w:t>
      1) осы әлеуетті өнім беруші аукционға қатысуға өтінімдерді табыс етудің соңғы мерзімі өткенге дейін өзінің аукционға қатысуға өтінімін кері қайтарып алған;</w:t>
      </w:r>
    </w:p>
    <w:p>
      <w:pPr>
        <w:spacing w:after="0"/>
        <w:ind w:left="0"/>
        <w:jc w:val="both"/>
      </w:pPr>
      <w:r>
        <w:rPr>
          <w:rFonts w:ascii="Times New Roman"/>
          <w:b w:val="false"/>
          <w:i w:val="false"/>
          <w:color w:val="000000"/>
          <w:sz w:val="28"/>
        </w:rPr>
        <w:t>
      2) аукцион тәсілімен мемлекеттік сатып алу қорытындысы туралы хаттамаға қол қойылған. Көрсетілген жағдай аукцион жеңімпазы деп айқындалған аукционға қатысушыға қолданылмайды;</w:t>
      </w:r>
    </w:p>
    <w:p>
      <w:pPr>
        <w:spacing w:after="0"/>
        <w:ind w:left="0"/>
        <w:jc w:val="both"/>
      </w:pPr>
      <w:r>
        <w:rPr>
          <w:rFonts w:ascii="Times New Roman"/>
          <w:b w:val="false"/>
          <w:i w:val="false"/>
          <w:color w:val="000000"/>
          <w:sz w:val="28"/>
        </w:rPr>
        <w:t>
      3) әлеуетті өнім беруші мемлекеттік сатып алу туралы шартқа қол қойған және ол мемлекеттік сатып алу туралы шарттың орындалуын қамтамасыз етуді, сондай-ақ Заңның 26-бабына сәйкес соманы (бар болса) енгізген жағдайда автоматты түрде бұғаттан шығарады.</w:t>
      </w:r>
    </w:p>
    <w:bookmarkStart w:name="z58" w:id="39"/>
    <w:p>
      <w:pPr>
        <w:spacing w:after="0"/>
        <w:ind w:left="0"/>
        <w:jc w:val="both"/>
      </w:pPr>
      <w:r>
        <w:rPr>
          <w:rFonts w:ascii="Times New Roman"/>
          <w:b w:val="false"/>
          <w:i w:val="false"/>
          <w:color w:val="000000"/>
          <w:sz w:val="28"/>
        </w:rPr>
        <w:t>
      317-2. Әлеуетті өнім берушінің электрондық әмиянында орналастырылған ақшаны қайтару туралы талап етуі бойынша бірыңғай оператор осындай талап түскен күннен бастап үш жұмыс күні ішінде бұғаттау жүзеге асырылмаған немесе бұғаттау тоқтатылған көрсетілген ақшаны қайтарады.";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378-тармақ</w:t>
      </w:r>
      <w:r>
        <w:rPr>
          <w:rFonts w:ascii="Times New Roman"/>
          <w:b w:val="false"/>
          <w:i w:val="false"/>
          <w:color w:val="000000"/>
          <w:sz w:val="28"/>
        </w:rPr>
        <w:t xml:space="preserve"> мынадай редакцияда жазылсын:</w:t>
      </w:r>
    </w:p>
    <w:bookmarkStart w:name="z60" w:id="40"/>
    <w:p>
      <w:pPr>
        <w:spacing w:after="0"/>
        <w:ind w:left="0"/>
        <w:jc w:val="both"/>
      </w:pPr>
      <w:r>
        <w:rPr>
          <w:rFonts w:ascii="Times New Roman"/>
          <w:b w:val="false"/>
          <w:i w:val="false"/>
          <w:color w:val="000000"/>
          <w:sz w:val="28"/>
        </w:rPr>
        <w:t xml:space="preserve">
      "378. Тікелей шарт жасасу жолымен бір көзден алу тәсілімен мемлекеттік сатып алуды жүзеге асыру кезінде тапсырыс беруші Заңның </w:t>
      </w:r>
      <w:r>
        <w:rPr>
          <w:rFonts w:ascii="Times New Roman"/>
          <w:b w:val="false"/>
          <w:i w:val="false"/>
          <w:color w:val="000000"/>
          <w:sz w:val="28"/>
        </w:rPr>
        <w:t>4-бабы</w:t>
      </w:r>
      <w:r>
        <w:rPr>
          <w:rFonts w:ascii="Times New Roman"/>
          <w:b w:val="false"/>
          <w:i w:val="false"/>
          <w:color w:val="000000"/>
          <w:sz w:val="28"/>
        </w:rPr>
        <w:t xml:space="preserve"> 1) тармақшасында көзделген мемлекеттік сатып алуды жүзеге асыру қағидаттарын сақтай отырып, өнім берушіні айқындайды және онымен веб-портал арқылы шарт жасасады.</w:t>
      </w:r>
    </w:p>
    <w:bookmarkEnd w:id="40"/>
    <w:p>
      <w:pPr>
        <w:spacing w:after="0"/>
        <w:ind w:left="0"/>
        <w:jc w:val="both"/>
      </w:pPr>
      <w:r>
        <w:rPr>
          <w:rFonts w:ascii="Times New Roman"/>
          <w:b w:val="false"/>
          <w:i w:val="false"/>
          <w:color w:val="000000"/>
          <w:sz w:val="28"/>
        </w:rPr>
        <w:t xml:space="preserve">
      Заңның 39-бабының </w:t>
      </w:r>
      <w:r>
        <w:rPr>
          <w:rFonts w:ascii="Times New Roman"/>
          <w:b w:val="false"/>
          <w:i w:val="false"/>
          <w:color w:val="000000"/>
          <w:sz w:val="28"/>
        </w:rPr>
        <w:t>3-тармағының</w:t>
      </w:r>
      <w:r>
        <w:rPr>
          <w:rFonts w:ascii="Times New Roman"/>
          <w:b w:val="false"/>
          <w:i w:val="false"/>
          <w:color w:val="000000"/>
          <w:sz w:val="28"/>
        </w:rPr>
        <w:t xml:space="preserve"> 1), 6), 7), 8), 16), 27), 29), 30), 31), 33), 36), 37), 38), 40), 41), 51) және 56)-тармақшаларына сәйкес көзделген негіздер бойынша тікелей шарт жасасу жолымен бір көзден алу тәсілімен мемлекеттік сатып алу веб-порталда белгіленген форматтық-логикалық бақылауды ескере отырып жүзеге асырылады.";</w:t>
      </w:r>
    </w:p>
    <w:bookmarkStart w:name="z61" w:id="41"/>
    <w:p>
      <w:pPr>
        <w:spacing w:after="0"/>
        <w:ind w:left="0"/>
        <w:jc w:val="both"/>
      </w:pPr>
      <w:r>
        <w:rPr>
          <w:rFonts w:ascii="Times New Roman"/>
          <w:b w:val="false"/>
          <w:i w:val="false"/>
          <w:color w:val="000000"/>
          <w:sz w:val="28"/>
        </w:rPr>
        <w:t>
      мынадай мазмұндағы 442-1-тармақпен толықтырылсын:</w:t>
      </w:r>
    </w:p>
    <w:bookmarkEnd w:id="41"/>
    <w:bookmarkStart w:name="z62" w:id="42"/>
    <w:p>
      <w:pPr>
        <w:spacing w:after="0"/>
        <w:ind w:left="0"/>
        <w:jc w:val="both"/>
      </w:pPr>
      <w:r>
        <w:rPr>
          <w:rFonts w:ascii="Times New Roman"/>
          <w:b w:val="false"/>
          <w:i w:val="false"/>
          <w:color w:val="000000"/>
          <w:sz w:val="28"/>
        </w:rPr>
        <w:t xml:space="preserve">
      "442-1. Құрылыс-монтаждау жұмыстары бойынша алдын ала біліктілік іріктеуі бар конкурс тәсілімен мемлекеттік сатып алуды жүзеге асыру кезінде жұмыс тәжірибесінің болуы жөніндегі біліктілік талабы осы Қағидалардың </w:t>
      </w:r>
      <w:r>
        <w:rPr>
          <w:rFonts w:ascii="Times New Roman"/>
          <w:b w:val="false"/>
          <w:i w:val="false"/>
          <w:color w:val="000000"/>
          <w:sz w:val="28"/>
        </w:rPr>
        <w:t>442-тармағының</w:t>
      </w:r>
      <w:r>
        <w:rPr>
          <w:rFonts w:ascii="Times New Roman"/>
          <w:b w:val="false"/>
          <w:i w:val="false"/>
          <w:color w:val="000000"/>
          <w:sz w:val="28"/>
        </w:rPr>
        <w:t xml:space="preserve"> 1), 2) және 3)-тармақшаларында көзделген талаптарды ескере отырып, үш жылдан аспайтын мерзімге белгіленуі мүмкін.";</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13-тараудың</w:t>
      </w:r>
      <w:r>
        <w:rPr>
          <w:rFonts w:ascii="Times New Roman"/>
          <w:b w:val="false"/>
          <w:i w:val="false"/>
          <w:color w:val="000000"/>
          <w:sz w:val="28"/>
        </w:rPr>
        <w:t xml:space="preserve"> атауы мынадай редакцияда жазылсын:</w:t>
      </w:r>
    </w:p>
    <w:bookmarkStart w:name="z64" w:id="43"/>
    <w:p>
      <w:pPr>
        <w:spacing w:after="0"/>
        <w:ind w:left="0"/>
        <w:jc w:val="both"/>
      </w:pPr>
      <w:r>
        <w:rPr>
          <w:rFonts w:ascii="Times New Roman"/>
          <w:b w:val="false"/>
          <w:i w:val="false"/>
          <w:color w:val="000000"/>
          <w:sz w:val="28"/>
        </w:rPr>
        <w:t>
      "13-тарау. Әлеуетті өнім берушінің қаржылық тұрақтылығы және әлеуетті өнім берушілердің қаржылық тұрақтылығы және (немесе) төленген салықтар көрсеткіштері бойынша веб-порталда мәліметтерді жаңарту түріндегі біліктілік талаптарына сәйкестігін айқындау тәртібі";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446</w:t>
      </w:r>
      <w:r>
        <w:rPr>
          <w:rFonts w:ascii="Times New Roman"/>
          <w:b w:val="false"/>
          <w:i w:val="false"/>
          <w:color w:val="000000"/>
          <w:sz w:val="28"/>
        </w:rPr>
        <w:t xml:space="preserve"> және </w:t>
      </w:r>
      <w:r>
        <w:rPr>
          <w:rFonts w:ascii="Times New Roman"/>
          <w:b w:val="false"/>
          <w:i w:val="false"/>
          <w:color w:val="000000"/>
          <w:sz w:val="28"/>
        </w:rPr>
        <w:t>447-тармақтар</w:t>
      </w:r>
      <w:r>
        <w:rPr>
          <w:rFonts w:ascii="Times New Roman"/>
          <w:b w:val="false"/>
          <w:i w:val="false"/>
          <w:color w:val="000000"/>
          <w:sz w:val="28"/>
        </w:rPr>
        <w:t xml:space="preserve"> мынадай редакцияда жазылсын:</w:t>
      </w:r>
    </w:p>
    <w:bookmarkStart w:name="z66" w:id="44"/>
    <w:p>
      <w:pPr>
        <w:spacing w:after="0"/>
        <w:ind w:left="0"/>
        <w:jc w:val="both"/>
      </w:pPr>
      <w:r>
        <w:rPr>
          <w:rFonts w:ascii="Times New Roman"/>
          <w:b w:val="false"/>
          <w:i w:val="false"/>
          <w:color w:val="000000"/>
          <w:sz w:val="28"/>
        </w:rPr>
        <w:t>
      "446. Әлеуетті өнім берушінің қаржылық орнықтылығын мемлекеттік кірістер органдарының мынадай мәліметтері негізінде веб-портал автоматты түрде айқындайды:</w:t>
      </w:r>
    </w:p>
    <w:bookmarkEnd w:id="44"/>
    <w:p>
      <w:pPr>
        <w:spacing w:after="0"/>
        <w:ind w:left="0"/>
        <w:jc w:val="both"/>
      </w:pPr>
      <w:r>
        <w:rPr>
          <w:rFonts w:ascii="Times New Roman"/>
          <w:b w:val="false"/>
          <w:i w:val="false"/>
          <w:color w:val="000000"/>
          <w:sz w:val="28"/>
        </w:rPr>
        <w:t>
      1) кірістер;</w:t>
      </w:r>
    </w:p>
    <w:p>
      <w:pPr>
        <w:spacing w:after="0"/>
        <w:ind w:left="0"/>
        <w:jc w:val="both"/>
      </w:pPr>
      <w:r>
        <w:rPr>
          <w:rFonts w:ascii="Times New Roman"/>
          <w:b w:val="false"/>
          <w:i w:val="false"/>
          <w:color w:val="000000"/>
          <w:sz w:val="28"/>
        </w:rPr>
        <w:t>
      2) төленген салықтар;</w:t>
      </w:r>
    </w:p>
    <w:p>
      <w:pPr>
        <w:spacing w:after="0"/>
        <w:ind w:left="0"/>
        <w:jc w:val="both"/>
      </w:pPr>
      <w:r>
        <w:rPr>
          <w:rFonts w:ascii="Times New Roman"/>
          <w:b w:val="false"/>
          <w:i w:val="false"/>
          <w:color w:val="000000"/>
          <w:sz w:val="28"/>
        </w:rPr>
        <w:t>
      3) негізгі құралдар;</w:t>
      </w:r>
    </w:p>
    <w:p>
      <w:pPr>
        <w:spacing w:after="0"/>
        <w:ind w:left="0"/>
        <w:jc w:val="both"/>
      </w:pPr>
      <w:r>
        <w:rPr>
          <w:rFonts w:ascii="Times New Roman"/>
          <w:b w:val="false"/>
          <w:i w:val="false"/>
          <w:color w:val="000000"/>
          <w:sz w:val="28"/>
        </w:rPr>
        <w:t>
      4) еңбек ақы төлеу қоры.</w:t>
      </w:r>
    </w:p>
    <w:bookmarkStart w:name="z67" w:id="45"/>
    <w:p>
      <w:pPr>
        <w:spacing w:after="0"/>
        <w:ind w:left="0"/>
        <w:jc w:val="both"/>
      </w:pPr>
      <w:r>
        <w:rPr>
          <w:rFonts w:ascii="Times New Roman"/>
          <w:b w:val="false"/>
          <w:i w:val="false"/>
          <w:color w:val="000000"/>
          <w:sz w:val="28"/>
        </w:rPr>
        <w:t>
      447. Құрылыс-монтаж жұмыстары бойынша біліктілікті алдын ала іріктеумен жүргізілетін конкурс тәсілімен мемлекеттік сатып алуға қатысатын әлеуетті өнім беруші, егер ол жиынтығында мынадай шарттарға сәйкес келсе, қаржылық орнықты деп танылады:</w:t>
      </w:r>
    </w:p>
    <w:bookmarkEnd w:id="45"/>
    <w:p>
      <w:pPr>
        <w:spacing w:after="0"/>
        <w:ind w:left="0"/>
        <w:jc w:val="both"/>
      </w:pPr>
      <w:r>
        <w:rPr>
          <w:rFonts w:ascii="Times New Roman"/>
          <w:b w:val="false"/>
          <w:i w:val="false"/>
          <w:color w:val="000000"/>
          <w:sz w:val="28"/>
        </w:rPr>
        <w:t>
      1) әлеуетті өнім берушінің кірістері өткен жылдың алдындағы үш жылдың ішінде мемлекеттік кірістер органдарының ақпараттық жүйелерінің деректеріне сәйкес мемлекеттік сатып алуды жүзеге асыру үшін бөлінген соманың кемінде екіден бір бөлігін құрайды, бірақ тиісті қаржы жылына бекітілген айлық есептік көрсеткіштің төрт жүз мың еселенген мөлшерінен аспайды;</w:t>
      </w:r>
    </w:p>
    <w:p>
      <w:pPr>
        <w:spacing w:after="0"/>
        <w:ind w:left="0"/>
        <w:jc w:val="both"/>
      </w:pPr>
      <w:r>
        <w:rPr>
          <w:rFonts w:ascii="Times New Roman"/>
          <w:b w:val="false"/>
          <w:i w:val="false"/>
          <w:color w:val="000000"/>
          <w:sz w:val="28"/>
        </w:rPr>
        <w:t>
      2) төленген салықтардың көрсеткіші мемлекеттік кірістер органдарының ақпараттық жүйелерінің деректері бойынша есептелетін алдыңғы жылдың алдындағы үш жылдың ішінде әлеуетті өнім берушінің кірісінен кемінде үш пайызды құрайды.</w:t>
      </w:r>
    </w:p>
    <w:p>
      <w:pPr>
        <w:spacing w:after="0"/>
        <w:ind w:left="0"/>
        <w:jc w:val="both"/>
      </w:pPr>
      <w:r>
        <w:rPr>
          <w:rFonts w:ascii="Times New Roman"/>
          <w:b w:val="false"/>
          <w:i w:val="false"/>
          <w:color w:val="000000"/>
          <w:sz w:val="28"/>
        </w:rPr>
        <w:t>
      Осы Қағидалардың мақсаттары үшін төленген салықтар көрсеткішінің есебі мемлекеттік кірістер органдарының ақпараттық жүйелерінің мәліметтіне сәйкес мынадай формула бойынша айқындалады:</w:t>
      </w:r>
    </w:p>
    <w:p>
      <w:pPr>
        <w:spacing w:after="0"/>
        <w:ind w:left="0"/>
        <w:jc w:val="both"/>
      </w:pPr>
      <w:r>
        <w:rPr>
          <w:rFonts w:ascii="Times New Roman"/>
          <w:b w:val="false"/>
          <w:i w:val="false"/>
          <w:color w:val="000000"/>
          <w:sz w:val="28"/>
        </w:rPr>
        <w:t>
      ТСК = ТС / КС х 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ТСК – төленген салықтардың көрсеткіші; </w:t>
      </w:r>
    </w:p>
    <w:p>
      <w:pPr>
        <w:spacing w:after="0"/>
        <w:ind w:left="0"/>
        <w:jc w:val="both"/>
      </w:pPr>
      <w:r>
        <w:rPr>
          <w:rFonts w:ascii="Times New Roman"/>
          <w:b w:val="false"/>
          <w:i w:val="false"/>
          <w:color w:val="000000"/>
          <w:sz w:val="28"/>
        </w:rPr>
        <w:t>
      ТС-есептелетін үш жылдық кезең үшін төленген салықтарының сомасы;</w:t>
      </w:r>
    </w:p>
    <w:p>
      <w:pPr>
        <w:spacing w:after="0"/>
        <w:ind w:left="0"/>
        <w:jc w:val="both"/>
      </w:pPr>
      <w:r>
        <w:rPr>
          <w:rFonts w:ascii="Times New Roman"/>
          <w:b w:val="false"/>
          <w:i w:val="false"/>
          <w:color w:val="000000"/>
          <w:sz w:val="28"/>
        </w:rPr>
        <w:t>
      КС-есептелетін үш жылдық кезең үшін әлеуетті өнім берушінің кіріс сомасы;</w:t>
      </w:r>
    </w:p>
    <w:p>
      <w:pPr>
        <w:spacing w:after="0"/>
        <w:ind w:left="0"/>
        <w:jc w:val="both"/>
      </w:pPr>
      <w:r>
        <w:rPr>
          <w:rFonts w:ascii="Times New Roman"/>
          <w:b w:val="false"/>
          <w:i w:val="false"/>
          <w:color w:val="000000"/>
          <w:sz w:val="28"/>
        </w:rPr>
        <w:t>
      3) әлеуетті өнім берушінің негізгі құралдарының орташа құны өткен жылдың алдындағы үш жылдың ішінде мемлекеттік кірістер органдарының ақпараттық жүйелерінің деректеріне сәйкес мемлекеттік сатып алуды жүзеге асыру үшін бөлінген соманың кемінде он бестен бір бөлігін құрайды, бірақ тиісті қаржы жылына бекітілген айлық есептік көрсеткіштің төрт жүз мың еселенген мөлшерінен аспайды;</w:t>
      </w:r>
    </w:p>
    <w:p>
      <w:pPr>
        <w:spacing w:after="0"/>
        <w:ind w:left="0"/>
        <w:jc w:val="both"/>
      </w:pPr>
      <w:r>
        <w:rPr>
          <w:rFonts w:ascii="Times New Roman"/>
          <w:b w:val="false"/>
          <w:i w:val="false"/>
          <w:color w:val="000000"/>
          <w:sz w:val="28"/>
        </w:rPr>
        <w:t>
      4) әлеуетті өнім берушінің қызметкерлеріне еңбекақы төлеу қоры өткен жылдың алдындағы үш жылдың ішінде мемлекеттік кірістер органдарының ақпараттық жүйелерінің деректеріне сәйкес мемлекеттік сатып алуды жүзеге асыру үшін бөлінген соманың кемінде он бестен бір бөлігін құрайды, бірақ тиісті қаржы жылына бекітілген айлық есептік көрсеткіштің төрт жүз мың еселенген мөлшерінен аспайды.";</w:t>
      </w:r>
    </w:p>
    <w:bookmarkStart w:name="z68" w:id="46"/>
    <w:p>
      <w:pPr>
        <w:spacing w:after="0"/>
        <w:ind w:left="0"/>
        <w:jc w:val="both"/>
      </w:pPr>
      <w:r>
        <w:rPr>
          <w:rFonts w:ascii="Times New Roman"/>
          <w:b w:val="false"/>
          <w:i w:val="false"/>
          <w:color w:val="000000"/>
          <w:sz w:val="28"/>
        </w:rPr>
        <w:t>
      мынадай мазмұндағы 447-1, 447-2 және 447-3-тармақтармен толықтырылсын:</w:t>
      </w:r>
    </w:p>
    <w:bookmarkEnd w:id="46"/>
    <w:bookmarkStart w:name="z69" w:id="47"/>
    <w:p>
      <w:pPr>
        <w:spacing w:after="0"/>
        <w:ind w:left="0"/>
        <w:jc w:val="both"/>
      </w:pPr>
      <w:r>
        <w:rPr>
          <w:rFonts w:ascii="Times New Roman"/>
          <w:b w:val="false"/>
          <w:i w:val="false"/>
          <w:color w:val="000000"/>
          <w:sz w:val="28"/>
        </w:rPr>
        <w:t>
      "447-1. Мемлекеттік кірістер органдарының мәліметтері веб-порталда күнтізбелік жыл ішінде:</w:t>
      </w:r>
    </w:p>
    <w:bookmarkEnd w:id="47"/>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447-тармағында</w:t>
      </w:r>
      <w:r>
        <w:rPr>
          <w:rFonts w:ascii="Times New Roman"/>
          <w:b w:val="false"/>
          <w:i w:val="false"/>
          <w:color w:val="000000"/>
          <w:sz w:val="28"/>
        </w:rPr>
        <w:t xml:space="preserve"> көзделген әлеуетті өнім берушінің қаржылық тұрақтылығын;</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152-1-тармағында</w:t>
      </w:r>
      <w:r>
        <w:rPr>
          <w:rFonts w:ascii="Times New Roman"/>
          <w:b w:val="false"/>
          <w:i w:val="false"/>
          <w:color w:val="000000"/>
          <w:sz w:val="28"/>
        </w:rPr>
        <w:t xml:space="preserve"> көзделген төленген салықтардың көрсеткіші түрінде конкурстық баға ұсынысына әсер ететін критерийді; </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172-тармағында</w:t>
      </w:r>
      <w:r>
        <w:rPr>
          <w:rFonts w:ascii="Times New Roman"/>
          <w:b w:val="false"/>
          <w:i w:val="false"/>
          <w:color w:val="000000"/>
          <w:sz w:val="28"/>
        </w:rPr>
        <w:t xml:space="preserve"> көзделген төленген салықтардың көрсеткіші бойынша әлеуетті өнім берушілердің конкурстық баға ұсыныстарының шартты бағалары тең болған кезде жеңімпаздың конкурстық баға ұсыныстарының шартты бағасы тең болған кезде жеңімпазды анықтау үшін осы мәліметтерді қолдану жылының алдындағы жылдың 1 қазанынан кешіктірмей күнтізбелік жыл ішінде бір рет жаңартылып отырады . </w:t>
      </w:r>
    </w:p>
    <w:p>
      <w:pPr>
        <w:spacing w:after="0"/>
        <w:ind w:left="0"/>
        <w:jc w:val="both"/>
      </w:pPr>
      <w:r>
        <w:rPr>
          <w:rFonts w:ascii="Times New Roman"/>
          <w:b w:val="false"/>
          <w:i w:val="false"/>
          <w:color w:val="000000"/>
          <w:sz w:val="28"/>
        </w:rPr>
        <w:t>
      Бұл ретте әлеуетті өнім берушілердің қаржылық тұрақтылығы және (немесе) төленген салықтар көрсеткіштері бойынша мемлекеттік кірістер органдарының мәліметтері үш жылдық кезеңнің соңғы есептелетін жылы үшін веб-порталда жаңартылады.</w:t>
      </w:r>
    </w:p>
    <w:bookmarkStart w:name="z70" w:id="48"/>
    <w:p>
      <w:pPr>
        <w:spacing w:after="0"/>
        <w:ind w:left="0"/>
        <w:jc w:val="both"/>
      </w:pPr>
      <w:r>
        <w:rPr>
          <w:rFonts w:ascii="Times New Roman"/>
          <w:b w:val="false"/>
          <w:i w:val="false"/>
          <w:color w:val="000000"/>
          <w:sz w:val="28"/>
        </w:rPr>
        <w:t>
      447-2. Әлеуетті өнім берушілер қосымша салық есептілігін ұсынған және (немесе) олардың қаржылық тұрақтылығы көрсеткіштерінің және (немесе) төленген салықтардың өзгеруіне әкеп соғатын салықтарды төлеген жағдайда, мемлекеттік кірістер органдарының мәліметтерін веб-порталда жаңарту енгізілген өзгерістердің дұрыстығын мемлекеттік кірістер органдары растағаннан кейін жүзеге асырылады.</w:t>
      </w:r>
    </w:p>
    <w:bookmarkEnd w:id="48"/>
    <w:bookmarkStart w:name="z71" w:id="49"/>
    <w:p>
      <w:pPr>
        <w:spacing w:after="0"/>
        <w:ind w:left="0"/>
        <w:jc w:val="both"/>
      </w:pPr>
      <w:r>
        <w:rPr>
          <w:rFonts w:ascii="Times New Roman"/>
          <w:b w:val="false"/>
          <w:i w:val="false"/>
          <w:color w:val="000000"/>
          <w:sz w:val="28"/>
        </w:rPr>
        <w:t>
      447-3. Мемлекеттік кірістер органдары әлеуетті өнім берушілердің қаржылық тұрақтылық көрсеткіштерін және (немесе) төленген салықтарды негізсіз көтеруге әкеп соққан салық заңнамасын бұзушылықтарды анықтаған жағдайда, уәкілетті орган:</w:t>
      </w:r>
    </w:p>
    <w:bookmarkEnd w:id="49"/>
    <w:p>
      <w:pPr>
        <w:spacing w:after="0"/>
        <w:ind w:left="0"/>
        <w:jc w:val="both"/>
      </w:pPr>
      <w:r>
        <w:rPr>
          <w:rFonts w:ascii="Times New Roman"/>
          <w:b w:val="false"/>
          <w:i w:val="false"/>
          <w:color w:val="000000"/>
          <w:sz w:val="28"/>
        </w:rPr>
        <w:t>
      1) веб-порталдан осындай әлеуетті өнім берушілер бойынша мемлекеттік кірістер органдарының мәліметтерін алып тастайды;</w:t>
      </w:r>
    </w:p>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11-бабына</w:t>
      </w:r>
      <w:r>
        <w:rPr>
          <w:rFonts w:ascii="Times New Roman"/>
          <w:b w:val="false"/>
          <w:i w:val="false"/>
          <w:color w:val="000000"/>
          <w:sz w:val="28"/>
        </w:rPr>
        <w:t xml:space="preserve"> сәйкес шаралар қабылдайды.</w:t>
      </w:r>
    </w:p>
    <w:p>
      <w:pPr>
        <w:spacing w:after="0"/>
        <w:ind w:left="0"/>
        <w:jc w:val="both"/>
      </w:pPr>
      <w:r>
        <w:rPr>
          <w:rFonts w:ascii="Times New Roman"/>
          <w:b w:val="false"/>
          <w:i w:val="false"/>
          <w:color w:val="000000"/>
          <w:sz w:val="28"/>
        </w:rPr>
        <w:t>
      Мұндай әлеуетті өнім берушілер бойынша мемлекеттік кірістер органдарының мәліметтерін веб-порталда жаңарту осы Қағидалардың 447-2-тармағында айқындалған тәртіппен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449</w:t>
      </w:r>
      <w:r>
        <w:rPr>
          <w:rFonts w:ascii="Times New Roman"/>
          <w:b w:val="false"/>
          <w:i w:val="false"/>
          <w:color w:val="000000"/>
          <w:sz w:val="28"/>
        </w:rPr>
        <w:t xml:space="preserve"> және </w:t>
      </w:r>
      <w:r>
        <w:rPr>
          <w:rFonts w:ascii="Times New Roman"/>
          <w:b w:val="false"/>
          <w:i w:val="false"/>
          <w:color w:val="000000"/>
          <w:sz w:val="28"/>
        </w:rPr>
        <w:t>450-тармақтар</w:t>
      </w:r>
      <w:r>
        <w:rPr>
          <w:rFonts w:ascii="Times New Roman"/>
          <w:b w:val="false"/>
          <w:i w:val="false"/>
          <w:color w:val="000000"/>
          <w:sz w:val="28"/>
        </w:rPr>
        <w:t xml:space="preserve"> мынадай редакцияда жазылсын:</w:t>
      </w:r>
    </w:p>
    <w:bookmarkStart w:name="z73" w:id="50"/>
    <w:p>
      <w:pPr>
        <w:spacing w:after="0"/>
        <w:ind w:left="0"/>
        <w:jc w:val="both"/>
      </w:pPr>
      <w:r>
        <w:rPr>
          <w:rFonts w:ascii="Times New Roman"/>
          <w:b w:val="false"/>
          <w:i w:val="false"/>
          <w:color w:val="000000"/>
          <w:sz w:val="28"/>
        </w:rPr>
        <w:t>
      "449. Электрондық депозитарийді осы Қағидалардың 26-қосымшасына сәйкес веб-портал арқылы әлеуетті өнім берушілер енгізетін жұмыс тәжірибесін растайтын мәліметтер мен құжаттар негізінде уәкілетті органның ведомствосы қалыптастырады.</w:t>
      </w:r>
    </w:p>
    <w:bookmarkEnd w:id="50"/>
    <w:bookmarkStart w:name="z74" w:id="51"/>
    <w:p>
      <w:pPr>
        <w:spacing w:after="0"/>
        <w:ind w:left="0"/>
        <w:jc w:val="both"/>
      </w:pPr>
      <w:r>
        <w:rPr>
          <w:rFonts w:ascii="Times New Roman"/>
          <w:b w:val="false"/>
          <w:i w:val="false"/>
          <w:color w:val="000000"/>
          <w:sz w:val="28"/>
        </w:rPr>
        <w:t>
      450. Жұмыс тәжірибесін растайтын мәліметтер мен құжаттарды әлеуетті өнім берушілер электрондық депозитарийге мынадай мерзімдерде енгізеді:</w:t>
      </w:r>
    </w:p>
    <w:bookmarkEnd w:id="51"/>
    <w:p>
      <w:pPr>
        <w:spacing w:after="0"/>
        <w:ind w:left="0"/>
        <w:jc w:val="both"/>
      </w:pPr>
      <w:r>
        <w:rPr>
          <w:rFonts w:ascii="Times New Roman"/>
          <w:b w:val="false"/>
          <w:i w:val="false"/>
          <w:color w:val="000000"/>
          <w:sz w:val="28"/>
        </w:rPr>
        <w:t>
      1) алдыңғы кезеңдер үшін (соңғы он жыл ішінде) 2019 жылғы 31 желтоқсаннан кешіктірмей;</w:t>
      </w:r>
    </w:p>
    <w:p>
      <w:pPr>
        <w:spacing w:after="0"/>
        <w:ind w:left="0"/>
        <w:jc w:val="both"/>
      </w:pPr>
      <w:r>
        <w:rPr>
          <w:rFonts w:ascii="Times New Roman"/>
          <w:b w:val="false"/>
          <w:i w:val="false"/>
          <w:color w:val="000000"/>
          <w:sz w:val="28"/>
        </w:rPr>
        <w:t>
      2) ағымдағы жыл үшін (ағымдағы кезең) осы жылдың 31 желтоқсанынан кешіктірмей.";</w:t>
      </w:r>
    </w:p>
    <w:bookmarkStart w:name="z75" w:id="52"/>
    <w:p>
      <w:pPr>
        <w:spacing w:after="0"/>
        <w:ind w:left="0"/>
        <w:jc w:val="both"/>
      </w:pPr>
      <w:r>
        <w:rPr>
          <w:rFonts w:ascii="Times New Roman"/>
          <w:b w:val="false"/>
          <w:i w:val="false"/>
          <w:color w:val="000000"/>
          <w:sz w:val="28"/>
        </w:rPr>
        <w:t>
      мынадай мазмұндағы 457 және 458-тармақтармен толықтырылсын:</w:t>
      </w:r>
    </w:p>
    <w:bookmarkEnd w:id="52"/>
    <w:bookmarkStart w:name="z76" w:id="53"/>
    <w:p>
      <w:pPr>
        <w:spacing w:after="0"/>
        <w:ind w:left="0"/>
        <w:jc w:val="both"/>
      </w:pPr>
      <w:r>
        <w:rPr>
          <w:rFonts w:ascii="Times New Roman"/>
          <w:b w:val="false"/>
          <w:i w:val="false"/>
          <w:color w:val="000000"/>
          <w:sz w:val="28"/>
        </w:rPr>
        <w:t>
      "457. Электрондық депозитарийде қамтылған әлеуетті өнім берушінің жұмыс тәжірибесін растайтын мәліметтер мен құжаттар, олар:</w:t>
      </w:r>
    </w:p>
    <w:bookmarkEnd w:id="53"/>
    <w:p>
      <w:pPr>
        <w:spacing w:after="0"/>
        <w:ind w:left="0"/>
        <w:jc w:val="both"/>
      </w:pPr>
      <w:r>
        <w:rPr>
          <w:rFonts w:ascii="Times New Roman"/>
          <w:b w:val="false"/>
          <w:i w:val="false"/>
          <w:color w:val="000000"/>
          <w:sz w:val="28"/>
        </w:rPr>
        <w:t>
      1) электрондық депозитарийде толтырылған мәліметтер ұсынылған жұмыс тәжірибесін растайтын құжаттарға сәйкес келмеген;</w:t>
      </w:r>
    </w:p>
    <w:p>
      <w:pPr>
        <w:spacing w:after="0"/>
        <w:ind w:left="0"/>
        <w:jc w:val="both"/>
      </w:pPr>
      <w:r>
        <w:rPr>
          <w:rFonts w:ascii="Times New Roman"/>
          <w:b w:val="false"/>
          <w:i w:val="false"/>
          <w:color w:val="000000"/>
          <w:sz w:val="28"/>
        </w:rPr>
        <w:t>
      2) әлеуетті өнім берушінің жұмыс тәжірибесін растайтын құжаттар бойынша дәйексіз ақпарат анықталған жағдайларда қолданылады (веб-порталда бұғатталады).</w:t>
      </w:r>
    </w:p>
    <w:p>
      <w:pPr>
        <w:spacing w:after="0"/>
        <w:ind w:left="0"/>
        <w:jc w:val="both"/>
      </w:pPr>
      <w:r>
        <w:rPr>
          <w:rFonts w:ascii="Times New Roman"/>
          <w:b w:val="false"/>
          <w:i w:val="false"/>
          <w:color w:val="000000"/>
          <w:sz w:val="28"/>
        </w:rPr>
        <w:t>
      Электрондық депозитарийде қамтылған әлеуетті өнім берушінің жұмыс тәжірибесін растайтын мәліметтер мен құжаттардың дәйектілігін тапсырыс беруші, ұйымдастырушы, бірыңғай ұйымдастырушы, уәкілетті орган не мемлекеттік аудит және қаржылық бақылау органдары белгілеуі мүмкін.</w:t>
      </w:r>
    </w:p>
    <w:bookmarkStart w:name="z77" w:id="54"/>
    <w:p>
      <w:pPr>
        <w:spacing w:after="0"/>
        <w:ind w:left="0"/>
        <w:jc w:val="both"/>
      </w:pPr>
      <w:r>
        <w:rPr>
          <w:rFonts w:ascii="Times New Roman"/>
          <w:b w:val="false"/>
          <w:i w:val="false"/>
          <w:color w:val="000000"/>
          <w:sz w:val="28"/>
        </w:rPr>
        <w:t>
      458. Осы Қағидаларының 457-тармағында көзделген шешімдерге осы Заңның 47-бабында белгіленген тәртіппен шағым жасалуы мүмкін.";</w:t>
      </w:r>
    </w:p>
    <w:bookmarkEnd w:id="54"/>
    <w:bookmarkStart w:name="z78" w:id="55"/>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55"/>
    <w:bookmarkStart w:name="z79" w:id="56"/>
    <w:p>
      <w:pPr>
        <w:spacing w:after="0"/>
        <w:ind w:left="0"/>
        <w:jc w:val="both"/>
      </w:pPr>
      <w:r>
        <w:rPr>
          <w:rFonts w:ascii="Times New Roman"/>
          <w:b w:val="false"/>
          <w:i w:val="false"/>
          <w:color w:val="000000"/>
          <w:sz w:val="28"/>
        </w:rPr>
        <w:t xml:space="preserve">
      Қағида 3-1-қосымшамен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толықтырылсын;</w:t>
      </w:r>
    </w:p>
    <w:bookmarkEnd w:id="56"/>
    <w:bookmarkStart w:name="z80" w:id="57"/>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4-қосымшада</w:t>
      </w:r>
      <w:r>
        <w:rPr>
          <w:rFonts w:ascii="Times New Roman"/>
          <w:b w:val="false"/>
          <w:i w:val="false"/>
          <w:color w:val="000000"/>
          <w:sz w:val="28"/>
        </w:rPr>
        <w:t>:</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 тармақшасы мынадай редакцияда жазылсын:</w:t>
      </w:r>
    </w:p>
    <w:bookmarkStart w:name="z82" w:id="58"/>
    <w:p>
      <w:pPr>
        <w:spacing w:after="0"/>
        <w:ind w:left="0"/>
        <w:jc w:val="both"/>
      </w:pPr>
      <w:r>
        <w:rPr>
          <w:rFonts w:ascii="Times New Roman"/>
          <w:b w:val="false"/>
          <w:i w:val="false"/>
          <w:color w:val="000000"/>
          <w:sz w:val="28"/>
        </w:rPr>
        <w:t xml:space="preserve">
      "1) әлеуетті өнім берушінің электрондық әмиянындағы ақша;"; </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3) тармақшасы мынадай редакцияда жазылсын:</w:t>
      </w:r>
    </w:p>
    <w:bookmarkStart w:name="z84" w:id="59"/>
    <w:p>
      <w:pPr>
        <w:spacing w:after="0"/>
        <w:ind w:left="0"/>
        <w:jc w:val="both"/>
      </w:pPr>
      <w:r>
        <w:rPr>
          <w:rFonts w:ascii="Times New Roman"/>
          <w:b w:val="false"/>
          <w:i w:val="false"/>
          <w:color w:val="000000"/>
          <w:sz w:val="28"/>
        </w:rPr>
        <w:t>
      "3) конкурсқа қатысуға өтінімді қамтамасыз етуді заңнамада белгіленген мөлшерде, мынадай:</w:t>
      </w:r>
    </w:p>
    <w:bookmarkEnd w:id="59"/>
    <w:p>
      <w:pPr>
        <w:spacing w:after="0"/>
        <w:ind w:left="0"/>
        <w:jc w:val="both"/>
      </w:pPr>
      <w:r>
        <w:rPr>
          <w:rFonts w:ascii="Times New Roman"/>
          <w:b w:val="false"/>
          <w:i w:val="false"/>
          <w:color w:val="000000"/>
          <w:sz w:val="28"/>
        </w:rPr>
        <w:t xml:space="preserve">
      осы КҚ-ға </w:t>
      </w:r>
      <w:r>
        <w:rPr>
          <w:rFonts w:ascii="Times New Roman"/>
          <w:b w:val="false"/>
          <w:i w:val="false"/>
          <w:color w:val="000000"/>
          <w:sz w:val="28"/>
        </w:rPr>
        <w:t>8-қосымшаға</w:t>
      </w:r>
      <w:r>
        <w:rPr>
          <w:rFonts w:ascii="Times New Roman"/>
          <w:b w:val="false"/>
          <w:i w:val="false"/>
          <w:color w:val="000000"/>
          <w:sz w:val="28"/>
        </w:rPr>
        <w:t xml:space="preserve"> сәйкес электрондық құжат нысанында берілетін банктік кепілдік;</w:t>
      </w:r>
    </w:p>
    <w:p>
      <w:pPr>
        <w:spacing w:after="0"/>
        <w:ind w:left="0"/>
        <w:jc w:val="both"/>
      </w:pPr>
      <w:r>
        <w:rPr>
          <w:rFonts w:ascii="Times New Roman"/>
          <w:b w:val="false"/>
          <w:i w:val="false"/>
          <w:color w:val="000000"/>
          <w:sz w:val="28"/>
        </w:rPr>
        <w:t>
      әлеуетті өнім берушінің электрондық әмиянындағы ақша;";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45-тармақтар</w:t>
      </w:r>
      <w:r>
        <w:rPr>
          <w:rFonts w:ascii="Times New Roman"/>
          <w:b w:val="false"/>
          <w:i w:val="false"/>
          <w:color w:val="000000"/>
          <w:sz w:val="28"/>
        </w:rPr>
        <w:t xml:space="preserve"> мынадай редакцияда жазылсын:</w:t>
      </w:r>
    </w:p>
    <w:bookmarkStart w:name="z86" w:id="60"/>
    <w:p>
      <w:pPr>
        <w:spacing w:after="0"/>
        <w:ind w:left="0"/>
        <w:jc w:val="both"/>
      </w:pPr>
      <w:r>
        <w:rPr>
          <w:rFonts w:ascii="Times New Roman"/>
          <w:b w:val="false"/>
          <w:i w:val="false"/>
          <w:color w:val="000000"/>
          <w:sz w:val="28"/>
        </w:rPr>
        <w:t>
      "44. Конкурстық комиссия сатып алынатын жұмыстар нарығында әлеуетті өнім берушінің тәжірибесі болуының әрбір жылы үшін нөл бүтін оннан бес (0,5 %) пайыз мөлшерінде, бірақ он пайызынан асырмай шартты жеңілдік береді.</w:t>
      </w:r>
    </w:p>
    <w:bookmarkEnd w:id="60"/>
    <w:p>
      <w:pPr>
        <w:spacing w:after="0"/>
        <w:ind w:left="0"/>
        <w:jc w:val="both"/>
      </w:pPr>
      <w:r>
        <w:rPr>
          <w:rFonts w:ascii="Times New Roman"/>
          <w:b w:val="false"/>
          <w:i w:val="false"/>
          <w:color w:val="000000"/>
          <w:sz w:val="28"/>
        </w:rPr>
        <w:t xml:space="preserve">
      Жұмыс тәжірибесінің болуы үшін шартты бағаға пайыздық әсерді конкурстық құжаттамаға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Конкурстық комиссия сатып алынатын жұмыстар нарығында әлеуетті өнім берушінің тәжірибесі болуының әрбір жылы үшін, оның ішінде болып табылатын жұмыстардың осындай (ұқсас) түрлері бойынша бір (1 %) пайыз мөлшерінде, бірақ он пайызынан асырмай шартты жеңілдік береді. Жұмыс тәжірибесі бір жылдан кем болған немесе ол болмаған жағдайда осындай пайыз белгіленбейді.</w:t>
      </w:r>
    </w:p>
    <w:p>
      <w:pPr>
        <w:spacing w:after="0"/>
        <w:ind w:left="0"/>
        <w:jc w:val="both"/>
      </w:pPr>
      <w:r>
        <w:rPr>
          <w:rFonts w:ascii="Times New Roman"/>
          <w:b w:val="false"/>
          <w:i w:val="false"/>
          <w:color w:val="000000"/>
          <w:sz w:val="28"/>
        </w:rPr>
        <w:t>
      Егер әлеуетті өнім берушінің қосалқы мердігер ретінде жұмыс тәжірибесі болған жағдайда, конкурстық комиссия сатып алынатын жұмыстар нарығында әлеуетті өнім берушінің тәжірибесі болуының әрбір жылы үшін, оның ішінде конкурс мәні болып табылатын жұмыстардың осындай (ұқсас) түрлері бойынша нөл бүтін оннан бес пайыз (0,5 %) мөлшерінде шартты жеңілдік береді.</w:t>
      </w:r>
    </w:p>
    <w:p>
      <w:pPr>
        <w:spacing w:after="0"/>
        <w:ind w:left="0"/>
        <w:jc w:val="both"/>
      </w:pPr>
      <w:r>
        <w:rPr>
          <w:rFonts w:ascii="Times New Roman"/>
          <w:b w:val="false"/>
          <w:i w:val="false"/>
          <w:color w:val="000000"/>
          <w:sz w:val="28"/>
        </w:rPr>
        <w:t>
      Егер бір жылдың ішінде әлеуетті өнім беруші конкурста сатып алынатын, оның ішінде біреуден артық құрылыс объектісінде осындай (ұқсас) жұмыс түрлері бойынша жұмыстарды орындаған жағдайда, конкурстық комиссия келесі әрбір құрылыс объектісі үшін нөл бүтін оннан екі (0,2 %) пайыз мөлшерінде шартты жеңілдік береді.</w:t>
      </w:r>
    </w:p>
    <w:p>
      <w:pPr>
        <w:spacing w:after="0"/>
        <w:ind w:left="0"/>
        <w:jc w:val="both"/>
      </w:pPr>
      <w:r>
        <w:rPr>
          <w:rFonts w:ascii="Times New Roman"/>
          <w:b w:val="false"/>
          <w:i w:val="false"/>
          <w:color w:val="000000"/>
          <w:sz w:val="28"/>
        </w:rPr>
        <w:t>
      Егер аталған жұмыстар әлеуетті өнім берушімен қосалқы мердігер ретінде орындалған болса, конкурстық комиссия келесі әрбір құрылыс объектісі үшін нөл бүтін оннан бір (0,1 %) пайыз мөлшерінде шартты жеңілдік береді.</w:t>
      </w:r>
    </w:p>
    <w:p>
      <w:pPr>
        <w:spacing w:after="0"/>
        <w:ind w:left="0"/>
        <w:jc w:val="both"/>
      </w:pPr>
      <w:r>
        <w:rPr>
          <w:rFonts w:ascii="Times New Roman"/>
          <w:b w:val="false"/>
          <w:i w:val="false"/>
          <w:color w:val="000000"/>
          <w:sz w:val="28"/>
        </w:rPr>
        <w:t>
      Құрылыс объектісі деп бір азаматтық-құқықтық шарт шеңберінде орындалған, нысанасы өткізілетін мемлекеттік сатып алудың нысанасына сәйкес келетін жұмыстар түсініледі.</w:t>
      </w:r>
    </w:p>
    <w:p>
      <w:pPr>
        <w:spacing w:after="0"/>
        <w:ind w:left="0"/>
        <w:jc w:val="both"/>
      </w:pPr>
      <w:r>
        <w:rPr>
          <w:rFonts w:ascii="Times New Roman"/>
          <w:b w:val="false"/>
          <w:i w:val="false"/>
          <w:color w:val="000000"/>
          <w:sz w:val="28"/>
        </w:rPr>
        <w:t>
      Егер конкурстың нысанасы құрылыспен байланысты емес жұмыстар болып табылған жағдайда, конкурстық комиссия сатып алынатын жұмыстардың түрлеріне ұқсас (сондай) келесі орындалған әрбір жұмыс үшін нөл бүтін оннан екі (0,2 %) пайыз мөлшерінде шартты жеңілдік береді.</w:t>
      </w:r>
    </w:p>
    <w:p>
      <w:pPr>
        <w:spacing w:after="0"/>
        <w:ind w:left="0"/>
        <w:jc w:val="both"/>
      </w:pPr>
      <w:r>
        <w:rPr>
          <w:rFonts w:ascii="Times New Roman"/>
          <w:b w:val="false"/>
          <w:i w:val="false"/>
          <w:color w:val="000000"/>
          <w:sz w:val="28"/>
        </w:rPr>
        <w:t>
      Жұмыстар деп бір азаматтық-құқықтық шарт шеңберінде орындалған, нысанасы өткізілетін мемлекеттік сатып алудың нысанасына сәйкес келетін жұмыстар түсініледі.</w:t>
      </w:r>
    </w:p>
    <w:p>
      <w:pPr>
        <w:spacing w:after="0"/>
        <w:ind w:left="0"/>
        <w:jc w:val="both"/>
      </w:pPr>
      <w:r>
        <w:rPr>
          <w:rFonts w:ascii="Times New Roman"/>
          <w:b w:val="false"/>
          <w:i w:val="false"/>
          <w:color w:val="000000"/>
          <w:sz w:val="28"/>
        </w:rPr>
        <w:t>
      Егер конкурс (лот) тәсілімен мемлекеттік сатып алуды жүзеге асыруға бөлінген сома тиісті қаржы жылына белгіленген айлық есептік көрсеткіштің екі жүз мың еселенген мөлшерінен аспайтын болса, осы өлшемнің конкурсқа қатысуға өтінімнің шартты бағасына жиынтық пайыздық әсері бес пайыздан аспайды.</w:t>
      </w:r>
    </w:p>
    <w:p>
      <w:pPr>
        <w:spacing w:after="0"/>
        <w:ind w:left="0"/>
        <w:jc w:val="both"/>
      </w:pPr>
      <w:r>
        <w:rPr>
          <w:rFonts w:ascii="Times New Roman"/>
          <w:b w:val="false"/>
          <w:i w:val="false"/>
          <w:color w:val="000000"/>
          <w:sz w:val="28"/>
        </w:rPr>
        <w:t>
      Егер конкурс (лот) тәсілімен мемлекеттік сатып алуды жүзеге асыруға бөлінген сома тиісті қаржы жылына белгіленген айлық есептік көрсеткіштің екі жүз мың еселенген мөлшерінен асып кеткен жағдайда, осы өлшемнің конкурсқа қатысуға өтінімнің шартты бағасына жиынтық пайыздық әсері он пайыздан аспайды.</w:t>
      </w:r>
    </w:p>
    <w:p>
      <w:pPr>
        <w:spacing w:after="0"/>
        <w:ind w:left="0"/>
        <w:jc w:val="both"/>
      </w:pPr>
      <w:r>
        <w:rPr>
          <w:rFonts w:ascii="Times New Roman"/>
          <w:b w:val="false"/>
          <w:i w:val="false"/>
          <w:color w:val="000000"/>
          <w:sz w:val="28"/>
        </w:rPr>
        <w:t xml:space="preserve">
      Жұмыс тәжірибесінің болуы үшін шартты бағаға пайыздық әсерді конкурстық құжаттамаға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5-1-қосымшаларға</w:t>
      </w:r>
      <w:r>
        <w:rPr>
          <w:rFonts w:ascii="Times New Roman"/>
          <w:b w:val="false"/>
          <w:i w:val="false"/>
          <w:color w:val="000000"/>
          <w:sz w:val="28"/>
        </w:rPr>
        <w:t xml:space="preserve"> сәйкес жүзеге асырылады.</w:t>
      </w:r>
    </w:p>
    <w:bookmarkStart w:name="z87" w:id="61"/>
    <w:p>
      <w:pPr>
        <w:spacing w:after="0"/>
        <w:ind w:left="0"/>
        <w:jc w:val="both"/>
      </w:pPr>
      <w:r>
        <w:rPr>
          <w:rFonts w:ascii="Times New Roman"/>
          <w:b w:val="false"/>
          <w:i w:val="false"/>
          <w:color w:val="000000"/>
          <w:sz w:val="28"/>
        </w:rPr>
        <w:t>
      45. Егер әлеуетті өнім берушінің төленген салық көрсеткіші үш пайыздан астам болған жағдайда, веб-портал әрбір оннан бір (0,1) пайыздан асатын әрбір ондық (0,1) пайыз үшін оннан бір (0,1) пайыз мөлшерінде, бірақ үш пайыздан аспайтын шартты жеңілдік автоматты түрде береді.";</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47 және 48-тармақтар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мынадай редакцияда жазылсын:</w:t>
      </w:r>
    </w:p>
    <w:bookmarkStart w:name="z90" w:id="62"/>
    <w:p>
      <w:pPr>
        <w:spacing w:after="0"/>
        <w:ind w:left="0"/>
        <w:jc w:val="both"/>
      </w:pPr>
      <w:r>
        <w:rPr>
          <w:rFonts w:ascii="Times New Roman"/>
          <w:b w:val="false"/>
          <w:i w:val="false"/>
          <w:color w:val="000000"/>
          <w:sz w:val="28"/>
        </w:rPr>
        <w:t>
      "57. Ұйымдастырушы әлеуетті өнім берушіге ол енгізген конкурсқа қатысуға өтінімді электрондық банктік кепілдік түрінде қамтамасыз етуді мынадай:</w:t>
      </w:r>
    </w:p>
    <w:bookmarkEnd w:id="62"/>
    <w:p>
      <w:pPr>
        <w:spacing w:after="0"/>
        <w:ind w:left="0"/>
        <w:jc w:val="both"/>
      </w:pPr>
      <w:r>
        <w:rPr>
          <w:rFonts w:ascii="Times New Roman"/>
          <w:b w:val="false"/>
          <w:i w:val="false"/>
          <w:color w:val="000000"/>
          <w:sz w:val="28"/>
        </w:rPr>
        <w:t>
      1) ашу хаттамасын орналастырған жағдайда осы әлеуетті өнім беруші конкурсқа қатысуға өтінімдер ұсынудың түпкілікті мерзімі өткенге дейін өзінің конкурсқа қатысуға өтінімін қайтарып алған;</w:t>
      </w:r>
    </w:p>
    <w:p>
      <w:pPr>
        <w:spacing w:after="0"/>
        <w:ind w:left="0"/>
        <w:jc w:val="both"/>
      </w:pPr>
      <w:r>
        <w:rPr>
          <w:rFonts w:ascii="Times New Roman"/>
          <w:b w:val="false"/>
          <w:i w:val="false"/>
          <w:color w:val="000000"/>
          <w:sz w:val="28"/>
        </w:rPr>
        <w:t>
      2) конкурс тәсілімен мемлекеттік сатып алу қорытындысы туралы хаттамаға қол қойылған. Көрсетілген жағдай конкурс жеңімпазы деп айқындалған конкурсқа қатысушыға қолданылмайды;</w:t>
      </w:r>
    </w:p>
    <w:p>
      <w:pPr>
        <w:spacing w:after="0"/>
        <w:ind w:left="0"/>
        <w:jc w:val="both"/>
      </w:pPr>
      <w:r>
        <w:rPr>
          <w:rFonts w:ascii="Times New Roman"/>
          <w:b w:val="false"/>
          <w:i w:val="false"/>
          <w:color w:val="000000"/>
          <w:sz w:val="28"/>
        </w:rPr>
        <w:t>
      3) әлеуетті өнім берушімен мемлекеттік сатып алу туралы шартқа қол қойылғанда және онымен шарттың орындалуын қамтамасыз етуді және (немесе) Заңның 26-бабына сәйкес (бар болса) соманы енгізген жағдайлардың бірі туындаған күннен бастап үш жұмыс күні ішінде қайтарады.";</w:t>
      </w:r>
    </w:p>
    <w:bookmarkStart w:name="z91" w:id="63"/>
    <w:p>
      <w:pPr>
        <w:spacing w:after="0"/>
        <w:ind w:left="0"/>
        <w:jc w:val="both"/>
      </w:pPr>
      <w:r>
        <w:rPr>
          <w:rFonts w:ascii="Times New Roman"/>
          <w:b w:val="false"/>
          <w:i w:val="false"/>
          <w:color w:val="000000"/>
          <w:sz w:val="28"/>
        </w:rPr>
        <w:t>
      мынадай мазмұндағы 57-1 тармақпен толықтырылсын:</w:t>
      </w:r>
    </w:p>
    <w:bookmarkEnd w:id="63"/>
    <w:bookmarkStart w:name="z92" w:id="64"/>
    <w:p>
      <w:pPr>
        <w:spacing w:after="0"/>
        <w:ind w:left="0"/>
        <w:jc w:val="both"/>
      </w:pPr>
      <w:r>
        <w:rPr>
          <w:rFonts w:ascii="Times New Roman"/>
          <w:b w:val="false"/>
          <w:i w:val="false"/>
          <w:color w:val="000000"/>
          <w:sz w:val="28"/>
        </w:rPr>
        <w:t>
      "57-1. Бірыңғай оператор әлеуетті өнім берушіге өзі бұғаттаған конкурсқа қатысуға өтінімді қамтамасыз етуді мынадай:</w:t>
      </w:r>
    </w:p>
    <w:bookmarkEnd w:id="64"/>
    <w:p>
      <w:pPr>
        <w:spacing w:after="0"/>
        <w:ind w:left="0"/>
        <w:jc w:val="both"/>
      </w:pPr>
      <w:r>
        <w:rPr>
          <w:rFonts w:ascii="Times New Roman"/>
          <w:b w:val="false"/>
          <w:i w:val="false"/>
          <w:color w:val="000000"/>
          <w:sz w:val="28"/>
        </w:rPr>
        <w:t>
      1) осы әлеуетті өнім беруші конкурсқа қатысуға өтінімдерді табыс етудің соңғы мерзімі өткенге дейін өзінің конкурсқа қатысуға өтінімін кері қайтарып алған;</w:t>
      </w:r>
    </w:p>
    <w:p>
      <w:pPr>
        <w:spacing w:after="0"/>
        <w:ind w:left="0"/>
        <w:jc w:val="both"/>
      </w:pPr>
      <w:r>
        <w:rPr>
          <w:rFonts w:ascii="Times New Roman"/>
          <w:b w:val="false"/>
          <w:i w:val="false"/>
          <w:color w:val="000000"/>
          <w:sz w:val="28"/>
        </w:rPr>
        <w:t>
      2) конкурс тәсілімен мемлекеттік сатып алу қорытындылары туралы хаттамаға қол қойылған. Аталған жағдай конкурс жеңімпазы деп айқындалған конкурсқа қатысушыға қолданылмайды;</w:t>
      </w:r>
    </w:p>
    <w:p>
      <w:pPr>
        <w:spacing w:after="0"/>
        <w:ind w:left="0"/>
        <w:jc w:val="both"/>
      </w:pPr>
      <w:r>
        <w:rPr>
          <w:rFonts w:ascii="Times New Roman"/>
          <w:b w:val="false"/>
          <w:i w:val="false"/>
          <w:color w:val="000000"/>
          <w:sz w:val="28"/>
        </w:rPr>
        <w:t>
      3) әлеуетті өнім беруші мемлекеттік сатып алу туралы шартқа қол қойған және ол шарттың орындалуын қамтамасыз етуді және (немесе) Заңның 26-бабына сәйкес соманы енгізген (бар болса) жағдайларда автоматты түрде бұғаттан шығарады.".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p>
    <w:bookmarkStart w:name="z94" w:id="65"/>
    <w:p>
      <w:pPr>
        <w:spacing w:after="0"/>
        <w:ind w:left="0"/>
        <w:jc w:val="both"/>
      </w:pPr>
      <w:r>
        <w:rPr>
          <w:rFonts w:ascii="Times New Roman"/>
          <w:b w:val="false"/>
          <w:i w:val="false"/>
          <w:color w:val="000000"/>
          <w:sz w:val="28"/>
        </w:rPr>
        <w:t>
      "58. Электрондық банктік кепілдік түрінде енгізілген конкурсқа қатысуға өтінімді қамтамасыз етуді ұйымдастырушы мынадай:</w:t>
      </w:r>
    </w:p>
    <w:bookmarkEnd w:id="65"/>
    <w:p>
      <w:pPr>
        <w:spacing w:after="0"/>
        <w:ind w:left="0"/>
        <w:jc w:val="both"/>
      </w:pPr>
      <w:r>
        <w:rPr>
          <w:rFonts w:ascii="Times New Roman"/>
          <w:b w:val="false"/>
          <w:i w:val="false"/>
          <w:color w:val="000000"/>
          <w:sz w:val="28"/>
        </w:rPr>
        <w:t>
      1) конкурс жеңімпазы деп айқындалған әлеуетті өнім беруші мемлекеттік сатып алу туралы шарт жасасудан жалтарған;</w:t>
      </w:r>
    </w:p>
    <w:p>
      <w:pPr>
        <w:spacing w:after="0"/>
        <w:ind w:left="0"/>
        <w:jc w:val="both"/>
      </w:pPr>
      <w:r>
        <w:rPr>
          <w:rFonts w:ascii="Times New Roman"/>
          <w:b w:val="false"/>
          <w:i w:val="false"/>
          <w:color w:val="000000"/>
          <w:sz w:val="28"/>
        </w:rPr>
        <w:t>
      2) конкурс жеңімпазы шарт жасасып, шарттың орындалуын қамтамасыз етуді және (немесе) Заңның 26-бабына сәйкес соманы енгізу және (немесе) енгізу мерзімдері туралы конкурстық құжаттамада белгіленген талаптарды орындамаған не тиісінше орындамаған, оның ішінде уақтылы орындамаған жағдайларда әлеуетті өнім берушіге қайтармайды.";</w:t>
      </w:r>
    </w:p>
    <w:bookmarkStart w:name="z95" w:id="66"/>
    <w:p>
      <w:pPr>
        <w:spacing w:after="0"/>
        <w:ind w:left="0"/>
        <w:jc w:val="both"/>
      </w:pPr>
      <w:r>
        <w:rPr>
          <w:rFonts w:ascii="Times New Roman"/>
          <w:b w:val="false"/>
          <w:i w:val="false"/>
          <w:color w:val="000000"/>
          <w:sz w:val="28"/>
        </w:rPr>
        <w:t>
      мынадай мазмұндағы 58-1 тармақпен толықтырылсын:</w:t>
      </w:r>
    </w:p>
    <w:bookmarkEnd w:id="66"/>
    <w:bookmarkStart w:name="z96" w:id="67"/>
    <w:p>
      <w:pPr>
        <w:spacing w:after="0"/>
        <w:ind w:left="0"/>
        <w:jc w:val="both"/>
      </w:pPr>
      <w:r>
        <w:rPr>
          <w:rFonts w:ascii="Times New Roman"/>
          <w:b w:val="false"/>
          <w:i w:val="false"/>
          <w:color w:val="000000"/>
          <w:sz w:val="28"/>
        </w:rPr>
        <w:t>
      "58-1. Электрондық әмиян арқылы енгізілген конкурсқа қатысуға өтінімді қамтамасыз етуді бірыңғай оператор бұғаттайды және мынадай:</w:t>
      </w:r>
    </w:p>
    <w:bookmarkEnd w:id="67"/>
    <w:p>
      <w:pPr>
        <w:spacing w:after="0"/>
        <w:ind w:left="0"/>
        <w:jc w:val="both"/>
      </w:pPr>
      <w:r>
        <w:rPr>
          <w:rFonts w:ascii="Times New Roman"/>
          <w:b w:val="false"/>
          <w:i w:val="false"/>
          <w:color w:val="000000"/>
          <w:sz w:val="28"/>
        </w:rPr>
        <w:t>
      1) конкурс жеңімпазы деп айқындалған әлеуетті өнім беруші мемлекеттік сатып алу туралы шарт жасасудан жалтарған;</w:t>
      </w:r>
    </w:p>
    <w:p>
      <w:pPr>
        <w:spacing w:after="0"/>
        <w:ind w:left="0"/>
        <w:jc w:val="both"/>
      </w:pPr>
      <w:r>
        <w:rPr>
          <w:rFonts w:ascii="Times New Roman"/>
          <w:b w:val="false"/>
          <w:i w:val="false"/>
          <w:color w:val="000000"/>
          <w:sz w:val="28"/>
        </w:rPr>
        <w:t xml:space="preserve">
      2) конкурс жеңімпазы шарт жасасып, шарттың орындалуын қамтамасыз етуді және (немесе) Заңның </w:t>
      </w:r>
      <w:r>
        <w:rPr>
          <w:rFonts w:ascii="Times New Roman"/>
          <w:b w:val="false"/>
          <w:i w:val="false"/>
          <w:color w:val="000000"/>
          <w:sz w:val="28"/>
        </w:rPr>
        <w:t>26-бабына</w:t>
      </w:r>
      <w:r>
        <w:rPr>
          <w:rFonts w:ascii="Times New Roman"/>
          <w:b w:val="false"/>
          <w:i w:val="false"/>
          <w:color w:val="000000"/>
          <w:sz w:val="28"/>
        </w:rPr>
        <w:t xml:space="preserve"> сәйкес соманы енгізу және (немесе) енгізу мерзімдері туралы КҚ-да белгіленген талаптарды орындамаған не тиісінше орындамаған, оның ішінде уақтылы орындамаған жағдайларда қайтармайды.";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w:t>
      </w:r>
      <w:r>
        <w:rPr>
          <w:rFonts w:ascii="Times New Roman"/>
          <w:b w:val="false"/>
          <w:i w:val="false"/>
          <w:color w:val="000000"/>
          <w:sz w:val="28"/>
        </w:rPr>
        <w:t xml:space="preserve"> мынадай редакцияда жазылсын:</w:t>
      </w:r>
    </w:p>
    <w:bookmarkStart w:name="z98" w:id="68"/>
    <w:p>
      <w:pPr>
        <w:spacing w:after="0"/>
        <w:ind w:left="0"/>
        <w:jc w:val="both"/>
      </w:pPr>
      <w:r>
        <w:rPr>
          <w:rFonts w:ascii="Times New Roman"/>
          <w:b w:val="false"/>
          <w:i w:val="false"/>
          <w:color w:val="000000"/>
          <w:sz w:val="28"/>
        </w:rPr>
        <w:t>
      "76. Жеңімпаз деп айқындалған әлеуетті өнім беруші шарт жасасудан жалтарған деп танылған жағдайда, ұйымдастырушы ол енгізген конкурсқа қатысуға өтінімді қамтамасыз етуді электрондық банктік кепілдік түрінде ұстап қалады.";</w:t>
      </w:r>
    </w:p>
    <w:bookmarkEnd w:id="68"/>
    <w:bookmarkStart w:name="z99" w:id="69"/>
    <w:p>
      <w:pPr>
        <w:spacing w:after="0"/>
        <w:ind w:left="0"/>
        <w:jc w:val="both"/>
      </w:pPr>
      <w:r>
        <w:rPr>
          <w:rFonts w:ascii="Times New Roman"/>
          <w:b w:val="false"/>
          <w:i w:val="false"/>
          <w:color w:val="000000"/>
          <w:sz w:val="28"/>
        </w:rPr>
        <w:t xml:space="preserve">
      Конкурстық құжаттамаға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w:t>
      </w:r>
      <w:r>
        <w:rPr>
          <w:rFonts w:ascii="Times New Roman"/>
          <w:b w:val="false"/>
          <w:i w:val="false"/>
          <w:color w:val="000000"/>
          <w:sz w:val="28"/>
        </w:rPr>
        <w:t xml:space="preserve"> осы бұйрыққа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жаңа редакцияда жазылсын;</w:t>
      </w:r>
    </w:p>
    <w:bookmarkEnd w:id="69"/>
    <w:bookmarkStart w:name="z100" w:id="70"/>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8-қосымша</w:t>
      </w:r>
      <w:r>
        <w:rPr>
          <w:rFonts w:ascii="Times New Roman"/>
          <w:b w:val="false"/>
          <w:i w:val="false"/>
          <w:color w:val="000000"/>
          <w:sz w:val="28"/>
        </w:rPr>
        <w:t xml:space="preserve"> осы бұйрыққа </w:t>
      </w:r>
      <w:r>
        <w:rPr>
          <w:rFonts w:ascii="Times New Roman"/>
          <w:b w:val="false"/>
          <w:i w:val="false"/>
          <w:color w:val="000000"/>
          <w:sz w:val="28"/>
        </w:rPr>
        <w:t>9-қосымшаларға</w:t>
      </w:r>
      <w:r>
        <w:rPr>
          <w:rFonts w:ascii="Times New Roman"/>
          <w:b w:val="false"/>
          <w:i w:val="false"/>
          <w:color w:val="000000"/>
          <w:sz w:val="28"/>
        </w:rPr>
        <w:t xml:space="preserve"> сәйкес жаңа редакцияда жазылсын;</w:t>
      </w:r>
    </w:p>
    <w:bookmarkEnd w:id="70"/>
    <w:bookmarkStart w:name="z101" w:id="71"/>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8-1-қосымшада</w:t>
      </w:r>
      <w:r>
        <w:rPr>
          <w:rFonts w:ascii="Times New Roman"/>
          <w:b w:val="false"/>
          <w:i w:val="false"/>
          <w:color w:val="000000"/>
          <w:sz w:val="28"/>
        </w:rPr>
        <w:t>:</w:t>
      </w:r>
    </w:p>
    <w:bookmarkEnd w:id="71"/>
    <w:bookmarkStart w:name="z102" w:id="72"/>
    <w:p>
      <w:pPr>
        <w:spacing w:after="0"/>
        <w:ind w:left="0"/>
        <w:jc w:val="both"/>
      </w:pPr>
      <w:r>
        <w:rPr>
          <w:rFonts w:ascii="Times New Roman"/>
          <w:b w:val="false"/>
          <w:i w:val="false"/>
          <w:color w:val="000000"/>
          <w:sz w:val="28"/>
        </w:rPr>
        <w:t xml:space="preserve">
      21-тармақтың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End w:id="72"/>
    <w:bookmarkStart w:name="z103" w:id="73"/>
    <w:p>
      <w:pPr>
        <w:spacing w:after="0"/>
        <w:ind w:left="0"/>
        <w:jc w:val="both"/>
      </w:pPr>
      <w:r>
        <w:rPr>
          <w:rFonts w:ascii="Times New Roman"/>
          <w:b w:val="false"/>
          <w:i w:val="false"/>
          <w:color w:val="000000"/>
          <w:sz w:val="28"/>
        </w:rPr>
        <w:t>
      "2) мынадай критерийлер:</w:t>
      </w:r>
    </w:p>
    <w:bookmarkEnd w:id="73"/>
    <w:p>
      <w:pPr>
        <w:spacing w:after="0"/>
        <w:ind w:left="0"/>
        <w:jc w:val="both"/>
      </w:pPr>
      <w:r>
        <w:rPr>
          <w:rFonts w:ascii="Times New Roman"/>
          <w:b w:val="false"/>
          <w:i w:val="false"/>
          <w:color w:val="000000"/>
          <w:sz w:val="28"/>
        </w:rPr>
        <w:t>
      Тапсырыс берушінің техникалық ерекшелігінің талаптарына әлеуетті өнім беруші ұсынған жобаның сәйкестігі;</w:t>
      </w:r>
    </w:p>
    <w:p>
      <w:pPr>
        <w:spacing w:after="0"/>
        <w:ind w:left="0"/>
        <w:jc w:val="both"/>
      </w:pPr>
      <w:r>
        <w:rPr>
          <w:rFonts w:ascii="Times New Roman"/>
          <w:b w:val="false"/>
          <w:i w:val="false"/>
          <w:color w:val="000000"/>
          <w:sz w:val="28"/>
        </w:rPr>
        <w:t>
      әлеуетті өнім берушінің қызмет мақсаты Тапсырыс берушінің сатып алатын көрсетілетін қызметтерге сәйкестігі (құрылтай құжаттарына сәйкес);</w:t>
      </w:r>
    </w:p>
    <w:p>
      <w:pPr>
        <w:spacing w:after="0"/>
        <w:ind w:left="0"/>
        <w:jc w:val="both"/>
      </w:pPr>
      <w:r>
        <w:rPr>
          <w:rFonts w:ascii="Times New Roman"/>
          <w:b w:val="false"/>
          <w:i w:val="false"/>
          <w:color w:val="000000"/>
          <w:sz w:val="28"/>
        </w:rPr>
        <w:t>
      егжей-тегжейлі Іс-шаралар жоспарының Тапсырыс беруші қойған мақсаттарға қол жеткізуге сәйкестігі (іс-шаралар атауы және нысаны, өткізу орны мен мерзімі, жауапты тұлғалардың тегі, аты, әкесінің аты (бар болса);</w:t>
      </w:r>
    </w:p>
    <w:p>
      <w:pPr>
        <w:spacing w:after="0"/>
        <w:ind w:left="0"/>
        <w:jc w:val="both"/>
      </w:pPr>
      <w:r>
        <w:rPr>
          <w:rFonts w:ascii="Times New Roman"/>
          <w:b w:val="false"/>
          <w:i w:val="false"/>
          <w:color w:val="000000"/>
          <w:sz w:val="28"/>
        </w:rPr>
        <w:t>
      әлеуетті өнім берушінің "Үкіметтік емес ұйымдардың дерекқорында" болуы туралы мәліметтері;</w:t>
      </w:r>
    </w:p>
    <w:p>
      <w:pPr>
        <w:spacing w:after="0"/>
        <w:ind w:left="0"/>
        <w:jc w:val="both"/>
      </w:pPr>
      <w:r>
        <w:rPr>
          <w:rFonts w:ascii="Times New Roman"/>
          <w:b w:val="false"/>
          <w:i w:val="false"/>
          <w:color w:val="000000"/>
          <w:sz w:val="28"/>
        </w:rPr>
        <w:t>
      әлеуетті өнім берушінің жұмыс тәжірибесінің болуы;</w:t>
      </w:r>
    </w:p>
    <w:p>
      <w:pPr>
        <w:spacing w:after="0"/>
        <w:ind w:left="0"/>
        <w:jc w:val="both"/>
      </w:pPr>
      <w:r>
        <w:rPr>
          <w:rFonts w:ascii="Times New Roman"/>
          <w:b w:val="false"/>
          <w:i w:val="false"/>
          <w:color w:val="000000"/>
          <w:sz w:val="28"/>
        </w:rPr>
        <w:t>
      жоба белгілі бір аумақта (астана, республикалық маңызы бар қала, облыс, аудан, қала) іске асырылған жағдайда – үкіметтік емес ұйымның тиісті өңірдегі жұмыс тәжірибесі;</w:t>
      </w:r>
    </w:p>
    <w:p>
      <w:pPr>
        <w:spacing w:after="0"/>
        <w:ind w:left="0"/>
        <w:jc w:val="both"/>
      </w:pPr>
      <w:r>
        <w:rPr>
          <w:rFonts w:ascii="Times New Roman"/>
          <w:b w:val="false"/>
          <w:i w:val="false"/>
          <w:color w:val="000000"/>
          <w:sz w:val="28"/>
        </w:rPr>
        <w:t>
      әлеуметтік жобаны және (немесе) әлеуметтік бағдарламаны іске асыруға тартылатын мамандардың тәжірибесі мен біліктілігі;</w:t>
      </w:r>
    </w:p>
    <w:p>
      <w:pPr>
        <w:spacing w:after="0"/>
        <w:ind w:left="0"/>
        <w:jc w:val="both"/>
      </w:pPr>
      <w:r>
        <w:rPr>
          <w:rFonts w:ascii="Times New Roman"/>
          <w:b w:val="false"/>
          <w:i w:val="false"/>
          <w:color w:val="000000"/>
          <w:sz w:val="28"/>
        </w:rPr>
        <w:t>
      жобаны іске асырудың тиімді қорытындысын бағалау индикаторларының бар болуы.</w:t>
      </w:r>
    </w:p>
    <w:p>
      <w:pPr>
        <w:spacing w:after="0"/>
        <w:ind w:left="0"/>
        <w:jc w:val="both"/>
      </w:pPr>
      <w:r>
        <w:rPr>
          <w:rFonts w:ascii="Times New Roman"/>
          <w:b w:val="false"/>
          <w:i w:val="false"/>
          <w:color w:val="000000"/>
          <w:sz w:val="28"/>
        </w:rPr>
        <w:t xml:space="preserve">
      Осы тармақтың осы тармақшасымен көзделген критерийлер бойынша баллдарды есептеу КҚ-ға </w:t>
      </w:r>
      <w:r>
        <w:rPr>
          <w:rFonts w:ascii="Times New Roman"/>
          <w:b w:val="false"/>
          <w:i w:val="false"/>
          <w:color w:val="000000"/>
          <w:sz w:val="28"/>
        </w:rPr>
        <w:t>12-қосымшаға</w:t>
      </w:r>
      <w:r>
        <w:rPr>
          <w:rFonts w:ascii="Times New Roman"/>
          <w:b w:val="false"/>
          <w:i w:val="false"/>
          <w:color w:val="000000"/>
          <w:sz w:val="28"/>
        </w:rPr>
        <w:t xml:space="preserve"> сәйкес есептеледі.</w:t>
      </w:r>
    </w:p>
    <w:p>
      <w:pPr>
        <w:spacing w:after="0"/>
        <w:ind w:left="0"/>
        <w:jc w:val="both"/>
      </w:pPr>
      <w:r>
        <w:rPr>
          <w:rFonts w:ascii="Times New Roman"/>
          <w:b w:val="false"/>
          <w:i w:val="false"/>
          <w:color w:val="000000"/>
          <w:sz w:val="28"/>
        </w:rPr>
        <w:t>
      Конкурстық өтінімдері осы тармақтың 2) тармақшасының бірінші, екінші, үшінші және төртінші абзацтарында көрсетілген критерийлер бойынша бір баллдан кем алған әлеуетті өнім берушілер конкурсқа қатысуға жіберілмейді.</w:t>
      </w:r>
    </w:p>
    <w:p>
      <w:pPr>
        <w:spacing w:after="0"/>
        <w:ind w:left="0"/>
        <w:jc w:val="both"/>
      </w:pPr>
      <w:r>
        <w:rPr>
          <w:rFonts w:ascii="Times New Roman"/>
          <w:b w:val="false"/>
          <w:i w:val="false"/>
          <w:color w:val="000000"/>
          <w:sz w:val="28"/>
        </w:rPr>
        <w:t>
      Техникалық ерекшелігінің қорытынды бағасы 8 баллдан аз әлеуетті өнім беруші конкурсқа қатысуға жіберілмейді.</w:t>
      </w:r>
    </w:p>
    <w:p>
      <w:pPr>
        <w:spacing w:after="0"/>
        <w:ind w:left="0"/>
        <w:jc w:val="both"/>
      </w:pPr>
      <w:r>
        <w:rPr>
          <w:rFonts w:ascii="Times New Roman"/>
          <w:b w:val="false"/>
          <w:i w:val="false"/>
          <w:color w:val="000000"/>
          <w:sz w:val="28"/>
        </w:rPr>
        <w:t>
      Әлеуетті өнім беруші көрсетілген критерийлерді растайтын құжаттарды ұсынбаған жағдайда конкурстық комиссия олардың техникалық ерекшеліктерін бағалау үшін тиісті баллдарды есептемейді.</w:t>
      </w:r>
    </w:p>
    <w:p>
      <w:pPr>
        <w:spacing w:after="0"/>
        <w:ind w:left="0"/>
        <w:jc w:val="both"/>
      </w:pPr>
      <w:r>
        <w:rPr>
          <w:rFonts w:ascii="Times New Roman"/>
          <w:b w:val="false"/>
          <w:i w:val="false"/>
          <w:color w:val="000000"/>
          <w:sz w:val="28"/>
        </w:rPr>
        <w:t>
      Әлеуетті өнім берушілер ұсынған талаптар өздерінің техникалық ерекшеліктерін бағалау үшін шартқа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105" w:id="74"/>
    <w:p>
      <w:pPr>
        <w:spacing w:after="0"/>
        <w:ind w:left="0"/>
        <w:jc w:val="both"/>
      </w:pPr>
      <w:r>
        <w:rPr>
          <w:rFonts w:ascii="Times New Roman"/>
          <w:b w:val="false"/>
          <w:i w:val="false"/>
          <w:color w:val="000000"/>
          <w:sz w:val="28"/>
        </w:rPr>
        <w:t>
      "23. Конкурсқа қатысуға жіберілген әлеуетті өнім берушілерге конкурстық құжаттаманың және олардың техникалық ерекшеліктерін бағалаудың талаптарына сәйкестігі мәнін қарастыру нәтижелері бойынша конкурстық ұсыныстардың мынадай шартты азайтулары қолданылады:</w:t>
      </w:r>
    </w:p>
    <w:bookmarkEnd w:id="74"/>
    <w:p>
      <w:pPr>
        <w:spacing w:after="0"/>
        <w:ind w:left="0"/>
        <w:jc w:val="both"/>
      </w:pPr>
      <w:r>
        <w:rPr>
          <w:rFonts w:ascii="Times New Roman"/>
          <w:b w:val="false"/>
          <w:i w:val="false"/>
          <w:color w:val="000000"/>
          <w:sz w:val="28"/>
        </w:rPr>
        <w:t>
      егер әлеуетті өнім берушінің техникалық ерекшелігінің қорытынды бағасы 13 баллдан 17 баллды қоса есептегенде құраса, онда әлеуетті өнім берушінің конкурстық баға ұсынысы 10%-ға шартты азайтылады;</w:t>
      </w:r>
    </w:p>
    <w:p>
      <w:pPr>
        <w:spacing w:after="0"/>
        <w:ind w:left="0"/>
        <w:jc w:val="both"/>
      </w:pPr>
      <w:r>
        <w:rPr>
          <w:rFonts w:ascii="Times New Roman"/>
          <w:b w:val="false"/>
          <w:i w:val="false"/>
          <w:color w:val="000000"/>
          <w:sz w:val="28"/>
        </w:rPr>
        <w:t>
      егер әлеуетті өнім берушінің техникалық ерекшелігінің қорытынды бағасы 18 баллдан 22 баллды қоса есептегенде құраса, онда әлеуетті өнім берушінің конкурстық баға ұсынысы 20%-ға шартты азайтылады;</w:t>
      </w:r>
    </w:p>
    <w:p>
      <w:pPr>
        <w:spacing w:after="0"/>
        <w:ind w:left="0"/>
        <w:jc w:val="both"/>
      </w:pPr>
      <w:r>
        <w:rPr>
          <w:rFonts w:ascii="Times New Roman"/>
          <w:b w:val="false"/>
          <w:i w:val="false"/>
          <w:color w:val="000000"/>
          <w:sz w:val="28"/>
        </w:rPr>
        <w:t>
      егер әлеуетті өнім берушінің техникалық ерекшелігінің қорытынды бағасы 33 баллдан 27 баллды қоса есептегенде құраса, онда әлеуетті өнім берушінің конкурстық баға ұсынысы 30%-ға шартты азайтылады;</w:t>
      </w:r>
    </w:p>
    <w:p>
      <w:pPr>
        <w:spacing w:after="0"/>
        <w:ind w:left="0"/>
        <w:jc w:val="both"/>
      </w:pPr>
      <w:r>
        <w:rPr>
          <w:rFonts w:ascii="Times New Roman"/>
          <w:b w:val="false"/>
          <w:i w:val="false"/>
          <w:color w:val="000000"/>
          <w:sz w:val="28"/>
        </w:rPr>
        <w:t>
      егер әлеуетті өнім берушінің техникалық ерекшелігінің қорытынды бағасы 28 баллдан аса құраса, онда әлеуетті өнім берушінің конкурстық баға ұсынысы 40%-ға шартты азайтылады.";</w:t>
      </w:r>
    </w:p>
    <w:bookmarkStart w:name="z106" w:id="75"/>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9-қосымшада</w:t>
      </w:r>
      <w:r>
        <w:rPr>
          <w:rFonts w:ascii="Times New Roman"/>
          <w:b w:val="false"/>
          <w:i w:val="false"/>
          <w:color w:val="000000"/>
          <w:sz w:val="28"/>
        </w:rPr>
        <w:t>:</w:t>
      </w:r>
    </w:p>
    <w:bookmarkEnd w:id="75"/>
    <w:bookmarkStart w:name="z107" w:id="76"/>
    <w:p>
      <w:pPr>
        <w:spacing w:after="0"/>
        <w:ind w:left="0"/>
        <w:jc w:val="both"/>
      </w:pPr>
      <w:r>
        <w:rPr>
          <w:rFonts w:ascii="Times New Roman"/>
          <w:b w:val="false"/>
          <w:i w:val="false"/>
          <w:color w:val="000000"/>
          <w:sz w:val="28"/>
        </w:rPr>
        <w:t>
      3- тармақтың 1) тармақшасы мынадай редакцияда жазылсын:</w:t>
      </w:r>
    </w:p>
    <w:bookmarkEnd w:id="76"/>
    <w:bookmarkStart w:name="z108" w:id="77"/>
    <w:p>
      <w:pPr>
        <w:spacing w:after="0"/>
        <w:ind w:left="0"/>
        <w:jc w:val="both"/>
      </w:pPr>
      <w:r>
        <w:rPr>
          <w:rFonts w:ascii="Times New Roman"/>
          <w:b w:val="false"/>
          <w:i w:val="false"/>
          <w:color w:val="000000"/>
          <w:sz w:val="28"/>
        </w:rPr>
        <w:t xml:space="preserve">
      "1) әлеуетті өнім берушінің электрондық әмиянындағы ақша;"; </w:t>
      </w:r>
    </w:p>
    <w:bookmarkEnd w:id="77"/>
    <w:bookmarkStart w:name="z109" w:id="78"/>
    <w:p>
      <w:pPr>
        <w:spacing w:after="0"/>
        <w:ind w:left="0"/>
        <w:jc w:val="both"/>
      </w:pPr>
      <w:r>
        <w:rPr>
          <w:rFonts w:ascii="Times New Roman"/>
          <w:b w:val="false"/>
          <w:i w:val="false"/>
          <w:color w:val="000000"/>
          <w:sz w:val="28"/>
        </w:rPr>
        <w:t>
      16-тармақтың 3) тармақшасы мынадай редакцияда жазылсын:</w:t>
      </w:r>
    </w:p>
    <w:bookmarkEnd w:id="78"/>
    <w:bookmarkStart w:name="z110" w:id="79"/>
    <w:p>
      <w:pPr>
        <w:spacing w:after="0"/>
        <w:ind w:left="0"/>
        <w:jc w:val="both"/>
      </w:pPr>
      <w:r>
        <w:rPr>
          <w:rFonts w:ascii="Times New Roman"/>
          <w:b w:val="false"/>
          <w:i w:val="false"/>
          <w:color w:val="000000"/>
          <w:sz w:val="28"/>
        </w:rPr>
        <w:t>
      "3) аукционға қатысуға өтінімді қамтамасыз етуді заңнамада белгіленген мөлшерде, мынадай:</w:t>
      </w:r>
    </w:p>
    <w:bookmarkEnd w:id="79"/>
    <w:bookmarkStart w:name="z111" w:id="80"/>
    <w:p>
      <w:pPr>
        <w:spacing w:after="0"/>
        <w:ind w:left="0"/>
        <w:jc w:val="both"/>
      </w:pPr>
      <w:r>
        <w:rPr>
          <w:rFonts w:ascii="Times New Roman"/>
          <w:b w:val="false"/>
          <w:i w:val="false"/>
          <w:color w:val="000000"/>
          <w:sz w:val="28"/>
        </w:rPr>
        <w:t xml:space="preserve">
      осы АҚ-ға </w:t>
      </w:r>
      <w:r>
        <w:rPr>
          <w:rFonts w:ascii="Times New Roman"/>
          <w:b w:val="false"/>
          <w:i w:val="false"/>
          <w:color w:val="000000"/>
          <w:sz w:val="28"/>
        </w:rPr>
        <w:t>6-қосымшаға</w:t>
      </w:r>
      <w:r>
        <w:rPr>
          <w:rFonts w:ascii="Times New Roman"/>
          <w:b w:val="false"/>
          <w:i w:val="false"/>
          <w:color w:val="000000"/>
          <w:sz w:val="28"/>
        </w:rPr>
        <w:t xml:space="preserve"> сәйкес электрондық құжат нысанында берілетін банктік кепілдік;</w:t>
      </w:r>
    </w:p>
    <w:bookmarkEnd w:id="80"/>
    <w:p>
      <w:pPr>
        <w:spacing w:after="0"/>
        <w:ind w:left="0"/>
        <w:jc w:val="both"/>
      </w:pPr>
      <w:r>
        <w:rPr>
          <w:rFonts w:ascii="Times New Roman"/>
          <w:b w:val="false"/>
          <w:i w:val="false"/>
          <w:color w:val="000000"/>
          <w:sz w:val="28"/>
        </w:rPr>
        <w:t>
      әлеуетті өнім берушінің электрондық әмиянындағы ақша;";</w:t>
      </w:r>
    </w:p>
    <w:bookmarkStart w:name="z112" w:id="81"/>
    <w:p>
      <w:pPr>
        <w:spacing w:after="0"/>
        <w:ind w:left="0"/>
        <w:jc w:val="both"/>
      </w:pPr>
      <w:r>
        <w:rPr>
          <w:rFonts w:ascii="Times New Roman"/>
          <w:b w:val="false"/>
          <w:i w:val="false"/>
          <w:color w:val="000000"/>
          <w:sz w:val="28"/>
        </w:rPr>
        <w:t>
      60-тармақ мынадай редакцияда жазылсын:</w:t>
      </w:r>
    </w:p>
    <w:bookmarkEnd w:id="81"/>
    <w:bookmarkStart w:name="z113" w:id="82"/>
    <w:p>
      <w:pPr>
        <w:spacing w:after="0"/>
        <w:ind w:left="0"/>
        <w:jc w:val="both"/>
      </w:pPr>
      <w:r>
        <w:rPr>
          <w:rFonts w:ascii="Times New Roman"/>
          <w:b w:val="false"/>
          <w:i w:val="false"/>
          <w:color w:val="000000"/>
          <w:sz w:val="28"/>
        </w:rPr>
        <w:t>
      "60. Ұйымдастырушы мынадай жағдайлардың бiрi туындаған күннен бастап үш жұмыс күнi iшiнде әлеуетті өнім берушіге электрондық банктік кепілдік түрінде енгізілген аукционға қатысуға өтiнiмін қамтамасыз етуді:</w:t>
      </w:r>
    </w:p>
    <w:bookmarkEnd w:id="82"/>
    <w:p>
      <w:pPr>
        <w:spacing w:after="0"/>
        <w:ind w:left="0"/>
        <w:jc w:val="both"/>
      </w:pPr>
      <w:r>
        <w:rPr>
          <w:rFonts w:ascii="Times New Roman"/>
          <w:b w:val="false"/>
          <w:i w:val="false"/>
          <w:color w:val="000000"/>
          <w:sz w:val="28"/>
        </w:rPr>
        <w:t>
      1) ашу хаттамасын орналастырған жағдайда осы әлеуетті өнім беруші өзiнiң аукционға қатысуға өтiнiмiн аукционға қатысуға өтiнiмдер табыс етудің соңғы мерзiмi өткенге дейiн керi қайтарып алғанда;</w:t>
      </w:r>
    </w:p>
    <w:p>
      <w:pPr>
        <w:spacing w:after="0"/>
        <w:ind w:left="0"/>
        <w:jc w:val="both"/>
      </w:pPr>
      <w:r>
        <w:rPr>
          <w:rFonts w:ascii="Times New Roman"/>
          <w:b w:val="false"/>
          <w:i w:val="false"/>
          <w:color w:val="000000"/>
          <w:sz w:val="28"/>
        </w:rPr>
        <w:t>
      2) аукционға қатысуға рұқсат беру туралы хаттамаға қол қойылған жағдайда. Аталған жағдай аукционға қатысушылар деп танылған әлеуетті өнім берушілерге қолданылмайды;</w:t>
      </w:r>
    </w:p>
    <w:p>
      <w:pPr>
        <w:spacing w:after="0"/>
        <w:ind w:left="0"/>
        <w:jc w:val="both"/>
      </w:pPr>
      <w:r>
        <w:rPr>
          <w:rFonts w:ascii="Times New Roman"/>
          <w:b w:val="false"/>
          <w:i w:val="false"/>
          <w:color w:val="000000"/>
          <w:sz w:val="28"/>
        </w:rPr>
        <w:t>
      3) аукцион тәсiлiмен мемлекеттiк сатып алудың қорытындылары туралы хаттамаға қол қойылған жағдайда. Аталған жағдай аукцион жеңiмпазы деп айқындалған аукционға қатысушыға қолданылмайды;</w:t>
      </w:r>
    </w:p>
    <w:p>
      <w:pPr>
        <w:spacing w:after="0"/>
        <w:ind w:left="0"/>
        <w:jc w:val="both"/>
      </w:pPr>
      <w:r>
        <w:rPr>
          <w:rFonts w:ascii="Times New Roman"/>
          <w:b w:val="false"/>
          <w:i w:val="false"/>
          <w:color w:val="000000"/>
          <w:sz w:val="28"/>
        </w:rPr>
        <w:t>
      4) әлеуетті өнім берушімен мемлекеттiк сатып алу туралы шартқа қол қойылғанда және онымен АҚ-да көзделген, мемлекеттiк сатып алу туралы шарттың орындалуын қамтамасыз етуді енгiзген жағдайда қайтарады.";</w:t>
      </w:r>
    </w:p>
    <w:bookmarkStart w:name="z114" w:id="83"/>
    <w:p>
      <w:pPr>
        <w:spacing w:after="0"/>
        <w:ind w:left="0"/>
        <w:jc w:val="both"/>
      </w:pPr>
      <w:r>
        <w:rPr>
          <w:rFonts w:ascii="Times New Roman"/>
          <w:b w:val="false"/>
          <w:i w:val="false"/>
          <w:color w:val="000000"/>
          <w:sz w:val="28"/>
        </w:rPr>
        <w:t>
      мынадай мазмұндағы 60-1-тармақпен толықтырылсын:</w:t>
      </w:r>
    </w:p>
    <w:bookmarkEnd w:id="83"/>
    <w:bookmarkStart w:name="z115" w:id="84"/>
    <w:p>
      <w:pPr>
        <w:spacing w:after="0"/>
        <w:ind w:left="0"/>
        <w:jc w:val="both"/>
      </w:pPr>
      <w:r>
        <w:rPr>
          <w:rFonts w:ascii="Times New Roman"/>
          <w:b w:val="false"/>
          <w:i w:val="false"/>
          <w:color w:val="000000"/>
          <w:sz w:val="28"/>
        </w:rPr>
        <w:t>
      "60-1. Бірыңғай оператор әлеуетті өнім берушіге өзі бұғаттаған аукционға қатысуға өтінімді қамтамасыз етуді мынадай:</w:t>
      </w:r>
    </w:p>
    <w:bookmarkEnd w:id="84"/>
    <w:p>
      <w:pPr>
        <w:spacing w:after="0"/>
        <w:ind w:left="0"/>
        <w:jc w:val="both"/>
      </w:pPr>
      <w:r>
        <w:rPr>
          <w:rFonts w:ascii="Times New Roman"/>
          <w:b w:val="false"/>
          <w:i w:val="false"/>
          <w:color w:val="000000"/>
          <w:sz w:val="28"/>
        </w:rPr>
        <w:t>
      1) осы әлеуетті өнім беруші аукционға қатысуға өтінімдерді табыс етудің соңғы мерзімі өткенге дейін өзінің аукционға қатысуға өтінімін кері қайтарып алған;</w:t>
      </w:r>
    </w:p>
    <w:p>
      <w:pPr>
        <w:spacing w:after="0"/>
        <w:ind w:left="0"/>
        <w:jc w:val="both"/>
      </w:pPr>
      <w:r>
        <w:rPr>
          <w:rFonts w:ascii="Times New Roman"/>
          <w:b w:val="false"/>
          <w:i w:val="false"/>
          <w:color w:val="000000"/>
          <w:sz w:val="28"/>
        </w:rPr>
        <w:t>
      2) аукционға қатысуға рұқсат туралы хаттамаға қол қойылған жағдайда. Аталған жағдай аукцион қатысушылары деп танылған әлеуетті өнім берушілерге қолданылмайды;</w:t>
      </w:r>
    </w:p>
    <w:p>
      <w:pPr>
        <w:spacing w:after="0"/>
        <w:ind w:left="0"/>
        <w:jc w:val="both"/>
      </w:pPr>
      <w:r>
        <w:rPr>
          <w:rFonts w:ascii="Times New Roman"/>
          <w:b w:val="false"/>
          <w:i w:val="false"/>
          <w:color w:val="000000"/>
          <w:sz w:val="28"/>
        </w:rPr>
        <w:t>
      3) аукцион тәсілімен мемлекеттік сатып алу қорытындылары туралы хаттамаға қол қойылған жағдайда. Аталған жағдай аукцион жеңімпазы деп айқындалған аукцион қатысушысына қолданылмайды;</w:t>
      </w:r>
    </w:p>
    <w:p>
      <w:pPr>
        <w:spacing w:after="0"/>
        <w:ind w:left="0"/>
        <w:jc w:val="both"/>
      </w:pPr>
      <w:r>
        <w:rPr>
          <w:rFonts w:ascii="Times New Roman"/>
          <w:b w:val="false"/>
          <w:i w:val="false"/>
          <w:color w:val="000000"/>
          <w:sz w:val="28"/>
        </w:rPr>
        <w:t>
      4) әлеуетті өнім беруші мемлекеттік сатып алу туралы шартқа қол қойған және ол АҚ-да көзделген мемлекеттік сатып алу туралы шарттың орындалуын қамтамасыз етуді енгізген жағдайларда автоматты түрде бұғаттан шығарады.".</w:t>
      </w:r>
    </w:p>
    <w:bookmarkStart w:name="z116" w:id="85"/>
    <w:p>
      <w:pPr>
        <w:spacing w:after="0"/>
        <w:ind w:left="0"/>
        <w:jc w:val="both"/>
      </w:pPr>
      <w:r>
        <w:rPr>
          <w:rFonts w:ascii="Times New Roman"/>
          <w:b w:val="false"/>
          <w:i w:val="false"/>
          <w:color w:val="000000"/>
          <w:sz w:val="28"/>
        </w:rPr>
        <w:t>
      61-тармақ мынадай редакцияда жазылсын:</w:t>
      </w:r>
    </w:p>
    <w:bookmarkEnd w:id="85"/>
    <w:bookmarkStart w:name="z117" w:id="86"/>
    <w:p>
      <w:pPr>
        <w:spacing w:after="0"/>
        <w:ind w:left="0"/>
        <w:jc w:val="both"/>
      </w:pPr>
      <w:r>
        <w:rPr>
          <w:rFonts w:ascii="Times New Roman"/>
          <w:b w:val="false"/>
          <w:i w:val="false"/>
          <w:color w:val="000000"/>
          <w:sz w:val="28"/>
        </w:rPr>
        <w:t>
      "61. Электрондық банктік кепілдік түрінде енгізілген аукционға қатысуға өтінімді қамтамасыз етуді ұйымдастырушы мынадай:</w:t>
      </w:r>
    </w:p>
    <w:bookmarkEnd w:id="86"/>
    <w:p>
      <w:pPr>
        <w:spacing w:after="0"/>
        <w:ind w:left="0"/>
        <w:jc w:val="both"/>
      </w:pPr>
      <w:r>
        <w:rPr>
          <w:rFonts w:ascii="Times New Roman"/>
          <w:b w:val="false"/>
          <w:i w:val="false"/>
          <w:color w:val="000000"/>
          <w:sz w:val="28"/>
        </w:rPr>
        <w:t>
      1) аукцион жеңiмпазы деп айқындалған не екінші орынды алған әлеуетті өнім беруші мемлекеттiк сатып алу туралы шарт жасасудан жалтарса;</w:t>
      </w:r>
    </w:p>
    <w:p>
      <w:pPr>
        <w:spacing w:after="0"/>
        <w:ind w:left="0"/>
        <w:jc w:val="both"/>
      </w:pPr>
      <w:r>
        <w:rPr>
          <w:rFonts w:ascii="Times New Roman"/>
          <w:b w:val="false"/>
          <w:i w:val="false"/>
          <w:color w:val="000000"/>
          <w:sz w:val="28"/>
        </w:rPr>
        <w:t>
      2) аукционның жеңiмпазы не не екінші орынды алған әлеуетті өнім беруші мемлекеттiк сатып алу туралы шарт жасаса отырып, АҚ белгіленген, мемлекеттiк сатып алу туралы шарттың орындалуын қамтамасыз етуді енгiзу және (немесе) енгiзу мерзiмдерi туралы талаптарды орындамаған не тиісті түрде, оның ішінде уақтылы орындамаған жағдайлардың бiреуi туындаған кезде аукционға қатысуға өтiнiмді қамтамасыз етуді қайтармайды.";</w:t>
      </w:r>
    </w:p>
    <w:bookmarkStart w:name="z118" w:id="87"/>
    <w:p>
      <w:pPr>
        <w:spacing w:after="0"/>
        <w:ind w:left="0"/>
        <w:jc w:val="both"/>
      </w:pPr>
      <w:r>
        <w:rPr>
          <w:rFonts w:ascii="Times New Roman"/>
          <w:b w:val="false"/>
          <w:i w:val="false"/>
          <w:color w:val="000000"/>
          <w:sz w:val="28"/>
        </w:rPr>
        <w:t>
      мынадай мазмұндағы 61-1-тармақпен толықтырылсын:</w:t>
      </w:r>
    </w:p>
    <w:bookmarkEnd w:id="87"/>
    <w:bookmarkStart w:name="z119" w:id="88"/>
    <w:p>
      <w:pPr>
        <w:spacing w:after="0"/>
        <w:ind w:left="0"/>
        <w:jc w:val="both"/>
      </w:pPr>
      <w:r>
        <w:rPr>
          <w:rFonts w:ascii="Times New Roman"/>
          <w:b w:val="false"/>
          <w:i w:val="false"/>
          <w:color w:val="000000"/>
          <w:sz w:val="28"/>
        </w:rPr>
        <w:t>
      "61-1. Электрондық әмиян арқылы енгізілген аукционға қатысуға өтінімді қамтамасыз етуді бірыңғай оператор бұғаттайды және мынадай:</w:t>
      </w:r>
    </w:p>
    <w:bookmarkEnd w:id="88"/>
    <w:p>
      <w:pPr>
        <w:spacing w:after="0"/>
        <w:ind w:left="0"/>
        <w:jc w:val="both"/>
      </w:pPr>
      <w:r>
        <w:rPr>
          <w:rFonts w:ascii="Times New Roman"/>
          <w:b w:val="false"/>
          <w:i w:val="false"/>
          <w:color w:val="000000"/>
          <w:sz w:val="28"/>
        </w:rPr>
        <w:t>
      1) аукцион жеңiмпазы деп айқындалған не екінші орынды алған әлеуетті өнім беруші мемлекеттiк сатып алу туралы шарт жасасудан жалтарған;</w:t>
      </w:r>
    </w:p>
    <w:p>
      <w:pPr>
        <w:spacing w:after="0"/>
        <w:ind w:left="0"/>
        <w:jc w:val="both"/>
      </w:pPr>
      <w:r>
        <w:rPr>
          <w:rFonts w:ascii="Times New Roman"/>
          <w:b w:val="false"/>
          <w:i w:val="false"/>
          <w:color w:val="000000"/>
          <w:sz w:val="28"/>
        </w:rPr>
        <w:t>
      2) аукцион жеңiмпазы не екінші орынды алған әлеуетті өнім беруші мемлекеттiк сатып алу туралы шарт жасасып, мемлекеттiк сатып алу туралы шарттың орындалуын қамтамасыз етуді енгізу және (немесе) енгізу мерзімдері туралы АҚ-да белгіленген талаптарды орындамаған не тиісінше орындамаған, оның ішінде уақтылы орындамаған жағдайларда қайтармайды.";</w:t>
      </w:r>
    </w:p>
    <w:bookmarkStart w:name="z120" w:id="89"/>
    <w:p>
      <w:pPr>
        <w:spacing w:after="0"/>
        <w:ind w:left="0"/>
        <w:jc w:val="both"/>
      </w:pPr>
      <w:r>
        <w:rPr>
          <w:rFonts w:ascii="Times New Roman"/>
          <w:b w:val="false"/>
          <w:i w:val="false"/>
          <w:color w:val="000000"/>
          <w:sz w:val="28"/>
        </w:rPr>
        <w:t>
      80-тармақ мынадай редакцияда жазылсын:</w:t>
      </w:r>
    </w:p>
    <w:bookmarkEnd w:id="89"/>
    <w:bookmarkStart w:name="z121" w:id="90"/>
    <w:p>
      <w:pPr>
        <w:spacing w:after="0"/>
        <w:ind w:left="0"/>
        <w:jc w:val="both"/>
      </w:pPr>
      <w:r>
        <w:rPr>
          <w:rFonts w:ascii="Times New Roman"/>
          <w:b w:val="false"/>
          <w:i w:val="false"/>
          <w:color w:val="000000"/>
          <w:sz w:val="28"/>
        </w:rPr>
        <w:t>
      "80. Жеңімпаз деп айқындалған әлеуетті өнім беруші шарт жасасудан жалтарған деп танылған жағдайда, ұйымдастырушы ол енгізген аукционға қатысуға өтінімді қамтамасыз етуді электрондық банктік кепілдік түрінде ұстап қалады.";</w:t>
      </w:r>
    </w:p>
    <w:bookmarkEnd w:id="90"/>
    <w:bookmarkStart w:name="z122" w:id="91"/>
    <w:p>
      <w:pPr>
        <w:spacing w:after="0"/>
        <w:ind w:left="0"/>
        <w:jc w:val="both"/>
      </w:pPr>
      <w:r>
        <w:rPr>
          <w:rFonts w:ascii="Times New Roman"/>
          <w:b w:val="false"/>
          <w:i w:val="false"/>
          <w:color w:val="000000"/>
          <w:sz w:val="28"/>
        </w:rPr>
        <w:t>
      мынадай мазмұндағы 80-1-тармақпен толықтырылсын:</w:t>
      </w:r>
    </w:p>
    <w:bookmarkEnd w:id="91"/>
    <w:bookmarkStart w:name="z123" w:id="92"/>
    <w:p>
      <w:pPr>
        <w:spacing w:after="0"/>
        <w:ind w:left="0"/>
        <w:jc w:val="both"/>
      </w:pPr>
      <w:r>
        <w:rPr>
          <w:rFonts w:ascii="Times New Roman"/>
          <w:b w:val="false"/>
          <w:i w:val="false"/>
          <w:color w:val="000000"/>
          <w:sz w:val="28"/>
        </w:rPr>
        <w:t>
      "80-1. Жеңімпаз деп айқындалған әлеуетті өнім беруші шарт жасасудан жалтарған деп танылған жағдайда, бірыңғай оператор аукционға қатысуға өтінімді қамтамасыз ету бойынша электрондық әмияннан бұғатталған соманы әлеуетті өнім берушіге автоматты түрде қайтармайды.";</w:t>
      </w:r>
    </w:p>
    <w:bookmarkEnd w:id="92"/>
    <w:bookmarkStart w:name="z124" w:id="93"/>
    <w:p>
      <w:pPr>
        <w:spacing w:after="0"/>
        <w:ind w:left="0"/>
        <w:jc w:val="both"/>
      </w:pPr>
      <w:r>
        <w:rPr>
          <w:rFonts w:ascii="Times New Roman"/>
          <w:b w:val="false"/>
          <w:i w:val="false"/>
          <w:color w:val="000000"/>
          <w:sz w:val="28"/>
        </w:rPr>
        <w:t xml:space="preserve">
      Аукциондық құжаттамаға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жаңа редакцияда жазылсын.</w:t>
      </w:r>
    </w:p>
    <w:bookmarkEnd w:id="93"/>
    <w:bookmarkStart w:name="z125" w:id="94"/>
    <w:p>
      <w:pPr>
        <w:spacing w:after="0"/>
        <w:ind w:left="0"/>
        <w:jc w:val="both"/>
      </w:pPr>
      <w:r>
        <w:rPr>
          <w:rFonts w:ascii="Times New Roman"/>
          <w:b w:val="false"/>
          <w:i w:val="false"/>
          <w:color w:val="000000"/>
          <w:sz w:val="28"/>
        </w:rPr>
        <w:t>
      2. 2020 жылдың 1 шілдесінен бастап 2021 жылдың 1 қаңтарына дейінгі кезеңде:</w:t>
      </w:r>
    </w:p>
    <w:bookmarkEnd w:id="9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150-тармақ</w:t>
      </w:r>
      <w:r>
        <w:rPr>
          <w:rFonts w:ascii="Times New Roman"/>
          <w:b w:val="false"/>
          <w:i w:val="false"/>
          <w:color w:val="000000"/>
          <w:sz w:val="28"/>
        </w:rPr>
        <w:t xml:space="preserve"> мынадай редакцияда қолданылады деп белгіленсін:</w:t>
      </w:r>
    </w:p>
    <w:p>
      <w:pPr>
        <w:spacing w:after="0"/>
        <w:ind w:left="0"/>
        <w:jc w:val="both"/>
      </w:pPr>
      <w:r>
        <w:rPr>
          <w:rFonts w:ascii="Times New Roman"/>
          <w:b w:val="false"/>
          <w:i w:val="false"/>
          <w:color w:val="000000"/>
          <w:sz w:val="28"/>
        </w:rPr>
        <w:t>
      "150. Әлеуетті өнім беруші (конкурсқа қатысушы болып танылған) конкурсқа жіберілмейді егер:</w:t>
      </w:r>
    </w:p>
    <w:p>
      <w:pPr>
        <w:spacing w:after="0"/>
        <w:ind w:left="0"/>
        <w:jc w:val="both"/>
      </w:pPr>
      <w:r>
        <w:rPr>
          <w:rFonts w:ascii="Times New Roman"/>
          <w:b w:val="false"/>
          <w:i w:val="false"/>
          <w:color w:val="000000"/>
          <w:sz w:val="28"/>
        </w:rPr>
        <w:t>
      1) ол және (немесе) оның қосалқы мердігері не бірлесіп орындаушысы келесі негіздемелер бойынша біліктілік талаптарына сәйкес келмейді деп айқындалса:</w:t>
      </w:r>
    </w:p>
    <w:p>
      <w:pPr>
        <w:spacing w:after="0"/>
        <w:ind w:left="0"/>
        <w:jc w:val="both"/>
      </w:pPr>
      <w:r>
        <w:rPr>
          <w:rFonts w:ascii="Times New Roman"/>
          <w:b w:val="false"/>
          <w:i w:val="false"/>
          <w:color w:val="000000"/>
          <w:sz w:val="28"/>
        </w:rPr>
        <w:t>
      мемлекеттік органдардың ақпараттық жүйесінде олар туралы мәліметтер расталатын рұқсаттар мен хабарламалар туралы Қазақстан Республикасының заңнамасына сәйкес алынған (бағытталған) рұқсаттардың (хабарламалардың) болмауы. Мемлекеттік органдардың ақпараттық жүйесінде мәліметтер болмаған жағдайда әлеуетті өнім беруші рұқсаттар мен хабарламалар туралы Қазақстан Республикасының заңнамасына сәйкес алынған (бағытталған) тиісті рұқсаттардың (хабарламалардың) нотариалдық куәландырылған көшірмесін ұсынады;</w:t>
      </w:r>
    </w:p>
    <w:p>
      <w:pPr>
        <w:spacing w:after="0"/>
        <w:ind w:left="0"/>
        <w:jc w:val="both"/>
      </w:pPr>
      <w:r>
        <w:rPr>
          <w:rFonts w:ascii="Times New Roman"/>
          <w:b w:val="false"/>
          <w:i w:val="false"/>
          <w:color w:val="000000"/>
          <w:sz w:val="28"/>
        </w:rPr>
        <w:t>
      әлеуетті өнім берушінің сатып алынатын тауарларды өндіруге, қайта өңдеуге, жеткізуге және сатуға, жұмыстарды орындауға, қызметтерді көрсетуге құқығын растайтын патенттердің, куәліктердің, сертификаттардың, басқа да құжаттардың электрондық көшірмелерін ұсынбауы;</w:t>
      </w:r>
    </w:p>
    <w:p>
      <w:pPr>
        <w:spacing w:after="0"/>
        <w:ind w:left="0"/>
        <w:jc w:val="both"/>
      </w:pPr>
      <w:r>
        <w:rPr>
          <w:rFonts w:ascii="Times New Roman"/>
          <w:b w:val="false"/>
          <w:i w:val="false"/>
          <w:color w:val="000000"/>
          <w:sz w:val="28"/>
        </w:rPr>
        <w:t>
      мемлекеттік кірістер органдарының мәліметтері негізінде веб-портал автоматты түрде анықтайтын оның қаржылық орнықтылығы бөлігінде әлеуетті өнім берушінің біліктілік талаптарына сәйкес келмеуі;</w:t>
      </w:r>
    </w:p>
    <w:p>
      <w:pPr>
        <w:spacing w:after="0"/>
        <w:ind w:left="0"/>
        <w:jc w:val="both"/>
      </w:pPr>
      <w:r>
        <w:rPr>
          <w:rFonts w:ascii="Times New Roman"/>
          <w:b w:val="false"/>
          <w:i w:val="false"/>
          <w:color w:val="000000"/>
          <w:sz w:val="28"/>
        </w:rPr>
        <w:t>
      мемлекеттік кірістер органының мәліметтерінің негізінде веб-порталмен автоматты түрде анықталатын тиісті қаржы жылына республикалық бюджет туралы заңда белгіленген айлық есептік көрсеткіштің алты еселеген мөлшерінен асатын салық берешегі және міндетті зейнетақы жарналары, міндетті кәсіптік зейнетақы жарналары мен әлеуметтік аударымдары бойынша берешегі туралы болуы;</w:t>
      </w:r>
    </w:p>
    <w:bookmarkStart w:name="z126" w:id="95"/>
    <w:p>
      <w:pPr>
        <w:spacing w:after="0"/>
        <w:ind w:left="0"/>
        <w:jc w:val="both"/>
      </w:pPr>
      <w:r>
        <w:rPr>
          <w:rFonts w:ascii="Times New Roman"/>
          <w:b w:val="false"/>
          <w:i w:val="false"/>
          <w:color w:val="000000"/>
          <w:sz w:val="28"/>
        </w:rPr>
        <w:t xml:space="preserve">
      конкурстық құжаттаманың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7-қосымшаларына</w:t>
      </w:r>
      <w:r>
        <w:rPr>
          <w:rFonts w:ascii="Times New Roman"/>
          <w:b w:val="false"/>
          <w:i w:val="false"/>
          <w:color w:val="000000"/>
          <w:sz w:val="28"/>
        </w:rPr>
        <w:t xml:space="preserve"> сәйкес біліктілігі туралы мәліметтерді ұсынбауы, сондай-ақ толық емес ұсынуы;</w:t>
      </w:r>
    </w:p>
    <w:bookmarkEnd w:id="95"/>
    <w:p>
      <w:pPr>
        <w:spacing w:after="0"/>
        <w:ind w:left="0"/>
        <w:jc w:val="both"/>
      </w:pPr>
      <w:r>
        <w:rPr>
          <w:rFonts w:ascii="Times New Roman"/>
          <w:b w:val="false"/>
          <w:i w:val="false"/>
          <w:color w:val="000000"/>
          <w:sz w:val="28"/>
        </w:rPr>
        <w:t>
      әлеуетті өнім берушінің конкурстық құжаттамада белгіленген сатып алынатын тауарлар, жұмыстар, көрсетілетін қызметтер нарығында жұмыс тәжірибесінің болуы бөлігінде біліктілік талаптарға сәйкес келмеуі;</w:t>
      </w:r>
    </w:p>
    <w:p>
      <w:pPr>
        <w:spacing w:after="0"/>
        <w:ind w:left="0"/>
        <w:jc w:val="both"/>
      </w:pPr>
      <w:r>
        <w:rPr>
          <w:rFonts w:ascii="Times New Roman"/>
          <w:b w:val="false"/>
          <w:i w:val="false"/>
          <w:color w:val="000000"/>
          <w:sz w:val="28"/>
        </w:rPr>
        <w:t>
      конкурстық құжаттамада көрсетілген, шарт бойынша міндеттемелерді орындау үшін жеткілікті материалдық және еңбек ресурстарына ие болуы бөлігінде әлеуетті өнім берушінің біліктілік талаптарына сәйкес болмауы;</w:t>
      </w:r>
    </w:p>
    <w:p>
      <w:pPr>
        <w:spacing w:after="0"/>
        <w:ind w:left="0"/>
        <w:jc w:val="both"/>
      </w:pPr>
      <w:r>
        <w:rPr>
          <w:rFonts w:ascii="Times New Roman"/>
          <w:b w:val="false"/>
          <w:i w:val="false"/>
          <w:color w:val="000000"/>
          <w:sz w:val="28"/>
        </w:rPr>
        <w:t>
      біліктілік талаптары бойынша дұрыс ақпараттың берілмеу фактісі анықталса;</w:t>
      </w:r>
    </w:p>
    <w:p>
      <w:pPr>
        <w:spacing w:after="0"/>
        <w:ind w:left="0"/>
        <w:jc w:val="both"/>
      </w:pPr>
      <w:r>
        <w:rPr>
          <w:rFonts w:ascii="Times New Roman"/>
          <w:b w:val="false"/>
          <w:i w:val="false"/>
          <w:color w:val="000000"/>
          <w:sz w:val="28"/>
        </w:rPr>
        <w:t>
      банкроттық не тарату рәсіміне жатса;</w:t>
      </w:r>
    </w:p>
    <w:p>
      <w:pPr>
        <w:spacing w:after="0"/>
        <w:ind w:left="0"/>
        <w:jc w:val="both"/>
      </w:pPr>
      <w:r>
        <w:rPr>
          <w:rFonts w:ascii="Times New Roman"/>
          <w:b w:val="false"/>
          <w:i w:val="false"/>
          <w:color w:val="000000"/>
          <w:sz w:val="28"/>
        </w:rPr>
        <w:t>
      2) егер оның конкурсқа қатысуға өтінімі келесі негіздемелер бойынша конкурстық құжаттаманың талаптарына сәйкес келмейді деп айқындалса:</w:t>
      </w:r>
    </w:p>
    <w:p>
      <w:pPr>
        <w:spacing w:after="0"/>
        <w:ind w:left="0"/>
        <w:jc w:val="both"/>
      </w:pPr>
      <w:r>
        <w:rPr>
          <w:rFonts w:ascii="Times New Roman"/>
          <w:b w:val="false"/>
          <w:i w:val="false"/>
          <w:color w:val="000000"/>
          <w:sz w:val="28"/>
        </w:rPr>
        <w:t>
      конкурстық құжаттама техникалық ерекшеліктің орнына Қазақстан Республикасының заңнамасына сәйкес сараптамадан өткен жобалау-сметалық құжаттаманы қамтыған жағдайды қоспағанда, техникалық ерекшелікті ұсынбау;</w:t>
      </w:r>
    </w:p>
    <w:p>
      <w:pPr>
        <w:spacing w:after="0"/>
        <w:ind w:left="0"/>
        <w:jc w:val="both"/>
      </w:pPr>
      <w:r>
        <w:rPr>
          <w:rFonts w:ascii="Times New Roman"/>
          <w:b w:val="false"/>
          <w:i w:val="false"/>
          <w:color w:val="000000"/>
          <w:sz w:val="28"/>
        </w:rPr>
        <w:t>
      әлеуетті өнім берушінің конкурстық құжаттаманың талаптарына сәйкес келмейтін техникалық ерекшелікті ұсынуы, сондай-ақ техникалық ерекшелікте талап етілетін құжаттарды ұсынбауы;</w:t>
      </w:r>
    </w:p>
    <w:p>
      <w:pPr>
        <w:spacing w:after="0"/>
        <w:ind w:left="0"/>
        <w:jc w:val="both"/>
      </w:pPr>
      <w:r>
        <w:rPr>
          <w:rFonts w:ascii="Times New Roman"/>
          <w:b w:val="false"/>
          <w:i w:val="false"/>
          <w:color w:val="000000"/>
          <w:sz w:val="28"/>
        </w:rPr>
        <w:t xml:space="preserve">
      конкурста сатып алу мәні болып табылатын жұмыстарды, сондай-ақ конкурстық құжаттамаға </w:t>
      </w:r>
      <w:r>
        <w:rPr>
          <w:rFonts w:ascii="Times New Roman"/>
          <w:b w:val="false"/>
          <w:i w:val="false"/>
          <w:color w:val="000000"/>
          <w:sz w:val="28"/>
        </w:rPr>
        <w:t>10-қосымшаға</w:t>
      </w:r>
      <w:r>
        <w:rPr>
          <w:rFonts w:ascii="Times New Roman"/>
          <w:b w:val="false"/>
          <w:i w:val="false"/>
          <w:color w:val="000000"/>
          <w:sz w:val="28"/>
        </w:rPr>
        <w:t xml:space="preserve"> сәйкес әлеуетті өнім беруші қосалқы мердігерлерге (бірлесіп орындаушыларға) беретін жұмыстар мен қызметтердің түрлерін орындау жөніндегі қосалқы мердігерлер (қызметтер көрсету кезіндегі бірлесіп орындаушылар) туралы мәліметтерді бермеу (әлеуетті өнім беруші қосалқы мердігерлерді (бірлесіп орындаушыларды) тартқан жағдайда);</w:t>
      </w:r>
    </w:p>
    <w:p>
      <w:pPr>
        <w:spacing w:after="0"/>
        <w:ind w:left="0"/>
        <w:jc w:val="both"/>
      </w:pPr>
      <w:r>
        <w:rPr>
          <w:rFonts w:ascii="Times New Roman"/>
          <w:b w:val="false"/>
          <w:i w:val="false"/>
          <w:color w:val="000000"/>
          <w:sz w:val="28"/>
        </w:rPr>
        <w:t>
      қосалқы мердігерлер туралы мәліметтерді берген жағдайда, әлеуетті өнім берушінің қосалқы мердігерлерге (бірлесіп орындаушыларға) жұмыстар көлемінің (құрылыс құнының) екіден бірінен астам жиынтығын қосалқы мердігерлікке (бірлесіп орындауға) беру;</w:t>
      </w:r>
    </w:p>
    <w:p>
      <w:pPr>
        <w:spacing w:after="0"/>
        <w:ind w:left="0"/>
        <w:jc w:val="both"/>
      </w:pPr>
      <w:r>
        <w:rPr>
          <w:rFonts w:ascii="Times New Roman"/>
          <w:b w:val="false"/>
          <w:i w:val="false"/>
          <w:color w:val="000000"/>
          <w:sz w:val="28"/>
        </w:rPr>
        <w:t>
      конкурстық құжаттаманың және осы Қағидалардың талаптарына сәйкес конкурсқа қатысуға өтінімді қамтамасыз етуді бермеу;</w:t>
      </w:r>
    </w:p>
    <w:p>
      <w:pPr>
        <w:spacing w:after="0"/>
        <w:ind w:left="0"/>
        <w:jc w:val="both"/>
      </w:pPr>
      <w:r>
        <w:rPr>
          <w:rFonts w:ascii="Times New Roman"/>
          <w:b w:val="false"/>
          <w:i w:val="false"/>
          <w:color w:val="000000"/>
          <w:sz w:val="28"/>
        </w:rPr>
        <w:t>
      конкурстық өтінімде ұсынылған құжаттар бойынша дәйексіз мәліметтер ұсыну фактісі анықталды;</w:t>
      </w:r>
    </w:p>
    <w:p>
      <w:pPr>
        <w:spacing w:after="0"/>
        <w:ind w:left="0"/>
        <w:jc w:val="both"/>
      </w:pPr>
      <w:r>
        <w:rPr>
          <w:rFonts w:ascii="Times New Roman"/>
          <w:b w:val="false"/>
          <w:i w:val="false"/>
          <w:color w:val="000000"/>
          <w:sz w:val="28"/>
        </w:rPr>
        <w:t xml:space="preserve">
      3) мемлекеттік сатып алуларға қатысуға байланысты Заңның </w:t>
      </w:r>
      <w:r>
        <w:rPr>
          <w:rFonts w:ascii="Times New Roman"/>
          <w:b w:val="false"/>
          <w:i w:val="false"/>
          <w:color w:val="000000"/>
          <w:sz w:val="28"/>
        </w:rPr>
        <w:t>6-бабында</w:t>
      </w:r>
      <w:r>
        <w:rPr>
          <w:rFonts w:ascii="Times New Roman"/>
          <w:b w:val="false"/>
          <w:i w:val="false"/>
          <w:color w:val="000000"/>
          <w:sz w:val="28"/>
        </w:rPr>
        <w:t xml:space="preserve"> көзделген шектеулер болса. Заңның 6-бабы </w:t>
      </w:r>
      <w:r>
        <w:rPr>
          <w:rFonts w:ascii="Times New Roman"/>
          <w:b w:val="false"/>
          <w:i w:val="false"/>
          <w:color w:val="000000"/>
          <w:sz w:val="28"/>
        </w:rPr>
        <w:t>1-тармағының</w:t>
      </w:r>
      <w:r>
        <w:rPr>
          <w:rFonts w:ascii="Times New Roman"/>
          <w:b w:val="false"/>
          <w:i w:val="false"/>
          <w:color w:val="000000"/>
          <w:sz w:val="28"/>
        </w:rPr>
        <w:t xml:space="preserve"> 1), 3), 4), 5), 6) және 8) тармақшаларында көзделген мемлекеттік сатып алуға қатысумен байланысты шектеулер бойынша, әлеуетті өнім берушінің конкурсқа қатысуға өтінімі веб-порталдың автоматты түрде кері қайтаруына жатады. Заңның 6-бабы </w:t>
      </w:r>
      <w:r>
        <w:rPr>
          <w:rFonts w:ascii="Times New Roman"/>
          <w:b w:val="false"/>
          <w:i w:val="false"/>
          <w:color w:val="000000"/>
          <w:sz w:val="28"/>
        </w:rPr>
        <w:t>1-тармағының</w:t>
      </w:r>
      <w:r>
        <w:rPr>
          <w:rFonts w:ascii="Times New Roman"/>
          <w:b w:val="false"/>
          <w:i w:val="false"/>
          <w:color w:val="000000"/>
          <w:sz w:val="28"/>
        </w:rPr>
        <w:t xml:space="preserve"> 7), 9), 10) және 11) тармақшаларында көзделген мемлекеттік сатып алуға қатысумен байланысты шектеулер бойынша, конкурстық комиссия тиісті уәкілетті органдардың интернет-ресурстарындағы ақпаратты қарастырады.";</w:t>
      </w:r>
    </w:p>
    <w:bookmarkStart w:name="z127" w:id="96"/>
    <w:p>
      <w:pPr>
        <w:spacing w:after="0"/>
        <w:ind w:left="0"/>
        <w:jc w:val="both"/>
      </w:pPr>
      <w:r>
        <w:rPr>
          <w:rFonts w:ascii="Times New Roman"/>
          <w:b w:val="false"/>
          <w:i w:val="false"/>
          <w:color w:val="000000"/>
          <w:sz w:val="28"/>
        </w:rPr>
        <w:t>
      2) 13-тарау мынадай келесі редакцияда қолданылады:</w:t>
      </w:r>
    </w:p>
    <w:bookmarkEnd w:id="96"/>
    <w:p>
      <w:pPr>
        <w:spacing w:after="0"/>
        <w:ind w:left="0"/>
        <w:jc w:val="both"/>
      </w:pPr>
      <w:r>
        <w:rPr>
          <w:rFonts w:ascii="Times New Roman"/>
          <w:b w:val="false"/>
          <w:i w:val="false"/>
          <w:color w:val="000000"/>
          <w:sz w:val="28"/>
        </w:rPr>
        <w:t>
      13-тарау. Әлеуетті өнім берушінің қаржылық тұрақтылығы және әлеуетті өнім берушілердің қаржылық тұрақтылығы және (немесе) төленген салықтар көрсеткіштері бойынша веб-порталда мәліметтерді жаңарту түріндегі біліктілік талаптарына сәйкестігін айқындау тәртібі</w:t>
      </w:r>
    </w:p>
    <w:p>
      <w:pPr>
        <w:spacing w:after="0"/>
        <w:ind w:left="0"/>
        <w:jc w:val="both"/>
      </w:pPr>
      <w:r>
        <w:rPr>
          <w:rFonts w:ascii="Times New Roman"/>
          <w:b w:val="false"/>
          <w:i w:val="false"/>
          <w:color w:val="000000"/>
          <w:sz w:val="28"/>
        </w:rPr>
        <w:t>
      445. Әлеуетті өнім берушінің қаржылық тұрақтылығы түріндегі біліктілік талабы конкурс (аукцион) тәсілімен мемлекеттік сатып алуға қатысатын әлеуетті өнім берушілерге қойылады:</w:t>
      </w:r>
    </w:p>
    <w:p>
      <w:pPr>
        <w:spacing w:after="0"/>
        <w:ind w:left="0"/>
        <w:jc w:val="both"/>
      </w:pPr>
      <w:r>
        <w:rPr>
          <w:rFonts w:ascii="Times New Roman"/>
          <w:b w:val="false"/>
          <w:i w:val="false"/>
          <w:color w:val="000000"/>
          <w:sz w:val="28"/>
        </w:rPr>
        <w:t>
      1) егер тиісті мемлекеттік сатып алудың (лоттың) бөлінген сомасы республикалық бюджет туралы заңда тиісті қаржы жылына белгіленген айлық есептік көрсеткіштің төрт мың еселенген мөлшерінен асатын болса, тауарларды;</w:t>
      </w:r>
    </w:p>
    <w:p>
      <w:pPr>
        <w:spacing w:after="0"/>
        <w:ind w:left="0"/>
        <w:jc w:val="both"/>
      </w:pPr>
      <w:r>
        <w:rPr>
          <w:rFonts w:ascii="Times New Roman"/>
          <w:b w:val="false"/>
          <w:i w:val="false"/>
          <w:color w:val="000000"/>
          <w:sz w:val="28"/>
        </w:rPr>
        <w:t>
      2) егер тиісті мемлекеттік сатып алудың (лоттың) бөлінген сомасы республикалық бюджет туралы заңда тиісті қаржы жылына белгіленген айлық есептік көрсеткіштің жиырма мың еселенген мөлшерінен асатын болса, жұмыстарды;</w:t>
      </w:r>
    </w:p>
    <w:p>
      <w:pPr>
        <w:spacing w:after="0"/>
        <w:ind w:left="0"/>
        <w:jc w:val="both"/>
      </w:pPr>
      <w:r>
        <w:rPr>
          <w:rFonts w:ascii="Times New Roman"/>
          <w:b w:val="false"/>
          <w:i w:val="false"/>
          <w:color w:val="000000"/>
          <w:sz w:val="28"/>
        </w:rPr>
        <w:t>
      3) егер тиісті мемлекеттік сатып алудың (лоттың) бөлінген сомасы тиісті қаржы жылына арналған республикалық бюджет туралы заңда белгіленген айлық есептік көрсеткіштің сегіз мың еселенген мөлшерінен асатын болса, көрсетілетін қызметтерді сатып алуға құқығы бар.</w:t>
      </w:r>
    </w:p>
    <w:p>
      <w:pPr>
        <w:spacing w:after="0"/>
        <w:ind w:left="0"/>
        <w:jc w:val="both"/>
      </w:pPr>
      <w:r>
        <w:rPr>
          <w:rFonts w:ascii="Times New Roman"/>
          <w:b w:val="false"/>
          <w:i w:val="false"/>
          <w:color w:val="000000"/>
          <w:sz w:val="28"/>
        </w:rPr>
        <w:t xml:space="preserve">
      445-1. Әлеуетті өнім берушінің қаржылық тұрақтылығы түріндегі біліктілік талабы Заңның </w:t>
      </w:r>
      <w:r>
        <w:rPr>
          <w:rFonts w:ascii="Times New Roman"/>
          <w:b w:val="false"/>
          <w:i w:val="false"/>
          <w:color w:val="000000"/>
          <w:sz w:val="28"/>
        </w:rPr>
        <w:t>51-бабына</w:t>
      </w:r>
      <w:r>
        <w:rPr>
          <w:rFonts w:ascii="Times New Roman"/>
          <w:b w:val="false"/>
          <w:i w:val="false"/>
          <w:color w:val="000000"/>
          <w:sz w:val="28"/>
        </w:rPr>
        <w:t xml:space="preserve"> сәйкес мемлекеттік сатып алуға қатысатын әлеуетті өнім берушілерге қолданылмайды.</w:t>
      </w:r>
    </w:p>
    <w:p>
      <w:pPr>
        <w:spacing w:after="0"/>
        <w:ind w:left="0"/>
        <w:jc w:val="both"/>
      </w:pPr>
      <w:r>
        <w:rPr>
          <w:rFonts w:ascii="Times New Roman"/>
          <w:b w:val="false"/>
          <w:i w:val="false"/>
          <w:color w:val="000000"/>
          <w:sz w:val="28"/>
        </w:rPr>
        <w:t>
      446. Әлеуетті өнім берушінің қаржылық орнықтылығын мемлекеттік кірістер органдарының мынадай мәліметтері негізінде веб-портал автоматты түрде айқындайды:</w:t>
      </w:r>
    </w:p>
    <w:p>
      <w:pPr>
        <w:spacing w:after="0"/>
        <w:ind w:left="0"/>
        <w:jc w:val="both"/>
      </w:pPr>
      <w:r>
        <w:rPr>
          <w:rFonts w:ascii="Times New Roman"/>
          <w:b w:val="false"/>
          <w:i w:val="false"/>
          <w:color w:val="000000"/>
          <w:sz w:val="28"/>
        </w:rPr>
        <w:t>
      1) кірістер;</w:t>
      </w:r>
    </w:p>
    <w:p>
      <w:pPr>
        <w:spacing w:after="0"/>
        <w:ind w:left="0"/>
        <w:jc w:val="both"/>
      </w:pPr>
      <w:r>
        <w:rPr>
          <w:rFonts w:ascii="Times New Roman"/>
          <w:b w:val="false"/>
          <w:i w:val="false"/>
          <w:color w:val="000000"/>
          <w:sz w:val="28"/>
        </w:rPr>
        <w:t>
      2) төленген салықтар;</w:t>
      </w:r>
    </w:p>
    <w:p>
      <w:pPr>
        <w:spacing w:after="0"/>
        <w:ind w:left="0"/>
        <w:jc w:val="both"/>
      </w:pPr>
      <w:r>
        <w:rPr>
          <w:rFonts w:ascii="Times New Roman"/>
          <w:b w:val="false"/>
          <w:i w:val="false"/>
          <w:color w:val="000000"/>
          <w:sz w:val="28"/>
        </w:rPr>
        <w:t>
      3) негізгі құралдар;</w:t>
      </w:r>
    </w:p>
    <w:p>
      <w:pPr>
        <w:spacing w:after="0"/>
        <w:ind w:left="0"/>
        <w:jc w:val="both"/>
      </w:pPr>
      <w:r>
        <w:rPr>
          <w:rFonts w:ascii="Times New Roman"/>
          <w:b w:val="false"/>
          <w:i w:val="false"/>
          <w:color w:val="000000"/>
          <w:sz w:val="28"/>
        </w:rPr>
        <w:t>
      4) еңбек ақы төлеу қоры.</w:t>
      </w:r>
    </w:p>
    <w:p>
      <w:pPr>
        <w:spacing w:after="0"/>
        <w:ind w:left="0"/>
        <w:jc w:val="both"/>
      </w:pPr>
      <w:r>
        <w:rPr>
          <w:rFonts w:ascii="Times New Roman"/>
          <w:b w:val="false"/>
          <w:i w:val="false"/>
          <w:color w:val="000000"/>
          <w:sz w:val="28"/>
        </w:rPr>
        <w:t>
      447. Әлеуетті өнім беруші, егер ол жиынтығында мынадай шарттарға сәйкес келсе, қаржылық орнықты деп танылады:</w:t>
      </w:r>
    </w:p>
    <w:p>
      <w:pPr>
        <w:spacing w:after="0"/>
        <w:ind w:left="0"/>
        <w:jc w:val="both"/>
      </w:pPr>
      <w:r>
        <w:rPr>
          <w:rFonts w:ascii="Times New Roman"/>
          <w:b w:val="false"/>
          <w:i w:val="false"/>
          <w:color w:val="000000"/>
          <w:sz w:val="28"/>
        </w:rPr>
        <w:t>
      1) әлеуетті өнім берушінің кірістері өткен жылдың алдындағы үш жылдың ішінде мемлекеттік кірістер органдарының ақпараттық жүйелерінің деректеріне сәйкес мемлекеттік сатып алуды жүзеге асыру үшін бөлінген соманың кемінде екіден бір бөлігін құрайды, бірақ тиісті қаржы жылына бекітілген айлық есептік көрсеткіштің төрт жүз мың еселенген мөлшерінен аспайды;</w:t>
      </w:r>
    </w:p>
    <w:p>
      <w:pPr>
        <w:spacing w:after="0"/>
        <w:ind w:left="0"/>
        <w:jc w:val="both"/>
      </w:pPr>
      <w:r>
        <w:rPr>
          <w:rFonts w:ascii="Times New Roman"/>
          <w:b w:val="false"/>
          <w:i w:val="false"/>
          <w:color w:val="000000"/>
          <w:sz w:val="28"/>
        </w:rPr>
        <w:t>
      2) төленген салықтардың көрсеткіші мемлекеттік кірістер органдарының ақпараттық жүйелерінің деректері бойынша есептелетін алдыңғы жылдың алдындағы үш жылдың ішінде әлеуетті өнім берушінің кірісінен кемінде үш пайызды құрайды.</w:t>
      </w:r>
    </w:p>
    <w:p>
      <w:pPr>
        <w:spacing w:after="0"/>
        <w:ind w:left="0"/>
        <w:jc w:val="both"/>
      </w:pPr>
      <w:r>
        <w:rPr>
          <w:rFonts w:ascii="Times New Roman"/>
          <w:b w:val="false"/>
          <w:i w:val="false"/>
          <w:color w:val="000000"/>
          <w:sz w:val="28"/>
        </w:rPr>
        <w:t>
      Осы Қағидалардың мақсаттары үшін төленген салықтар көрсеткішінің есебі мемлекеттік кірістер органдарының ақпараттық жүйелерінің мәліметіне сәйкес мынадай формула бойынша айқындалады:</w:t>
      </w:r>
    </w:p>
    <w:p>
      <w:pPr>
        <w:spacing w:after="0"/>
        <w:ind w:left="0"/>
        <w:jc w:val="both"/>
      </w:pPr>
      <w:r>
        <w:rPr>
          <w:rFonts w:ascii="Times New Roman"/>
          <w:b w:val="false"/>
          <w:i w:val="false"/>
          <w:color w:val="000000"/>
          <w:sz w:val="28"/>
        </w:rPr>
        <w:t>
      ТСК = ТС / КС х 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ТСК – төленген салықтардың көрсеткіші;</w:t>
      </w:r>
    </w:p>
    <w:p>
      <w:pPr>
        <w:spacing w:after="0"/>
        <w:ind w:left="0"/>
        <w:jc w:val="both"/>
      </w:pPr>
      <w:r>
        <w:rPr>
          <w:rFonts w:ascii="Times New Roman"/>
          <w:b w:val="false"/>
          <w:i w:val="false"/>
          <w:color w:val="000000"/>
          <w:sz w:val="28"/>
        </w:rPr>
        <w:t>
      ТС-есептелетін үш жылдық кезең үшін төленген салықтарының сомасы;</w:t>
      </w:r>
    </w:p>
    <w:p>
      <w:pPr>
        <w:spacing w:after="0"/>
        <w:ind w:left="0"/>
        <w:jc w:val="both"/>
      </w:pPr>
      <w:r>
        <w:rPr>
          <w:rFonts w:ascii="Times New Roman"/>
          <w:b w:val="false"/>
          <w:i w:val="false"/>
          <w:color w:val="000000"/>
          <w:sz w:val="28"/>
        </w:rPr>
        <w:t>
      КС-есептелетін үш жылдық кезең үшін әлеуетті өнім берушінің кіріс сомасы;</w:t>
      </w:r>
    </w:p>
    <w:p>
      <w:pPr>
        <w:spacing w:after="0"/>
        <w:ind w:left="0"/>
        <w:jc w:val="both"/>
      </w:pPr>
      <w:r>
        <w:rPr>
          <w:rFonts w:ascii="Times New Roman"/>
          <w:b w:val="false"/>
          <w:i w:val="false"/>
          <w:color w:val="000000"/>
          <w:sz w:val="28"/>
        </w:rPr>
        <w:t>
      3) әлеуетті өнім берушінің негізгі құралдарының орташа құны өткен жылдың алдындағы үш жылдың ішінде мемлекеттік кірістер органдарының ақпараттық жүйелерінің деректеріне сәйкес мемлекеттік сатып алуды жүзеге асыру үшін бөлінген соманың кемінде он бестен бір бөлігін құрайды, бірақ тиісті қаржы жылына бекітілген айлық есептік көрсеткіштің төрт жүз мың еселенген мөлшерінен аспайды;</w:t>
      </w:r>
    </w:p>
    <w:p>
      <w:pPr>
        <w:spacing w:after="0"/>
        <w:ind w:left="0"/>
        <w:jc w:val="both"/>
      </w:pPr>
      <w:r>
        <w:rPr>
          <w:rFonts w:ascii="Times New Roman"/>
          <w:b w:val="false"/>
          <w:i w:val="false"/>
          <w:color w:val="000000"/>
          <w:sz w:val="28"/>
        </w:rPr>
        <w:t>
      4) әлеуетті өнім берушінің қызметкерлеріне еңбекақы төлеу қоры өткен жылдың алдындағы үш жылдың ішінде мемлекеттік кірістер органдарының ақпараттық жүйелерінің деректеріне сәйкес мемлекеттік сатып алуды жүзеге асыру үшін бөлінген соманың кемінде он бестен бір бөлігін құрайды, бірақ тиісті қаржы жылына бекітілген айлық есептік көрсеткіштің төрт жүз мың еселенген мөлшерінен аспайды.</w:t>
      </w:r>
    </w:p>
    <w:p>
      <w:pPr>
        <w:spacing w:after="0"/>
        <w:ind w:left="0"/>
        <w:jc w:val="both"/>
      </w:pPr>
      <w:r>
        <w:rPr>
          <w:rFonts w:ascii="Times New Roman"/>
          <w:b w:val="false"/>
          <w:i w:val="false"/>
          <w:color w:val="000000"/>
          <w:sz w:val="28"/>
        </w:rPr>
        <w:t>
      447-1. тауарларды мемлекеттік сатып алуда қатысатын әлеуетті өнім беруші, егер ол жиынтығында осы Қағидалардың 447-тармағының 1) және 2) тармақшаларында көзделген шарттарға сәйкес келсе, қаржылық орнықты деп танылады.</w:t>
      </w:r>
    </w:p>
    <w:p>
      <w:pPr>
        <w:spacing w:after="0"/>
        <w:ind w:left="0"/>
        <w:jc w:val="both"/>
      </w:pPr>
      <w:r>
        <w:rPr>
          <w:rFonts w:ascii="Times New Roman"/>
          <w:b w:val="false"/>
          <w:i w:val="false"/>
          <w:color w:val="000000"/>
          <w:sz w:val="28"/>
        </w:rPr>
        <w:t>
      Қызметтерді мемлекеттік сатып алуға қатысатын әлеуетті өнім беруші, егер ол осы Қағидалардың 447-тармағының 1), 2) және 4) тармақшаларында көзделген шарттарға жиынтығында сәйкес келсе, қаржылық тұрақты деп танылады.</w:t>
      </w:r>
    </w:p>
    <w:p>
      <w:pPr>
        <w:spacing w:after="0"/>
        <w:ind w:left="0"/>
        <w:jc w:val="both"/>
      </w:pPr>
      <w:r>
        <w:rPr>
          <w:rFonts w:ascii="Times New Roman"/>
          <w:b w:val="false"/>
          <w:i w:val="false"/>
          <w:color w:val="000000"/>
          <w:sz w:val="28"/>
        </w:rPr>
        <w:t>
      Шағын кәсіпкерлік субъектісіне жататын және жұмыстарды мемлекеттік сатып алуға қатысатын әлеуетті өнім беруші, егер ол осы Ереженің 447-тармағының 1), 2) және 4) тармақшаларында көзделген шарттарға жиынтығында сәйкес келсе, қаржылық орнықты деп танылады.</w:t>
      </w:r>
    </w:p>
    <w:p>
      <w:pPr>
        <w:spacing w:after="0"/>
        <w:ind w:left="0"/>
        <w:jc w:val="both"/>
      </w:pPr>
      <w:r>
        <w:rPr>
          <w:rFonts w:ascii="Times New Roman"/>
          <w:b w:val="false"/>
          <w:i w:val="false"/>
          <w:color w:val="000000"/>
          <w:sz w:val="28"/>
        </w:rPr>
        <w:t>
      447-2. Мемлекеттік кірістер органдарының мәліметтері веб-порталда күнтізбелік жыл ішінде:</w:t>
      </w:r>
    </w:p>
    <w:p>
      <w:pPr>
        <w:spacing w:after="0"/>
        <w:ind w:left="0"/>
        <w:jc w:val="both"/>
      </w:pPr>
      <w:r>
        <w:rPr>
          <w:rFonts w:ascii="Times New Roman"/>
          <w:b w:val="false"/>
          <w:i w:val="false"/>
          <w:color w:val="000000"/>
          <w:sz w:val="28"/>
        </w:rPr>
        <w:t>
      1) осы Қағидалардың 447-тармағында көзделген әлеуетті өнім берушінің қаржылық тұрақтылығын;</w:t>
      </w:r>
    </w:p>
    <w:p>
      <w:pPr>
        <w:spacing w:after="0"/>
        <w:ind w:left="0"/>
        <w:jc w:val="both"/>
      </w:pPr>
      <w:r>
        <w:rPr>
          <w:rFonts w:ascii="Times New Roman"/>
          <w:b w:val="false"/>
          <w:i w:val="false"/>
          <w:color w:val="000000"/>
          <w:sz w:val="28"/>
        </w:rPr>
        <w:t>
      2) Осы Қағидалардың 152-1-тармағында көзделген төленген салықтардың көрсеткіші түрінде конкурстық баға ұсынысына әсер ететін критерийді;</w:t>
      </w:r>
    </w:p>
    <w:p>
      <w:pPr>
        <w:spacing w:after="0"/>
        <w:ind w:left="0"/>
        <w:jc w:val="both"/>
      </w:pPr>
      <w:r>
        <w:rPr>
          <w:rFonts w:ascii="Times New Roman"/>
          <w:b w:val="false"/>
          <w:i w:val="false"/>
          <w:color w:val="000000"/>
          <w:sz w:val="28"/>
        </w:rPr>
        <w:t>
      3) осы Қағидалардың 172-тармағында көзделген төленген салықтардың көрсеткіші бойынша әлеуетті өнім берушілердің конкурстық баға ұсыныстарының шартты бағалары тең болған кезде жеңімпаздың конкурстық баға ұсыныстарының шартты бағасы тең болған кезде жеңімпазды анықтау үшін осы мәліметтерді қолдану жылының алдындағы жылдың 1 қазанынан кешіктірмей күнтізбелік жыл ішінде бір рет жаңартылып отырады.</w:t>
      </w:r>
    </w:p>
    <w:p>
      <w:pPr>
        <w:spacing w:after="0"/>
        <w:ind w:left="0"/>
        <w:jc w:val="both"/>
      </w:pPr>
      <w:r>
        <w:rPr>
          <w:rFonts w:ascii="Times New Roman"/>
          <w:b w:val="false"/>
          <w:i w:val="false"/>
          <w:color w:val="000000"/>
          <w:sz w:val="28"/>
        </w:rPr>
        <w:t>
      Бұл ретте әлеуетті өнім берушілердің қаржылық тұрақтылығы және (немесе) төленген салықтар көрсеткіштері бойынша мемлекеттік кірістер органдарының мәліметтері үш жылдық кезеңнің соңғы есептелетін жылы үшін веб-порталда жаңартылады.</w:t>
      </w:r>
    </w:p>
    <w:p>
      <w:pPr>
        <w:spacing w:after="0"/>
        <w:ind w:left="0"/>
        <w:jc w:val="both"/>
      </w:pPr>
      <w:r>
        <w:rPr>
          <w:rFonts w:ascii="Times New Roman"/>
          <w:b w:val="false"/>
          <w:i w:val="false"/>
          <w:color w:val="000000"/>
          <w:sz w:val="28"/>
        </w:rPr>
        <w:t>
      447-3. Әлеуетті өнім берушілер қосымша салық есептілігін ұсынған және олардың қаржылық тұрақтылығы көрсеткіштерінің және (немесе) төленген салықтардың өзгеруіне әкеп соғатын салықтарды төлеген жағдайда, мемлекеттік кірістер органдарының мәліметтерін веб-порталда жаңарту енгізілген өзгерістердің дұрыстығын мемлекеттік кірістер органдары растағаннан кейін жүзеге асырылады.</w:t>
      </w:r>
    </w:p>
    <w:p>
      <w:pPr>
        <w:spacing w:after="0"/>
        <w:ind w:left="0"/>
        <w:jc w:val="both"/>
      </w:pPr>
      <w:r>
        <w:rPr>
          <w:rFonts w:ascii="Times New Roman"/>
          <w:b w:val="false"/>
          <w:i w:val="false"/>
          <w:color w:val="000000"/>
          <w:sz w:val="28"/>
        </w:rPr>
        <w:t>
      447-4. Мемлекеттік кірістер органдары әлеуетті өнім берушілердің қаржылық тұрақтылық көрсеткіштерін және (немесе) төленген салықтарды негізсіз көтеруге әкеп соққан салық заңнамасын бұзушылықтарды анықтаған жағдайда, уәкілетті орган:</w:t>
      </w:r>
    </w:p>
    <w:p>
      <w:pPr>
        <w:spacing w:after="0"/>
        <w:ind w:left="0"/>
        <w:jc w:val="both"/>
      </w:pPr>
      <w:r>
        <w:rPr>
          <w:rFonts w:ascii="Times New Roman"/>
          <w:b w:val="false"/>
          <w:i w:val="false"/>
          <w:color w:val="000000"/>
          <w:sz w:val="28"/>
        </w:rPr>
        <w:t>
      1) веб-порталдан осындай әлеуетті өнім берушілер бойынша мемлекеттік кірістер органдарының мәліметтерін алып тастайды;</w:t>
      </w:r>
    </w:p>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11-бабына</w:t>
      </w:r>
      <w:r>
        <w:rPr>
          <w:rFonts w:ascii="Times New Roman"/>
          <w:b w:val="false"/>
          <w:i w:val="false"/>
          <w:color w:val="000000"/>
          <w:sz w:val="28"/>
        </w:rPr>
        <w:t xml:space="preserve"> сәйкес шаралар қабылдайды.</w:t>
      </w:r>
    </w:p>
    <w:p>
      <w:pPr>
        <w:spacing w:after="0"/>
        <w:ind w:left="0"/>
        <w:jc w:val="both"/>
      </w:pPr>
      <w:r>
        <w:rPr>
          <w:rFonts w:ascii="Times New Roman"/>
          <w:b w:val="false"/>
          <w:i w:val="false"/>
          <w:color w:val="000000"/>
          <w:sz w:val="28"/>
        </w:rPr>
        <w:t>
      Мұндай әлеуетті өнім берушілер бойынша мемлекеттік кірістер органдарының мәліметтерін веб-порталда жаңарту осы Қағидалардың 447-3-тармағында айқындалған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Премьер-Министрінің Бірінші орынбасары – ҚР Қаржы министрінің 23.04.2020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6" w:id="97"/>
    <w:p>
      <w:pPr>
        <w:spacing w:after="0"/>
        <w:ind w:left="0"/>
        <w:jc w:val="both"/>
      </w:pPr>
      <w:r>
        <w:rPr>
          <w:rFonts w:ascii="Times New Roman"/>
          <w:b w:val="false"/>
          <w:i w:val="false"/>
          <w:color w:val="000000"/>
          <w:sz w:val="28"/>
        </w:rPr>
        <w:t>
      3. 2021 жылдың 1 қаңтарынан бастап 2022 жылдың 1 қаңтарына дейінгі кезеңде:</w:t>
      </w:r>
    </w:p>
    <w:bookmarkEnd w:id="97"/>
    <w:bookmarkStart w:name="z137" w:id="9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156-тармақ</w:t>
      </w:r>
      <w:r>
        <w:rPr>
          <w:rFonts w:ascii="Times New Roman"/>
          <w:b w:val="false"/>
          <w:i w:val="false"/>
          <w:color w:val="000000"/>
          <w:sz w:val="28"/>
        </w:rPr>
        <w:t xml:space="preserve"> мынадай редакцияда қолданылады деп белгіленсін:</w:t>
      </w:r>
    </w:p>
    <w:bookmarkEnd w:id="98"/>
    <w:bookmarkStart w:name="z138" w:id="99"/>
    <w:p>
      <w:pPr>
        <w:spacing w:after="0"/>
        <w:ind w:left="0"/>
        <w:jc w:val="both"/>
      </w:pPr>
      <w:r>
        <w:rPr>
          <w:rFonts w:ascii="Times New Roman"/>
          <w:b w:val="false"/>
          <w:i w:val="false"/>
          <w:color w:val="000000"/>
          <w:sz w:val="28"/>
        </w:rPr>
        <w:t>
      "156. Егер әлеуетті өнім берушінің төленген салық көрсеткіші төрт пайыздан астам болған жағдайда, веб-портал автоматты түрде әрбір оннан бір (0,1) пайыздан асатын әрбір ондық (0,1) пайыз үшін оннан бір (0,1) пайыз мөлшерінде, бірақ үш пайыздан аспайтын шартты жеңілдік береді.";</w:t>
      </w:r>
    </w:p>
    <w:bookmarkEnd w:id="99"/>
    <w:bookmarkStart w:name="z139" w:id="100"/>
    <w:p>
      <w:pPr>
        <w:spacing w:after="0"/>
        <w:ind w:left="0"/>
        <w:jc w:val="both"/>
      </w:pPr>
      <w:r>
        <w:rPr>
          <w:rFonts w:ascii="Times New Roman"/>
          <w:b w:val="false"/>
          <w:i w:val="false"/>
          <w:color w:val="000000"/>
          <w:sz w:val="28"/>
        </w:rPr>
        <w:t>
      2) 13-тарау мынадай редакцияда қолданылады:</w:t>
      </w:r>
    </w:p>
    <w:bookmarkEnd w:id="100"/>
    <w:p>
      <w:pPr>
        <w:spacing w:after="0"/>
        <w:ind w:left="0"/>
        <w:jc w:val="both"/>
      </w:pPr>
      <w:r>
        <w:rPr>
          <w:rFonts w:ascii="Times New Roman"/>
          <w:b w:val="false"/>
          <w:i w:val="false"/>
          <w:color w:val="000000"/>
          <w:sz w:val="28"/>
        </w:rPr>
        <w:t>
      "13-тарау. Әлеуетті өнім берушінің қаржылық тұрақтылығы және әлеуетті өнім берушілердің қаржылық тұрақтылығы және (немесе) төленген салықтар көрсеткіштері бойынша веб-порталда мәліметтерді жаңарту түріндегі біліктілік талаптарына сәйкестігін айқындау тәртібі</w:t>
      </w:r>
    </w:p>
    <w:p>
      <w:pPr>
        <w:spacing w:after="0"/>
        <w:ind w:left="0"/>
        <w:jc w:val="both"/>
      </w:pPr>
      <w:r>
        <w:rPr>
          <w:rFonts w:ascii="Times New Roman"/>
          <w:b w:val="false"/>
          <w:i w:val="false"/>
          <w:color w:val="000000"/>
          <w:sz w:val="28"/>
        </w:rPr>
        <w:t>
      445. Әлеуетті өнім берушінің қаржылық тұрақтылығы түріндегі біліктілік талабы конкурс (аукцион) тәсілімен мемлекеттік сатып алуға қатысатын әлеуетті өнім берушілерге қойылады:</w:t>
      </w:r>
    </w:p>
    <w:p>
      <w:pPr>
        <w:spacing w:after="0"/>
        <w:ind w:left="0"/>
        <w:jc w:val="both"/>
      </w:pPr>
      <w:r>
        <w:rPr>
          <w:rFonts w:ascii="Times New Roman"/>
          <w:b w:val="false"/>
          <w:i w:val="false"/>
          <w:color w:val="000000"/>
          <w:sz w:val="28"/>
        </w:rPr>
        <w:t>
      1) егер тиісті мемлекеттік сатып алудың (лоттың) бөлінген сомасы республикалық бюджет туралы заңда тиісті қаржы жылына белгіленген айлық есептік көрсеткіштің төрт мың еселенген мөлшерінен асатын болса, тауарларды;</w:t>
      </w:r>
    </w:p>
    <w:p>
      <w:pPr>
        <w:spacing w:after="0"/>
        <w:ind w:left="0"/>
        <w:jc w:val="both"/>
      </w:pPr>
      <w:r>
        <w:rPr>
          <w:rFonts w:ascii="Times New Roman"/>
          <w:b w:val="false"/>
          <w:i w:val="false"/>
          <w:color w:val="000000"/>
          <w:sz w:val="28"/>
        </w:rPr>
        <w:t>
      2) егер тиісті мемлекеттік сатып алудың (лоттың) бөлінген сомасы республикалық бюджет туралы заңда тиісті қаржы жылына белгіленген айлық есептік көрсеткіштің жиырма мың еселенген мөлшерінен асатын болса, жұмыстарды;</w:t>
      </w:r>
    </w:p>
    <w:p>
      <w:pPr>
        <w:spacing w:after="0"/>
        <w:ind w:left="0"/>
        <w:jc w:val="both"/>
      </w:pPr>
      <w:r>
        <w:rPr>
          <w:rFonts w:ascii="Times New Roman"/>
          <w:b w:val="false"/>
          <w:i w:val="false"/>
          <w:color w:val="000000"/>
          <w:sz w:val="28"/>
        </w:rPr>
        <w:t>
      3) егер тиісті мемлекеттік сатып алудың (лоттың) бөлінген сомасы тиісті қаржы жылына арналған республикалық бюджет туралы заңда белгіленген айлық есептік көрсеткіштің сегіз мың еселенген мөлшерінен асатын болса, көрсетілетін қызметтерді сатып алуға құқығы бар.</w:t>
      </w:r>
    </w:p>
    <w:p>
      <w:pPr>
        <w:spacing w:after="0"/>
        <w:ind w:left="0"/>
        <w:jc w:val="both"/>
      </w:pPr>
      <w:r>
        <w:rPr>
          <w:rFonts w:ascii="Times New Roman"/>
          <w:b w:val="false"/>
          <w:i w:val="false"/>
          <w:color w:val="000000"/>
          <w:sz w:val="28"/>
        </w:rPr>
        <w:t xml:space="preserve">
      445-1. Әлеуетті өнім берушінің қаржылық тұрақтылығы түріндегі біліктілік талабы Заңның </w:t>
      </w:r>
      <w:r>
        <w:rPr>
          <w:rFonts w:ascii="Times New Roman"/>
          <w:b w:val="false"/>
          <w:i w:val="false"/>
          <w:color w:val="000000"/>
          <w:sz w:val="28"/>
        </w:rPr>
        <w:t>51-бабына</w:t>
      </w:r>
      <w:r>
        <w:rPr>
          <w:rFonts w:ascii="Times New Roman"/>
          <w:b w:val="false"/>
          <w:i w:val="false"/>
          <w:color w:val="000000"/>
          <w:sz w:val="28"/>
        </w:rPr>
        <w:t xml:space="preserve"> сәйкес мемлекеттік сатып алуға қатысатын әлеуетті өнім берушілерге қолданылмайды.</w:t>
      </w:r>
    </w:p>
    <w:p>
      <w:pPr>
        <w:spacing w:after="0"/>
        <w:ind w:left="0"/>
        <w:jc w:val="both"/>
      </w:pPr>
      <w:r>
        <w:rPr>
          <w:rFonts w:ascii="Times New Roman"/>
          <w:b w:val="false"/>
          <w:i w:val="false"/>
          <w:color w:val="000000"/>
          <w:sz w:val="28"/>
        </w:rPr>
        <w:t>
      446. Әлеуетті өнім берушінің қаржылық орнықтылығын мемлекеттік кірістер органдарының мынадай мәліметтері негізінде веб-портал автоматты түрде айқындайды:</w:t>
      </w:r>
    </w:p>
    <w:p>
      <w:pPr>
        <w:spacing w:after="0"/>
        <w:ind w:left="0"/>
        <w:jc w:val="both"/>
      </w:pPr>
      <w:r>
        <w:rPr>
          <w:rFonts w:ascii="Times New Roman"/>
          <w:b w:val="false"/>
          <w:i w:val="false"/>
          <w:color w:val="000000"/>
          <w:sz w:val="28"/>
        </w:rPr>
        <w:t>
      1) кірістер;</w:t>
      </w:r>
    </w:p>
    <w:p>
      <w:pPr>
        <w:spacing w:after="0"/>
        <w:ind w:left="0"/>
        <w:jc w:val="both"/>
      </w:pPr>
      <w:r>
        <w:rPr>
          <w:rFonts w:ascii="Times New Roman"/>
          <w:b w:val="false"/>
          <w:i w:val="false"/>
          <w:color w:val="000000"/>
          <w:sz w:val="28"/>
        </w:rPr>
        <w:t>
      2) төленген салықтар;</w:t>
      </w:r>
    </w:p>
    <w:p>
      <w:pPr>
        <w:spacing w:after="0"/>
        <w:ind w:left="0"/>
        <w:jc w:val="both"/>
      </w:pPr>
      <w:r>
        <w:rPr>
          <w:rFonts w:ascii="Times New Roman"/>
          <w:b w:val="false"/>
          <w:i w:val="false"/>
          <w:color w:val="000000"/>
          <w:sz w:val="28"/>
        </w:rPr>
        <w:t>
      3) негізгі құралдар;</w:t>
      </w:r>
    </w:p>
    <w:p>
      <w:pPr>
        <w:spacing w:after="0"/>
        <w:ind w:left="0"/>
        <w:jc w:val="both"/>
      </w:pPr>
      <w:r>
        <w:rPr>
          <w:rFonts w:ascii="Times New Roman"/>
          <w:b w:val="false"/>
          <w:i w:val="false"/>
          <w:color w:val="000000"/>
          <w:sz w:val="28"/>
        </w:rPr>
        <w:t>
      4) еңбек ақы төлеу қоры.</w:t>
      </w:r>
    </w:p>
    <w:p>
      <w:pPr>
        <w:spacing w:after="0"/>
        <w:ind w:left="0"/>
        <w:jc w:val="both"/>
      </w:pPr>
      <w:r>
        <w:rPr>
          <w:rFonts w:ascii="Times New Roman"/>
          <w:b w:val="false"/>
          <w:i w:val="false"/>
          <w:color w:val="000000"/>
          <w:sz w:val="28"/>
        </w:rPr>
        <w:t>
      447. Әлеуетті өнім беруші, егер ол жиынтығында мынадай шарттарға сәйкес келсе, қаржылық орнықты деп танылады:</w:t>
      </w:r>
    </w:p>
    <w:p>
      <w:pPr>
        <w:spacing w:after="0"/>
        <w:ind w:left="0"/>
        <w:jc w:val="both"/>
      </w:pPr>
      <w:r>
        <w:rPr>
          <w:rFonts w:ascii="Times New Roman"/>
          <w:b w:val="false"/>
          <w:i w:val="false"/>
          <w:color w:val="000000"/>
          <w:sz w:val="28"/>
        </w:rPr>
        <w:t>
      1) әлеуетті өнім берушінің кірістері өткен жылдың алдындағы үш жылдың ішінде мемлекеттік кірістер органдарының ақпараттық жүйелерінің деректеріне сәйкес мемлекеттік сатып алуды жүзеге асыру үшін бөлінген соманың кемінде екіден бір бөлігін құрайды, бірақ тиісті қаржы жылына бекітілген айлық есептік көрсеткіштің төрт жүз мың еселенген мөлшерінен аспайды;</w:t>
      </w:r>
    </w:p>
    <w:p>
      <w:pPr>
        <w:spacing w:after="0"/>
        <w:ind w:left="0"/>
        <w:jc w:val="both"/>
      </w:pPr>
      <w:r>
        <w:rPr>
          <w:rFonts w:ascii="Times New Roman"/>
          <w:b w:val="false"/>
          <w:i w:val="false"/>
          <w:color w:val="000000"/>
          <w:sz w:val="28"/>
        </w:rPr>
        <w:t>
      2) төленген салықтардың көрсеткіші мемлекеттік кірістер органдарының ақпараттық жүйелерінің деректері бойынша есептелетін алдыңғы жылдың алдындағы үш жылдың ішінде әлеуетті өнім берушінің кірісінен кемінде төрт пайызды құрайды.</w:t>
      </w:r>
    </w:p>
    <w:p>
      <w:pPr>
        <w:spacing w:after="0"/>
        <w:ind w:left="0"/>
        <w:jc w:val="both"/>
      </w:pPr>
      <w:r>
        <w:rPr>
          <w:rFonts w:ascii="Times New Roman"/>
          <w:b w:val="false"/>
          <w:i w:val="false"/>
          <w:color w:val="000000"/>
          <w:sz w:val="28"/>
        </w:rPr>
        <w:t>
      Осы Қағидалардың мақсаттары үшін төленген салықтар көрсеткішінің есебі мемлекеттік кірістер органдарының ақпараттық жүйелерінің мәліметтіне сәйкес мынадай формула бойынша айқындалады:</w:t>
      </w:r>
    </w:p>
    <w:p>
      <w:pPr>
        <w:spacing w:after="0"/>
        <w:ind w:left="0"/>
        <w:jc w:val="both"/>
      </w:pPr>
      <w:r>
        <w:rPr>
          <w:rFonts w:ascii="Times New Roman"/>
          <w:b w:val="false"/>
          <w:i w:val="false"/>
          <w:color w:val="000000"/>
          <w:sz w:val="28"/>
        </w:rPr>
        <w:t>
      ТСК = ТС / КС х 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ТСК – төленген салықтардың көрсеткіші;</w:t>
      </w:r>
    </w:p>
    <w:p>
      <w:pPr>
        <w:spacing w:after="0"/>
        <w:ind w:left="0"/>
        <w:jc w:val="both"/>
      </w:pPr>
      <w:r>
        <w:rPr>
          <w:rFonts w:ascii="Times New Roman"/>
          <w:b w:val="false"/>
          <w:i w:val="false"/>
          <w:color w:val="000000"/>
          <w:sz w:val="28"/>
        </w:rPr>
        <w:t>
      ТС-есептелетін үш жылдық кезең үшін төленген салықтарының сомасы;</w:t>
      </w:r>
    </w:p>
    <w:p>
      <w:pPr>
        <w:spacing w:after="0"/>
        <w:ind w:left="0"/>
        <w:jc w:val="both"/>
      </w:pPr>
      <w:r>
        <w:rPr>
          <w:rFonts w:ascii="Times New Roman"/>
          <w:b w:val="false"/>
          <w:i w:val="false"/>
          <w:color w:val="000000"/>
          <w:sz w:val="28"/>
        </w:rPr>
        <w:t>
      КС-есептелетін үш жылдық кезең үшін әлеуетті өнім берушінің кіріс сомасы;</w:t>
      </w:r>
    </w:p>
    <w:p>
      <w:pPr>
        <w:spacing w:after="0"/>
        <w:ind w:left="0"/>
        <w:jc w:val="both"/>
      </w:pPr>
      <w:r>
        <w:rPr>
          <w:rFonts w:ascii="Times New Roman"/>
          <w:b w:val="false"/>
          <w:i w:val="false"/>
          <w:color w:val="000000"/>
          <w:sz w:val="28"/>
        </w:rPr>
        <w:t>
      3) әлеуетті өнім берушінің негізгі құралдарының орташа құны өткен жылдың алдындағы үш жылдың ішінде мемлекеттік кірістер органдарының ақпараттық жүйелерінің деректеріне сәйкес мемлекеттік сатып алуды жүзеге асыру үшін бөлінген соманың кемінде он бестен бір бөлігін құрайды, бірақ тиісті қаржы жылына бекітілген айлық есептік көрсеткіштің төрт жүз мың еселенген мөлшерінен аспайды;</w:t>
      </w:r>
    </w:p>
    <w:p>
      <w:pPr>
        <w:spacing w:after="0"/>
        <w:ind w:left="0"/>
        <w:jc w:val="both"/>
      </w:pPr>
      <w:r>
        <w:rPr>
          <w:rFonts w:ascii="Times New Roman"/>
          <w:b w:val="false"/>
          <w:i w:val="false"/>
          <w:color w:val="000000"/>
          <w:sz w:val="28"/>
        </w:rPr>
        <w:t>
      4) әлеуетті өнім берушінің қызметкерлеріне еңбекақы төлеу қоры өткен жылдың алдындағы үш жылдың ішінде мемлекеттік кірістер органдарының ақпараттық жүйелерінің деректеріне сәйкес мемлекеттік сатып алуды жүзеге асыру үшін бөлінген соманың кемінде он бестен бір бөлігін құрайды, бірақ тиісті қаржы жылына бекітілген айлық есептік көрсеткіштің төрт жүз мың еселенген мөлшерінен аспайды.</w:t>
      </w:r>
    </w:p>
    <w:p>
      <w:pPr>
        <w:spacing w:after="0"/>
        <w:ind w:left="0"/>
        <w:jc w:val="both"/>
      </w:pPr>
      <w:r>
        <w:rPr>
          <w:rFonts w:ascii="Times New Roman"/>
          <w:b w:val="false"/>
          <w:i w:val="false"/>
          <w:color w:val="000000"/>
          <w:sz w:val="28"/>
        </w:rPr>
        <w:t>
      447-1. тауарларды мемлекеттік сатып алуда қатысатын әлеуетті өнім беруші, егер ол жиынтығында осы Қағидалардың 447-тармағының 1) және 2) тармақшаларында көзделген шарттарға сәйкес келсе, қаржылық орнықты деп танылады.</w:t>
      </w:r>
    </w:p>
    <w:p>
      <w:pPr>
        <w:spacing w:after="0"/>
        <w:ind w:left="0"/>
        <w:jc w:val="both"/>
      </w:pPr>
      <w:r>
        <w:rPr>
          <w:rFonts w:ascii="Times New Roman"/>
          <w:b w:val="false"/>
          <w:i w:val="false"/>
          <w:color w:val="000000"/>
          <w:sz w:val="28"/>
        </w:rPr>
        <w:t>
      Қызметтерді мемлекеттік сатып алуға қатысатын әлеуетті өнім беруші, егер ол осы Қағидалардың 447-тармағының 1), 2) және 4) тармақшаларында көзделген шарттарға жиынтығында сәйкес келсе, қаржылық тұрақты деп танылады.</w:t>
      </w:r>
    </w:p>
    <w:p>
      <w:pPr>
        <w:spacing w:after="0"/>
        <w:ind w:left="0"/>
        <w:jc w:val="both"/>
      </w:pPr>
      <w:r>
        <w:rPr>
          <w:rFonts w:ascii="Times New Roman"/>
          <w:b w:val="false"/>
          <w:i w:val="false"/>
          <w:color w:val="000000"/>
          <w:sz w:val="28"/>
        </w:rPr>
        <w:t>
      Шағын кәсіпкерлік субъектісіне жататын және жұмыстарды мемлекеттік сатып алуға қатысатын әлеуетті өнім беруші, егер ол осы Ереженің 447-тармағының 1), 2) және 4) тармақшаларында көзделген шарттарға жиынтығында сәйкес келсе, қаржылық орнықты деп танылады.</w:t>
      </w:r>
    </w:p>
    <w:p>
      <w:pPr>
        <w:spacing w:after="0"/>
        <w:ind w:left="0"/>
        <w:jc w:val="both"/>
      </w:pPr>
      <w:r>
        <w:rPr>
          <w:rFonts w:ascii="Times New Roman"/>
          <w:b w:val="false"/>
          <w:i w:val="false"/>
          <w:color w:val="000000"/>
          <w:sz w:val="28"/>
        </w:rPr>
        <w:t>
      447-2. Мемлекеттік кірістер органдарының мәліметтері веб-порталда күнтізбелік жыл ішінде:</w:t>
      </w:r>
    </w:p>
    <w:p>
      <w:pPr>
        <w:spacing w:after="0"/>
        <w:ind w:left="0"/>
        <w:jc w:val="both"/>
      </w:pPr>
      <w:r>
        <w:rPr>
          <w:rFonts w:ascii="Times New Roman"/>
          <w:b w:val="false"/>
          <w:i w:val="false"/>
          <w:color w:val="000000"/>
          <w:sz w:val="28"/>
        </w:rPr>
        <w:t>
      1) осы Қағидалардың 447-тармағында көзделген әлеуетті өнім берушінің қаржылық тұрақтылығын;</w:t>
      </w:r>
    </w:p>
    <w:p>
      <w:pPr>
        <w:spacing w:after="0"/>
        <w:ind w:left="0"/>
        <w:jc w:val="both"/>
      </w:pPr>
      <w:r>
        <w:rPr>
          <w:rFonts w:ascii="Times New Roman"/>
          <w:b w:val="false"/>
          <w:i w:val="false"/>
          <w:color w:val="000000"/>
          <w:sz w:val="28"/>
        </w:rPr>
        <w:t>
      2) Осы Қағидалардың 152-1-тармағында көзделген төленген салықтардың көрсеткіші түрінде конкурстық баға ұсынысына әсер ететін критерийді;</w:t>
      </w:r>
    </w:p>
    <w:p>
      <w:pPr>
        <w:spacing w:after="0"/>
        <w:ind w:left="0"/>
        <w:jc w:val="both"/>
      </w:pPr>
      <w:r>
        <w:rPr>
          <w:rFonts w:ascii="Times New Roman"/>
          <w:b w:val="false"/>
          <w:i w:val="false"/>
          <w:color w:val="000000"/>
          <w:sz w:val="28"/>
        </w:rPr>
        <w:t>
      3) осы Қағидалардың 172-тармағында көзделген төленген салықтардың көрсеткіші бойынша әлеуетті өнім берушілердің конкурстық баға ұсыныстарының шартты бағалары тең болған кезде жеңімпаздың конкурстық баға ұсыныстарының шартты бағасы тең болған кезде жеңімпазды анықтау үшін осы мәліметтерді қолдану жылының алдындағы жылдың 1 қазанынан кешіктірмей күнтізбелік жыл ішінде бір рет жаңартылып отырады.</w:t>
      </w:r>
    </w:p>
    <w:p>
      <w:pPr>
        <w:spacing w:after="0"/>
        <w:ind w:left="0"/>
        <w:jc w:val="both"/>
      </w:pPr>
      <w:r>
        <w:rPr>
          <w:rFonts w:ascii="Times New Roman"/>
          <w:b w:val="false"/>
          <w:i w:val="false"/>
          <w:color w:val="000000"/>
          <w:sz w:val="28"/>
        </w:rPr>
        <w:t>
      Бұл ретте әлеуетті өнім берушілердің қаржылық тұрақтылығы және (немесе) төленген салықтар көрсеткіштері бойынша мемлекеттік кірістер органдарының мәліметтері үш жылдық кезеңнің соңғы есептелетін жылы үшін веб-порталда жаңартылады.</w:t>
      </w:r>
    </w:p>
    <w:p>
      <w:pPr>
        <w:spacing w:after="0"/>
        <w:ind w:left="0"/>
        <w:jc w:val="both"/>
      </w:pPr>
      <w:r>
        <w:rPr>
          <w:rFonts w:ascii="Times New Roman"/>
          <w:b w:val="false"/>
          <w:i w:val="false"/>
          <w:color w:val="000000"/>
          <w:sz w:val="28"/>
        </w:rPr>
        <w:t>
      447-3. Әлеуетті өнім берушілер қосымша салық есептілігін ұсынған және олардың қаржылық тұрақтылығы көрсеткіштерінің және (немесе) төленген салықтардың өзгеруіне әкеп соғатын салықтарды төлеген жағдайда, мемлекеттік кірістер органдарының мәліметтерін веб-порталда жаңарту енгізілген өзгерістердің дұрыстығын мемлекеттік кірістер органдары растағаннан кейін жүзеге асырылады.</w:t>
      </w:r>
    </w:p>
    <w:p>
      <w:pPr>
        <w:spacing w:after="0"/>
        <w:ind w:left="0"/>
        <w:jc w:val="both"/>
      </w:pPr>
      <w:r>
        <w:rPr>
          <w:rFonts w:ascii="Times New Roman"/>
          <w:b w:val="false"/>
          <w:i w:val="false"/>
          <w:color w:val="000000"/>
          <w:sz w:val="28"/>
        </w:rPr>
        <w:t>
      447-4. Мемлекеттік кірістер органдары әлеуетті өнім берушілердің қаржылық тұрақтылық көрсеткіштерін және (немесе) төленген салықтарды негізсіз көтеруге әкеп соққан салық заңнамасын бұзушылықтарды анықтаған жағдайда, уәкілетті орган:</w:t>
      </w:r>
    </w:p>
    <w:p>
      <w:pPr>
        <w:spacing w:after="0"/>
        <w:ind w:left="0"/>
        <w:jc w:val="both"/>
      </w:pPr>
      <w:r>
        <w:rPr>
          <w:rFonts w:ascii="Times New Roman"/>
          <w:b w:val="false"/>
          <w:i w:val="false"/>
          <w:color w:val="000000"/>
          <w:sz w:val="28"/>
        </w:rPr>
        <w:t>
      1) веб-порталдан осындай әлеуетті өнім берушілер бойынша мемлекеттік кірістер органдарының мәліметтерін алып тастайды;</w:t>
      </w:r>
    </w:p>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11-бабына</w:t>
      </w:r>
      <w:r>
        <w:rPr>
          <w:rFonts w:ascii="Times New Roman"/>
          <w:b w:val="false"/>
          <w:i w:val="false"/>
          <w:color w:val="000000"/>
          <w:sz w:val="28"/>
        </w:rPr>
        <w:t xml:space="preserve"> сәйкес шаралар қабылдайды.</w:t>
      </w:r>
    </w:p>
    <w:p>
      <w:pPr>
        <w:spacing w:after="0"/>
        <w:ind w:left="0"/>
        <w:jc w:val="both"/>
      </w:pPr>
      <w:r>
        <w:rPr>
          <w:rFonts w:ascii="Times New Roman"/>
          <w:b w:val="false"/>
          <w:i w:val="false"/>
          <w:color w:val="000000"/>
          <w:sz w:val="28"/>
        </w:rPr>
        <w:t>
      Мұндай әлеуетті өнім берушілер бойынша мемлекеттік кірістер органдарының мәліметтерін веб-порталда жаңарту осы Қағидалардың 447-3-тармағында айқындалған тәртіппен жүзеге асырылады.";</w:t>
      </w:r>
    </w:p>
    <w:bookmarkStart w:name="z148" w:id="101"/>
    <w:p>
      <w:pPr>
        <w:spacing w:after="0"/>
        <w:ind w:left="0"/>
        <w:jc w:val="both"/>
      </w:pPr>
      <w:r>
        <w:rPr>
          <w:rFonts w:ascii="Times New Roman"/>
          <w:b w:val="false"/>
          <w:i w:val="false"/>
          <w:color w:val="000000"/>
          <w:sz w:val="28"/>
        </w:rPr>
        <w:t xml:space="preserve">
      3) Қағидаларға 4-қосымшаның </w:t>
      </w:r>
      <w:r>
        <w:rPr>
          <w:rFonts w:ascii="Times New Roman"/>
          <w:b w:val="false"/>
          <w:i w:val="false"/>
          <w:color w:val="000000"/>
          <w:sz w:val="28"/>
        </w:rPr>
        <w:t>45-тармағы</w:t>
      </w:r>
      <w:r>
        <w:rPr>
          <w:rFonts w:ascii="Times New Roman"/>
          <w:b w:val="false"/>
          <w:i w:val="false"/>
          <w:color w:val="000000"/>
          <w:sz w:val="28"/>
        </w:rPr>
        <w:t xml:space="preserve"> мынадай редакцияда қолданылады:</w:t>
      </w:r>
    </w:p>
    <w:bookmarkEnd w:id="101"/>
    <w:bookmarkStart w:name="z149" w:id="102"/>
    <w:p>
      <w:pPr>
        <w:spacing w:after="0"/>
        <w:ind w:left="0"/>
        <w:jc w:val="both"/>
      </w:pPr>
      <w:r>
        <w:rPr>
          <w:rFonts w:ascii="Times New Roman"/>
          <w:b w:val="false"/>
          <w:i w:val="false"/>
          <w:color w:val="000000"/>
          <w:sz w:val="28"/>
        </w:rPr>
        <w:t>
      "45. Егер әлеуетті өнім берушінің төленген салық көрсеткіші төрт пайыздан астам болған жағдайда, веб-портал автоматты түрде әрбір оннан бір (0,1) пайыздан асатын әрбір ондық (0,1) пайыз үшін оннан бір (0,1) пайыз мөлшерінде, бірақ үш пайыздан аспайтын шартты жеңілдік береді.";</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Премьер-Министрінің Бірінші орынбасары – ҚР Қаржы министрінің 23.04.2020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Қаржы министрінің 05.05.2021 </w:t>
      </w:r>
      <w:r>
        <w:rPr>
          <w:rFonts w:ascii="Times New Roman"/>
          <w:b w:val="false"/>
          <w:i w:val="false"/>
          <w:color w:val="000000"/>
          <w:sz w:val="28"/>
        </w:rPr>
        <w:t>№ 431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2" w:id="103"/>
    <w:p>
      <w:pPr>
        <w:spacing w:after="0"/>
        <w:ind w:left="0"/>
        <w:jc w:val="both"/>
      </w:pPr>
      <w:r>
        <w:rPr>
          <w:rFonts w:ascii="Times New Roman"/>
          <w:b w:val="false"/>
          <w:i w:val="false"/>
          <w:color w:val="000000"/>
          <w:sz w:val="28"/>
        </w:rPr>
        <w:t>
      5. Қазақстан Республикасы Қаржы министрлiгiнiң Мемлекеттiк сатып алу және квазимемлекеттік сектор сатып алуы заңнамасы департаментi заңнамада белгiленген тәртiппен:</w:t>
      </w:r>
    </w:p>
    <w:bookmarkEnd w:id="103"/>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Start w:name="z163" w:id="104"/>
    <w:p>
      <w:pPr>
        <w:spacing w:after="0"/>
        <w:ind w:left="0"/>
        <w:jc w:val="both"/>
      </w:pPr>
      <w:r>
        <w:rPr>
          <w:rFonts w:ascii="Times New Roman"/>
          <w:b w:val="false"/>
          <w:i w:val="false"/>
          <w:color w:val="000000"/>
          <w:sz w:val="28"/>
        </w:rPr>
        <w:t>
      6. Осы бұйрық ресми жариялануға жатады және 2020 жылғы 1 қаңтардан бастап қолданысқа енгізіледі.</w:t>
      </w:r>
    </w:p>
    <w:bookmarkEnd w:id="10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Бірінші Орынбасары- Қаржы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1438 бұйрыққа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Әлеуетті өнім берушінің баға ұсынысы (әрбір лотқа жеке толтырылады )</w:t>
      </w:r>
    </w:p>
    <w:p>
      <w:pPr>
        <w:spacing w:after="0"/>
        <w:ind w:left="0"/>
        <w:jc w:val="both"/>
      </w:pPr>
      <w:r>
        <w:rPr>
          <w:rFonts w:ascii="Times New Roman"/>
          <w:b w:val="false"/>
          <w:i w:val="false"/>
          <w:color w:val="000000"/>
          <w:sz w:val="28"/>
        </w:rPr>
        <w:t>
      Сатып алу № _________________________________________________</w:t>
      </w:r>
    </w:p>
    <w:p>
      <w:pPr>
        <w:spacing w:after="0"/>
        <w:ind w:left="0"/>
        <w:jc w:val="both"/>
      </w:pPr>
      <w:r>
        <w:rPr>
          <w:rFonts w:ascii="Times New Roman"/>
          <w:b w:val="false"/>
          <w:i w:val="false"/>
          <w:color w:val="000000"/>
          <w:sz w:val="28"/>
        </w:rPr>
        <w:t>
      Сатып алудың атауы ___________________________________________</w:t>
      </w:r>
    </w:p>
    <w:p>
      <w:pPr>
        <w:spacing w:after="0"/>
        <w:ind w:left="0"/>
        <w:jc w:val="both"/>
      </w:pPr>
      <w:r>
        <w:rPr>
          <w:rFonts w:ascii="Times New Roman"/>
          <w:b w:val="false"/>
          <w:i w:val="false"/>
          <w:color w:val="000000"/>
          <w:sz w:val="28"/>
        </w:rPr>
        <w:t>
      лот № _______________________________________________________</w:t>
      </w:r>
    </w:p>
    <w:p>
      <w:pPr>
        <w:spacing w:after="0"/>
        <w:ind w:left="0"/>
        <w:jc w:val="both"/>
      </w:pPr>
      <w:r>
        <w:rPr>
          <w:rFonts w:ascii="Times New Roman"/>
          <w:b w:val="false"/>
          <w:i w:val="false"/>
          <w:color w:val="000000"/>
          <w:sz w:val="28"/>
        </w:rPr>
        <w:t>
      Лот атауы ____________________________________________________</w:t>
      </w:r>
    </w:p>
    <w:p>
      <w:pPr>
        <w:spacing w:after="0"/>
        <w:ind w:left="0"/>
        <w:jc w:val="both"/>
      </w:pPr>
      <w:r>
        <w:rPr>
          <w:rFonts w:ascii="Times New Roman"/>
          <w:b w:val="false"/>
          <w:i w:val="false"/>
          <w:color w:val="000000"/>
          <w:sz w:val="28"/>
        </w:rPr>
        <w:t>
      Әлеуетті өнім берушінің атауы __________________________________</w:t>
      </w:r>
    </w:p>
    <w:p>
      <w:pPr>
        <w:spacing w:after="0"/>
        <w:ind w:left="0"/>
        <w:jc w:val="both"/>
      </w:pPr>
      <w:r>
        <w:rPr>
          <w:rFonts w:ascii="Times New Roman"/>
          <w:b w:val="false"/>
          <w:i w:val="false"/>
          <w:color w:val="000000"/>
          <w:sz w:val="28"/>
        </w:rPr>
        <w:t>
      БСН / ЖСН / ССН / СЕН _________________________________________</w:t>
      </w:r>
    </w:p>
    <w:p>
      <w:pPr>
        <w:spacing w:after="0"/>
        <w:ind w:left="0"/>
        <w:jc w:val="both"/>
      </w:pPr>
      <w:r>
        <w:rPr>
          <w:rFonts w:ascii="Times New Roman"/>
          <w:b w:val="false"/>
          <w:i w:val="false"/>
          <w:color w:val="000000"/>
          <w:sz w:val="28"/>
        </w:rPr>
        <w:t>
      Әлеуетті өнім берушінің банктік деректемелері ___________________</w:t>
      </w:r>
    </w:p>
    <w:p>
      <w:pPr>
        <w:spacing w:after="0"/>
        <w:ind w:left="0"/>
        <w:jc w:val="both"/>
      </w:pPr>
      <w:r>
        <w:rPr>
          <w:rFonts w:ascii="Times New Roman"/>
          <w:b w:val="false"/>
          <w:i w:val="false"/>
          <w:color w:val="000000"/>
          <w:sz w:val="28"/>
        </w:rPr>
        <w:t>
      Тауардың, жұмыстың, қызметтің атауы __________________________</w:t>
      </w:r>
    </w:p>
    <w:p>
      <w:pPr>
        <w:spacing w:after="0"/>
        <w:ind w:left="0"/>
        <w:jc w:val="both"/>
      </w:pPr>
      <w:r>
        <w:rPr>
          <w:rFonts w:ascii="Times New Roman"/>
          <w:b w:val="false"/>
          <w:i w:val="false"/>
          <w:color w:val="000000"/>
          <w:sz w:val="28"/>
        </w:rPr>
        <w:t>
      Өндіруші ел (тауарды сатып алу кезінде көрсетіледі) ______________</w:t>
      </w:r>
    </w:p>
    <w:p>
      <w:pPr>
        <w:spacing w:after="0"/>
        <w:ind w:left="0"/>
        <w:jc w:val="both"/>
      </w:pPr>
      <w:r>
        <w:rPr>
          <w:rFonts w:ascii="Times New Roman"/>
          <w:b w:val="false"/>
          <w:i w:val="false"/>
          <w:color w:val="000000"/>
          <w:sz w:val="28"/>
        </w:rPr>
        <w:t>
      Дайындаушы зауыт (дайындаушы зауыттың атауы және оның орналасқан жері) (тауарды сатып алу кезінде көрсетіледі) __________________________________</w:t>
      </w:r>
    </w:p>
    <w:p>
      <w:pPr>
        <w:spacing w:after="0"/>
        <w:ind w:left="0"/>
        <w:jc w:val="both"/>
      </w:pPr>
      <w:r>
        <w:rPr>
          <w:rFonts w:ascii="Times New Roman"/>
          <w:b w:val="false"/>
          <w:i w:val="false"/>
          <w:color w:val="000000"/>
          <w:sz w:val="28"/>
        </w:rPr>
        <w:t>
      Баға ұсынысы валютасының атауы ______________________________</w:t>
      </w:r>
    </w:p>
    <w:p>
      <w:pPr>
        <w:spacing w:after="0"/>
        <w:ind w:left="0"/>
        <w:jc w:val="both"/>
      </w:pPr>
      <w:r>
        <w:rPr>
          <w:rFonts w:ascii="Times New Roman"/>
          <w:b w:val="false"/>
          <w:i w:val="false"/>
          <w:color w:val="000000"/>
          <w:sz w:val="28"/>
        </w:rPr>
        <w:t>
      Өлшем бірлігі ________________________________________________</w:t>
      </w:r>
    </w:p>
    <w:p>
      <w:pPr>
        <w:spacing w:after="0"/>
        <w:ind w:left="0"/>
        <w:jc w:val="both"/>
      </w:pPr>
      <w:r>
        <w:rPr>
          <w:rFonts w:ascii="Times New Roman"/>
          <w:b w:val="false"/>
          <w:i w:val="false"/>
          <w:color w:val="000000"/>
          <w:sz w:val="28"/>
        </w:rPr>
        <w:t>
      Барлық шығындары мен жеңілдіктері ескерілген бірлік үшін баға _________</w:t>
      </w:r>
    </w:p>
    <w:p>
      <w:pPr>
        <w:spacing w:after="0"/>
        <w:ind w:left="0"/>
        <w:jc w:val="both"/>
      </w:pPr>
      <w:r>
        <w:rPr>
          <w:rFonts w:ascii="Times New Roman"/>
          <w:b w:val="false"/>
          <w:i w:val="false"/>
          <w:color w:val="000000"/>
          <w:sz w:val="28"/>
        </w:rPr>
        <w:t>
      Саны (көлемі) ________________________________________________</w:t>
      </w:r>
    </w:p>
    <w:p>
      <w:pPr>
        <w:spacing w:after="0"/>
        <w:ind w:left="0"/>
        <w:jc w:val="both"/>
      </w:pPr>
      <w:r>
        <w:rPr>
          <w:rFonts w:ascii="Times New Roman"/>
          <w:b w:val="false"/>
          <w:i w:val="false"/>
          <w:color w:val="000000"/>
          <w:sz w:val="28"/>
        </w:rPr>
        <w:t>
      ИНКОТЕРМС 2010 тауарды жеткізу шарттары _____________________</w:t>
      </w:r>
    </w:p>
    <w:p>
      <w:pPr>
        <w:spacing w:after="0"/>
        <w:ind w:left="0"/>
        <w:jc w:val="both"/>
      </w:pPr>
      <w:r>
        <w:rPr>
          <w:rFonts w:ascii="Times New Roman"/>
          <w:b w:val="false"/>
          <w:i w:val="false"/>
          <w:color w:val="000000"/>
          <w:sz w:val="28"/>
        </w:rPr>
        <w:t>
      Жалпы баға (санын бірлік бағасына көбейту) ______________________</w:t>
      </w:r>
    </w:p>
    <w:p>
      <w:pPr>
        <w:spacing w:after="0"/>
        <w:ind w:left="0"/>
        <w:jc w:val="both"/>
      </w:pPr>
      <w:r>
        <w:rPr>
          <w:rFonts w:ascii="Times New Roman"/>
          <w:b w:val="false"/>
          <w:i w:val="false"/>
          <w:color w:val="000000"/>
          <w:sz w:val="28"/>
        </w:rPr>
        <w:t>
      Біз хабарландыруда айтылған Сіздердің төлем шарттарыңызбен келісеміз.</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БСН-бизнес-сәйкестендіру нөмірі;</w:t>
      </w:r>
    </w:p>
    <w:p>
      <w:pPr>
        <w:spacing w:after="0"/>
        <w:ind w:left="0"/>
        <w:jc w:val="both"/>
      </w:pPr>
      <w:r>
        <w:rPr>
          <w:rFonts w:ascii="Times New Roman"/>
          <w:b w:val="false"/>
          <w:i w:val="false"/>
          <w:color w:val="000000"/>
          <w:sz w:val="28"/>
        </w:rPr>
        <w:t>
      ЖСН-жеке сәйкестендіру нөмірі;</w:t>
      </w:r>
    </w:p>
    <w:p>
      <w:pPr>
        <w:spacing w:after="0"/>
        <w:ind w:left="0"/>
        <w:jc w:val="both"/>
      </w:pPr>
      <w:r>
        <w:rPr>
          <w:rFonts w:ascii="Times New Roman"/>
          <w:b w:val="false"/>
          <w:i w:val="false"/>
          <w:color w:val="000000"/>
          <w:sz w:val="28"/>
        </w:rPr>
        <w:t>
      ССН-салық төлеушінің сәйкестендіру нөмірі;</w:t>
      </w:r>
    </w:p>
    <w:p>
      <w:pPr>
        <w:spacing w:after="0"/>
        <w:ind w:left="0"/>
        <w:jc w:val="both"/>
      </w:pPr>
      <w:r>
        <w:rPr>
          <w:rFonts w:ascii="Times New Roman"/>
          <w:b w:val="false"/>
          <w:i w:val="false"/>
          <w:color w:val="000000"/>
          <w:sz w:val="28"/>
        </w:rPr>
        <w:t>
      Тен-төлеушінің есептік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1438 бұйрыққа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3-1-қосымша</w:t>
            </w:r>
          </w:p>
        </w:tc>
      </w:tr>
    </w:tbl>
    <w:p>
      <w:pPr>
        <w:spacing w:after="0"/>
        <w:ind w:left="0"/>
        <w:jc w:val="left"/>
      </w:pPr>
      <w:r>
        <w:rPr>
          <w:rFonts w:ascii="Times New Roman"/>
          <w:b/>
          <w:i w:val="false"/>
          <w:color w:val="000000"/>
        </w:rPr>
        <w:t xml:space="preserve"> Банктік кепілдік</w:t>
      </w:r>
    </w:p>
    <w:p>
      <w:pPr>
        <w:spacing w:after="0"/>
        <w:ind w:left="0"/>
        <w:jc w:val="both"/>
      </w:pPr>
      <w:r>
        <w:rPr>
          <w:rFonts w:ascii="Times New Roman"/>
          <w:b w:val="false"/>
          <w:i w:val="false"/>
          <w:color w:val="000000"/>
          <w:sz w:val="28"/>
        </w:rPr>
        <w:t>
      Банктің атауы _______________________</w:t>
      </w:r>
    </w:p>
    <w:p>
      <w:pPr>
        <w:spacing w:after="0"/>
        <w:ind w:left="0"/>
        <w:jc w:val="both"/>
      </w:pPr>
      <w:r>
        <w:rPr>
          <w:rFonts w:ascii="Times New Roman"/>
          <w:b w:val="false"/>
          <w:i w:val="false"/>
          <w:color w:val="000000"/>
          <w:sz w:val="28"/>
        </w:rPr>
        <w:t>
      Банктің деректемелерi ________________</w:t>
      </w:r>
    </w:p>
    <w:p>
      <w:pPr>
        <w:spacing w:after="0"/>
        <w:ind w:left="0"/>
        <w:jc w:val="both"/>
      </w:pPr>
      <w:r>
        <w:rPr>
          <w:rFonts w:ascii="Times New Roman"/>
          <w:b w:val="false"/>
          <w:i w:val="false"/>
          <w:color w:val="000000"/>
          <w:sz w:val="28"/>
        </w:rPr>
        <w:t>
      Кімге:</w:t>
      </w:r>
    </w:p>
    <w:p>
      <w:pPr>
        <w:spacing w:after="0"/>
        <w:ind w:left="0"/>
        <w:jc w:val="both"/>
      </w:pPr>
      <w:r>
        <w:rPr>
          <w:rFonts w:ascii="Times New Roman"/>
          <w:b w:val="false"/>
          <w:i w:val="false"/>
          <w:color w:val="000000"/>
          <w:sz w:val="28"/>
        </w:rPr>
        <w:t>
      Мемлекеттік сатып алуды ұйымдастырушының атауы</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Мемлекеттік сатып алуды ұйымдастырушының деректемелерi _____________________</w:t>
      </w:r>
    </w:p>
    <w:p>
      <w:pPr>
        <w:spacing w:after="0"/>
        <w:ind w:left="0"/>
        <w:jc w:val="both"/>
      </w:pPr>
      <w:r>
        <w:rPr>
          <w:rFonts w:ascii="Times New Roman"/>
          <w:b w:val="false"/>
          <w:i w:val="false"/>
          <w:color w:val="000000"/>
          <w:sz w:val="28"/>
        </w:rPr>
        <w:t>
      № _______ кепілдік міндеттеме _________________________ "_____"____________ ж.</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Біз, бұдан әрі "Өнім беруші" ________________________</w:t>
      </w:r>
    </w:p>
    <w:p>
      <w:pPr>
        <w:spacing w:after="0"/>
        <w:ind w:left="0"/>
        <w:jc w:val="both"/>
      </w:pPr>
      <w:r>
        <w:rPr>
          <w:rFonts w:ascii="Times New Roman"/>
          <w:b w:val="false"/>
          <w:i w:val="false"/>
          <w:color w:val="000000"/>
          <w:sz w:val="28"/>
        </w:rPr>
        <w:t>
      (әлеуетті өнім берушінің атауы)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(мемлекеттік сатып алуды ұйымдастырушының атауы)</w:t>
      </w:r>
    </w:p>
    <w:p>
      <w:pPr>
        <w:spacing w:after="0"/>
        <w:ind w:left="0"/>
        <w:jc w:val="both"/>
      </w:pPr>
      <w:r>
        <w:rPr>
          <w:rFonts w:ascii="Times New Roman"/>
          <w:b w:val="false"/>
          <w:i w:val="false"/>
          <w:color w:val="000000"/>
          <w:sz w:val="28"/>
        </w:rPr>
        <w:t>
      ұйымдастырған атауы ___________________</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лоттың атауы____________________________________</w:t>
      </w:r>
    </w:p>
    <w:p>
      <w:pPr>
        <w:spacing w:after="0"/>
        <w:ind w:left="0"/>
        <w:jc w:val="both"/>
      </w:pPr>
      <w:r>
        <w:rPr>
          <w:rFonts w:ascii="Times New Roman"/>
          <w:b w:val="false"/>
          <w:i w:val="false"/>
          <w:color w:val="000000"/>
          <w:sz w:val="28"/>
        </w:rPr>
        <w:t>
      лоттың №________________________________________</w:t>
      </w:r>
    </w:p>
    <w:p>
      <w:pPr>
        <w:spacing w:after="0"/>
        <w:ind w:left="0"/>
        <w:jc w:val="both"/>
      </w:pPr>
      <w:r>
        <w:rPr>
          <w:rFonts w:ascii="Times New Roman"/>
          <w:b w:val="false"/>
          <w:i w:val="false"/>
          <w:color w:val="000000"/>
          <w:sz w:val="28"/>
        </w:rPr>
        <w:t>
      _____________ сатып алу жөніндегі баға ұсыныстарын сұрату тәсiлiмен мемлекеттiк сатып алуға қатысатынынан және _____________________</w:t>
      </w:r>
    </w:p>
    <w:p>
      <w:pPr>
        <w:spacing w:after="0"/>
        <w:ind w:left="0"/>
        <w:jc w:val="both"/>
      </w:pPr>
      <w:r>
        <w:rPr>
          <w:rFonts w:ascii="Times New Roman"/>
          <w:b w:val="false"/>
          <w:i w:val="false"/>
          <w:color w:val="000000"/>
          <w:sz w:val="28"/>
        </w:rPr>
        <w:t>
      (баға ұсыныстарын сұрату тәсiлiмен мемлекеттiк сатып алу (лот/-тар) бойынша тауарлардың, жұмыстардың көрсетілетін қызметтердің атауы) тауарларды жеткізуді (жұмыстарды орындауды, қызметтерді көрсетуді) жүзеге асыруға дайын екенінен хабардармыз.</w:t>
      </w:r>
    </w:p>
    <w:p>
      <w:pPr>
        <w:spacing w:after="0"/>
        <w:ind w:left="0"/>
        <w:jc w:val="both"/>
      </w:pPr>
      <w:r>
        <w:rPr>
          <w:rFonts w:ascii="Times New Roman"/>
          <w:b w:val="false"/>
          <w:i w:val="false"/>
          <w:color w:val="000000"/>
          <w:sz w:val="28"/>
        </w:rPr>
        <w:t>
      Осыған байланысты біз __________________ осымен (банктің атауы)</w:t>
      </w:r>
    </w:p>
    <w:p>
      <w:pPr>
        <w:spacing w:after="0"/>
        <w:ind w:left="0"/>
        <w:jc w:val="both"/>
      </w:pPr>
      <w:r>
        <w:rPr>
          <w:rFonts w:ascii="Times New Roman"/>
          <w:b w:val="false"/>
          <w:i w:val="false"/>
          <w:color w:val="000000"/>
          <w:sz w:val="28"/>
        </w:rPr>
        <w:t>
      Сіздің ақы төлеуге жазбаша талабыңызды алғаннан кейін, сондай-ақ баға ұсыныстарын сұрату тәсiлiмен мемлекеттiк сатып алудың жеңімпазы етіп айқындалған Өнім берушіге:</w:t>
      </w:r>
    </w:p>
    <w:p>
      <w:pPr>
        <w:spacing w:after="0"/>
        <w:ind w:left="0"/>
        <w:jc w:val="both"/>
      </w:pPr>
      <w:r>
        <w:rPr>
          <w:rFonts w:ascii="Times New Roman"/>
          <w:b w:val="false"/>
          <w:i w:val="false"/>
          <w:color w:val="000000"/>
          <w:sz w:val="28"/>
        </w:rPr>
        <w:t>
      мемлекеттік сатып алу туралы шарт жасасудан жалтарғанын;</w:t>
      </w:r>
    </w:p>
    <w:p>
      <w:pPr>
        <w:spacing w:after="0"/>
        <w:ind w:left="0"/>
        <w:jc w:val="both"/>
      </w:pPr>
      <w:r>
        <w:rPr>
          <w:rFonts w:ascii="Times New Roman"/>
          <w:b w:val="false"/>
          <w:i w:val="false"/>
          <w:color w:val="000000"/>
          <w:sz w:val="28"/>
        </w:rPr>
        <w:t>
      мемлекеттік сатып алу туралы шарт жасасып, шартты орындамағанын не тиісінше орындамағанын, оның ішінде мемлекеттік сатып алу туралы шарттың орындалуын қамтамасыз етуді енгізу және (немесе) енгізу мерзімі туралы талаптарды уақтылы орындамағанын, жазбаша растауды алғаннан кейін, Сіздің талабыңыз бойынша Сізге ________________________</w:t>
      </w:r>
    </w:p>
    <w:p>
      <w:pPr>
        <w:spacing w:after="0"/>
        <w:ind w:left="0"/>
        <w:jc w:val="both"/>
      </w:pPr>
      <w:r>
        <w:rPr>
          <w:rFonts w:ascii="Times New Roman"/>
          <w:b w:val="false"/>
          <w:i w:val="false"/>
          <w:color w:val="000000"/>
          <w:sz w:val="28"/>
        </w:rPr>
        <w:t>
      (сома санмен және жазбаша) сомаға тең кері қайтып алынбайтын міндеттемені төлеуді өз міндетімізге аламыз.</w:t>
      </w:r>
    </w:p>
    <w:p>
      <w:pPr>
        <w:spacing w:after="0"/>
        <w:ind w:left="0"/>
        <w:jc w:val="both"/>
      </w:pPr>
      <w:r>
        <w:rPr>
          <w:rFonts w:ascii="Times New Roman"/>
          <w:b w:val="false"/>
          <w:i w:val="false"/>
          <w:color w:val="000000"/>
          <w:sz w:val="28"/>
        </w:rPr>
        <w:t>
      Осы кепілдік міндеттеме баға ұсыныстарын сұрату тәсiлiмен мемлекеттiк сатып алуға қатысуға өтінімдерді ашқан күннен бастап күшіне енеді.</w:t>
      </w:r>
    </w:p>
    <w:p>
      <w:pPr>
        <w:spacing w:after="0"/>
        <w:ind w:left="0"/>
        <w:jc w:val="both"/>
      </w:pPr>
      <w:r>
        <w:rPr>
          <w:rFonts w:ascii="Times New Roman"/>
          <w:b w:val="false"/>
          <w:i w:val="false"/>
          <w:color w:val="000000"/>
          <w:sz w:val="28"/>
        </w:rPr>
        <w:t>
      Осы кепілдік міндеттеме Өнім берушінің баға ұсыныстарын сұрату тәсiлiмен мемлекеттiк сатып алуға қатысуға өтінімінің қолданылуының соңғы мерзіміне дейін қолданылады және, егер Сіздің жазбаша талабыңызды біз ____ аяғына дейін алмасақ, осы құжат бізге қайтарылатынына немесе қайтарылмайтынына қарамастан, толық және автоматты түрде күшін жояды.</w:t>
      </w:r>
    </w:p>
    <w:p>
      <w:pPr>
        <w:spacing w:after="0"/>
        <w:ind w:left="0"/>
        <w:jc w:val="both"/>
      </w:pPr>
      <w:r>
        <w:rPr>
          <w:rFonts w:ascii="Times New Roman"/>
          <w:b w:val="false"/>
          <w:i w:val="false"/>
          <w:color w:val="000000"/>
          <w:sz w:val="28"/>
        </w:rPr>
        <w:t>
      Егер баға ұсыныстарын сұрату тәсiлiмен мемлекеттiк сатып алуға қатысу өтінімінің қолданылу мерзімі ұзартылған болса, онда бұл кепілдік міндеттеме сондай мерзімге ұзартылады.</w:t>
      </w:r>
    </w:p>
    <w:p>
      <w:pPr>
        <w:spacing w:after="0"/>
        <w:ind w:left="0"/>
        <w:jc w:val="both"/>
      </w:pPr>
      <w:r>
        <w:rPr>
          <w:rFonts w:ascii="Times New Roman"/>
          <w:b w:val="false"/>
          <w:i w:val="false"/>
          <w:color w:val="000000"/>
          <w:sz w:val="28"/>
        </w:rPr>
        <w:t>
      Осы кепілдік міндеттемеге байланысты туындайтын барлық құқықтар мен міндеттер Қазақстан Республикасының заңнамасымен реттеледі.</w:t>
      </w:r>
    </w:p>
    <w:p>
      <w:pPr>
        <w:spacing w:after="0"/>
        <w:ind w:left="0"/>
        <w:jc w:val="both"/>
      </w:pPr>
      <w:r>
        <w:rPr>
          <w:rFonts w:ascii="Times New Roman"/>
          <w:b w:val="false"/>
          <w:i w:val="false"/>
          <w:color w:val="000000"/>
          <w:sz w:val="28"/>
        </w:rPr>
        <w:t>
      Кепілгердің қолы мен мөрі Күні мен мекенжайы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1438 бұйрыққа</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r>
              <w:br/>
            </w:r>
            <w:r>
              <w:rPr>
                <w:rFonts w:ascii="Times New Roman"/>
                <w:b w:val="false"/>
                <w:i w:val="false"/>
                <w:color w:val="000000"/>
                <w:sz w:val="20"/>
              </w:rPr>
              <w:t>конкурстық құжаттамаға</w:t>
            </w:r>
          </w:p>
        </w:tc>
      </w:tr>
    </w:tbl>
    <w:p>
      <w:pPr>
        <w:spacing w:after="0"/>
        <w:ind w:left="0"/>
        <w:jc w:val="left"/>
      </w:pPr>
      <w:r>
        <w:rPr>
          <w:rFonts w:ascii="Times New Roman"/>
          <w:b/>
          <w:i w:val="false"/>
          <w:color w:val="000000"/>
        </w:rPr>
        <w:t xml:space="preserve"> Сатып алынатын тауарлардың техникалық ерекшелігі (әлеуетті өнім беруші әрбір лотқа жеке ұсынады)</w:t>
      </w:r>
    </w:p>
    <w:p>
      <w:pPr>
        <w:spacing w:after="0"/>
        <w:ind w:left="0"/>
        <w:jc w:val="both"/>
      </w:pPr>
      <w:r>
        <w:rPr>
          <w:rFonts w:ascii="Times New Roman"/>
          <w:b w:val="false"/>
          <w:i w:val="false"/>
          <w:color w:val="000000"/>
          <w:sz w:val="28"/>
        </w:rPr>
        <w:t>
      Тапсырыс берушінің атауы __________________________</w:t>
      </w:r>
    </w:p>
    <w:p>
      <w:pPr>
        <w:spacing w:after="0"/>
        <w:ind w:left="0"/>
        <w:jc w:val="both"/>
      </w:pPr>
      <w:r>
        <w:rPr>
          <w:rFonts w:ascii="Times New Roman"/>
          <w:b w:val="false"/>
          <w:i w:val="false"/>
          <w:color w:val="000000"/>
          <w:sz w:val="28"/>
        </w:rPr>
        <w:t>
      Ұйымдастырушының атауы _______________________</w:t>
      </w:r>
    </w:p>
    <w:p>
      <w:pPr>
        <w:spacing w:after="0"/>
        <w:ind w:left="0"/>
        <w:jc w:val="both"/>
      </w:pPr>
      <w:r>
        <w:rPr>
          <w:rFonts w:ascii="Times New Roman"/>
          <w:b w:val="false"/>
          <w:i w:val="false"/>
          <w:color w:val="000000"/>
          <w:sz w:val="28"/>
        </w:rPr>
        <w:t>
      № конкурс _____________________________________</w:t>
      </w:r>
    </w:p>
    <w:p>
      <w:pPr>
        <w:spacing w:after="0"/>
        <w:ind w:left="0"/>
        <w:jc w:val="both"/>
      </w:pPr>
      <w:r>
        <w:rPr>
          <w:rFonts w:ascii="Times New Roman"/>
          <w:b w:val="false"/>
          <w:i w:val="false"/>
          <w:color w:val="000000"/>
          <w:sz w:val="28"/>
        </w:rPr>
        <w:t>
      Конкурстың атауы __________________________</w:t>
      </w:r>
    </w:p>
    <w:p>
      <w:pPr>
        <w:spacing w:after="0"/>
        <w:ind w:left="0"/>
        <w:jc w:val="both"/>
      </w:pPr>
      <w:r>
        <w:rPr>
          <w:rFonts w:ascii="Times New Roman"/>
          <w:b w:val="false"/>
          <w:i w:val="false"/>
          <w:color w:val="000000"/>
          <w:sz w:val="28"/>
        </w:rPr>
        <w:t>
      лот № _________________________________________</w:t>
      </w:r>
    </w:p>
    <w:p>
      <w:pPr>
        <w:spacing w:after="0"/>
        <w:ind w:left="0"/>
        <w:jc w:val="both"/>
      </w:pPr>
      <w:r>
        <w:rPr>
          <w:rFonts w:ascii="Times New Roman"/>
          <w:b w:val="false"/>
          <w:i w:val="false"/>
          <w:color w:val="000000"/>
          <w:sz w:val="28"/>
        </w:rPr>
        <w:t>
      Лот атауы 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Маркасын және / немесе тауар белгісін не қызмет көрсету белгісін, моделін, типін көрсете отырып, тауардың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 (дайындаушы зауыттың атауы және оның орналасқан жері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(болған жағдайда) (айларда)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стандарттардың атауы, ал олар болмаған жағдайда сатып алынатын тауарларға мемлекетаралық стандарттар. Ұлттық және мемлекетаралық стандарттар болмаған кезде Мемлекеттік сатып алуды нормалау ескеріле отырып, сатып алынатын тауарлардың талап етілетін функционалдық, техникалық, сапалық және пайдалану сипаттамалары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тауардың талап етілетін функционалдық, техникалық, сапалық, пайдалану және өзге де сипаттамаларының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937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тауардың техникалық ерекшелігінің барлық мәліметтерінің дұрыстығын растаймын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1438 бұйрыққа</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r>
              <w:br/>
            </w:r>
            <w:r>
              <w:rPr>
                <w:rFonts w:ascii="Times New Roman"/>
                <w:b w:val="false"/>
                <w:i w:val="false"/>
                <w:color w:val="000000"/>
                <w:sz w:val="20"/>
              </w:rPr>
              <w:t>конкурстық құжаттамаға</w:t>
            </w:r>
          </w:p>
        </w:tc>
      </w:tr>
    </w:tbl>
    <w:p>
      <w:pPr>
        <w:spacing w:after="0"/>
        <w:ind w:left="0"/>
        <w:jc w:val="left"/>
      </w:pPr>
      <w:r>
        <w:rPr>
          <w:rFonts w:ascii="Times New Roman"/>
          <w:b/>
          <w:i w:val="false"/>
          <w:color w:val="000000"/>
        </w:rPr>
        <w:t xml:space="preserve"> Конкурсқа қатысу туралы келісім</w:t>
      </w:r>
    </w:p>
    <w:p>
      <w:pPr>
        <w:spacing w:after="0"/>
        <w:ind w:left="0"/>
        <w:jc w:val="both"/>
      </w:pPr>
      <w:r>
        <w:rPr>
          <w:rFonts w:ascii="Times New Roman"/>
          <w:b w:val="false"/>
          <w:i w:val="false"/>
          <w:color w:val="000000"/>
          <w:sz w:val="28"/>
        </w:rPr>
        <w:t>
      Осымен конкурс тәсілімен осы мемлекеттік сатып алуға әлеуетті өнім беруші ретінде қатысуға ниет білдіреміз және КҚ-да көзделген талаптар мен шарттарға сәйкес (тауарды (ларды) жеткізуді, жұмыстарды орындауды, қызметтер көрсетуді) жүзеге асыруға келісім, сондай-ақ Заңның 6-бабында белгіленген біліктілік талаптарына және шектеулерге сәйкестігін растайтын мәліметтерді алуға келісім білдіреміз.</w:t>
      </w:r>
    </w:p>
    <w:p>
      <w:pPr>
        <w:spacing w:after="0"/>
        <w:ind w:left="0"/>
        <w:jc w:val="both"/>
      </w:pPr>
      <w:r>
        <w:rPr>
          <w:rFonts w:ascii="Times New Roman"/>
          <w:b w:val="false"/>
          <w:i w:val="false"/>
          <w:color w:val="000000"/>
          <w:sz w:val="28"/>
        </w:rPr>
        <w:t>
      Егер КҚ техникалық ерекшеліктің орнына белгіленген тәртіппен бекітілген жобалау-сметалық құжаттаманы қамтыса, осы жобалық-сметалық құжаттамаға сәйкес жұмыстарды орындауға келісім береміз.</w:t>
      </w:r>
    </w:p>
    <w:p>
      <w:pPr>
        <w:spacing w:after="0"/>
        <w:ind w:left="0"/>
        <w:jc w:val="both"/>
      </w:pPr>
      <w:r>
        <w:rPr>
          <w:rFonts w:ascii="Times New Roman"/>
          <w:b w:val="false"/>
          <w:i w:val="false"/>
          <w:color w:val="000000"/>
          <w:sz w:val="28"/>
        </w:rPr>
        <w:t xml:space="preserve">
      Осымен Заңның 6-бабында көзделген шектеулерді бұзушылықтың болмауын, сондай-ақ мен (әлеуетті өнім беруші) мен Тапсырыс беруші және (немесе) Мемлекеттік сатып алуды ұйымдастырушы арасында заңмен тыйым салынған қатынастардың болмауын растаймыз және заңның 43-бабының </w:t>
      </w:r>
      <w:r>
        <w:rPr>
          <w:rFonts w:ascii="Times New Roman"/>
          <w:b w:val="false"/>
          <w:i w:val="false"/>
          <w:color w:val="000000"/>
          <w:sz w:val="28"/>
        </w:rPr>
        <w:t>19-тармағында</w:t>
      </w:r>
      <w:r>
        <w:rPr>
          <w:rFonts w:ascii="Times New Roman"/>
          <w:b w:val="false"/>
          <w:i w:val="false"/>
          <w:color w:val="000000"/>
          <w:sz w:val="28"/>
        </w:rPr>
        <w:t xml:space="preserve"> көрсетілген фактілер анықталған жағдайда, Қазақстан Республикасының заңдарында белгіленген тәртіппен мемлекеттік сатып алу туралы Шартты бұзуға келісім береміз.</w:t>
      </w:r>
    </w:p>
    <w:p>
      <w:pPr>
        <w:spacing w:after="0"/>
        <w:ind w:left="0"/>
        <w:jc w:val="both"/>
      </w:pPr>
      <w:r>
        <w:rPr>
          <w:rFonts w:ascii="Times New Roman"/>
          <w:b w:val="false"/>
          <w:i w:val="false"/>
          <w:color w:val="000000"/>
          <w:sz w:val="28"/>
        </w:rPr>
        <w:t>
      Конкурстық құжаттамамен танысқанымызды және Ұйымдастырушыға және конкурстық комиссияға өзінің құқығы, біліктілігі, сапалық және өзге де сипаттамалары (жеткізілетін тауарды (ларды), орындалатын жұмыстарды, көрсетілетін қызметтерді) туралы дұрыс емес мәліметтер бергені үшін жауапкершілігі, олардың авторлық және сабақтас құқықтарды сақтауы, сондай-ақ Қазақстан Республикасының қолданыстағы заңнамасында көзделген өзге де шектеулерді сақтауы туралы хабардар етілгенімізді растаймыз.</w:t>
      </w:r>
    </w:p>
    <w:p>
      <w:pPr>
        <w:spacing w:after="0"/>
        <w:ind w:left="0"/>
        <w:jc w:val="both"/>
      </w:pPr>
      <w:r>
        <w:rPr>
          <w:rFonts w:ascii="Times New Roman"/>
          <w:b w:val="false"/>
          <w:i w:val="false"/>
          <w:color w:val="000000"/>
          <w:sz w:val="28"/>
        </w:rPr>
        <w:t>
      Конкурсқа қатысуға өтінімде және оған қоса берілетін құжаттарда мұндай дұрыс емес мәліметтерді ұсынғаны үшін толық жауапкершілікті өзімізге аламыз.</w:t>
      </w:r>
    </w:p>
    <w:p>
      <w:pPr>
        <w:spacing w:after="0"/>
        <w:ind w:left="0"/>
        <w:jc w:val="both"/>
      </w:pPr>
      <w:r>
        <w:rPr>
          <w:rFonts w:ascii="Times New Roman"/>
          <w:b w:val="false"/>
          <w:i w:val="false"/>
          <w:color w:val="000000"/>
          <w:sz w:val="28"/>
        </w:rPr>
        <w:t>
      Сыбайлас жемқорлықа қарсы іс-қимыл жөніндегі уәкілетті органды тапсырыс берушінің, ұйымдастырушының (бірыңғай ұйымдастырушының) лауазымды тұлғаларының, сондай-ақ конкурсқа қатысушылардың бізге белгілі сыбайлас жемқорлық құқық бұзушылықтары туралы дереу хабардар ету жөнінде өзімізге міндеттеме аламыз.</w:t>
      </w:r>
    </w:p>
    <w:p>
      <w:pPr>
        <w:spacing w:after="0"/>
        <w:ind w:left="0"/>
        <w:jc w:val="both"/>
      </w:pPr>
      <w:r>
        <w:rPr>
          <w:rFonts w:ascii="Times New Roman"/>
          <w:b w:val="false"/>
          <w:i w:val="false"/>
          <w:color w:val="000000"/>
          <w:sz w:val="28"/>
        </w:rPr>
        <w:t xml:space="preserve">
      Бұл ретте сыбайлас жемқорлық тәуекелдеріне, сондай-ақ мемлекеттік сатып алу туралы заңнаманы бұзуға әкеп соқтыратын әрекеттерді (әрекетсіздіктерді) жасағаны үшін толық жауапкершілікті өзімізге аламыз. </w:t>
      </w:r>
    </w:p>
    <w:p>
      <w:pPr>
        <w:spacing w:after="0"/>
        <w:ind w:left="0"/>
        <w:jc w:val="both"/>
      </w:pPr>
      <w:r>
        <w:rPr>
          <w:rFonts w:ascii="Times New Roman"/>
          <w:b w:val="false"/>
          <w:i w:val="false"/>
          <w:color w:val="000000"/>
          <w:sz w:val="28"/>
        </w:rPr>
        <w:t>
      Біздің конкурсқа қатысу өтініміміз конкурстық құжаттамада талап етілетін мерзім ішінде қолданылатын болады.</w:t>
      </w:r>
    </w:p>
    <w:p>
      <w:pPr>
        <w:spacing w:after="0"/>
        <w:ind w:left="0"/>
        <w:jc w:val="both"/>
      </w:pPr>
      <w:r>
        <w:rPr>
          <w:rFonts w:ascii="Times New Roman"/>
          <w:b w:val="false"/>
          <w:i w:val="false"/>
          <w:color w:val="000000"/>
          <w:sz w:val="28"/>
        </w:rPr>
        <w:t xml:space="preserve">
      Біздің конкурсқа қатысуға өтініміміз жеңіп шықты деп танылған және Мемлекеттік сатып алу туралы шарт жасасқан жағдайда, біз мемлекеттік сатып алу туралы шарттың орындалуын қамтамасыз етуді, сондай-ақ Заңның </w:t>
      </w:r>
      <w:r>
        <w:rPr>
          <w:rFonts w:ascii="Times New Roman"/>
          <w:b w:val="false"/>
          <w:i w:val="false"/>
          <w:color w:val="000000"/>
          <w:sz w:val="28"/>
        </w:rPr>
        <w:t>26-бабына</w:t>
      </w:r>
      <w:r>
        <w:rPr>
          <w:rFonts w:ascii="Times New Roman"/>
          <w:b w:val="false"/>
          <w:i w:val="false"/>
          <w:color w:val="000000"/>
          <w:sz w:val="28"/>
        </w:rPr>
        <w:t xml:space="preserve"> сәйкес соманы (бар болса) конкурстық құжаттамада көрсетілген мөлшерде енгіземіз және Мемлекеттік сатып алу туралы шартты (тауарды беруге арналған жүкқұжат (акт)) орындауға байланысты ақпаратты ашуға келісім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1438 бұйрыққа</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 xml:space="preserve">5-қосымша </w:t>
            </w:r>
          </w:p>
        </w:tc>
      </w:tr>
    </w:tbl>
    <w:p>
      <w:pPr>
        <w:spacing w:after="0"/>
        <w:ind w:left="0"/>
        <w:jc w:val="left"/>
      </w:pPr>
      <w:r>
        <w:rPr>
          <w:rFonts w:ascii="Times New Roman"/>
          <w:b/>
          <w:i w:val="false"/>
          <w:color w:val="000000"/>
        </w:rPr>
        <w:t xml:space="preserve"> Біліктілік туралы мәліметтер (құрылыс саласындағы (құрылыс-монтаждау жұмыстары және жобалау бойынша жұмыстар) жұмыстарды сатып алу кезінде әлеуетті өнім беруші толтырады)</w:t>
      </w:r>
    </w:p>
    <w:p>
      <w:pPr>
        <w:spacing w:after="0"/>
        <w:ind w:left="0"/>
        <w:jc w:val="both"/>
      </w:pPr>
      <w:r>
        <w:rPr>
          <w:rFonts w:ascii="Times New Roman"/>
          <w:b w:val="false"/>
          <w:i w:val="false"/>
          <w:color w:val="000000"/>
          <w:sz w:val="28"/>
        </w:rPr>
        <w:t>
      Тапсырыс берушінің атауы __________________________</w:t>
      </w:r>
    </w:p>
    <w:p>
      <w:pPr>
        <w:spacing w:after="0"/>
        <w:ind w:left="0"/>
        <w:jc w:val="both"/>
      </w:pPr>
      <w:r>
        <w:rPr>
          <w:rFonts w:ascii="Times New Roman"/>
          <w:b w:val="false"/>
          <w:i w:val="false"/>
          <w:color w:val="000000"/>
          <w:sz w:val="28"/>
        </w:rPr>
        <w:t>
      Ұйымдастырушының атауы _______________________</w:t>
      </w:r>
    </w:p>
    <w:p>
      <w:pPr>
        <w:spacing w:after="0"/>
        <w:ind w:left="0"/>
        <w:jc w:val="both"/>
      </w:pPr>
      <w:r>
        <w:rPr>
          <w:rFonts w:ascii="Times New Roman"/>
          <w:b w:val="false"/>
          <w:i w:val="false"/>
          <w:color w:val="000000"/>
          <w:sz w:val="28"/>
        </w:rPr>
        <w:t>
      № конкурс _____________________________________</w:t>
      </w:r>
    </w:p>
    <w:p>
      <w:pPr>
        <w:spacing w:after="0"/>
        <w:ind w:left="0"/>
        <w:jc w:val="both"/>
      </w:pPr>
      <w:r>
        <w:rPr>
          <w:rFonts w:ascii="Times New Roman"/>
          <w:b w:val="false"/>
          <w:i w:val="false"/>
          <w:color w:val="000000"/>
          <w:sz w:val="28"/>
        </w:rPr>
        <w:t>
      Конкурстың атауы __________________________</w:t>
      </w:r>
    </w:p>
    <w:p>
      <w:pPr>
        <w:spacing w:after="0"/>
        <w:ind w:left="0"/>
        <w:jc w:val="both"/>
      </w:pPr>
      <w:r>
        <w:rPr>
          <w:rFonts w:ascii="Times New Roman"/>
          <w:b w:val="false"/>
          <w:i w:val="false"/>
          <w:color w:val="000000"/>
          <w:sz w:val="28"/>
        </w:rPr>
        <w:t>
      лот № _________________________________________</w:t>
      </w:r>
    </w:p>
    <w:p>
      <w:pPr>
        <w:spacing w:after="0"/>
        <w:ind w:left="0"/>
        <w:jc w:val="both"/>
      </w:pPr>
      <w:r>
        <w:rPr>
          <w:rFonts w:ascii="Times New Roman"/>
          <w:b w:val="false"/>
          <w:i w:val="false"/>
          <w:color w:val="000000"/>
          <w:sz w:val="28"/>
        </w:rPr>
        <w:t>
      Лот атауы ______________________________</w:t>
      </w:r>
    </w:p>
    <w:p>
      <w:pPr>
        <w:spacing w:after="0"/>
        <w:ind w:left="0"/>
        <w:jc w:val="both"/>
      </w:pPr>
      <w:r>
        <w:rPr>
          <w:rFonts w:ascii="Times New Roman"/>
          <w:b w:val="false"/>
          <w:i w:val="false"/>
          <w:color w:val="000000"/>
          <w:sz w:val="28"/>
        </w:rPr>
        <w:t>
      БСН/ЖСН/ССН /СЕН және әлеуетті өнім берушінің атауы __________</w:t>
      </w:r>
    </w:p>
    <w:p>
      <w:pPr>
        <w:spacing w:after="0"/>
        <w:ind w:left="0"/>
        <w:jc w:val="both"/>
      </w:pPr>
      <w:r>
        <w:rPr>
          <w:rFonts w:ascii="Times New Roman"/>
          <w:b w:val="false"/>
          <w:i w:val="false"/>
          <w:color w:val="000000"/>
          <w:sz w:val="28"/>
        </w:rPr>
        <w:t>
      1. Мемлекеттік органдардың ақпараттық жүйелерінде олар туралы мәліметтер болмаған жағдайда, рұқсаттардың (хабарламаның) электрондық көшірмелерін қоса бере отырып, Қазақстан Республикасының Рұқсаттар және хабарламалар туралы заңнамасына сәйкес берілген тиісті рұқсаттың (хабарламаның)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электрондық көшірмесі)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Тиісті қаржы жылына арналған республикалық бюджет туралы заңда белгіленген айлық есептік көрсеткіштің алты еселенген мөлшерінен асатын салық берешегінің жоқтығы туралы, сондай-ақ әлеуетті өнім берушінің қаржылық тұрақтылығы туралы мәліметтерді веб-портал мемлекеттік кірістер органдарының мәліметтері негізінде автоматты түрде айқындайды.</w:t>
      </w:r>
    </w:p>
    <w:p>
      <w:pPr>
        <w:spacing w:after="0"/>
        <w:ind w:left="0"/>
        <w:jc w:val="both"/>
      </w:pPr>
      <w:r>
        <w:rPr>
          <w:rFonts w:ascii="Times New Roman"/>
          <w:b w:val="false"/>
          <w:i w:val="false"/>
          <w:color w:val="000000"/>
          <w:sz w:val="28"/>
        </w:rPr>
        <w:t>
      3. Банкроттық не тарату рәсімі туралы мәліметтер (әлеуетті өнім беруші банкрот болып табылмайтынын және тарату рәсіміне жатпайтынын растайды).</w:t>
      </w:r>
    </w:p>
    <w:p>
      <w:pPr>
        <w:spacing w:after="0"/>
        <w:ind w:left="0"/>
        <w:jc w:val="both"/>
      </w:pPr>
      <w:r>
        <w:rPr>
          <w:rFonts w:ascii="Times New Roman"/>
          <w:b w:val="false"/>
          <w:i w:val="false"/>
          <w:color w:val="000000"/>
          <w:sz w:val="28"/>
        </w:rPr>
        <w:t>
      4. Материалдық және еңбек ресурстарына ие болу осы қосымшаның 1-тармағында көзделген Рұқсаттар мен хабарламалар туралы Қазақстан Республикасының заңнамасына сәйкес берілген тиісті рұқсатпен (хабарламамен) расталады.</w:t>
      </w:r>
    </w:p>
    <w:p>
      <w:pPr>
        <w:spacing w:after="0"/>
        <w:ind w:left="0"/>
        <w:jc w:val="both"/>
      </w:pPr>
      <w:r>
        <w:rPr>
          <w:rFonts w:ascii="Times New Roman"/>
          <w:b w:val="false"/>
          <w:i w:val="false"/>
          <w:color w:val="000000"/>
          <w:sz w:val="28"/>
        </w:rPr>
        <w:t>
      5. Конкурста сатып алынатындарға ұқсас (ұқсас) ағымдағы жылдың алдындағы соңғы он жыл ішінде орындалған жұмыстар тәжірибесінің болуы туралы мәліметтер электрондық депозитарийдегі құжаттарға сәйкес расталады (болған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объектісі бойынша әлеуетті өнім берушінің мәртебесі (бас мердігер, бас жобалаушы/қосалқы мердігер)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түрі (жаңа құрылыс, кеңейту, техникалық қайта жарақтандыру, жаңғырту, қайта жаңарту, қалпына келтіру және қолданыстағы объектілерді күрделі жөндеу)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жауапкершілік деңгейі (бірінші-жоғары, екінші-қалыпты, үшінші-төмен)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техникалық күрделілігі (техникалық жағынан күрделі объектілерге жататын ғимараттар мен құрылыстар және техникалық жағынан күрделі объектілерге жатпайтын ғимараттар мен құрылыстар)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 (өнеркәсіптік объектілер, өндірістік ғимараттар, құрылыстар, тұрғын үй-азаматтық мақсаттағы объектілер, өзге де құрылыстар)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(объектінің орналасқан орны)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аяқталу жылы, айы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 күні және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электрондық көшірмесі</w:t>
            </w:r>
          </w:p>
          <w:p>
            <w:pPr>
              <w:spacing w:after="20"/>
              <w:ind w:left="20"/>
              <w:jc w:val="both"/>
            </w:pPr>
            <w:r>
              <w:rPr>
                <w:rFonts w:ascii="Times New Roman"/>
                <w:b w:val="false"/>
                <w:i w:val="false"/>
                <w:color w:val="000000"/>
                <w:sz w:val="20"/>
              </w:rPr>
              <w:t>
(сілтеме)</w:t>
            </w:r>
          </w:p>
        </w:tc>
      </w:tr>
    </w:tbl>
    <w:p>
      <w:pPr>
        <w:spacing w:after="0"/>
        <w:ind w:left="0"/>
        <w:jc w:val="both"/>
      </w:pPr>
      <w:r>
        <w:rPr>
          <w:rFonts w:ascii="Times New Roman"/>
          <w:b w:val="false"/>
          <w:i w:val="false"/>
          <w:color w:val="000000"/>
          <w:sz w:val="28"/>
        </w:rPr>
        <w:t>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93700" cy="4445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туралы барлық мәліметтердің дұрыстығын растаймын</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Егер осы конкурста жұмыс тәжірибесінің болуы біліктілік талабы болып табылмаса, растайтын құжаттардың электрондық көшірмелерінің болмауы тиісті шартты жеңілдікке әсер етеді.</w:t>
      </w:r>
    </w:p>
    <w:p>
      <w:pPr>
        <w:spacing w:after="0"/>
        <w:ind w:left="0"/>
        <w:jc w:val="both"/>
      </w:pPr>
      <w:r>
        <w:rPr>
          <w:rFonts w:ascii="Times New Roman"/>
          <w:b w:val="false"/>
          <w:i w:val="false"/>
          <w:color w:val="000000"/>
          <w:sz w:val="28"/>
        </w:rPr>
        <w:t xml:space="preserve">
      2. Егер конкурстың мәні Жаңа объектілерді салу, сондай – ақ қолда бар объектілерді кеңейту, техникалық қайта жарақтандыру, жаңғырту, реконструкциялау, қалпына келтіру және күрделі жөндеу болып табылған жағдайда, "Қазақстан Республикасындағы сәулет, қала құрылысы және құрылыс қызметі туралы" Қазақстан Республикасының 2001 жылғы 16 шілдедегі Заңының </w:t>
      </w:r>
      <w:r>
        <w:rPr>
          <w:rFonts w:ascii="Times New Roman"/>
          <w:b w:val="false"/>
          <w:i w:val="false"/>
          <w:color w:val="000000"/>
          <w:sz w:val="28"/>
        </w:rPr>
        <w:t>20-бабына</w:t>
      </w:r>
      <w:r>
        <w:rPr>
          <w:rFonts w:ascii="Times New Roman"/>
          <w:b w:val="false"/>
          <w:i w:val="false"/>
          <w:color w:val="000000"/>
          <w:sz w:val="28"/>
        </w:rPr>
        <w:t xml:space="preserve"> сәйкес сәулет, қала құрылысы және құрылыс қызметі саласындағы уәкілетті орган бекіткен нысан бойынша орындалған жұмыстарды қабылдау және объектілерді пайдалануға қабылдау актілерінің электрондық көшірмелері.</w:t>
      </w:r>
    </w:p>
    <w:p>
      <w:pPr>
        <w:spacing w:after="0"/>
        <w:ind w:left="0"/>
        <w:jc w:val="both"/>
      </w:pPr>
      <w:r>
        <w:rPr>
          <w:rFonts w:ascii="Times New Roman"/>
          <w:b w:val="false"/>
          <w:i w:val="false"/>
          <w:color w:val="000000"/>
          <w:sz w:val="28"/>
        </w:rPr>
        <w:t>
      Егер әлеуетті өнім берушінің қосалқы мердігер ретінде жұмыс тәжірибесі болған жағдайда, орындалған жұмыстарды қабылдау және объектіні пайдалануға қабылдау актілерінің электрондық көшірмелері ұсынылады,онда бұл қосалқы мердігер туралы мәліметтер көрсетіледі.</w:t>
      </w:r>
    </w:p>
    <w:p>
      <w:pPr>
        <w:spacing w:after="0"/>
        <w:ind w:left="0"/>
        <w:jc w:val="both"/>
      </w:pPr>
      <w:r>
        <w:rPr>
          <w:rFonts w:ascii="Times New Roman"/>
          <w:b w:val="false"/>
          <w:i w:val="false"/>
          <w:color w:val="000000"/>
          <w:sz w:val="28"/>
        </w:rPr>
        <w:t>
      Туралы мәліметтер болмаған жағдайда қосалқы мердігер актіде объектіні пайдалануға қабылдау, қосымша электрондық көшірмесі ұсынылады сәйкестік туралы декларацияның, онда бұл туралы мәліметтерді қосалқы мердігер.</w:t>
      </w:r>
    </w:p>
    <w:p>
      <w:pPr>
        <w:spacing w:after="0"/>
        <w:ind w:left="0"/>
        <w:jc w:val="both"/>
      </w:pPr>
      <w:r>
        <w:rPr>
          <w:rFonts w:ascii="Times New Roman"/>
          <w:b w:val="false"/>
          <w:i w:val="false"/>
          <w:color w:val="000000"/>
          <w:sz w:val="28"/>
        </w:rPr>
        <w:t>
      Егер конкурс мәні автомобиль жолдарын салу, реконструкциялау, күрделі жөндеу болып табылған жағдайда, орындалған жұмыстарды қабылдау актілерінің (сертификаттар, шарттық баға ведомосіне сәйкес орындалған жұмыстарды қабылдау актілері) және объектілерді пайдалануға қабылдау актілерінің электрондық көшірмелері жұмыс тәжірибесін растайтын құжат болып табылады.</w:t>
      </w:r>
    </w:p>
    <w:p>
      <w:pPr>
        <w:spacing w:after="0"/>
        <w:ind w:left="0"/>
        <w:jc w:val="both"/>
      </w:pPr>
      <w:r>
        <w:rPr>
          <w:rFonts w:ascii="Times New Roman"/>
          <w:b w:val="false"/>
          <w:i w:val="false"/>
          <w:color w:val="000000"/>
          <w:sz w:val="28"/>
        </w:rPr>
        <w:t>
      3. Егер конкурстың мәні жобалау-сметалық құжаттаманы әзірлеу болып табылған жағдайда, сараптаманың оң қорытындысының электрондық көшірмесі жұмыс тәжірибесін растайтын құжат болып табылады.</w:t>
      </w:r>
    </w:p>
    <w:p>
      <w:pPr>
        <w:spacing w:after="0"/>
        <w:ind w:left="0"/>
        <w:jc w:val="both"/>
      </w:pPr>
      <w:r>
        <w:rPr>
          <w:rFonts w:ascii="Times New Roman"/>
          <w:b w:val="false"/>
          <w:i w:val="false"/>
          <w:color w:val="000000"/>
          <w:sz w:val="28"/>
        </w:rPr>
        <w:t>
      4. Егер конкурстың мәні жаңа құрылыс болып табылған жағдайда, тек жаңа объектілер құрылысының жұмыс тәжірибесі ескеріледі.</w:t>
      </w:r>
    </w:p>
    <w:p>
      <w:pPr>
        <w:spacing w:after="0"/>
        <w:ind w:left="0"/>
        <w:jc w:val="both"/>
      </w:pPr>
      <w:r>
        <w:rPr>
          <w:rFonts w:ascii="Times New Roman"/>
          <w:b w:val="false"/>
          <w:i w:val="false"/>
          <w:color w:val="000000"/>
          <w:sz w:val="28"/>
        </w:rPr>
        <w:t>
      Автомобиль жолдарын және (немесе) инженерлік желілерді қайта жаңарту жөніндегі жұмыс тәжірибесі автомобиль жолдарын және (немесе) инженерлік желілерді жаңадан салу кезінде ескеріледі.</w:t>
      </w:r>
    </w:p>
    <w:p>
      <w:pPr>
        <w:spacing w:after="0"/>
        <w:ind w:left="0"/>
        <w:jc w:val="both"/>
      </w:pPr>
      <w:r>
        <w:rPr>
          <w:rFonts w:ascii="Times New Roman"/>
          <w:b w:val="false"/>
          <w:i w:val="false"/>
          <w:color w:val="000000"/>
          <w:sz w:val="28"/>
        </w:rPr>
        <w:t>
      5. Егер конкурстың мәні кеңейту, жаңғырту, техникалық қайта жарақтандыру және реконструкциялау болып табылған жағдайда, күрделі жөндеуді қоспағанда, Жаңа объектілерді салу, қолданыстағы объектілерді кеңейту, жаңғырту, техникалық қайта жарақтандыру және қайта жаңарту жұмыстарының тәжірибесі ескеріледі.</w:t>
      </w:r>
    </w:p>
    <w:p>
      <w:pPr>
        <w:spacing w:after="0"/>
        <w:ind w:left="0"/>
        <w:jc w:val="both"/>
      </w:pPr>
      <w:r>
        <w:rPr>
          <w:rFonts w:ascii="Times New Roman"/>
          <w:b w:val="false"/>
          <w:i w:val="false"/>
          <w:color w:val="000000"/>
          <w:sz w:val="28"/>
        </w:rPr>
        <w:t>
      6. Егер конкурстың мәні күрделі жөндеу болып табылған жағдайда, жаңа объектілерді салу, қолданыстағы объектілерді кеңейту, жаңғырту, техникалық қайта жарақтандыру, реконструкциялау және күрделі жөндеу жұмыстарының тәжірибесі ескеріледі.</w:t>
      </w:r>
    </w:p>
    <w:p>
      <w:pPr>
        <w:spacing w:after="0"/>
        <w:ind w:left="0"/>
        <w:jc w:val="both"/>
      </w:pPr>
      <w:r>
        <w:rPr>
          <w:rFonts w:ascii="Times New Roman"/>
          <w:b w:val="false"/>
          <w:i w:val="false"/>
          <w:color w:val="000000"/>
          <w:sz w:val="28"/>
        </w:rPr>
        <w:t>
      7. Егер конкурстың мәні жобалау-сметалық құжаттаманы әзірлеу жөніндегі жұмыстар болып табылған жағдайда, жобалау-сметалық құжаттаманы әзірлеу жөніндегі жұмыс тәжірибесі ескеріледі.</w:t>
      </w:r>
    </w:p>
    <w:p>
      <w:pPr>
        <w:spacing w:after="0"/>
        <w:ind w:left="0"/>
        <w:jc w:val="both"/>
      </w:pPr>
      <w:r>
        <w:rPr>
          <w:rFonts w:ascii="Times New Roman"/>
          <w:b w:val="false"/>
          <w:i w:val="false"/>
          <w:color w:val="000000"/>
          <w:sz w:val="28"/>
        </w:rPr>
        <w:t>
      Егер конкурстың мәні жобалау-сметалық құжаттаманы түзету немесе байланыстыру жөніндегі жұмыстар болып табылған жағдайда, жобалау-сметалық құжаттаманы әзірлеу, түзету, байланыстыру жөніндегі жұмыс тәжірибесі ескеріледі.</w:t>
      </w:r>
    </w:p>
    <w:p>
      <w:pPr>
        <w:spacing w:after="0"/>
        <w:ind w:left="0"/>
        <w:jc w:val="both"/>
      </w:pPr>
      <w:r>
        <w:rPr>
          <w:rFonts w:ascii="Times New Roman"/>
          <w:b w:val="false"/>
          <w:i w:val="false"/>
          <w:color w:val="000000"/>
          <w:sz w:val="28"/>
        </w:rPr>
        <w:t>
      8. Құрылыс саласындағы жұмыс тәжірибесі Қазақстан Республикасының сәулет, қала құрылысы және құрылыс қызметі туралы заңнамасына сәйкес айқындалған құрылыс объектілерінің функционалдық мақсаты мен салалық тиесілілігіне (құрылыс түрлері бойынша бұрын орындалған жұмыстардың ұқсас немесе ұқсас болуы) және олардың техникалық күрделілігіне қарай есептеледі.</w:t>
      </w:r>
    </w:p>
    <w:p>
      <w:pPr>
        <w:spacing w:after="0"/>
        <w:ind w:left="0"/>
        <w:jc w:val="both"/>
      </w:pPr>
      <w:r>
        <w:rPr>
          <w:rFonts w:ascii="Times New Roman"/>
          <w:b w:val="false"/>
          <w:i w:val="false"/>
          <w:color w:val="000000"/>
          <w:sz w:val="28"/>
        </w:rPr>
        <w:t>
      9. Әлеуетті өнім берушінің құрылыс (құрылыс-монтаж жұмыстары және жобалау) саласындағы жұмыс тәжірибесін есептеу кезінде жиынтығында есепке алынады:</w:t>
      </w:r>
    </w:p>
    <w:p>
      <w:pPr>
        <w:spacing w:after="0"/>
        <w:ind w:left="0"/>
        <w:jc w:val="both"/>
      </w:pPr>
      <w:r>
        <w:rPr>
          <w:rFonts w:ascii="Times New Roman"/>
          <w:b w:val="false"/>
          <w:i w:val="false"/>
          <w:color w:val="000000"/>
          <w:sz w:val="28"/>
        </w:rPr>
        <w:t>
      1) ғимараттар мен құрылыстардың жауапкершілік деңгейі (біріншісі – жоғары, екіншісі – қалыпты, үшіншісі – төмен).</w:t>
      </w:r>
    </w:p>
    <w:p>
      <w:pPr>
        <w:spacing w:after="0"/>
        <w:ind w:left="0"/>
        <w:jc w:val="both"/>
      </w:pPr>
      <w:r>
        <w:rPr>
          <w:rFonts w:ascii="Times New Roman"/>
          <w:b w:val="false"/>
          <w:i w:val="false"/>
          <w:color w:val="000000"/>
          <w:sz w:val="28"/>
        </w:rPr>
        <w:t>
      Егер конкурстың мәні бірінші (жоғары) жауапкершілік деңгейіндегі ғимараттар мен құрылыстар болып табылса, тек бірінші (жоғары) жауапкершілік деңгейіндегі ғимараттар мен құрылыстардың жұмыс тәжірибесі ескеріледі.</w:t>
      </w:r>
    </w:p>
    <w:p>
      <w:pPr>
        <w:spacing w:after="0"/>
        <w:ind w:left="0"/>
        <w:jc w:val="both"/>
      </w:pPr>
      <w:r>
        <w:rPr>
          <w:rFonts w:ascii="Times New Roman"/>
          <w:b w:val="false"/>
          <w:i w:val="false"/>
          <w:color w:val="000000"/>
          <w:sz w:val="28"/>
        </w:rPr>
        <w:t>
      Егер конкурстың мәні екінші (қалыпты) жауапкершілік деңгейіндегі ғимараттар мен құрылыстар болып табылса, бірінші (жоғары) және екінші (қалыпты) жауапкершілік деңгейіндегі ғимараттар мен құрылыстардың жұмыс тәжірибесі ескеріледі.</w:t>
      </w:r>
    </w:p>
    <w:p>
      <w:pPr>
        <w:spacing w:after="0"/>
        <w:ind w:left="0"/>
        <w:jc w:val="both"/>
      </w:pPr>
      <w:r>
        <w:rPr>
          <w:rFonts w:ascii="Times New Roman"/>
          <w:b w:val="false"/>
          <w:i w:val="false"/>
          <w:color w:val="000000"/>
          <w:sz w:val="28"/>
        </w:rPr>
        <w:t>
      Егер конкурстың мәні үшінші (төменгі) жауапкершілік деңгейіндегі ғимараттар мен құрылыстар болып табылса, бірінші (жоғары), екінші (қалыпты) және үшінші (төменгі) жауапкершілік деңгейіндегі ғимараттар мен құрылыстардың жұмыс тәжірибесі ескеріледі;</w:t>
      </w:r>
    </w:p>
    <w:p>
      <w:pPr>
        <w:spacing w:after="0"/>
        <w:ind w:left="0"/>
        <w:jc w:val="both"/>
      </w:pPr>
      <w:r>
        <w:rPr>
          <w:rFonts w:ascii="Times New Roman"/>
          <w:b w:val="false"/>
          <w:i w:val="false"/>
          <w:color w:val="000000"/>
          <w:sz w:val="28"/>
        </w:rPr>
        <w:t>
      2) объектілердің техникалық күрделілігі (техникалық жағынан күрделі объектілерге жататын ғимараттар мен құрылыстар және техникалық жағынан күрделі объектілерге жатпайтын ғимараттар мен құрылыстар).</w:t>
      </w:r>
    </w:p>
    <w:p>
      <w:pPr>
        <w:spacing w:after="0"/>
        <w:ind w:left="0"/>
        <w:jc w:val="both"/>
      </w:pPr>
      <w:r>
        <w:rPr>
          <w:rFonts w:ascii="Times New Roman"/>
          <w:b w:val="false"/>
          <w:i w:val="false"/>
          <w:color w:val="000000"/>
          <w:sz w:val="28"/>
        </w:rPr>
        <w:t>
      Егер конкурстың мәні техникалық күрделі объектілер (кешендер) болып табылса, тек техникалық күрделі объектілердің (кешендердің) жұмыс тәжірибесі ескеріледі.</w:t>
      </w:r>
    </w:p>
    <w:p>
      <w:pPr>
        <w:spacing w:after="0"/>
        <w:ind w:left="0"/>
        <w:jc w:val="both"/>
      </w:pPr>
      <w:r>
        <w:rPr>
          <w:rFonts w:ascii="Times New Roman"/>
          <w:b w:val="false"/>
          <w:i w:val="false"/>
          <w:color w:val="000000"/>
          <w:sz w:val="28"/>
        </w:rPr>
        <w:t>
      Егер конкурстың мәні техникалық жағынан күрделі объектілерге (кешендерге) жатпайтын ғимараттар мен құрылыстар болып табылса, техникалық жағынан күрделі объектілерге (кешендерге) жатпайтын ғимараттар мен құрылыстардың жұмыс тәжірибесі ескеріледі.);</w:t>
      </w:r>
    </w:p>
    <w:p>
      <w:pPr>
        <w:spacing w:after="0"/>
        <w:ind w:left="0"/>
        <w:jc w:val="both"/>
      </w:pPr>
      <w:r>
        <w:rPr>
          <w:rFonts w:ascii="Times New Roman"/>
          <w:b w:val="false"/>
          <w:i w:val="false"/>
          <w:color w:val="000000"/>
          <w:sz w:val="28"/>
        </w:rPr>
        <w:t>
      3) функционалдық мақсаты (өнеркәсіптік объектілер, өндірістік ғимараттар, құрылыстар, тұрғын үй-азаматтық мақсаттағы объектілер, өзге де құрылыстар);</w:t>
      </w:r>
    </w:p>
    <w:p>
      <w:pPr>
        <w:spacing w:after="0"/>
        <w:ind w:left="0"/>
        <w:jc w:val="both"/>
      </w:pPr>
      <w:r>
        <w:rPr>
          <w:rFonts w:ascii="Times New Roman"/>
          <w:b w:val="false"/>
          <w:i w:val="false"/>
          <w:color w:val="000000"/>
          <w:sz w:val="28"/>
        </w:rPr>
        <w:t xml:space="preserve">
      4) бұрын орындалған жұмыстардың ұқсастығы немесе ұқсастығы тұрғын үй – азаматтық мақсаттағы объектілердегі жұмыстарды қоспағанда, "Рұқсаттар және хабарламалар туралы" 2014 жылғы 16 мамырдағы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"Рұқсаттар және хабарламалар туралы" Заң) бірінші санаттағы рұқсаттар (лицензиялар) тізбесінің 5 және 6-бөлімдерінде көзделген лицензияланатын қызмет түрінің бір кіші бөлімінде болған жағдайда ескеріледі.</w:t>
      </w:r>
    </w:p>
    <w:p>
      <w:pPr>
        <w:spacing w:after="0"/>
        <w:ind w:left="0"/>
        <w:jc w:val="both"/>
      </w:pPr>
      <w:r>
        <w:rPr>
          <w:rFonts w:ascii="Times New Roman"/>
          <w:b w:val="false"/>
          <w:i w:val="false"/>
          <w:color w:val="000000"/>
          <w:sz w:val="28"/>
        </w:rPr>
        <w:t>
      10. Инженерлік желілер мен жүйелерді (инженерлік желілер мен жүйелердің бірнеше түрі) кешенді салу (жаңа құрылыс, кеңейту, техникалық қайта жарақтандыру, жаңғырту, қайта жаңарту, қалпына келтіру және күрделі жөндеу) кезіндегі жұмыс тәжірибесі, жұмыс тәжірибесі инженерлік желілер мен жүйелердің ең болмағанда бір түрінің болуына байланысты есептеледі.</w:t>
      </w:r>
    </w:p>
    <w:p>
      <w:pPr>
        <w:spacing w:after="0"/>
        <w:ind w:left="0"/>
        <w:jc w:val="both"/>
      </w:pPr>
      <w:r>
        <w:rPr>
          <w:rFonts w:ascii="Times New Roman"/>
          <w:b w:val="false"/>
          <w:i w:val="false"/>
          <w:color w:val="000000"/>
          <w:sz w:val="28"/>
        </w:rPr>
        <w:t>
      Автомобиль жолдары мен инженерлік желілер мен жүйелерді (инженерлік желілер мен жүйелердің бірнеше түрі) кешенді салу (жаңа құрылыс, кеңейту, техникалық қайта жарақтандыру, жаңғырту, қайта жаңарту, қалпына келтіру және күрделі жөндеу) кезіндегі жұмыс тәжірибесі, жұмыс тәжірибесі автомобиль жолдарының жұмыс тәжірибесінің болуына және инженерлік желілер мен жүйелердің ең болмағанда бір түрінің болуына сүйене отырып есептеледі.</w:t>
      </w:r>
    </w:p>
    <w:p>
      <w:pPr>
        <w:spacing w:after="0"/>
        <w:ind w:left="0"/>
        <w:jc w:val="both"/>
      </w:pPr>
      <w:r>
        <w:rPr>
          <w:rFonts w:ascii="Times New Roman"/>
          <w:b w:val="false"/>
          <w:i w:val="false"/>
          <w:color w:val="000000"/>
          <w:sz w:val="28"/>
        </w:rPr>
        <w:t>
      11. Егер конкурс нысанасы аумақты абаттандыру немесе аулалық аумақтарды күрделі жөндеу бойынша жұмыстар болып табылса және лицензияланатын түрлерді орындау көзделген жағдайда, әлеуетті өнім берушінің жұмыс тәжірибесі конкурс нысанасында көзделген барлық лицензияланатын жұмыс түрлері бойынша тәжірибесі болған кезде ескеріледі.</w:t>
      </w:r>
    </w:p>
    <w:p>
      <w:pPr>
        <w:spacing w:after="0"/>
        <w:ind w:left="0"/>
        <w:jc w:val="both"/>
      </w:pPr>
      <w:r>
        <w:rPr>
          <w:rFonts w:ascii="Times New Roman"/>
          <w:b w:val="false"/>
          <w:i w:val="false"/>
          <w:color w:val="000000"/>
          <w:sz w:val="28"/>
        </w:rPr>
        <w:t>
      12. Егер жұмыс тәжірибесінің болуы біліктілік талабы болып табылған жағдайда, қосалқы мердігер ретінде жұмыс тәжірибесі жиынтығында мынадай шарттарды сақтаған кезде ескеріледі:</w:t>
      </w:r>
    </w:p>
    <w:p>
      <w:pPr>
        <w:spacing w:after="0"/>
        <w:ind w:left="0"/>
        <w:jc w:val="both"/>
      </w:pPr>
      <w:r>
        <w:rPr>
          <w:rFonts w:ascii="Times New Roman"/>
          <w:b w:val="false"/>
          <w:i w:val="false"/>
          <w:color w:val="000000"/>
          <w:sz w:val="28"/>
        </w:rPr>
        <w:t>
      1) бір жыл жұмыс тәжірибесі жылына қосалқы мердігер ретінде орындалған жұмыстардың кемінде екі объектісі болған кезде беріледі. Жылына орындалған жұмыстардың екі объектісінен астам жұмыс тәжірибесі болған жағдайда, бір жылдан астам жұмыс тәжірибесін беруге жол берілмейді;</w:t>
      </w:r>
    </w:p>
    <w:p>
      <w:pPr>
        <w:spacing w:after="0"/>
        <w:ind w:left="0"/>
        <w:jc w:val="both"/>
      </w:pPr>
      <w:r>
        <w:rPr>
          <w:rFonts w:ascii="Times New Roman"/>
          <w:b w:val="false"/>
          <w:i w:val="false"/>
          <w:color w:val="000000"/>
          <w:sz w:val="28"/>
        </w:rPr>
        <w:t xml:space="preserve">
      2) қосалқы мердігердің жұмыс тәжірибесі конкурс нысанасына сәйкес келетін объектілерде (бір немесе бірнеше) жұмыстар орындалған жағдайда ескеріледі. Бұл ретте, қосалқы мердігердің жұмыс тәжірибесі "Рұқсаттар және хабарламалар туралы" </w:t>
      </w:r>
      <w:r>
        <w:rPr>
          <w:rFonts w:ascii="Times New Roman"/>
          <w:b w:val="false"/>
          <w:i w:val="false"/>
          <w:color w:val="000000"/>
          <w:sz w:val="28"/>
        </w:rPr>
        <w:t>Заңға</w:t>
      </w:r>
      <w:r>
        <w:rPr>
          <w:rFonts w:ascii="Times New Roman"/>
          <w:b w:val="false"/>
          <w:i w:val="false"/>
          <w:color w:val="000000"/>
          <w:sz w:val="28"/>
        </w:rPr>
        <w:t xml:space="preserve"> сәйкес лицензияланатын қызмет түрлері бойынша ғана ескеріледі.</w:t>
      </w:r>
    </w:p>
    <w:p>
      <w:pPr>
        <w:spacing w:after="0"/>
        <w:ind w:left="0"/>
        <w:jc w:val="both"/>
      </w:pPr>
      <w:r>
        <w:rPr>
          <w:rFonts w:ascii="Times New Roman"/>
          <w:b w:val="false"/>
          <w:i w:val="false"/>
          <w:color w:val="000000"/>
          <w:sz w:val="28"/>
        </w:rPr>
        <w:t xml:space="preserve">
      Объект деп өткізілетін мемлекеттік сатып алудың нысанасына сәйкес келетін бір азаматтық-құқықтық шарт шеңберінде орындалған жұмыстар түсініледі. </w:t>
      </w:r>
    </w:p>
    <w:p>
      <w:pPr>
        <w:spacing w:after="0"/>
        <w:ind w:left="0"/>
        <w:jc w:val="both"/>
      </w:pPr>
      <w:r>
        <w:rPr>
          <w:rFonts w:ascii="Times New Roman"/>
          <w:b w:val="false"/>
          <w:i w:val="false"/>
          <w:color w:val="000000"/>
          <w:sz w:val="28"/>
        </w:rPr>
        <w:t>
      13. Бір жылдан астам мерзімге жасалған шарттар бойынша жұмыс тәжірибесін есептеу кезінде құрылыс аяқталған жыл танылады.</w:t>
      </w:r>
    </w:p>
    <w:p>
      <w:pPr>
        <w:spacing w:after="0"/>
        <w:ind w:left="0"/>
        <w:jc w:val="both"/>
      </w:pPr>
      <w:r>
        <w:rPr>
          <w:rFonts w:ascii="Times New Roman"/>
          <w:b w:val="false"/>
          <w:i w:val="false"/>
          <w:color w:val="000000"/>
          <w:sz w:val="28"/>
        </w:rPr>
        <w:t>
      14. Растайтын құжаттардың электрондық көшірмелерін ұсыну конкурстық құжаттамада көрсетілген мәліметтер бойынша ғана міндетті. Егер конкурстық құжаттамада тиісті материалдық және еңбек ресурстарына ие болу бөлігінде талаптар көзделмеген жағдайда, растайтын құжаттардың электрондық көшірмелері ұсынылмауы мүмкін.</w:t>
      </w:r>
    </w:p>
    <w:p>
      <w:pPr>
        <w:spacing w:after="0"/>
        <w:ind w:left="0"/>
        <w:jc w:val="both"/>
      </w:pPr>
      <w:r>
        <w:rPr>
          <w:rFonts w:ascii="Times New Roman"/>
          <w:b w:val="false"/>
          <w:i w:val="false"/>
          <w:color w:val="000000"/>
          <w:sz w:val="28"/>
        </w:rPr>
        <w:t>
      15. Жалға алу шартының электрондық көшірмесі немесе алдын ала жалға алу шартының электрондық көшірмесі материалдық ресурстарды жалға алу құқығын растайтын құжат болып табылады. Бұл ретте шарттар бойынша жалдау мерзімі конкурстық құжаттамада белгіленген жұмыстарды орындау мерзімінен кем болмауға тиіс.</w:t>
      </w:r>
    </w:p>
    <w:p>
      <w:pPr>
        <w:spacing w:after="0"/>
        <w:ind w:left="0"/>
        <w:jc w:val="both"/>
      </w:pPr>
      <w:r>
        <w:rPr>
          <w:rFonts w:ascii="Times New Roman"/>
          <w:b w:val="false"/>
          <w:i w:val="false"/>
          <w:color w:val="000000"/>
          <w:sz w:val="28"/>
        </w:rPr>
        <w:t>
      16. Материалдық ресурстарды қосалқы жалдау шартының электрондық көшірмесін ұсынуға жол берілмейді.</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БСН-бизнес-сәйкестендіру нөмірі;</w:t>
      </w:r>
    </w:p>
    <w:p>
      <w:pPr>
        <w:spacing w:after="0"/>
        <w:ind w:left="0"/>
        <w:jc w:val="both"/>
      </w:pPr>
      <w:r>
        <w:rPr>
          <w:rFonts w:ascii="Times New Roman"/>
          <w:b w:val="false"/>
          <w:i w:val="false"/>
          <w:color w:val="000000"/>
          <w:sz w:val="28"/>
        </w:rPr>
        <w:t>
      ЖСН-жеке сәйкестендіру нөмірі;</w:t>
      </w:r>
    </w:p>
    <w:p>
      <w:pPr>
        <w:spacing w:after="0"/>
        <w:ind w:left="0"/>
        <w:jc w:val="both"/>
      </w:pPr>
      <w:r>
        <w:rPr>
          <w:rFonts w:ascii="Times New Roman"/>
          <w:b w:val="false"/>
          <w:i w:val="false"/>
          <w:color w:val="000000"/>
          <w:sz w:val="28"/>
        </w:rPr>
        <w:t>
      ССН-салық төлеушінің сәйкестендіру нөмірі;</w:t>
      </w:r>
    </w:p>
    <w:p>
      <w:pPr>
        <w:spacing w:after="0"/>
        <w:ind w:left="0"/>
        <w:jc w:val="both"/>
      </w:pPr>
      <w:r>
        <w:rPr>
          <w:rFonts w:ascii="Times New Roman"/>
          <w:b w:val="false"/>
          <w:i w:val="false"/>
          <w:color w:val="000000"/>
          <w:sz w:val="28"/>
        </w:rPr>
        <w:t>
      ТЕНП-төлеушінің есептік нөмірі;</w:t>
      </w:r>
    </w:p>
    <w:p>
      <w:pPr>
        <w:spacing w:after="0"/>
        <w:ind w:left="0"/>
        <w:jc w:val="both"/>
      </w:pPr>
      <w:r>
        <w:rPr>
          <w:rFonts w:ascii="Times New Roman"/>
          <w:b w:val="false"/>
          <w:i w:val="false"/>
          <w:color w:val="000000"/>
          <w:sz w:val="28"/>
        </w:rPr>
        <w:t>
      Аты-Жөні –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1438 бұйрыққа</w:t>
            </w:r>
            <w:r>
              <w:br/>
            </w:r>
            <w:r>
              <w:rPr>
                <w:rFonts w:ascii="Times New Roman"/>
                <w:b w:val="false"/>
                <w:i w:val="false"/>
                <w:color w:val="000000"/>
                <w:sz w:val="20"/>
              </w:rPr>
              <w:t>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 xml:space="preserve">5-1-қосымша </w:t>
            </w:r>
          </w:p>
        </w:tc>
      </w:tr>
    </w:tbl>
    <w:p>
      <w:pPr>
        <w:spacing w:after="0"/>
        <w:ind w:left="0"/>
        <w:jc w:val="left"/>
      </w:pPr>
      <w:r>
        <w:rPr>
          <w:rFonts w:ascii="Times New Roman"/>
          <w:b/>
          <w:i w:val="false"/>
          <w:color w:val="000000"/>
        </w:rPr>
        <w:t xml:space="preserve"> Біліктілігі туралы мәліметтер (құрылыспен байланысты емес жұмыстарды сатып алу кезінде әлеуетті өнім беруші толтырады)</w:t>
      </w:r>
    </w:p>
    <w:p>
      <w:pPr>
        <w:spacing w:after="0"/>
        <w:ind w:left="0"/>
        <w:jc w:val="both"/>
      </w:pPr>
      <w:r>
        <w:rPr>
          <w:rFonts w:ascii="Times New Roman"/>
          <w:b w:val="false"/>
          <w:i w:val="false"/>
          <w:color w:val="000000"/>
          <w:sz w:val="28"/>
        </w:rPr>
        <w:t>
      Тапсырыс берушінің атауы __________________________</w:t>
      </w:r>
    </w:p>
    <w:p>
      <w:pPr>
        <w:spacing w:after="0"/>
        <w:ind w:left="0"/>
        <w:jc w:val="both"/>
      </w:pPr>
      <w:r>
        <w:rPr>
          <w:rFonts w:ascii="Times New Roman"/>
          <w:b w:val="false"/>
          <w:i w:val="false"/>
          <w:color w:val="000000"/>
          <w:sz w:val="28"/>
        </w:rPr>
        <w:t>
      Ұйымдастырушының атауы _______________________</w:t>
      </w:r>
    </w:p>
    <w:p>
      <w:pPr>
        <w:spacing w:after="0"/>
        <w:ind w:left="0"/>
        <w:jc w:val="both"/>
      </w:pPr>
      <w:r>
        <w:rPr>
          <w:rFonts w:ascii="Times New Roman"/>
          <w:b w:val="false"/>
          <w:i w:val="false"/>
          <w:color w:val="000000"/>
          <w:sz w:val="28"/>
        </w:rPr>
        <w:t>
      № конкурс _____________________________________</w:t>
      </w:r>
    </w:p>
    <w:p>
      <w:pPr>
        <w:spacing w:after="0"/>
        <w:ind w:left="0"/>
        <w:jc w:val="both"/>
      </w:pPr>
      <w:r>
        <w:rPr>
          <w:rFonts w:ascii="Times New Roman"/>
          <w:b w:val="false"/>
          <w:i w:val="false"/>
          <w:color w:val="000000"/>
          <w:sz w:val="28"/>
        </w:rPr>
        <w:t>
      Конкурстың атауы __________________________</w:t>
      </w:r>
    </w:p>
    <w:p>
      <w:pPr>
        <w:spacing w:after="0"/>
        <w:ind w:left="0"/>
        <w:jc w:val="both"/>
      </w:pPr>
      <w:r>
        <w:rPr>
          <w:rFonts w:ascii="Times New Roman"/>
          <w:b w:val="false"/>
          <w:i w:val="false"/>
          <w:color w:val="000000"/>
          <w:sz w:val="28"/>
        </w:rPr>
        <w:t>
      лот № _________________________________________</w:t>
      </w:r>
    </w:p>
    <w:p>
      <w:pPr>
        <w:spacing w:after="0"/>
        <w:ind w:left="0"/>
        <w:jc w:val="both"/>
      </w:pPr>
      <w:r>
        <w:rPr>
          <w:rFonts w:ascii="Times New Roman"/>
          <w:b w:val="false"/>
          <w:i w:val="false"/>
          <w:color w:val="000000"/>
          <w:sz w:val="28"/>
        </w:rPr>
        <w:t>
      Лот атауы ______________________________</w:t>
      </w:r>
    </w:p>
    <w:p>
      <w:pPr>
        <w:spacing w:after="0"/>
        <w:ind w:left="0"/>
        <w:jc w:val="both"/>
      </w:pPr>
      <w:r>
        <w:rPr>
          <w:rFonts w:ascii="Times New Roman"/>
          <w:b w:val="false"/>
          <w:i w:val="false"/>
          <w:color w:val="000000"/>
          <w:sz w:val="28"/>
        </w:rPr>
        <w:t>
      БСН/ЖСН/ССН / сен және әлеуетті өнім берушінің атауы _________</w:t>
      </w:r>
    </w:p>
    <w:p>
      <w:pPr>
        <w:spacing w:after="0"/>
        <w:ind w:left="0"/>
        <w:jc w:val="both"/>
      </w:pPr>
      <w:r>
        <w:rPr>
          <w:rFonts w:ascii="Times New Roman"/>
          <w:b w:val="false"/>
          <w:i w:val="false"/>
          <w:color w:val="000000"/>
          <w:sz w:val="28"/>
        </w:rPr>
        <w:t>
      1. Мемлекеттік органдардың ақпараттық жүйелерінде олар туралы мәліметтер болмаған жағдайларда, рұқсаттардың (хабарламаның) электрондық көшірмелерін қоса бере отырып, Қазақстан Республикасының Рұқсаттар және хабарламалар туралы заңнамасына сәйкес берілген тиісті рұқсаттың (хабарламаның)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электрондық көшірмесі)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Бұл тармақ, егер жұмыстарды орындау тиісті рұқсат алуды, хабарлама жіберуді талап еткен жағдайда толтырылады.</w:t>
      </w:r>
    </w:p>
    <w:p>
      <w:pPr>
        <w:spacing w:after="0"/>
        <w:ind w:left="0"/>
        <w:jc w:val="both"/>
      </w:pPr>
      <w:r>
        <w:rPr>
          <w:rFonts w:ascii="Times New Roman"/>
          <w:b w:val="false"/>
          <w:i w:val="false"/>
          <w:color w:val="000000"/>
          <w:sz w:val="28"/>
        </w:rPr>
        <w:t>
      2. Республикалық бюджет туралы заңда тиісті қаржы жылына белгіленген айлық есептік көрсеткіштің алты еселенген мөлшерінен асатын салық берешегінің жоқтығы туралы мәліметтерді мемлекеттік кірістер органдарының мәліметтері негізінде веб-портал автоматты түрде айқындайды.</w:t>
      </w:r>
    </w:p>
    <w:p>
      <w:pPr>
        <w:spacing w:after="0"/>
        <w:ind w:left="0"/>
        <w:jc w:val="both"/>
      </w:pPr>
      <w:r>
        <w:rPr>
          <w:rFonts w:ascii="Times New Roman"/>
          <w:b w:val="false"/>
          <w:i w:val="false"/>
          <w:color w:val="000000"/>
          <w:sz w:val="28"/>
        </w:rPr>
        <w:t>
      3. Банкроттық не тарату рәсімі туралы мәліметтер (әлеуетті өнім беруші банкрот болып табылмайтынын және тарату рәсіміне жатпайтынын растайды).</w:t>
      </w:r>
    </w:p>
    <w:p>
      <w:pPr>
        <w:spacing w:after="0"/>
        <w:ind w:left="0"/>
        <w:jc w:val="both"/>
      </w:pPr>
      <w:r>
        <w:rPr>
          <w:rFonts w:ascii="Times New Roman"/>
          <w:b w:val="false"/>
          <w:i w:val="false"/>
          <w:color w:val="000000"/>
          <w:sz w:val="28"/>
        </w:rPr>
        <w:t>
      4. Растайтын құжаттардың электрондық көшірмелерін қоса бере отырып, жұмыстарды орындау үшін қажетті талап етілетін материалдық ресурстардың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бірліктердің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 (Жаңа, жақсы, жаман)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(меншік құқығын растайтын құжаттар қоса беріледі), жалға алынған (кімнен және жалға берушінің меншік құқығын растайтын құжаттар қоса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 күні және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электрондық көшірмесі (сілтеме)</w:t>
            </w:r>
          </w:p>
        </w:tc>
      </w:tr>
    </w:tbl>
    <w:p>
      <w:pPr>
        <w:spacing w:after="0"/>
        <w:ind w:left="0"/>
        <w:jc w:val="both"/>
      </w:pPr>
      <w:r>
        <w:rPr>
          <w:rFonts w:ascii="Times New Roman"/>
          <w:b w:val="false"/>
          <w:i w:val="false"/>
          <w:color w:val="000000"/>
          <w:sz w:val="28"/>
        </w:rPr>
        <w:t>
      5. Растайтын құжаттардың электрондық көшірмелерін қоса бере отырып, жұмыстарды орындау үшін қажетті талап етілетін еңбек ресурстары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(біліктілік)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 а. ә. (жеке басын куәландыратын құжаттың электрондық көшірмесі қоса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туралы құжат (білімі туралы дипломның, сертификаттың, аттестаттың нөмірі мен Берілген күнін көрсету, олардың электрондық көшірмелерін қоса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электрондық көшірмесі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Растайтын құжаттардың электрондық көшірмелерін қоса бере отырып, ағымдағы жылдың алдындағы соңғы он жыл ішінде конкурста сатып алынатындарға ұқсас (ұқсас) орындалған жұмыстар тәжірибесінің болуы туралы мәліметтер (болған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(объектінің орналасқан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аяқталу жылы, 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 күні және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электрондық көшірмесі (сілтеме)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93700" cy="4445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туралы барлық мәліметтердің дұрыстығын растаймын</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Құрылыс-монтаж жұмыстарына тиісті рұқсаты (хабарламасы) бар және қолданыстағы объектілерді ағымдағы және орташа жөндеу жөніндегі жұмыстарды мемлекеттік сатып алуға қатысатын әлеуетті өнім берушілер конкурстық құжаттамада көзделген материалдық және еңбек ресурстарына ие болу бөлігінде біліктілік талаптарына сәйкес деп танылады.</w:t>
      </w:r>
    </w:p>
    <w:p>
      <w:pPr>
        <w:spacing w:after="0"/>
        <w:ind w:left="0"/>
        <w:jc w:val="both"/>
      </w:pPr>
      <w:r>
        <w:rPr>
          <w:rFonts w:ascii="Times New Roman"/>
          <w:b w:val="false"/>
          <w:i w:val="false"/>
          <w:color w:val="000000"/>
          <w:sz w:val="28"/>
        </w:rPr>
        <w:t>
      Бұл ретте осы қосымшаның 4 және 5-тармақтарының талаптары мұндай әлеуетті өнім берушілерге қолданылмайды.</w:t>
      </w:r>
    </w:p>
    <w:p>
      <w:pPr>
        <w:spacing w:after="0"/>
        <w:ind w:left="0"/>
        <w:jc w:val="both"/>
      </w:pPr>
      <w:r>
        <w:rPr>
          <w:rFonts w:ascii="Times New Roman"/>
          <w:b w:val="false"/>
          <w:i w:val="false"/>
          <w:color w:val="000000"/>
          <w:sz w:val="28"/>
        </w:rPr>
        <w:t>
      2. Егер осы конкурста жұмыс тәжірибесінің болуы біліктілік талабы болып табылмаса, растайтын құжаттардың электрондық көшірмелерінің болмауы тиісті шартты жеңілдікке әсер етеді.</w:t>
      </w:r>
    </w:p>
    <w:p>
      <w:pPr>
        <w:spacing w:after="0"/>
        <w:ind w:left="0"/>
        <w:jc w:val="both"/>
      </w:pPr>
      <w:r>
        <w:rPr>
          <w:rFonts w:ascii="Times New Roman"/>
          <w:b w:val="false"/>
          <w:i w:val="false"/>
          <w:color w:val="000000"/>
          <w:sz w:val="28"/>
        </w:rPr>
        <w:t>
      3. Егер конкурстың мәні автомобиль жолдарын орташа жөндеу болып табылған жағдайда автомобиль жолдарын салу, реконструкциялау, күрделі және орташа жөндеу жұмыстарының тәжірибесі ескеріледі.</w:t>
      </w:r>
    </w:p>
    <w:p>
      <w:pPr>
        <w:spacing w:after="0"/>
        <w:ind w:left="0"/>
        <w:jc w:val="both"/>
      </w:pPr>
      <w:r>
        <w:rPr>
          <w:rFonts w:ascii="Times New Roman"/>
          <w:b w:val="false"/>
          <w:i w:val="false"/>
          <w:color w:val="000000"/>
          <w:sz w:val="28"/>
        </w:rPr>
        <w:t>
      Егер конкурстың мәні ағымдағы жөндеу болып табылған жағдайда жаңа объектілерді салу, қолданыстағы объектілерді кеңейту, жаңғырту, техникалық қайта жарақтандыру, реконструкциялау, күрделі, орташа және ағымдағы жөндеу жұмыстарының тәжірибесі ескеріледі.</w:t>
      </w:r>
    </w:p>
    <w:p>
      <w:pPr>
        <w:spacing w:after="0"/>
        <w:ind w:left="0"/>
        <w:jc w:val="both"/>
      </w:pPr>
      <w:r>
        <w:rPr>
          <w:rFonts w:ascii="Times New Roman"/>
          <w:b w:val="false"/>
          <w:i w:val="false"/>
          <w:color w:val="000000"/>
          <w:sz w:val="28"/>
        </w:rPr>
        <w:t>
      4. Жұмыс тәжірибесін растайтын құжаттар орындалған жұмыстар актілерінің электрондық көшірмелері болып табылады.</w:t>
      </w:r>
    </w:p>
    <w:p>
      <w:pPr>
        <w:spacing w:after="0"/>
        <w:ind w:left="0"/>
        <w:jc w:val="both"/>
      </w:pPr>
      <w:r>
        <w:rPr>
          <w:rFonts w:ascii="Times New Roman"/>
          <w:b w:val="false"/>
          <w:i w:val="false"/>
          <w:color w:val="000000"/>
          <w:sz w:val="28"/>
        </w:rPr>
        <w:t>
      5. Егер конкурс мәні автомобиль жолдарын орташа жөндеу жөніндегі жұмыстар болып табылған жағдайда, орындалған жұмыстарды қабылдау және объектілерді пайдалануға қабылдау актілерінің тиісті электрондық көшірмелері жұмыс тәжірибесін растайтын құжаттар болып табылады.</w:t>
      </w:r>
    </w:p>
    <w:p>
      <w:pPr>
        <w:spacing w:after="0"/>
        <w:ind w:left="0"/>
        <w:jc w:val="both"/>
      </w:pPr>
      <w:r>
        <w:rPr>
          <w:rFonts w:ascii="Times New Roman"/>
          <w:b w:val="false"/>
          <w:i w:val="false"/>
          <w:color w:val="000000"/>
          <w:sz w:val="28"/>
        </w:rPr>
        <w:t>
      6. Бір жылдан астам мерзімге жасалған шарттар бойынша жұмыс тәжірибесін есептеу кезінде жұмыстардың аяқталған жылы танылады.</w:t>
      </w:r>
    </w:p>
    <w:p>
      <w:pPr>
        <w:spacing w:after="0"/>
        <w:ind w:left="0"/>
        <w:jc w:val="both"/>
      </w:pPr>
      <w:r>
        <w:rPr>
          <w:rFonts w:ascii="Times New Roman"/>
          <w:b w:val="false"/>
          <w:i w:val="false"/>
          <w:color w:val="000000"/>
          <w:sz w:val="28"/>
        </w:rPr>
        <w:t>
      7. Растайтын құжаттардың электрондық көшірмелерін ұсыну конкурстық құжаттамада көрсетілген мәліметтер бойынша ғана міндетті. Егер конкурстық құжаттамада тиісті материалдық және еңбек ресурстарына ие болу бөлігінде талаптар көзделмеген жағдайда, растайтын құжаттардың электрондық көшірмелері ұсынылмауы мүмкін.</w:t>
      </w:r>
    </w:p>
    <w:p>
      <w:pPr>
        <w:spacing w:after="0"/>
        <w:ind w:left="0"/>
        <w:jc w:val="both"/>
      </w:pPr>
      <w:r>
        <w:rPr>
          <w:rFonts w:ascii="Times New Roman"/>
          <w:b w:val="false"/>
          <w:i w:val="false"/>
          <w:color w:val="000000"/>
          <w:sz w:val="28"/>
        </w:rPr>
        <w:t>
      8. Жалға алу шартының электрондық көшірмесі немесе алдын ала жалға алу шартының электрондық көшірмесі материалдық ресурстарды жалға алу құқығын растайтын құжат болып табылады. Бұл ретте шарттар бойынша жалдау мерзімі конкурстық құжаттамада белгіленген жұмыстарды орындау мерзімінен кем болмауға тиіс.</w:t>
      </w:r>
    </w:p>
    <w:p>
      <w:pPr>
        <w:spacing w:after="0"/>
        <w:ind w:left="0"/>
        <w:jc w:val="both"/>
      </w:pPr>
      <w:r>
        <w:rPr>
          <w:rFonts w:ascii="Times New Roman"/>
          <w:b w:val="false"/>
          <w:i w:val="false"/>
          <w:color w:val="000000"/>
          <w:sz w:val="28"/>
        </w:rPr>
        <w:t>
      9. Материалдық ресурстарды қосалқы жалдау шартының электрондық көшірмесін ұсынуға жол берілмейді.</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БСН-бизнес-сәйкестендіру нөмірі;</w:t>
      </w:r>
    </w:p>
    <w:p>
      <w:pPr>
        <w:spacing w:after="0"/>
        <w:ind w:left="0"/>
        <w:jc w:val="both"/>
      </w:pPr>
      <w:r>
        <w:rPr>
          <w:rFonts w:ascii="Times New Roman"/>
          <w:b w:val="false"/>
          <w:i w:val="false"/>
          <w:color w:val="000000"/>
          <w:sz w:val="28"/>
        </w:rPr>
        <w:t>
      ЖСН-жеке сәйкестендіру нөмірі;</w:t>
      </w:r>
    </w:p>
    <w:p>
      <w:pPr>
        <w:spacing w:after="0"/>
        <w:ind w:left="0"/>
        <w:jc w:val="both"/>
      </w:pPr>
      <w:r>
        <w:rPr>
          <w:rFonts w:ascii="Times New Roman"/>
          <w:b w:val="false"/>
          <w:i w:val="false"/>
          <w:color w:val="000000"/>
          <w:sz w:val="28"/>
        </w:rPr>
        <w:t>
      ССН-салық төлеушінің сәйкестендіру нөмірі;</w:t>
      </w:r>
    </w:p>
    <w:p>
      <w:pPr>
        <w:spacing w:after="0"/>
        <w:ind w:left="0"/>
        <w:jc w:val="both"/>
      </w:pPr>
      <w:r>
        <w:rPr>
          <w:rFonts w:ascii="Times New Roman"/>
          <w:b w:val="false"/>
          <w:i w:val="false"/>
          <w:color w:val="000000"/>
          <w:sz w:val="28"/>
        </w:rPr>
        <w:t>
      ТЕНП-төлеушінің есептік нөмірі;</w:t>
      </w:r>
    </w:p>
    <w:p>
      <w:pPr>
        <w:spacing w:after="0"/>
        <w:ind w:left="0"/>
        <w:jc w:val="both"/>
      </w:pPr>
      <w:r>
        <w:rPr>
          <w:rFonts w:ascii="Times New Roman"/>
          <w:b w:val="false"/>
          <w:i w:val="false"/>
          <w:color w:val="000000"/>
          <w:sz w:val="28"/>
        </w:rPr>
        <w:t>
      Аты-Жөні –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1438 бұйрыққа</w:t>
            </w:r>
            <w:r>
              <w:br/>
            </w:r>
            <w:r>
              <w:rPr>
                <w:rFonts w:ascii="Times New Roman"/>
                <w:b w:val="false"/>
                <w:i w:val="false"/>
                <w:color w:val="000000"/>
                <w:sz w:val="20"/>
              </w:rPr>
              <w:t>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Біліктілік туралы мәліметтер (әлеуетті өнім беруші көрсетілетін қызметтерді сатып алу кезінде толтырады)</w:t>
      </w:r>
    </w:p>
    <w:p>
      <w:pPr>
        <w:spacing w:after="0"/>
        <w:ind w:left="0"/>
        <w:jc w:val="both"/>
      </w:pPr>
      <w:r>
        <w:rPr>
          <w:rFonts w:ascii="Times New Roman"/>
          <w:b w:val="false"/>
          <w:i w:val="false"/>
          <w:color w:val="000000"/>
          <w:sz w:val="28"/>
        </w:rPr>
        <w:t>
      Тапсырыс берушінің атауы ________________________</w:t>
      </w:r>
    </w:p>
    <w:p>
      <w:pPr>
        <w:spacing w:after="0"/>
        <w:ind w:left="0"/>
        <w:jc w:val="both"/>
      </w:pPr>
      <w:r>
        <w:rPr>
          <w:rFonts w:ascii="Times New Roman"/>
          <w:b w:val="false"/>
          <w:i w:val="false"/>
          <w:color w:val="000000"/>
          <w:sz w:val="28"/>
        </w:rPr>
        <w:t>
      Ұйымдастырушының атауы _______________________</w:t>
      </w:r>
    </w:p>
    <w:p>
      <w:pPr>
        <w:spacing w:after="0"/>
        <w:ind w:left="0"/>
        <w:jc w:val="both"/>
      </w:pPr>
      <w:r>
        <w:rPr>
          <w:rFonts w:ascii="Times New Roman"/>
          <w:b w:val="false"/>
          <w:i w:val="false"/>
          <w:color w:val="000000"/>
          <w:sz w:val="28"/>
        </w:rPr>
        <w:t>
      Конкурстың № __________________________________</w:t>
      </w:r>
    </w:p>
    <w:p>
      <w:pPr>
        <w:spacing w:after="0"/>
        <w:ind w:left="0"/>
        <w:jc w:val="both"/>
      </w:pPr>
      <w:r>
        <w:rPr>
          <w:rFonts w:ascii="Times New Roman"/>
          <w:b w:val="false"/>
          <w:i w:val="false"/>
          <w:color w:val="000000"/>
          <w:sz w:val="28"/>
        </w:rPr>
        <w:t>
      Конкурстың атауы _______________________________</w:t>
      </w:r>
    </w:p>
    <w:p>
      <w:pPr>
        <w:spacing w:after="0"/>
        <w:ind w:left="0"/>
        <w:jc w:val="both"/>
      </w:pPr>
      <w:r>
        <w:rPr>
          <w:rFonts w:ascii="Times New Roman"/>
          <w:b w:val="false"/>
          <w:i w:val="false"/>
          <w:color w:val="000000"/>
          <w:sz w:val="28"/>
        </w:rPr>
        <w:t>
      Лоттың нөмірі __________________________________</w:t>
      </w:r>
    </w:p>
    <w:p>
      <w:pPr>
        <w:spacing w:after="0"/>
        <w:ind w:left="0"/>
        <w:jc w:val="both"/>
      </w:pPr>
      <w:r>
        <w:rPr>
          <w:rFonts w:ascii="Times New Roman"/>
          <w:b w:val="false"/>
          <w:i w:val="false"/>
          <w:color w:val="000000"/>
          <w:sz w:val="28"/>
        </w:rPr>
        <w:t>
      Лоттың атауы ___________________________________</w:t>
      </w:r>
    </w:p>
    <w:p>
      <w:pPr>
        <w:spacing w:after="0"/>
        <w:ind w:left="0"/>
        <w:jc w:val="both"/>
      </w:pPr>
      <w:r>
        <w:rPr>
          <w:rFonts w:ascii="Times New Roman"/>
          <w:b w:val="false"/>
          <w:i w:val="false"/>
          <w:color w:val="000000"/>
          <w:sz w:val="28"/>
        </w:rPr>
        <w:t>
      Әлеуетті өнім берушінің БСН/ЖСН/СЖН/СЕН және атауы __________</w:t>
      </w:r>
    </w:p>
    <w:p>
      <w:pPr>
        <w:spacing w:after="0"/>
        <w:ind w:left="0"/>
        <w:jc w:val="both"/>
      </w:pPr>
      <w:r>
        <w:rPr>
          <w:rFonts w:ascii="Times New Roman"/>
          <w:b w:val="false"/>
          <w:i w:val="false"/>
          <w:color w:val="000000"/>
          <w:sz w:val="28"/>
        </w:rPr>
        <w:t>
      1. Мемлекеттік органдардың ақпараттық жүйелерінде олар туралы мәліметтер болмаған жағдайда рұқсаттардың (хабарламалардың) электрондық көшірмелерін қоса бере отырып, Қазақстан Республикасының рұқсаттар және хабарламалар туралы заңнамасына сәйкес берілген рұқсаттың (хабарламаның) бар екені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(хабарлама)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электрондық көшірмесі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Егер қызметтер көрсетуді, тиісті рұқсатты алуды, хабарлама жіберуді талап еткен жағдайда осы тармақ толтырылады.</w:t>
      </w:r>
    </w:p>
    <w:p>
      <w:pPr>
        <w:spacing w:after="0"/>
        <w:ind w:left="0"/>
        <w:jc w:val="both"/>
      </w:pPr>
      <w:r>
        <w:rPr>
          <w:rFonts w:ascii="Times New Roman"/>
          <w:b w:val="false"/>
          <w:i w:val="false"/>
          <w:color w:val="000000"/>
          <w:sz w:val="28"/>
        </w:rPr>
        <w:t>
      2. Республикалық бюджет туралы заңмен тиісті қаржы жылына белгіленген айлық есептік көрсеткіштің алты еселенген мөлшерінен асатын салық берешегінің жоқ екендігі туралы мәліметтерді мемлекеттік кірістер органдары мәліметтерінің негізінде веб-портал автоматты түрде анықтайды.</w:t>
      </w:r>
    </w:p>
    <w:p>
      <w:pPr>
        <w:spacing w:after="0"/>
        <w:ind w:left="0"/>
        <w:jc w:val="both"/>
      </w:pPr>
      <w:r>
        <w:rPr>
          <w:rFonts w:ascii="Times New Roman"/>
          <w:b w:val="false"/>
          <w:i w:val="false"/>
          <w:color w:val="000000"/>
          <w:sz w:val="28"/>
        </w:rPr>
        <w:t>
      3. Банкроттық немесе таратылу рәсiмi туралы мәліметтер (әлеуеттi өнiм берушi банкрот болып табылмайтындығын және тарату рәсiмiне жатпайтынын растайды).</w:t>
      </w:r>
    </w:p>
    <w:p>
      <w:pPr>
        <w:spacing w:after="0"/>
        <w:ind w:left="0"/>
        <w:jc w:val="both"/>
      </w:pPr>
      <w:r>
        <w:rPr>
          <w:rFonts w:ascii="Times New Roman"/>
          <w:b w:val="false"/>
          <w:i w:val="false"/>
          <w:color w:val="000000"/>
          <w:sz w:val="28"/>
        </w:rPr>
        <w:t>
      4. Растау құжаттарының электрондық көшірмелерін қоса бере отырып, қызметтерді көрсету үшін қажет талап етілетін материалдық ресурстардың бар екендігі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бірліктердің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 (жаңа, жақсы, жаман)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(меншік құқығын растайтын құжаттар қоса берілсін), жалға алынған (кімнен және жалға берушінің меншік құқығын растайтын құжаттар қоса берілсін)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құжатының атауы, күні және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құжаттарының электрондық көшірмесі (сілтеме)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Растау құжаттарының электрондық көшірмелерін қоса бере отырып, қызметтер көрсету үшін қажет талап етілетін еңбек ресурстары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(біліктілік)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Т.А.Ә. (жеке басын куәландыратын құжаттың электрондық көшірмесі қоса берілсін)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құжат (білімі туралы дипломның, сертификаттың, аттестаттың нөмірі мен берілген күні көрсетілсін, олардың электрондық көшірмелері қоса берілсін)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құжаттарының электрондық көшірмесі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Растау құжаттарының (болған жағдайда толтырылады) электрондық көшірмелерін қоса бере отырып, ағымдағы жылдың алдындағы соңғы он жыл ішінде конкурста сатып алынатындарға ұқсас (сол сияқты) көрсетілген қызметтер тәжірибесінің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көрсетуорны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көрсеткен жылы, айы (__ бастап 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құжатының атауы, күні және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құжаттарының электрондық көшірмесі (сілтеме)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93700" cy="4445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барлық мәліметтердің дұрыстығын растаймын</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Егер осы конкурста қызметтерді көрсету тәжірибесінің болуы біліктілік талабы болып табылмаған жағдайда растаушы құжаттардың электрондық көшірмелерінің болмауы тиісті шартты жеңілдікке әсер етеді. Сатып алынатын көрсетілетін қызметтер нарығында жұмыс тәжірибесін растаушы құжаттар көрсетілген қызметтердің актілері мен шот-фактуралардың электрондық көшірмелері болып табылады.</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397-бабында</w:t>
      </w:r>
      <w:r>
        <w:rPr>
          <w:rFonts w:ascii="Times New Roman"/>
          <w:b w:val="false"/>
          <w:i w:val="false"/>
          <w:color w:val="000000"/>
          <w:sz w:val="28"/>
        </w:rPr>
        <w:t xml:space="preserve"> көзделген көрсетілетін қызметтерге байланысты, сондай-ақ есебі сертификатталған есепке алу жүйелері (аспаптар) арқылы жүргізілетін қызметтерді, оның ішінде коммуналдық қызметтерді (сумен жабдықтау, кәріз, газбен жабдықтау) және байланыс қызметтерін көрсетуге байланысты мемлекеттік сатып алу туралы шарттар бойынша жұмыс тәжірибесін растайтын құжаттар шот-фактураның электрондық көшірмесі болып табылады.</w:t>
      </w:r>
    </w:p>
    <w:p>
      <w:pPr>
        <w:spacing w:after="0"/>
        <w:ind w:left="0"/>
        <w:jc w:val="both"/>
      </w:pPr>
      <w:r>
        <w:rPr>
          <w:rFonts w:ascii="Times New Roman"/>
          <w:b w:val="false"/>
          <w:i w:val="false"/>
          <w:color w:val="000000"/>
          <w:sz w:val="28"/>
        </w:rPr>
        <w:t>
      2. Растау құжаттарының электрондық көшірмелерін беру конкурстық құжаттамада оларды көрсету көзделген мәліметтер бойынша ғана міндетті. Конкурстық құжаттамада тиісті материалдық және еңбек ресурстарына ие болу бөлігінде талаптар көзделмеген жағдайда растау құжаттарының электрондық көшірмелерін бермеуге де болады.</w:t>
      </w:r>
    </w:p>
    <w:p>
      <w:pPr>
        <w:spacing w:after="0"/>
        <w:ind w:left="0"/>
        <w:jc w:val="both"/>
      </w:pPr>
      <w:r>
        <w:rPr>
          <w:rFonts w:ascii="Times New Roman"/>
          <w:b w:val="false"/>
          <w:i w:val="false"/>
          <w:color w:val="000000"/>
          <w:sz w:val="28"/>
        </w:rPr>
        <w:t>
      3. Материалдық ресурстарды жалдау құқығын растайтын құжат жалдау құқығының электрондық көшірмесі не алдын ала жалдау шартының электрондық көшірмесі болып табылады. Бұл ретте шарттар бойынша жалдау мерзімі конкурстық құжаттамада белгіленген қызметтерді көрсету мерзімінен кем болмауы тиіс.</w:t>
      </w:r>
    </w:p>
    <w:p>
      <w:pPr>
        <w:spacing w:after="0"/>
        <w:ind w:left="0"/>
        <w:jc w:val="both"/>
      </w:pPr>
      <w:r>
        <w:rPr>
          <w:rFonts w:ascii="Times New Roman"/>
          <w:b w:val="false"/>
          <w:i w:val="false"/>
          <w:color w:val="000000"/>
          <w:sz w:val="28"/>
        </w:rPr>
        <w:t xml:space="preserve">
      4. Жұмыс өтілі бойынша талап бар болған жағдайда, қызметкердің жұмыс өтілін растайтын құжат бірыңғай жинақтаушы зейнетақы қорынан аударылған міндетті зейнетақы жарналары туралы үзінді көшірменің немесе Мемлекеттік әлеуметтік сақтандыру қорынан жүргізілген әлеуметтік аударымдар туралы мәліметтердің электрондық көшірмесі және Қазақстан Республикасының 2015 жылғы 23 қарашадағы Еңбек кодексінің 35-бабы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8) тармақшаларында</w:t>
      </w:r>
      <w:r>
        <w:rPr>
          <w:rFonts w:ascii="Times New Roman"/>
          <w:b w:val="false"/>
          <w:i w:val="false"/>
          <w:color w:val="000000"/>
          <w:sz w:val="28"/>
        </w:rPr>
        <w:t xml:space="preserve"> көзделген құжаттардың бірі болып табылады.</w:t>
      </w:r>
    </w:p>
    <w:p>
      <w:pPr>
        <w:spacing w:after="0"/>
        <w:ind w:left="0"/>
        <w:jc w:val="both"/>
      </w:pPr>
      <w:r>
        <w:rPr>
          <w:rFonts w:ascii="Times New Roman"/>
          <w:b w:val="false"/>
          <w:i w:val="false"/>
          <w:color w:val="000000"/>
          <w:sz w:val="28"/>
        </w:rPr>
        <w:t>
      Бұл ретте қызметкердің соңғы он жылдағы өтілі ескеріледі.</w:t>
      </w:r>
    </w:p>
    <w:p>
      <w:pPr>
        <w:spacing w:after="0"/>
        <w:ind w:left="0"/>
        <w:jc w:val="both"/>
      </w:pPr>
      <w:r>
        <w:rPr>
          <w:rFonts w:ascii="Times New Roman"/>
          <w:b w:val="false"/>
          <w:i w:val="false"/>
          <w:color w:val="000000"/>
          <w:sz w:val="28"/>
        </w:rPr>
        <w:t>
      5. Материалдық ресурстарды қосалқы жалдау шартының электрондық көшірмелерін ұсынуға жол берілмейді.</w:t>
      </w:r>
    </w:p>
    <w:p>
      <w:pPr>
        <w:spacing w:after="0"/>
        <w:ind w:left="0"/>
        <w:jc w:val="both"/>
      </w:pPr>
      <w:r>
        <w:rPr>
          <w:rFonts w:ascii="Times New Roman"/>
          <w:b w:val="false"/>
          <w:i w:val="false"/>
          <w:color w:val="000000"/>
          <w:sz w:val="28"/>
        </w:rPr>
        <w:t>
      6. Мерзімі бір жылдан асатын шарттар бойынша жұмыс тәжірибесін есептеу кезінде көрсетілетін қызметтің аяқталған жылы танылады.</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1438 бұйрыққа</w:t>
            </w:r>
            <w:r>
              <w:br/>
            </w:r>
            <w:r>
              <w:rPr>
                <w:rFonts w:ascii="Times New Roman"/>
                <w:b w:val="false"/>
                <w:i w:val="false"/>
                <w:color w:val="000000"/>
                <w:sz w:val="20"/>
              </w:rPr>
              <w:t>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 xml:space="preserve">7-қосымша </w:t>
            </w:r>
          </w:p>
        </w:tc>
      </w:tr>
    </w:tbl>
    <w:p>
      <w:pPr>
        <w:spacing w:after="0"/>
        <w:ind w:left="0"/>
        <w:jc w:val="left"/>
      </w:pPr>
      <w:r>
        <w:rPr>
          <w:rFonts w:ascii="Times New Roman"/>
          <w:b/>
          <w:i w:val="false"/>
          <w:color w:val="000000"/>
        </w:rPr>
        <w:t xml:space="preserve"> Біліктілік туралы мәліметтер (тауарларды сатып алу кезінде әлеуетті өнім беруші толтырады)</w:t>
      </w:r>
    </w:p>
    <w:p>
      <w:pPr>
        <w:spacing w:after="0"/>
        <w:ind w:left="0"/>
        <w:jc w:val="both"/>
      </w:pPr>
      <w:r>
        <w:rPr>
          <w:rFonts w:ascii="Times New Roman"/>
          <w:b w:val="false"/>
          <w:i w:val="false"/>
          <w:color w:val="000000"/>
          <w:sz w:val="28"/>
        </w:rPr>
        <w:t>
      Тапсырыс берушінің атауы _______________________</w:t>
      </w:r>
    </w:p>
    <w:p>
      <w:pPr>
        <w:spacing w:after="0"/>
        <w:ind w:left="0"/>
        <w:jc w:val="both"/>
      </w:pPr>
      <w:r>
        <w:rPr>
          <w:rFonts w:ascii="Times New Roman"/>
          <w:b w:val="false"/>
          <w:i w:val="false"/>
          <w:color w:val="000000"/>
          <w:sz w:val="28"/>
        </w:rPr>
        <w:t>
      Ұйымдастырушының атауы _______________________</w:t>
      </w:r>
    </w:p>
    <w:p>
      <w:pPr>
        <w:spacing w:after="0"/>
        <w:ind w:left="0"/>
        <w:jc w:val="both"/>
      </w:pPr>
      <w:r>
        <w:rPr>
          <w:rFonts w:ascii="Times New Roman"/>
          <w:b w:val="false"/>
          <w:i w:val="false"/>
          <w:color w:val="000000"/>
          <w:sz w:val="28"/>
        </w:rPr>
        <w:t>
      Конкурстың № __________________________________</w:t>
      </w:r>
    </w:p>
    <w:p>
      <w:pPr>
        <w:spacing w:after="0"/>
        <w:ind w:left="0"/>
        <w:jc w:val="both"/>
      </w:pPr>
      <w:r>
        <w:rPr>
          <w:rFonts w:ascii="Times New Roman"/>
          <w:b w:val="false"/>
          <w:i w:val="false"/>
          <w:color w:val="000000"/>
          <w:sz w:val="28"/>
        </w:rPr>
        <w:t>
      Конкурстың атауы _______________________________</w:t>
      </w:r>
    </w:p>
    <w:p>
      <w:pPr>
        <w:spacing w:after="0"/>
        <w:ind w:left="0"/>
        <w:jc w:val="both"/>
      </w:pPr>
      <w:r>
        <w:rPr>
          <w:rFonts w:ascii="Times New Roman"/>
          <w:b w:val="false"/>
          <w:i w:val="false"/>
          <w:color w:val="000000"/>
          <w:sz w:val="28"/>
        </w:rPr>
        <w:t>
      Лоттың № ______________________________________</w:t>
      </w:r>
    </w:p>
    <w:p>
      <w:pPr>
        <w:spacing w:after="0"/>
        <w:ind w:left="0"/>
        <w:jc w:val="both"/>
      </w:pPr>
      <w:r>
        <w:rPr>
          <w:rFonts w:ascii="Times New Roman"/>
          <w:b w:val="false"/>
          <w:i w:val="false"/>
          <w:color w:val="000000"/>
          <w:sz w:val="28"/>
        </w:rPr>
        <w:t>
      Лоттың атауы ___________________________________</w:t>
      </w:r>
    </w:p>
    <w:p>
      <w:pPr>
        <w:spacing w:after="0"/>
        <w:ind w:left="0"/>
        <w:jc w:val="both"/>
      </w:pPr>
      <w:r>
        <w:rPr>
          <w:rFonts w:ascii="Times New Roman"/>
          <w:b w:val="false"/>
          <w:i w:val="false"/>
          <w:color w:val="000000"/>
          <w:sz w:val="28"/>
        </w:rPr>
        <w:t>
      Әлеуетті өнім берушінің БСН/ЖСН/СЖН/СЕН және атауы __________</w:t>
      </w:r>
    </w:p>
    <w:p>
      <w:pPr>
        <w:spacing w:after="0"/>
        <w:ind w:left="0"/>
        <w:jc w:val="both"/>
      </w:pPr>
      <w:r>
        <w:rPr>
          <w:rFonts w:ascii="Times New Roman"/>
          <w:b w:val="false"/>
          <w:i w:val="false"/>
          <w:color w:val="000000"/>
          <w:sz w:val="28"/>
        </w:rPr>
        <w:t>
      1. Мемлекеттік органдардың ақпараттық жүйелерінде олар туралы мәліметтер болмаған жағдайда, рұқсаттардың (хабарламалардың) электрондық көшірмелерін қоса бере отырып, Қазақстан Республикасының рұқсаттар және хабарламалар туралы заңнамасына сәйкес берілген тиісті рұқсаттың (хабарламаның) бар екені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(хабарлама)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(лицензияның) электрондық көшірмесі</w:t>
            </w:r>
          </w:p>
        </w:tc>
      </w:tr>
    </w:tbl>
    <w:p>
      <w:pPr>
        <w:spacing w:after="0"/>
        <w:ind w:left="0"/>
        <w:jc w:val="both"/>
      </w:pPr>
      <w:r>
        <w:rPr>
          <w:rFonts w:ascii="Times New Roman"/>
          <w:b w:val="false"/>
          <w:i w:val="false"/>
          <w:color w:val="000000"/>
          <w:sz w:val="28"/>
        </w:rPr>
        <w:t>
      Егер тауарды жеткізу тиісті рұқсат алуды, хабарлама жіберуді талап еткен жағдайда осы тармақ толтырылады.</w:t>
      </w:r>
    </w:p>
    <w:p>
      <w:pPr>
        <w:spacing w:after="0"/>
        <w:ind w:left="0"/>
        <w:jc w:val="both"/>
      </w:pPr>
      <w:r>
        <w:rPr>
          <w:rFonts w:ascii="Times New Roman"/>
          <w:b w:val="false"/>
          <w:i w:val="false"/>
          <w:color w:val="000000"/>
          <w:sz w:val="28"/>
        </w:rPr>
        <w:t>
      2. Республикалық бюджет туралы заңмен тиісті қаржы жылына белгіленген айлық есептік көрсеткіштің алты еселенген мөлшерінен асатын салық берешегінің жоқ екендігі туралы мәліметтерді мемлекеттік кірістер органдары мәліметтерінің негізінде веб-портал автоматты түрде анықтайды.</w:t>
      </w:r>
    </w:p>
    <w:p>
      <w:pPr>
        <w:spacing w:after="0"/>
        <w:ind w:left="0"/>
        <w:jc w:val="both"/>
      </w:pPr>
      <w:r>
        <w:rPr>
          <w:rFonts w:ascii="Times New Roman"/>
          <w:b w:val="false"/>
          <w:i w:val="false"/>
          <w:color w:val="000000"/>
          <w:sz w:val="28"/>
        </w:rPr>
        <w:t>
      3. Банкроттық немесе таратылу рәсiмi туралы мәліметтер (әлеуеттi өнiм берушi банкрот болып табылмайтындығын және тарату рәсiмiне жатпайтынын растайды).</w:t>
      </w:r>
    </w:p>
    <w:p>
      <w:pPr>
        <w:spacing w:after="0"/>
        <w:ind w:left="0"/>
        <w:jc w:val="both"/>
      </w:pPr>
      <w:r>
        <w:rPr>
          <w:rFonts w:ascii="Times New Roman"/>
          <w:b w:val="false"/>
          <w:i w:val="false"/>
          <w:color w:val="000000"/>
          <w:sz w:val="28"/>
        </w:rPr>
        <w:t>
      4. Растау құжаттарының электрондық көшірмелерін қоса бере отырып, қызметтерді көрсету үшін қажет талап етілетін материалдық ресурстардың бар екендігі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бірліктердің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 (жаңа, жақсы, жаман)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(меншік құқығын растайтын құжаттар қоса берілсін), жалға алынған (кімнен және жалға берушінің меншік құқығын растайтын құжаттар қоса берілсін)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құжатының атауы, күні және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құжаттарының электрондық көшірмесі (сілтеме)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Растау құжаттарының электрондық көшірмелерін қоса бере отырып, тауарларды жеткізу үшін қажет талап етілетін еңбек ресурстары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(біліктілік)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Т.А.Ә. (жеке басын куәландыратын құжаттың электрондық көшірмесі қоса берілсін)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құжат (білімі туралы дипломның, сертификаттың, аттестаттың нөмірі мен берілген күні көрсетілсін, олардың электрондық көшірмелері қоса берілсін)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құжаттарының электрондық көшірмесі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Растау құжаттарының (болған жағдайда толтырылады) электрондық көшірмелерін қоса бере отырып, ағымдағы жылдың алдындағы соңғы он жыл ішінде конкурста сатып алынатындарға ұқсас (сол сияқты) тауарларды жеткізу тәжірибесінің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құжатының атауы, күні мен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құжаттарының электрондық көшірмесі (сілтеме)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93700" cy="4445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барлық мәліметтердің дұрыстығын растаймын</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Егер тауарды жеткізу тәжірибесінің болуы осы конкурста біліктілік талап болып табылмаған жағдайда, растау құжаттарының электрондық көшірмелерінің болмауы тиісті шартты жеңілдікке әсер етеді.</w:t>
      </w:r>
    </w:p>
    <w:p>
      <w:pPr>
        <w:spacing w:after="0"/>
        <w:ind w:left="0"/>
        <w:jc w:val="both"/>
      </w:pPr>
      <w:r>
        <w:rPr>
          <w:rFonts w:ascii="Times New Roman"/>
          <w:b w:val="false"/>
          <w:i w:val="false"/>
          <w:color w:val="000000"/>
          <w:sz w:val="28"/>
        </w:rPr>
        <w:t>
      Сатып алынатын тауарлар нарығында тауарларды қабылдап алу актілерінің және шот-фактураларды электрондық көшірмелері жұмыс тәжірибесін растайтын құжаттар болып табылады. 2017 жылғы 1 қаңтарға дейін сатып алынатын тауарлар нарығында жұмыс тәжірибесі бар болса, жүкқұжаттар мен шот-фактуралардың электрондық көшірмелері де жұмыс тәжірибесін растайтын құжаттар болып табылуы мүмкін.</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27 желтоқсандағы</w:t>
            </w:r>
            <w:r>
              <w:br/>
            </w:r>
            <w:r>
              <w:rPr>
                <w:rFonts w:ascii="Times New Roman"/>
                <w:b w:val="false"/>
                <w:i w:val="false"/>
                <w:color w:val="000000"/>
                <w:sz w:val="20"/>
              </w:rPr>
              <w:t>1438 бұйрыққа</w:t>
            </w:r>
            <w:r>
              <w:br/>
            </w:r>
            <w:r>
              <w:rPr>
                <w:rFonts w:ascii="Times New Roman"/>
                <w:b w:val="false"/>
                <w:i w:val="false"/>
                <w:color w:val="000000"/>
                <w:sz w:val="20"/>
              </w:rPr>
              <w:t>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Қорытындылар туралы хаттама нөмірі ашық конкурс) бұл ретте нөмірі байланыстырылуы тиіс, тәсілі және нөмірі сатып алу (қалыптастырылады әрбір лотқа жеке)</w:t>
      </w:r>
    </w:p>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Тапсырыс беруші* __________________________________</w:t>
      </w:r>
    </w:p>
    <w:p>
      <w:pPr>
        <w:spacing w:after="0"/>
        <w:ind w:left="0"/>
        <w:jc w:val="both"/>
      </w:pPr>
      <w:r>
        <w:rPr>
          <w:rFonts w:ascii="Times New Roman"/>
          <w:b w:val="false"/>
          <w:i w:val="false"/>
          <w:color w:val="000000"/>
          <w:sz w:val="28"/>
        </w:rPr>
        <w:t>
      № конкурс ________________________________</w:t>
      </w:r>
    </w:p>
    <w:p>
      <w:pPr>
        <w:spacing w:after="0"/>
        <w:ind w:left="0"/>
        <w:jc w:val="both"/>
      </w:pPr>
      <w:r>
        <w:rPr>
          <w:rFonts w:ascii="Times New Roman"/>
          <w:b w:val="false"/>
          <w:i w:val="false"/>
          <w:color w:val="000000"/>
          <w:sz w:val="28"/>
        </w:rPr>
        <w:t>
      Конкурстың атауы ___________________________________</w:t>
      </w:r>
    </w:p>
    <w:p>
      <w:pPr>
        <w:spacing w:after="0"/>
        <w:ind w:left="0"/>
        <w:jc w:val="both"/>
      </w:pPr>
      <w:r>
        <w:rPr>
          <w:rFonts w:ascii="Times New Roman"/>
          <w:b w:val="false"/>
          <w:i w:val="false"/>
          <w:color w:val="000000"/>
          <w:sz w:val="28"/>
        </w:rPr>
        <w:t>
      Ұйымдастырушының атауы ___________________________</w:t>
      </w:r>
    </w:p>
    <w:p>
      <w:pPr>
        <w:spacing w:after="0"/>
        <w:ind w:left="0"/>
        <w:jc w:val="both"/>
      </w:pPr>
      <w:r>
        <w:rPr>
          <w:rFonts w:ascii="Times New Roman"/>
          <w:b w:val="false"/>
          <w:i w:val="false"/>
          <w:color w:val="000000"/>
          <w:sz w:val="28"/>
        </w:rPr>
        <w:t>
      Ұйымдастырушының мекенжайы __________________________________</w:t>
      </w:r>
    </w:p>
    <w:p>
      <w:pPr>
        <w:spacing w:after="0"/>
        <w:ind w:left="0"/>
        <w:jc w:val="both"/>
      </w:pPr>
      <w:r>
        <w:rPr>
          <w:rFonts w:ascii="Times New Roman"/>
          <w:b w:val="false"/>
          <w:i w:val="false"/>
          <w:color w:val="000000"/>
          <w:sz w:val="28"/>
        </w:rPr>
        <w:t>
      Конкурстық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Жалпы сомасын көрсете отырып, сатып алынатын тауарлардың,жұмыстардың, көрсетілетін қызметтердің тізбесі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лот № __________________________________________</w:t>
      </w:r>
    </w:p>
    <w:p>
      <w:pPr>
        <w:spacing w:after="0"/>
        <w:ind w:left="0"/>
        <w:jc w:val="both"/>
      </w:pPr>
      <w:r>
        <w:rPr>
          <w:rFonts w:ascii="Times New Roman"/>
          <w:b w:val="false"/>
          <w:i w:val="false"/>
          <w:color w:val="000000"/>
          <w:sz w:val="28"/>
        </w:rPr>
        <w:t>
      Лот атауы __________________________________________________</w:t>
      </w:r>
    </w:p>
    <w:p>
      <w:pPr>
        <w:spacing w:after="0"/>
        <w:ind w:left="0"/>
        <w:jc w:val="both"/>
      </w:pPr>
      <w:r>
        <w:rPr>
          <w:rFonts w:ascii="Times New Roman"/>
          <w:b w:val="false"/>
          <w:i w:val="false"/>
          <w:color w:val="000000"/>
          <w:sz w:val="28"/>
        </w:rPr>
        <w:t>
      Конкурсқа (лотқа) қатысуға ұсынылған өтінімдер туралы ақпарат: (хронология бойынша)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ССН/СЕН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күні мен уақыты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Біліктілік талаптарына және конкурстық құжаттама талаптарына сәйкес келтірілген конкурсқа қатысуға өтінімдер туралы ақпарат (осы ақпарат Конкурсқа қатысуға алдын ала рұқсат беру хаттамасы болған кезде орналастырылады)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ССН/СЕН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қайта беру күні мен уақыты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Конкурсқа қатысуға өтінімдерді қарау кезінде мынадай құжаттар сұралды (Мемлекеттік сатып алу туралы Заңның 27-бабының </w:t>
      </w:r>
      <w:r>
        <w:rPr>
          <w:rFonts w:ascii="Times New Roman"/>
          <w:b w:val="false"/>
          <w:i w:val="false"/>
          <w:color w:val="000000"/>
          <w:sz w:val="28"/>
        </w:rPr>
        <w:t>5-тармағына</w:t>
      </w:r>
      <w:r>
        <w:rPr>
          <w:rFonts w:ascii="Times New Roman"/>
          <w:b w:val="false"/>
          <w:i w:val="false"/>
          <w:color w:val="000000"/>
          <w:sz w:val="28"/>
        </w:rPr>
        <w:t xml:space="preserve"> сәйкес сұрау салу жүзеге асырылған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ұйымның/тұлғаның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Сұраудың қысқаша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салуға жауап беру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Конкурстық комиссия мүшелерінің дауыс беру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(әлеуетті өнім берушілердің тізбесі), БСН (ЖСН)/ ССН / СЕН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аты-жөні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және конкурстық құжаттама талаптарына сәйкес еместігін растайтын мәліметтер мен құжаттарды көрсете отырып, бас тарту себептерінің толық сипаттамасы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Конкурсқа қатысуға қабылданбаған өтінімдер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ССН/СЕН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ауытқу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 1 үш мәтіндік мәннен тұратын анықтамалық: (біліктілік талаптарына сәйкес келмеуі, конкурстық құжаттама талаптарына сәйкес келмеуі, Заңның 6-бабының талаптарын бұзу)</w:t>
      </w:r>
    </w:p>
    <w:p>
      <w:pPr>
        <w:spacing w:after="0"/>
        <w:ind w:left="0"/>
        <w:jc w:val="both"/>
      </w:pPr>
      <w:r>
        <w:rPr>
          <w:rFonts w:ascii="Times New Roman"/>
          <w:b w:val="false"/>
          <w:i w:val="false"/>
          <w:color w:val="000000"/>
          <w:sz w:val="28"/>
        </w:rPr>
        <w:t>
      Конкурсқа қатысуға келесі өтінімдер жіберілді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ССН/СЕН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конкурсқа қатысуға ұсынылған Барлық конкурсқа қатысуға өтінімдерге осы Қағидалардың 152-1-тармағында көзделген критерийлердің салыстырмалы мәнін қолдану нәтижелері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 / НП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жеңілдіктер,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алдындағы соңғы он жылдағы жұмыс тәжірибесі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салықтардың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функционалдық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техникалық сипаттамалары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сапалық сипаттамалары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пайдалану сипаттамалары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шартты жеңілдік,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Конкурсқа қатысушылардың шартты бағаларын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 жеткізушінің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ССН/СЕН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бағасы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26-бабына сәйкес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 мөлшері,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 ескерілген баға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салықтардың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күні мен уақыты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Конкурстық комиссияның шешімі:</w:t>
      </w:r>
    </w:p>
    <w:p>
      <w:pPr>
        <w:spacing w:after="0"/>
        <w:ind w:left="0"/>
        <w:jc w:val="both"/>
      </w:pPr>
      <w:r>
        <w:rPr>
          <w:rFonts w:ascii="Times New Roman"/>
          <w:b w:val="false"/>
          <w:i w:val="false"/>
          <w:color w:val="000000"/>
          <w:sz w:val="28"/>
        </w:rPr>
        <w:t>
      1. № _ _ _ Лот бойынша жеңімпаз болып белгіленсін: (жеңімпаздың әлеуетті өнім берушінің БСН/ЖСН атауы), екінші орын алған әлеуетті өнім беруші (екінші орын алған әлеуетті өнім берушінің БСН/ЖСН атауы).</w:t>
      </w:r>
    </w:p>
    <w:p>
      <w:pPr>
        <w:spacing w:after="0"/>
        <w:ind w:left="0"/>
        <w:jc w:val="both"/>
      </w:pPr>
      <w:r>
        <w:rPr>
          <w:rFonts w:ascii="Times New Roman"/>
          <w:b w:val="false"/>
          <w:i w:val="false"/>
          <w:color w:val="000000"/>
          <w:sz w:val="28"/>
        </w:rPr>
        <w:t xml:space="preserve">
      2. Тапсырыс берушіге (тапсырыс берушінің атауы) "Мемлекеттік сатып алу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(жеңімпаздың әлеуетті өнім берушінің атауы БСН/ЖСН) Мемлекеттік сатып алу туралы шарт жасассын.</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№___ Лот бойынша Мемлекеттік сатып алу (сатып алудың атауы) өткізілмеді деп танылсын. _____________________ *:</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*Мынадай мәндердің бірі: "Ұсынылған өтінімдердің болмауы", "екіден кем өтінім беру", "конкурсқа қатысуға бірде-бір әлеуетті өнім беруші жіберілмеді", "конкурсқа қатысуға бір әлеуетті өнім беруші жіберілді".</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Уәкілетті мемлекеттік органдардың актілері (нұсқама, хабарлама, ұсыну, шешім)) № _________ дд-дан. ЖЖЖЖ.</w:t>
      </w:r>
    </w:p>
    <w:p>
      <w:pPr>
        <w:spacing w:after="0"/>
        <w:ind w:left="0"/>
        <w:jc w:val="both"/>
      </w:pPr>
      <w:r>
        <w:rPr>
          <w:rFonts w:ascii="Times New Roman"/>
          <w:b w:val="false"/>
          <w:i w:val="false"/>
          <w:color w:val="000000"/>
          <w:sz w:val="28"/>
        </w:rPr>
        <w:t>
      Күшін жою туралы шешім қабылдаған орган: (_______________________).</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5-бабы </w:t>
      </w:r>
      <w:r>
        <w:rPr>
          <w:rFonts w:ascii="Times New Roman"/>
          <w:b w:val="false"/>
          <w:i w:val="false"/>
          <w:color w:val="000000"/>
          <w:sz w:val="28"/>
        </w:rPr>
        <w:t>13-тармағының</w:t>
      </w:r>
      <w:r>
        <w:rPr>
          <w:rFonts w:ascii="Times New Roman"/>
          <w:b w:val="false"/>
          <w:i w:val="false"/>
          <w:color w:val="000000"/>
          <w:sz w:val="28"/>
        </w:rPr>
        <w:t xml:space="preserve"> __ тармақшасына сәйкес сатып алудан бас тарту жүргізілді.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Бірнеше Тапсырыс беруші болса, Тапсырыс беруші туралы ақпарат көрсетілмейді.</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БСН-бизнес-сәйкестендіру нөмірі;</w:t>
      </w:r>
    </w:p>
    <w:p>
      <w:pPr>
        <w:spacing w:after="0"/>
        <w:ind w:left="0"/>
        <w:jc w:val="both"/>
      </w:pPr>
      <w:r>
        <w:rPr>
          <w:rFonts w:ascii="Times New Roman"/>
          <w:b w:val="false"/>
          <w:i w:val="false"/>
          <w:color w:val="000000"/>
          <w:sz w:val="28"/>
        </w:rPr>
        <w:t>
      ЖСН-жеке сәйкестендіру нөмірі;</w:t>
      </w:r>
    </w:p>
    <w:p>
      <w:pPr>
        <w:spacing w:after="0"/>
        <w:ind w:left="0"/>
        <w:jc w:val="both"/>
      </w:pPr>
      <w:r>
        <w:rPr>
          <w:rFonts w:ascii="Times New Roman"/>
          <w:b w:val="false"/>
          <w:i w:val="false"/>
          <w:color w:val="000000"/>
          <w:sz w:val="28"/>
        </w:rPr>
        <w:t>
      ССН-салық төлеушінің сәйкестендіру нөмірі;</w:t>
      </w:r>
    </w:p>
    <w:p>
      <w:pPr>
        <w:spacing w:after="0"/>
        <w:ind w:left="0"/>
        <w:jc w:val="both"/>
      </w:pPr>
      <w:r>
        <w:rPr>
          <w:rFonts w:ascii="Times New Roman"/>
          <w:b w:val="false"/>
          <w:i w:val="false"/>
          <w:color w:val="000000"/>
          <w:sz w:val="28"/>
        </w:rPr>
        <w:t>
      ТЕНП-төлеушінің есептік нөмірі;</w:t>
      </w:r>
    </w:p>
    <w:p>
      <w:pPr>
        <w:spacing w:after="0"/>
        <w:ind w:left="0"/>
        <w:jc w:val="both"/>
      </w:pPr>
      <w:r>
        <w:rPr>
          <w:rFonts w:ascii="Times New Roman"/>
          <w:b w:val="false"/>
          <w:i w:val="false"/>
          <w:color w:val="000000"/>
          <w:sz w:val="28"/>
        </w:rPr>
        <w:t>
      Аты-жөні - тегі 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1438 бұйрыққа</w:t>
            </w:r>
            <w:r>
              <w:br/>
            </w:r>
            <w:r>
              <w:rPr>
                <w:rFonts w:ascii="Times New Roman"/>
                <w:b w:val="false"/>
                <w:i w:val="false"/>
                <w:color w:val="000000"/>
                <w:sz w:val="20"/>
              </w:rPr>
              <w:t>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Аукциондық құжаттамаға</w:t>
            </w:r>
            <w:r>
              <w:br/>
            </w:r>
            <w:r>
              <w:rPr>
                <w:rFonts w:ascii="Times New Roman"/>
                <w:b w:val="false"/>
                <w:i w:val="false"/>
                <w:color w:val="000000"/>
                <w:sz w:val="20"/>
              </w:rPr>
              <w:t xml:space="preserve">5-қосымша </w:t>
            </w:r>
          </w:p>
        </w:tc>
      </w:tr>
    </w:tbl>
    <w:p>
      <w:pPr>
        <w:spacing w:after="0"/>
        <w:ind w:left="0"/>
        <w:jc w:val="left"/>
      </w:pPr>
      <w:r>
        <w:rPr>
          <w:rFonts w:ascii="Times New Roman"/>
          <w:b/>
          <w:i w:val="false"/>
          <w:color w:val="000000"/>
        </w:rPr>
        <w:t xml:space="preserve"> Біліктілік туралы мәліметтер</w:t>
      </w:r>
    </w:p>
    <w:p>
      <w:pPr>
        <w:spacing w:after="0"/>
        <w:ind w:left="0"/>
        <w:jc w:val="both"/>
      </w:pPr>
      <w:r>
        <w:rPr>
          <w:rFonts w:ascii="Times New Roman"/>
          <w:b w:val="false"/>
          <w:i w:val="false"/>
          <w:color w:val="000000"/>
          <w:sz w:val="28"/>
        </w:rPr>
        <w:t>
      Тапсырыс берушінің атауы________________________</w:t>
      </w:r>
    </w:p>
    <w:p>
      <w:pPr>
        <w:spacing w:after="0"/>
        <w:ind w:left="0"/>
        <w:jc w:val="both"/>
      </w:pPr>
      <w:r>
        <w:rPr>
          <w:rFonts w:ascii="Times New Roman"/>
          <w:b w:val="false"/>
          <w:i w:val="false"/>
          <w:color w:val="000000"/>
          <w:sz w:val="28"/>
        </w:rPr>
        <w:t>
      Ұйымдастырушының атауы _______________________</w:t>
      </w:r>
    </w:p>
    <w:p>
      <w:pPr>
        <w:spacing w:after="0"/>
        <w:ind w:left="0"/>
        <w:jc w:val="both"/>
      </w:pPr>
      <w:r>
        <w:rPr>
          <w:rFonts w:ascii="Times New Roman"/>
          <w:b w:val="false"/>
          <w:i w:val="false"/>
          <w:color w:val="000000"/>
          <w:sz w:val="28"/>
        </w:rPr>
        <w:t>
      Аукционның № _________________________________</w:t>
      </w:r>
    </w:p>
    <w:p>
      <w:pPr>
        <w:spacing w:after="0"/>
        <w:ind w:left="0"/>
        <w:jc w:val="both"/>
      </w:pPr>
      <w:r>
        <w:rPr>
          <w:rFonts w:ascii="Times New Roman"/>
          <w:b w:val="false"/>
          <w:i w:val="false"/>
          <w:color w:val="000000"/>
          <w:sz w:val="28"/>
        </w:rPr>
        <w:t>
      Аукционның атауы ______________________________</w:t>
      </w:r>
    </w:p>
    <w:p>
      <w:pPr>
        <w:spacing w:after="0"/>
        <w:ind w:left="0"/>
        <w:jc w:val="both"/>
      </w:pPr>
      <w:r>
        <w:rPr>
          <w:rFonts w:ascii="Times New Roman"/>
          <w:b w:val="false"/>
          <w:i w:val="false"/>
          <w:color w:val="000000"/>
          <w:sz w:val="28"/>
        </w:rPr>
        <w:t>
      Лоттың № ______________________________________</w:t>
      </w:r>
    </w:p>
    <w:p>
      <w:pPr>
        <w:spacing w:after="0"/>
        <w:ind w:left="0"/>
        <w:jc w:val="both"/>
      </w:pPr>
      <w:r>
        <w:rPr>
          <w:rFonts w:ascii="Times New Roman"/>
          <w:b w:val="false"/>
          <w:i w:val="false"/>
          <w:color w:val="000000"/>
          <w:sz w:val="28"/>
        </w:rPr>
        <w:t>
      Лоттың атауы ___________________________________</w:t>
      </w:r>
    </w:p>
    <w:p>
      <w:pPr>
        <w:spacing w:after="0"/>
        <w:ind w:left="0"/>
        <w:jc w:val="both"/>
      </w:pPr>
      <w:r>
        <w:rPr>
          <w:rFonts w:ascii="Times New Roman"/>
          <w:b w:val="false"/>
          <w:i w:val="false"/>
          <w:color w:val="000000"/>
          <w:sz w:val="28"/>
        </w:rPr>
        <w:t>
      Әлеуетті өнім берушінің БСН/ЖСН/СЖН/СЕН және атауы __________</w:t>
      </w:r>
    </w:p>
    <w:p>
      <w:pPr>
        <w:spacing w:after="0"/>
        <w:ind w:left="0"/>
        <w:jc w:val="both"/>
      </w:pPr>
      <w:r>
        <w:rPr>
          <w:rFonts w:ascii="Times New Roman"/>
          <w:b w:val="false"/>
          <w:i w:val="false"/>
          <w:color w:val="000000"/>
          <w:sz w:val="28"/>
        </w:rPr>
        <w:t>
      1. Мемлекеттік органдардың ақпараттық жүйелерінде олар туралы мәліметтер болмаған жағдайда, рұқсаттардың (хабарламалардың) электрондық көшірмелерін қоса бере отырып, Қазақстан Республикасының рұқсаттар және хабарламалар туралы заңнамасына сәйкес берілген тиісті рұқсаттың (хабарламаның) бар екені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(хабарлама)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(лицензияның) электрондық көшірмесі</w:t>
            </w:r>
          </w:p>
        </w:tc>
      </w:tr>
    </w:tbl>
    <w:p>
      <w:pPr>
        <w:spacing w:after="0"/>
        <w:ind w:left="0"/>
        <w:jc w:val="both"/>
      </w:pPr>
      <w:r>
        <w:rPr>
          <w:rFonts w:ascii="Times New Roman"/>
          <w:b w:val="false"/>
          <w:i w:val="false"/>
          <w:color w:val="000000"/>
          <w:sz w:val="28"/>
        </w:rPr>
        <w:t>
      Егер тауарды жеткізу тиісті рұқсат алуды, хабарлама жіберуді талап еткен жағдайда осы тармақ толтырылады.</w:t>
      </w:r>
    </w:p>
    <w:p>
      <w:pPr>
        <w:spacing w:after="0"/>
        <w:ind w:left="0"/>
        <w:jc w:val="both"/>
      </w:pPr>
      <w:r>
        <w:rPr>
          <w:rFonts w:ascii="Times New Roman"/>
          <w:b w:val="false"/>
          <w:i w:val="false"/>
          <w:color w:val="000000"/>
          <w:sz w:val="28"/>
        </w:rPr>
        <w:t>
      2. Республикалық бюджет туралы заңмен тиісті қаржы жылына белгіленген айлық есептік көрсеткіштің алты еселенген мөлшерінен асатын салық берешегінің жоқ екендігі туралы мәліметтерді мемлекеттік кірістер органдары мәліметтерінің негізінде веб-портал автоматты түрде анықтайды.</w:t>
      </w:r>
    </w:p>
    <w:p>
      <w:pPr>
        <w:spacing w:after="0"/>
        <w:ind w:left="0"/>
        <w:jc w:val="both"/>
      </w:pPr>
      <w:r>
        <w:rPr>
          <w:rFonts w:ascii="Times New Roman"/>
          <w:b w:val="false"/>
          <w:i w:val="false"/>
          <w:color w:val="000000"/>
          <w:sz w:val="28"/>
        </w:rPr>
        <w:t>
      3. Банкроттық немесе таратылу рәсiмi туралы мәліметтер (әлеуеттi өнiм берушi банкрот болып табылмайтындығын және тарату рәсiмiне жатпайтынын растайды).</w:t>
      </w:r>
    </w:p>
    <w:p>
      <w:pPr>
        <w:spacing w:after="0"/>
        <w:ind w:left="0"/>
        <w:jc w:val="both"/>
      </w:pPr>
      <w:r>
        <w:rPr>
          <w:rFonts w:ascii="Times New Roman"/>
          <w:b w:val="false"/>
          <w:i w:val="false"/>
          <w:color w:val="000000"/>
          <w:sz w:val="28"/>
        </w:rPr>
        <w:t>
      4. Растау құжаттарының электрондық көшірмелерін қоса бере отырып, қызметтерді көрсету үшін қажет талап етілетін материалдық ресурстардың бар екендігі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бірліктердің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 (жаңа, жақсы, жаман)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(меншік құқығын растайтын құжаттар қоса берілсін), жалға алынған (кімнен және жалға берушінің меншік құқығын растайтын құжаттар қоса берілсін)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құжатының атауы, күні және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құжаттарының электрондық көшірмесі (сілтеме)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Растау құжаттарының электрондық көшірмелерін қоса бере отырып, тауарларды жеткізу үшін қажет талап етілетін еңбек ресурстары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(біліктілік)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Т.А.Ә. (жеке басын куәландыратын құжаттың электрондық көшірмесі қоса берілсін)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құжат (білімі туралы дипломның, сертификаттың, аттестаттың нөмірі мен берілген күні көрсетілсін, олардың электрондық көшірмелері қоса берілсін)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құжаттарының электрондық көшірмесі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Растау құжаттарының (болған жағдайда толтырылады) электрондық көшірмелерін қоса бере отырып, ағымдағы жылдың алдындағы соңғы он жыл ішінде аукционда сатып алынатындарға ұқсас (сол сияқты) тауарларды жеткізу тәжірибесінің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құжатының атауы, күні мен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құжаттарының электрондық көшірмесі (сілтеме)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93700" cy="4445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барлық мәліметтердің дұрыстығын растаймын</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Егер тауарды жеткізу тәжірибесінің болуы осы аукционда біліктілік талап болып табылмаған жағдайда, растау құжаттарының электрондық көшірмелерінің болмауы тиісті шартты жеңілдікке әсер етеді.</w:t>
      </w:r>
    </w:p>
    <w:p>
      <w:pPr>
        <w:spacing w:after="0"/>
        <w:ind w:left="0"/>
        <w:jc w:val="both"/>
      </w:pPr>
      <w:r>
        <w:rPr>
          <w:rFonts w:ascii="Times New Roman"/>
          <w:b w:val="false"/>
          <w:i w:val="false"/>
          <w:color w:val="000000"/>
          <w:sz w:val="28"/>
        </w:rPr>
        <w:t>
      Сатып алынатын тауарлар нарығында тауарларды қабылдап алу актілерінің және шот-фактураларды электрондық көшірмелері жұмыс тәжірибесін растайтын құжаттар болып табылады. 2017 жылғы 1 қаңтарға дейін сатып алынатын тауарлар нарығында жұмыс тәжірибесі бар болса, жүкқұжаттар мен шот-фактуралардың электрондық көшірмелері де жұмыс тәжірибесін растайтын құжаттар болып табылуы мүмкін.</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