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437" w14:textId="1309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2019 жылғы 28 қарашадағы № 11-1-4/631 бұйрығы. Қазақстан Республикасының Әділет министрлігінде 2019 жылғы 5 желтоқсанда № 19700 болып тіркелді. Күші жойылды - Қазақстан Республикасы Өнеркәсіп және құрылыс министрінің м.а. 2025 жылғы 4 қарашадағы № 477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Өнеркәсіп және құрылыс министрінің м.а.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министрінің кейбір бұйрықтарына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"Үлгілік арнайы инвестициялық келісімшартты бекіту туралы" Қазақстан Республикасы Инвестициялар және даму министрінің 2017 жылғы 7 ақпандағы № 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14806 болып тіркелген, 2017 жылғы 22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инвестициялық үлгілік </w:t>
      </w:r>
      <w:r>
        <w:rPr>
          <w:rFonts w:ascii="Times New Roman"/>
          <w:b w:val="false"/>
          <w:i w:val="false"/>
          <w:color w:val="000000"/>
          <w:sz w:val="28"/>
        </w:rPr>
        <w:t>келісімшартында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"Үлгілік арнайы инвестициялық келісімшарт";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Тараптар кез келген Тараптың екінші Тарапқа жазбаша өтінішін алған күннен бастап екі ай ішінде келісімге қол жеткізбеген жағдайда дауларды шешу "Астана" Халықаралық қаржы орталығының сотында/ "Астана" Халықаралық қаржы орталығының Халықаралық төрелік орталығында/ Қазақстан Республикасының сот органдарында, сондай-ақ тараптардың келiсiмімен айқындалатын төрелiктерде жүзеге асырылады.";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Арнайы инвестициялық келісімшарт үшін қолданыстағы "Астана" Халықаралық қаржы орталығының/ Қазақстан Республикасының құқығы қолданылады.";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туралы" Қазақстан Республикасы Инвестициялар және даму министрінің 2017 жылғы 6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14800 болып тіркелген, 2017 жылғы 22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инвестициялық жобаны іске асыру шеңберінде инвестициялық преференциялар беруге арналған </w:t>
      </w:r>
      <w:r>
        <w:rPr>
          <w:rFonts w:ascii="Times New Roman"/>
          <w:b w:val="false"/>
          <w:i w:val="false"/>
          <w:color w:val="000000"/>
          <w:sz w:val="28"/>
        </w:rPr>
        <w:t>өтінім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Сыртқы істер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Құқық департаментіне осы тармақтың 1) және 2) тармақшаларына сәйкес іс-шаралардың орындалуы туралы мәліметтерді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Сыртқы істер министрінің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Министрдің бірінші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инвестициялық жобаны іске асыру шеңберінде инвестициялық преференциялар беруге арналған өтінім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(арнайы экономикалық аймақ қатысушысы немесе еркін қойма иесі немесе моторлы көлік құралдарын өнеркәсіптік құрастыру туралы келісім жасасқан заңды тұлға) болып табылатын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инвестициялық жобаны іске асыру шеңберінде инвестициялық преференциялар беруге арналған осы өтінімді жолдайды.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Жасалатын арнайы инвестициялық келісімшартқа қолдануға жататын құқық ретінде: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(ұсынылатын құқық түрлерінің бірін таңдау: қолданыстағы "Астана" Халықаралық қаржы орталығының құқығы/ Қазақстан Республикасының құқығы) көрсетуіңізді өтінемін.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(жеке куәлігінде болған жағдайда) және лауазымы)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 және мөр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