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a142" w14:textId="0f3a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28 қарашадағы № 1296 бұйрығы. Қазақстан Республикасының Әділет министрлігінде 2019 жылғы 4 желтоқсанда № 19693 болып тіркелді. Күші жойылды - Қазақстан Республикасы Премьер-Министрінің Бірінші орынбасары - Қазақстан Республикасы Қаржы министрінің 2019 жылғы 28 қарашадағы № 1296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Қаржы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заңнамасы департаменті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1296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өзгерістер енгізілетін кейбір бұйрықтарының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31 мамырдағы № 521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18768 болып тіркелген, Қазақстан Республикасы Нормативтік құқықтық актілерінің эталондық бақылау банкінде 2019 жылғы 15 маусымда жарияланған) мынадай өзгеріс енгізілсін: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- ҚР Қаржы министрінің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 бағдарламалық қамтамасыз ету және электрондық өнеркәсіп өнімі тізіліміне енгізілген бағдарламалық қамтамасыз ету және электрондық өнеркәсіп өнімдері санаттарына жататын тауарлар (ақпараттандыру объектілерінің сыныптауышына сәйкес)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объектілерін құру және дамыту жөніндегі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Жеңiл автомобильдер және жүк-жолаушы автомобильдер-фургондарды және жарыс автомобильдерін қоса алғанда, негiзiнен адамдарды тасымалдауға арналған өзге де моторлы көлiк құралдары (8702 тауар позициясының моторлы көлік құралдарынан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трансформаторлары, статикалық электр өзгерткіштері, түзеткіштер, индуктивтілік орауыштар және дроссельдер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сымдар (эмальданғандарын немесе анодталғандарын қоса алғанда), кабельдер (коаксиальды кабельдерді қоса алғанда) мен басқа да жалғағыш тетіктері бар немесе жоқ оқшауланған электр өткізгіштер; олардың электр өткізгіштермен немесе жалғағыш тетіктермен бірге болғанына немесе болмағанына қарамастан, жеке қабыршағы бар талшықтардан құралған талшықты-оптикалық кабельдер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(бұдан әрі – Заң)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олар бойынша мемлекеттік сатып алу алдын ала біліктілікті іріктей отырып конкурс тәсілімен жүзеге асырылатын тауарлардың, жұмыстардың, көрсетілетін қызметтердің тізбесі бойынша мемлекеттік сатып алуды өткізу Заңның 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жүзеге асырылатын тауарларды, жұмыстарды, көрсетілетін қызметтерді мемлекеттік сатып алуға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Қаржы министрінің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