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a7a82" w14:textId="d0a7a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 төмен резервтік талаптар туралы қағидаларды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2019 жылғы 29 қарашадағы № 229 қаулысы. Қазақстан Республикасының Әділет министрлігінде 2019 жылғы 3 желтоқсанда № 19679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"Қазақстан Республикасында төтенше жағдайды енгізу туралы" ҚР Президентінің 15.03.2020 </w:t>
      </w:r>
      <w:r>
        <w:rPr>
          <w:rFonts w:ascii="Times New Roman"/>
          <w:b w:val="false"/>
          <w:i w:val="false"/>
          <w:color w:val="ff0000"/>
          <w:sz w:val="28"/>
        </w:rPr>
        <w:t>№ 285</w:t>
      </w:r>
      <w:r>
        <w:rPr>
          <w:rFonts w:ascii="Times New Roman"/>
          <w:b w:val="false"/>
          <w:i w:val="false"/>
          <w:color w:val="ff0000"/>
          <w:sz w:val="28"/>
        </w:rPr>
        <w:t xml:space="preserve"> Жарлығымен енгізілген төтенше жағдай қолданылу кезеңінде есептіліктің жекелеген түрлерін ұсыну мерзімдері ұзартылды – ҚР Ұлттық Банкі Басқармасының 31.03.2020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28.01.2020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 Заңының </w:t>
      </w:r>
      <w:r>
        <w:rPr>
          <w:rFonts w:ascii="Times New Roman"/>
          <w:b w:val="false"/>
          <w:i w:val="false"/>
          <w:color w:val="000000"/>
          <w:sz w:val="28"/>
        </w:rPr>
        <w:t>32-бабының</w:t>
      </w:r>
      <w:r>
        <w:rPr>
          <w:rFonts w:ascii="Times New Roman"/>
          <w:b w:val="false"/>
          <w:i w:val="false"/>
          <w:color w:val="000000"/>
          <w:sz w:val="28"/>
        </w:rPr>
        <w:t xml:space="preserve"> бірінші бөлігіне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25.07.2025 </w:t>
      </w:r>
      <w:r>
        <w:rPr>
          <w:rFonts w:ascii="Times New Roman"/>
          <w:b w:val="false"/>
          <w:i w:val="false"/>
          <w:color w:val="000000"/>
          <w:sz w:val="28"/>
        </w:rPr>
        <w:t>№ 44</w:t>
      </w:r>
      <w:r>
        <w:rPr>
          <w:rFonts w:ascii="Times New Roman"/>
          <w:b w:val="false"/>
          <w:i w:val="false"/>
          <w:color w:val="ff0000"/>
          <w:sz w:val="28"/>
        </w:rPr>
        <w:t xml:space="preserve"> (қабылданған күннен бастап күнтізбелік отыз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Ең төмен резервтік талаптар туралы </w:t>
      </w:r>
      <w:r>
        <w:rPr>
          <w:rFonts w:ascii="Times New Roman"/>
          <w:b w:val="false"/>
          <w:i w:val="false"/>
          <w:color w:val="000000"/>
          <w:sz w:val="28"/>
        </w:rPr>
        <w:t>қағидалар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Қазақстан Республикасы Ұлттық Банкінің кейбір қаулыларының, сондай-ақ Қазақстан Республикасы Ұлттық Банкінің кейбір қаулыларының құрылымдық элементтерінің күші жойылды деп танылсын.</w:t>
      </w:r>
    </w:p>
    <w:bookmarkEnd w:id="2"/>
    <w:bookmarkStart w:name="z4" w:id="3"/>
    <w:p>
      <w:pPr>
        <w:spacing w:after="0"/>
        <w:ind w:left="0"/>
        <w:jc w:val="both"/>
      </w:pPr>
      <w:r>
        <w:rPr>
          <w:rFonts w:ascii="Times New Roman"/>
          <w:b w:val="false"/>
          <w:i w:val="false"/>
          <w:color w:val="000000"/>
          <w:sz w:val="28"/>
        </w:rPr>
        <w:t>
      3. Ақша-кредит саясаты департаменті (Тутушкин В.А.)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Заң департаментімен (Қасенов А.С.) бірлесіп осы қаулыны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5"/>
    <w:bookmarkStart w:name="z7" w:id="6"/>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және </w:t>
      </w:r>
      <w:r>
        <w:rPr>
          <w:rFonts w:ascii="Times New Roman"/>
          <w:b w:val="false"/>
          <w:i w:val="false"/>
          <w:color w:val="000000"/>
          <w:sz w:val="28"/>
        </w:rPr>
        <w:t>4-тармағында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Сыртқы коммуникациялар департаменті – Ұлттық Банктің баспасөз қызметі (Адамбаева Ә.Р.) осы қаулы Қазақстан Республикасының Әділет министрлігінде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7"/>
    <w:bookmarkStart w:name="z9" w:id="8"/>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М.Е. Әбілқасымоваға жүктелсін.</w:t>
      </w:r>
    </w:p>
    <w:bookmarkEnd w:id="8"/>
    <w:bookmarkStart w:name="z10" w:id="9"/>
    <w:p>
      <w:pPr>
        <w:spacing w:after="0"/>
        <w:ind w:left="0"/>
        <w:jc w:val="both"/>
      </w:pPr>
      <w:r>
        <w:rPr>
          <w:rFonts w:ascii="Times New Roman"/>
          <w:b w:val="false"/>
          <w:i w:val="false"/>
          <w:color w:val="000000"/>
          <w:sz w:val="28"/>
        </w:rPr>
        <w:t>
      6. Осы қаулы 2020 жылғы 28 қаңтардан бастап қолданысқа енгізіледі және ресми жариялануға тиіс.</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w:t>
            </w:r>
          </w:p>
          <w:p>
            <w:pPr>
              <w:spacing w:after="20"/>
              <w:ind w:left="20"/>
              <w:jc w:val="both"/>
            </w:pPr>
          </w:p>
          <w:p>
            <w:pPr>
              <w:spacing w:after="20"/>
              <w:ind w:left="20"/>
              <w:jc w:val="both"/>
            </w:pPr>
            <w:r>
              <w:rPr>
                <w:rFonts w:ascii="Times New Roman"/>
                <w:b w:val="false"/>
                <w:i/>
                <w:color w:val="000000"/>
                <w:sz w:val="20"/>
              </w:rPr>
              <w:t xml:space="preserve">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министрлігінің</w:t>
      </w:r>
    </w:p>
    <w:p>
      <w:pPr>
        <w:spacing w:after="0"/>
        <w:ind w:left="0"/>
        <w:jc w:val="both"/>
      </w:pPr>
      <w:r>
        <w:rPr>
          <w:rFonts w:ascii="Times New Roman"/>
          <w:b w:val="false"/>
          <w:i w:val="false"/>
          <w:color w:val="000000"/>
          <w:sz w:val="28"/>
        </w:rPr>
        <w:t>
      Статистика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2019 жылғы 29 қарашадағы </w:t>
            </w:r>
            <w:r>
              <w:br/>
            </w:r>
            <w:r>
              <w:rPr>
                <w:rFonts w:ascii="Times New Roman"/>
                <w:b w:val="false"/>
                <w:i w:val="false"/>
                <w:color w:val="000000"/>
                <w:sz w:val="20"/>
              </w:rPr>
              <w:t>№ 229 қаулысына</w:t>
            </w:r>
            <w:r>
              <w:br/>
            </w:r>
            <w:r>
              <w:rPr>
                <w:rFonts w:ascii="Times New Roman"/>
                <w:b w:val="false"/>
                <w:i w:val="false"/>
                <w:color w:val="000000"/>
                <w:sz w:val="20"/>
              </w:rPr>
              <w:t>қосымша</w:t>
            </w:r>
          </w:p>
        </w:tc>
      </w:tr>
    </w:tbl>
    <w:bookmarkStart w:name="z12" w:id="10"/>
    <w:p>
      <w:pPr>
        <w:spacing w:after="0"/>
        <w:ind w:left="0"/>
        <w:jc w:val="left"/>
      </w:pPr>
      <w:r>
        <w:rPr>
          <w:rFonts w:ascii="Times New Roman"/>
          <w:b/>
          <w:i w:val="false"/>
          <w:color w:val="000000"/>
        </w:rPr>
        <w:t xml:space="preserve"> Ең төмен резервтік талаптар туралы қағидалар</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Ең төмен резервтік талаптар туралы қағидалар (бұдан әрі – Қағидалар) "Қазақстан Республикасының Ұлттық Банкі туралы" Қазақстан Республикасы Заңының </w:t>
      </w:r>
      <w:r>
        <w:rPr>
          <w:rFonts w:ascii="Times New Roman"/>
          <w:b w:val="false"/>
          <w:i w:val="false"/>
          <w:color w:val="000000"/>
          <w:sz w:val="28"/>
        </w:rPr>
        <w:t>32-бабының</w:t>
      </w:r>
      <w:r>
        <w:rPr>
          <w:rFonts w:ascii="Times New Roman"/>
          <w:b w:val="false"/>
          <w:i w:val="false"/>
          <w:color w:val="000000"/>
          <w:sz w:val="28"/>
        </w:rPr>
        <w:t xml:space="preserve"> екінші бөлігіне сәйкес әзірленді және екінші деңгейдегі банктердің, Қазақстан Республикасының бейрезидент-банктері филиалдарының (бұдан әрі – банк), сондай-ақ Ұлттық пошта операторының және депозиттерді қабылдауға, жеке және (немесе) заңды тұлғалардың банктік шоттарын ашуға және жүргізуге құқығы бар банк операцияларының жекелеген түрлерін жүзеге асыратын және Қазақстан Ұлттық Банкінің операцияларына рұқсаты бар басқа ұйымдардың (бұдан әрі – ұйым) ең төмен резервтік талаптарды есептеу үшін қабылданатын міндеттемелерінің құрылымы, ең төмен резервтік талаптарды есептеу, ең төмен резервтік талаптарды орындау, ең төмен резервтік талаптарды резервтеу және олардың орындалуын бақылау тәртібін айқындайды.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31.03.2026 </w:t>
      </w:r>
      <w:r>
        <w:rPr>
          <w:rFonts w:ascii="Times New Roman"/>
          <w:b w:val="false"/>
          <w:i w:val="false"/>
          <w:color w:val="000000"/>
          <w:sz w:val="28"/>
        </w:rPr>
        <w:t>№ 30</w:t>
      </w:r>
      <w:r>
        <w:rPr>
          <w:rFonts w:ascii="Times New Roman"/>
          <w:b w:val="false"/>
          <w:i w:val="false"/>
          <w:color w:val="ff0000"/>
          <w:sz w:val="28"/>
        </w:rPr>
        <w:t xml:space="preserve"> (01.07.2026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2. Қағидалардың мақсаттары үшін мынадай ұғымдар пайдаланылады:</w:t>
      </w:r>
    </w:p>
    <w:bookmarkEnd w:id="13"/>
    <w:p>
      <w:pPr>
        <w:spacing w:after="0"/>
        <w:ind w:left="0"/>
        <w:jc w:val="both"/>
      </w:pPr>
      <w:r>
        <w:rPr>
          <w:rFonts w:ascii="Times New Roman"/>
          <w:b w:val="false"/>
          <w:i w:val="false"/>
          <w:color w:val="000000"/>
          <w:sz w:val="28"/>
        </w:rPr>
        <w:t xml:space="preserve">
      1) ең төмен резервтік талаптар – резервтік активтерді қалыптастыру кезеңінде банк немесе ұйым резервтік активтерде ұстап тұратын қаражаттың міндетті көлемі; </w:t>
      </w:r>
    </w:p>
    <w:p>
      <w:pPr>
        <w:spacing w:after="0"/>
        <w:ind w:left="0"/>
        <w:jc w:val="both"/>
      </w:pPr>
      <w:r>
        <w:rPr>
          <w:rFonts w:ascii="Times New Roman"/>
          <w:b w:val="false"/>
          <w:i w:val="false"/>
          <w:color w:val="000000"/>
          <w:sz w:val="28"/>
        </w:rPr>
        <w:t>
      2) ең төмен резервтік талаптарды айқындау кезеңі (бұдан әрі – айқындау кезеңі) – банктің немесе ұйымның ең төмен резервтік талаптарды есептеу үшін қабылданатын міндеттемелері мен ең төмен резервтік талаптардың мөлшері есептелетін уақыт кезеңі;</w:t>
      </w:r>
    </w:p>
    <w:p>
      <w:pPr>
        <w:spacing w:after="0"/>
        <w:ind w:left="0"/>
        <w:jc w:val="both"/>
      </w:pPr>
      <w:r>
        <w:rPr>
          <w:rFonts w:ascii="Times New Roman"/>
          <w:b w:val="false"/>
          <w:i w:val="false"/>
          <w:color w:val="000000"/>
          <w:sz w:val="28"/>
        </w:rPr>
        <w:t>
      3) ең төмен резервтік талаптардың нормативі – банктің немесе ұйымның ең төмен резервтік талаптарды есептеу үшін қабылданатын міндеттемелеріне қолданатын пайызбен берілген коэффициент;</w:t>
      </w:r>
    </w:p>
    <w:p>
      <w:pPr>
        <w:spacing w:after="0"/>
        <w:ind w:left="0"/>
        <w:jc w:val="both"/>
      </w:pPr>
      <w:r>
        <w:rPr>
          <w:rFonts w:ascii="Times New Roman"/>
          <w:b w:val="false"/>
          <w:i w:val="false"/>
          <w:color w:val="000000"/>
          <w:sz w:val="28"/>
        </w:rPr>
        <w:t>
      4) кезеңдер кестесі – ағымдағы жылдың бірінші айының оныншы жұмыс күнінен кешіктірмей Қазақстан Республикасы Ұлттық Банкінің ресми интернет-ресурсында жарияланатын ағымдағы күнтізбелік жылға банктер мен ұйымдар үшін айқындау кезеңдері мен қалыптастыру кезеңдерінің кестесі;</w:t>
      </w:r>
    </w:p>
    <w:p>
      <w:pPr>
        <w:spacing w:after="0"/>
        <w:ind w:left="0"/>
        <w:jc w:val="both"/>
      </w:pPr>
      <w:r>
        <w:rPr>
          <w:rFonts w:ascii="Times New Roman"/>
          <w:b w:val="false"/>
          <w:i w:val="false"/>
          <w:color w:val="000000"/>
          <w:sz w:val="28"/>
        </w:rPr>
        <w:t>
      5) резервтік активтер – банктің немесе ұйымның ұлттық валютадағы ең төмен резервтік талаптарды орындауы үшін пайдаланылатын қаражаты;</w:t>
      </w:r>
    </w:p>
    <w:p>
      <w:pPr>
        <w:spacing w:after="0"/>
        <w:ind w:left="0"/>
        <w:jc w:val="both"/>
      </w:pPr>
      <w:r>
        <w:rPr>
          <w:rFonts w:ascii="Times New Roman"/>
          <w:b w:val="false"/>
          <w:i w:val="false"/>
          <w:color w:val="000000"/>
          <w:sz w:val="28"/>
        </w:rPr>
        <w:t>
      6) резервтік активтерді қалыптастыру кезеңі (бұдан әрі – қалыптастыру кезеңі) – банк немесе ұйым ең төмен резервтік талаптарды орындау үшін резервтік активтерді ұстап тұратын уақыт кезеңі.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31.03.2026 </w:t>
      </w:r>
      <w:r>
        <w:rPr>
          <w:rFonts w:ascii="Times New Roman"/>
          <w:b w:val="false"/>
          <w:i w:val="false"/>
          <w:color w:val="000000"/>
          <w:sz w:val="28"/>
        </w:rPr>
        <w:t>№ 30</w:t>
      </w:r>
      <w:r>
        <w:rPr>
          <w:rFonts w:ascii="Times New Roman"/>
          <w:b w:val="false"/>
          <w:i w:val="false"/>
          <w:color w:val="ff0000"/>
          <w:sz w:val="28"/>
        </w:rPr>
        <w:t xml:space="preserve"> (01.07.2026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16" w:id="14"/>
    <w:p>
      <w:pPr>
        <w:spacing w:after="0"/>
        <w:ind w:left="0"/>
        <w:jc w:val="left"/>
      </w:pPr>
      <w:r>
        <w:rPr>
          <w:rFonts w:ascii="Times New Roman"/>
          <w:b/>
          <w:i w:val="false"/>
          <w:color w:val="000000"/>
        </w:rPr>
        <w:t xml:space="preserve"> 2-тарау. Банктің ең төмен резервтік талаптарды есептеу үшін қабылданатын міндеттемелерінің құрылымы және банктің ең төмен резервтік талаптарды есептеу тәртібі</w:t>
      </w:r>
    </w:p>
    <w:bookmarkEnd w:id="14"/>
    <w:p>
      <w:pPr>
        <w:spacing w:after="0"/>
        <w:ind w:left="0"/>
        <w:jc w:val="both"/>
      </w:pPr>
      <w:r>
        <w:rPr>
          <w:rFonts w:ascii="Times New Roman"/>
          <w:b w:val="false"/>
          <w:i w:val="false"/>
          <w:color w:val="ff0000"/>
          <w:sz w:val="28"/>
        </w:rPr>
        <w:t xml:space="preserve">
      Ескерту. 2-тараудың тақырыбы жаңа редакцияда - ҚР Ұлттық Банкі Басқармасының 31.03.2026 </w:t>
      </w:r>
      <w:r>
        <w:rPr>
          <w:rFonts w:ascii="Times New Roman"/>
          <w:b w:val="false"/>
          <w:i w:val="false"/>
          <w:color w:val="ff0000"/>
          <w:sz w:val="28"/>
        </w:rPr>
        <w:t>№ 30</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bookmarkStart w:name="z17" w:id="15"/>
    <w:p>
      <w:pPr>
        <w:spacing w:after="0"/>
        <w:ind w:left="0"/>
        <w:jc w:val="both"/>
      </w:pPr>
      <w:r>
        <w:rPr>
          <w:rFonts w:ascii="Times New Roman"/>
          <w:b w:val="false"/>
          <w:i w:val="false"/>
          <w:color w:val="000000"/>
          <w:sz w:val="28"/>
        </w:rPr>
        <w:t>
      3. Ең төмен резервтік талаптарды есептеу үшін қабылданатын банк міндеттемелерінің құрылымы банктің ұлттық валютадағы және шетел валютасындағы мынадай міндеттемелерінен тұрады:</w:t>
      </w:r>
    </w:p>
    <w:bookmarkEnd w:id="15"/>
    <w:p>
      <w:pPr>
        <w:spacing w:after="0"/>
        <w:ind w:left="0"/>
        <w:jc w:val="both"/>
      </w:pPr>
      <w:r>
        <w:rPr>
          <w:rFonts w:ascii="Times New Roman"/>
          <w:b w:val="false"/>
          <w:i w:val="false"/>
          <w:color w:val="000000"/>
          <w:sz w:val="28"/>
        </w:rPr>
        <w:t>
      міндеттемелердің бірінші санаты;</w:t>
      </w:r>
    </w:p>
    <w:p>
      <w:pPr>
        <w:spacing w:after="0"/>
        <w:ind w:left="0"/>
        <w:jc w:val="both"/>
      </w:pPr>
      <w:r>
        <w:rPr>
          <w:rFonts w:ascii="Times New Roman"/>
          <w:b w:val="false"/>
          <w:i w:val="false"/>
          <w:color w:val="000000"/>
          <w:sz w:val="28"/>
        </w:rPr>
        <w:t>
      міндеттемелердің екінші санаты;</w:t>
      </w:r>
    </w:p>
    <w:p>
      <w:pPr>
        <w:spacing w:after="0"/>
        <w:ind w:left="0"/>
        <w:jc w:val="both"/>
      </w:pPr>
      <w:r>
        <w:rPr>
          <w:rFonts w:ascii="Times New Roman"/>
          <w:b w:val="false"/>
          <w:i w:val="false"/>
          <w:color w:val="000000"/>
          <w:sz w:val="28"/>
        </w:rPr>
        <w:t>
      міндеттемелердің үшінші санаты.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Банкі Басқармасының 25.07.2025 </w:t>
      </w:r>
      <w:r>
        <w:rPr>
          <w:rFonts w:ascii="Times New Roman"/>
          <w:b w:val="false"/>
          <w:i w:val="false"/>
          <w:color w:val="000000"/>
          <w:sz w:val="28"/>
        </w:rPr>
        <w:t>№ 44</w:t>
      </w:r>
      <w:r>
        <w:rPr>
          <w:rFonts w:ascii="Times New Roman"/>
          <w:b w:val="false"/>
          <w:i w:val="false"/>
          <w:color w:val="ff0000"/>
          <w:sz w:val="28"/>
        </w:rPr>
        <w:t xml:space="preserve"> (қабылданған күннен бастап күнтізбелік отыз күн өткен соң қолданысқа енгізіледі) қаулысымен.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4. Банктің ең төмен резервтік талаптарды есептеу үшін қабылданатын міндеттемелеріне негізгі борыш және сыйақы бойынша міндеттемелер, оның ішінде негізгі борыш және сыйақы бойынша мерзімі өткен берешек (ол бар болса) жатады.</w:t>
      </w:r>
    </w:p>
    <w:bookmarkEnd w:id="16"/>
    <w:bookmarkStart w:name="z19" w:id="17"/>
    <w:p>
      <w:pPr>
        <w:spacing w:after="0"/>
        <w:ind w:left="0"/>
        <w:jc w:val="both"/>
      </w:pPr>
      <w:r>
        <w:rPr>
          <w:rFonts w:ascii="Times New Roman"/>
          <w:b w:val="false"/>
          <w:i w:val="false"/>
          <w:color w:val="000000"/>
          <w:sz w:val="28"/>
        </w:rPr>
        <w:t>
      5. Айқындау кезеңі күнтізбелік жиырма сегіз күнді құрайды, айқындаудың жиырма сегіз күндік кезеңінің бірінші сейсенбісінен басталады және соңғы дүйсенбісімен аяқталады.</w:t>
      </w:r>
    </w:p>
    <w:bookmarkEnd w:id="17"/>
    <w:bookmarkStart w:name="z20" w:id="18"/>
    <w:p>
      <w:pPr>
        <w:spacing w:after="0"/>
        <w:ind w:left="0"/>
        <w:jc w:val="both"/>
      </w:pPr>
      <w:r>
        <w:rPr>
          <w:rFonts w:ascii="Times New Roman"/>
          <w:b w:val="false"/>
          <w:i w:val="false"/>
          <w:color w:val="000000"/>
          <w:sz w:val="28"/>
        </w:rPr>
        <w:t>
      6. Ең төмен резервтік талаптардың нормативтері ең төмен резервтік талаптарды есептеу үшін қабылданатын банк міндеттемелерінің әрбір санаты бойынша жеке белгіленеді.</w:t>
      </w:r>
    </w:p>
    <w:bookmarkEnd w:id="18"/>
    <w:bookmarkStart w:name="z21" w:id="19"/>
    <w:p>
      <w:pPr>
        <w:spacing w:after="0"/>
        <w:ind w:left="0"/>
        <w:jc w:val="both"/>
      </w:pPr>
      <w:r>
        <w:rPr>
          <w:rFonts w:ascii="Times New Roman"/>
          <w:b w:val="false"/>
          <w:i w:val="false"/>
          <w:color w:val="000000"/>
          <w:sz w:val="28"/>
        </w:rPr>
        <w:t xml:space="preserve">
      7. Ең төмен резервтік талаптар көлемінің есебіне "Екінші деңгейдегі банктердегі, ипотекалық ұйымдардағы, "Қазақстанның Даму Банкі" акционерлік қоғамындағы және Қазақстан Республикасының бейрезидент - банктердің филиалдарындағы бухгалтерлік есептің үлгі шот жоспарын бекіту туралы" Қазақстан Республикасы Ұлттық Банкі Басқармасының 2011 жылғы 31 қаңтардағы № 3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6793 болып тіркелген) бекітілген Екінші деңгейдегі банктердегі, ипотекалық ұйымдардағы, "Қазақстанның Даму Банкі" акционерлік қоғамындағы және Қазақстан Республикасының бейрезидент - банктердің филиалдарындағы бухгалтерлік есептің үлгі шот жоспарының (бұдан әрі – Үлгі шот жоспары) баланстық шоттарында есепке алынатын банктің міндеттемелері қабылданады.</w:t>
      </w:r>
    </w:p>
    <w:bookmarkEnd w:id="19"/>
    <w:p>
      <w:pPr>
        <w:spacing w:after="0"/>
        <w:ind w:left="0"/>
        <w:jc w:val="both"/>
      </w:pPr>
      <w:r>
        <w:rPr>
          <w:rFonts w:ascii="Times New Roman"/>
          <w:b w:val="false"/>
          <w:i w:val="false"/>
          <w:color w:val="000000"/>
          <w:sz w:val="28"/>
        </w:rPr>
        <w:t>
      Ең төмен резервтік талаптарды есептеу үшін қабылданатын банк міндеттемелерінің әрбір санатына арналған ең төмен резервтік талаптардың көлемін айқындау кезінде банктің тиісті міндеттемелерінің айқындау кезеңіндегі орташа алынған шамасы (арифметикалық орташа мәні) есептеледі.</w:t>
      </w:r>
    </w:p>
    <w:p>
      <w:pPr>
        <w:spacing w:after="0"/>
        <w:ind w:left="0"/>
        <w:jc w:val="both"/>
      </w:pPr>
      <w:r>
        <w:rPr>
          <w:rFonts w:ascii="Times New Roman"/>
          <w:b w:val="false"/>
          <w:i w:val="false"/>
          <w:color w:val="000000"/>
          <w:sz w:val="28"/>
        </w:rPr>
        <w:t xml:space="preserve">
      Ең төмен резервтік талаптарды есептеу үшін қабылданатын банк міндеттемелерінің бірінші санаты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айқындалған.</w:t>
      </w:r>
    </w:p>
    <w:p>
      <w:pPr>
        <w:spacing w:after="0"/>
        <w:ind w:left="0"/>
        <w:jc w:val="both"/>
      </w:pPr>
      <w:r>
        <w:rPr>
          <w:rFonts w:ascii="Times New Roman"/>
          <w:b w:val="false"/>
          <w:i w:val="false"/>
          <w:color w:val="000000"/>
          <w:sz w:val="28"/>
        </w:rPr>
        <w:t xml:space="preserve">
      Ең төмен резервтік талаптарды есептеу үшін қабылданатын банк міндеттемелерінің екінші санаты Қағидаларға </w:t>
      </w:r>
      <w:r>
        <w:rPr>
          <w:rFonts w:ascii="Times New Roman"/>
          <w:b w:val="false"/>
          <w:i w:val="false"/>
          <w:color w:val="000000"/>
          <w:sz w:val="28"/>
        </w:rPr>
        <w:t>2-қосымшаға</w:t>
      </w:r>
      <w:r>
        <w:rPr>
          <w:rFonts w:ascii="Times New Roman"/>
          <w:b w:val="false"/>
          <w:i w:val="false"/>
          <w:color w:val="000000"/>
          <w:sz w:val="28"/>
        </w:rPr>
        <w:t xml:space="preserve"> және Қағидалардың 7-1-тармағына сәйкес айқындалған.</w:t>
      </w:r>
    </w:p>
    <w:p>
      <w:pPr>
        <w:spacing w:after="0"/>
        <w:ind w:left="0"/>
        <w:jc w:val="both"/>
      </w:pPr>
      <w:r>
        <w:rPr>
          <w:rFonts w:ascii="Times New Roman"/>
          <w:b w:val="false"/>
          <w:i w:val="false"/>
          <w:color w:val="000000"/>
          <w:sz w:val="28"/>
        </w:rPr>
        <w:t xml:space="preserve">
      Ең төмен резервтік талаптарды есептеу үшін қабылданатын банк міндеттемелерінің үшінші санаты Қағидаларға </w:t>
      </w:r>
      <w:r>
        <w:rPr>
          <w:rFonts w:ascii="Times New Roman"/>
          <w:b w:val="false"/>
          <w:i w:val="false"/>
          <w:color w:val="000000"/>
          <w:sz w:val="28"/>
        </w:rPr>
        <w:t>3-қосымшаға</w:t>
      </w:r>
      <w:r>
        <w:rPr>
          <w:rFonts w:ascii="Times New Roman"/>
          <w:b w:val="false"/>
          <w:i w:val="false"/>
          <w:color w:val="000000"/>
          <w:sz w:val="28"/>
        </w:rPr>
        <w:t xml:space="preserve"> және Қағидалардың 7-3-тармағына сәйкес айқындалған.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Банкі Басқармасының 25.07.2025 </w:t>
      </w:r>
      <w:r>
        <w:rPr>
          <w:rFonts w:ascii="Times New Roman"/>
          <w:b w:val="false"/>
          <w:i w:val="false"/>
          <w:color w:val="000000"/>
          <w:sz w:val="28"/>
        </w:rPr>
        <w:t>№ 44</w:t>
      </w:r>
      <w:r>
        <w:rPr>
          <w:rFonts w:ascii="Times New Roman"/>
          <w:b w:val="false"/>
          <w:i w:val="false"/>
          <w:color w:val="ff0000"/>
          <w:sz w:val="28"/>
        </w:rPr>
        <w:t xml:space="preserve"> (қабылданған күннен бастап күнтізбелік отыз күн өткен соң қолданысқа енгізіледі) қаулысымен.</w:t>
      </w:r>
      <w:r>
        <w:br/>
      </w:r>
      <w:r>
        <w:rPr>
          <w:rFonts w:ascii="Times New Roman"/>
          <w:b w:val="false"/>
          <w:i w:val="false"/>
          <w:color w:val="000000"/>
          <w:sz w:val="28"/>
        </w:rPr>
        <w:t>
</w:t>
      </w:r>
    </w:p>
    <w:bookmarkStart w:name="z78" w:id="20"/>
    <w:p>
      <w:pPr>
        <w:spacing w:after="0"/>
        <w:ind w:left="0"/>
        <w:jc w:val="both"/>
      </w:pPr>
      <w:r>
        <w:rPr>
          <w:rFonts w:ascii="Times New Roman"/>
          <w:b w:val="false"/>
          <w:i w:val="false"/>
          <w:color w:val="000000"/>
          <w:sz w:val="28"/>
        </w:rPr>
        <w:t>
      7-1. Ең төмен резервтік талаптарды есептеу үшін қабылданатын банк міндеттемелерінің екінші санаты кері репо операциялары бойынша және ақша нарығының банкаралық операциялары бойынша банктің талаптарын ескере отырып, Қағидалардың 7-2-тармағына сәйкес айқындалатын репо операциялары бойынша түзету коэффициентіне көбейтілген репо операциялары бойынша банк міндеттемелерінің есептік сомасы (бұдан әрі – репо операциялары бойынша есептік сома) ретінде айқындалады.</w:t>
      </w:r>
    </w:p>
    <w:bookmarkEnd w:id="20"/>
    <w:p>
      <w:pPr>
        <w:spacing w:after="0"/>
        <w:ind w:left="0"/>
        <w:jc w:val="both"/>
      </w:pPr>
      <w:r>
        <w:rPr>
          <w:rFonts w:ascii="Times New Roman"/>
          <w:b w:val="false"/>
          <w:i w:val="false"/>
          <w:color w:val="000000"/>
          <w:sz w:val="28"/>
        </w:rPr>
        <w:t>
      Репо операциялары бойынша есептік сома айқындау кезеңіндегі орташа алынған банктің репо операциялары бойынша міндеттемелерінің сомасы мен банктің кері репо операциялары бойынша және ақша нарығының банкаралық операциялары бойынша талаптарының сомасы арасындағы оң айырма ретінде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7-1-тармақпен толықтырылды - ҚР Ұлттық Банкі Басқармасының 25.07.2025 </w:t>
      </w:r>
      <w:r>
        <w:rPr>
          <w:rFonts w:ascii="Times New Roman"/>
          <w:b w:val="false"/>
          <w:i w:val="false"/>
          <w:color w:val="000000"/>
          <w:sz w:val="28"/>
        </w:rPr>
        <w:t>№ 44</w:t>
      </w:r>
      <w:r>
        <w:rPr>
          <w:rFonts w:ascii="Times New Roman"/>
          <w:b w:val="false"/>
          <w:i w:val="false"/>
          <w:color w:val="ff0000"/>
          <w:sz w:val="28"/>
        </w:rPr>
        <w:t xml:space="preserve"> (қабылданған күннен бастап күнтізбелік отыз күн өткен соң қолданысқа енгізіледі) қаулысымен.</w:t>
      </w:r>
      <w:r>
        <w:br/>
      </w:r>
      <w:r>
        <w:rPr>
          <w:rFonts w:ascii="Times New Roman"/>
          <w:b w:val="false"/>
          <w:i w:val="false"/>
          <w:color w:val="000000"/>
          <w:sz w:val="28"/>
        </w:rPr>
        <w:t>
</w:t>
      </w:r>
    </w:p>
    <w:bookmarkStart w:name="z79" w:id="21"/>
    <w:p>
      <w:pPr>
        <w:spacing w:after="0"/>
        <w:ind w:left="0"/>
        <w:jc w:val="both"/>
      </w:pPr>
      <w:r>
        <w:rPr>
          <w:rFonts w:ascii="Times New Roman"/>
          <w:b w:val="false"/>
          <w:i w:val="false"/>
          <w:color w:val="000000"/>
          <w:sz w:val="28"/>
        </w:rPr>
        <w:t xml:space="preserve">
      7-2. Мәні үтірден кейін 2 (екі) белгіге дейінгі дәлдікпен 0-ден 1-ге дейінгі аралықта болатын түзету коэффициенті Қазақстан қор биржасында (бұдан әрі – ҚҚБ) ұлттық валютада жасалатын репо операциялары бойынша ашық позициялардың жалпы көлемінде репо операциялары бойынша банктік емес сатып алушылардың күнделікті ашық позицияларының күнтізбелік жылдағы орташа үлес салмағы ретінде айқындалады. Репо операциялары бойынша банктік емес сатып алушыларға репо операцияларын өз атынан және меншікті активтер есебінен жасайтын банктер мен Қазақстан Республикасының Ұлттық Банкін қоспағанда, репо операциялары бойынша барлық сатып алушылар жатады. </w:t>
      </w:r>
    </w:p>
    <w:bookmarkEnd w:id="21"/>
    <w:p>
      <w:pPr>
        <w:spacing w:after="0"/>
        <w:ind w:left="0"/>
        <w:jc w:val="both"/>
      </w:pPr>
      <w:r>
        <w:rPr>
          <w:rFonts w:ascii="Times New Roman"/>
          <w:b w:val="false"/>
          <w:i w:val="false"/>
          <w:color w:val="000000"/>
          <w:sz w:val="28"/>
        </w:rPr>
        <w:t>
      Ұлттық валютадағы репо операциялары бойынша түзету коэффициентін ҚҚБ өткен күнтізбелік жылдың қорытындылары бойынша есептейді, ҚҚБ-ның ресми интернет-ресурсында ағымдағы жылғы бірінші айдың оныншы жұмыс күнінен кешіктірмей жарияланады және ағымдағы жылғы алғашқы айқындау кезеңінен бастап ағымдағы жылы қолданылады.</w:t>
      </w:r>
    </w:p>
    <w:p>
      <w:pPr>
        <w:spacing w:after="0"/>
        <w:ind w:left="0"/>
        <w:jc w:val="both"/>
      </w:pPr>
      <w:r>
        <w:rPr>
          <w:rFonts w:ascii="Times New Roman"/>
          <w:b w:val="false"/>
          <w:i w:val="false"/>
          <w:color w:val="000000"/>
          <w:sz w:val="28"/>
        </w:rPr>
        <w:t>
      Шетел валютасындағы репо операциялары бойынша түзету коэффициенті 1-ге (бір) тең деп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7-2-тармақпен толықтырылды - ҚР Ұлттық Банкі Басқармасының 25.07.2025 </w:t>
      </w:r>
      <w:r>
        <w:rPr>
          <w:rFonts w:ascii="Times New Roman"/>
          <w:b w:val="false"/>
          <w:i w:val="false"/>
          <w:color w:val="000000"/>
          <w:sz w:val="28"/>
        </w:rPr>
        <w:t>№ 44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7-т</w:t>
      </w:r>
      <w:r>
        <w:rPr>
          <w:rFonts w:ascii="Times New Roman"/>
          <w:b w:val="false"/>
          <w:i w:val="false"/>
          <w:color w:val="ff0000"/>
          <w:sz w:val="28"/>
        </w:rPr>
        <w:t>. қараңыз) қаулысымен.</w:t>
      </w:r>
      <w:r>
        <w:br/>
      </w:r>
      <w:r>
        <w:rPr>
          <w:rFonts w:ascii="Times New Roman"/>
          <w:b w:val="false"/>
          <w:i w:val="false"/>
          <w:color w:val="000000"/>
          <w:sz w:val="28"/>
        </w:rPr>
        <w:t>
</w:t>
      </w:r>
    </w:p>
    <w:bookmarkStart w:name="z80" w:id="22"/>
    <w:p>
      <w:pPr>
        <w:spacing w:after="0"/>
        <w:ind w:left="0"/>
        <w:jc w:val="both"/>
      </w:pPr>
      <w:r>
        <w:rPr>
          <w:rFonts w:ascii="Times New Roman"/>
          <w:b w:val="false"/>
          <w:i w:val="false"/>
          <w:color w:val="000000"/>
          <w:sz w:val="28"/>
        </w:rPr>
        <w:t>
      7-3. Ең төмен резервтік талаптарды есептеу үшін қабылданатын банк міндеттемелерінің үшінші санатына мынадай шарттар сақталған кезде банк шығарған облигациялар бойынша банктің міндеттемелері жатады:</w:t>
      </w:r>
    </w:p>
    <w:bookmarkEnd w:id="22"/>
    <w:p>
      <w:pPr>
        <w:spacing w:after="0"/>
        <w:ind w:left="0"/>
        <w:jc w:val="both"/>
      </w:pPr>
      <w:r>
        <w:rPr>
          <w:rFonts w:ascii="Times New Roman"/>
          <w:b w:val="false"/>
          <w:i w:val="false"/>
          <w:color w:val="000000"/>
          <w:sz w:val="28"/>
        </w:rPr>
        <w:t>
      облигациялардың айналыс мерзімі – кемінде 3 (үш) жыл;</w:t>
      </w:r>
    </w:p>
    <w:p>
      <w:pPr>
        <w:spacing w:after="0"/>
        <w:ind w:left="0"/>
        <w:jc w:val="both"/>
      </w:pPr>
      <w:r>
        <w:rPr>
          <w:rFonts w:ascii="Times New Roman"/>
          <w:b w:val="false"/>
          <w:i w:val="false"/>
          <w:color w:val="000000"/>
          <w:sz w:val="28"/>
        </w:rPr>
        <w:t>
      облигацияларды мерзімінен бұрын (толығымен) немесе ішінара өтеуге (сатып алуға) облигация ұстаушысының опционы жоқ;</w:t>
      </w:r>
    </w:p>
    <w:p>
      <w:pPr>
        <w:spacing w:after="0"/>
        <w:ind w:left="0"/>
        <w:jc w:val="both"/>
      </w:pPr>
      <w:r>
        <w:rPr>
          <w:rFonts w:ascii="Times New Roman"/>
          <w:b w:val="false"/>
          <w:i w:val="false"/>
          <w:color w:val="000000"/>
          <w:sz w:val="28"/>
        </w:rPr>
        <w:t>
      облигациялар клиенттердің өтімділігін басқару үшін пайдаланылмайды, оның ішінде олардың эмитенті жекелеген ұстаушылардың бастамасы немесе сұратуы бойынша сатып алмайды;</w:t>
      </w:r>
    </w:p>
    <w:p>
      <w:pPr>
        <w:spacing w:after="0"/>
        <w:ind w:left="0"/>
        <w:jc w:val="both"/>
      </w:pPr>
      <w:r>
        <w:rPr>
          <w:rFonts w:ascii="Times New Roman"/>
          <w:b w:val="false"/>
          <w:i w:val="false"/>
          <w:color w:val="000000"/>
          <w:sz w:val="28"/>
        </w:rPr>
        <w:t>
      облигациялар жекелеген клиенттердің қаражатын орналастыруға (мысалы, клиенттердің үлкен салымдары әкетілген кезде) балама ретінде пайдаланылмайды.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7-3-тармақтың екінші бөлігі жаңа редакцияда көзделген - ҚР Ұлттық Банкі Басқармасының 31.03.2026 </w:t>
      </w:r>
      <w:r>
        <w:rPr>
          <w:rFonts w:ascii="Times New Roman"/>
          <w:b w:val="false"/>
          <w:i w:val="false"/>
          <w:color w:val="ff0000"/>
          <w:sz w:val="28"/>
        </w:rPr>
        <w:t>№ 30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Банк Қағидалардың 3-1-қосымшасына сәйкес банктің арнайы міндеттемелерінің құрамына енгізілген облигациялар туралы хабарламаны (бұдан әрі – Хабарлама) Қазақстан Республикасының Ұлттық Банкіне жібереді, ол арқылы осындай облигациялар шығарылымының осы тармақта көрсетілген шарттарға сәйкестігін растайды. Хабарлама "Қазақстан Республикасы Ұлттық Банкінің веб-порталы" ақпараттық жүйесі арқылы жіберіледі.</w:t>
      </w:r>
    </w:p>
    <w:p>
      <w:pPr>
        <w:spacing w:after="0"/>
        <w:ind w:left="0"/>
        <w:jc w:val="both"/>
      </w:pPr>
      <w:r>
        <w:rPr>
          <w:rFonts w:ascii="Times New Roman"/>
          <w:b w:val="false"/>
          <w:i w:val="false"/>
          <w:color w:val="000000"/>
          <w:sz w:val="28"/>
        </w:rPr>
        <w:t>
      Банктің шығарылған облигациялар бойынша міндеттемелері Хабарлама жіберілген күннен кейінгі айқындау кезеңінен бастап ең төмен резервтік талаптарды есептеу үшін қабылданатын банк міндеттемелерінің үшінші санатына енгізіледі.</w:t>
      </w:r>
    </w:p>
    <w:p>
      <w:pPr>
        <w:spacing w:after="0"/>
        <w:ind w:left="0"/>
        <w:jc w:val="both"/>
      </w:pPr>
      <w:r>
        <w:rPr>
          <w:rFonts w:ascii="Times New Roman"/>
          <w:b w:val="false"/>
          <w:i w:val="false"/>
          <w:color w:val="000000"/>
          <w:sz w:val="28"/>
        </w:rPr>
        <w:t>
      Банк осы тармақта көрсетілген шартты (шарттарды) орындамаған жағдайда, Хабарламада жіберілген облигациялар бойынша міндеттемелер осындай орындамау анықталған айқындау кезеңінен бастап ең төмен резервтік талаптарды есептеу үшін қабылданатын банк міндеттемелерінің бірінші санатына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7-3-тармақпен толықтырылды - ҚР Ұлттық Банкі Басқармасының 25.07.2025 </w:t>
      </w:r>
      <w:r>
        <w:rPr>
          <w:rFonts w:ascii="Times New Roman"/>
          <w:b w:val="false"/>
          <w:i w:val="false"/>
          <w:color w:val="000000"/>
          <w:sz w:val="28"/>
        </w:rPr>
        <w:t>№ 44</w:t>
      </w:r>
      <w:r>
        <w:rPr>
          <w:rFonts w:ascii="Times New Roman"/>
          <w:b w:val="false"/>
          <w:i w:val="false"/>
          <w:color w:val="ff0000"/>
          <w:sz w:val="28"/>
        </w:rPr>
        <w:t xml:space="preserve"> (қабылданған күннен бастап күнтізбелік отыз күн өткен соң қолданысқа енгізіледі) қаулысымен.</w:t>
      </w:r>
      <w:r>
        <w:br/>
      </w:r>
      <w:r>
        <w:rPr>
          <w:rFonts w:ascii="Times New Roman"/>
          <w:b w:val="false"/>
          <w:i w:val="false"/>
          <w:color w:val="000000"/>
          <w:sz w:val="28"/>
        </w:rPr>
        <w:t>
</w:t>
      </w:r>
    </w:p>
    <w:bookmarkStart w:name="z22" w:id="23"/>
    <w:p>
      <w:pPr>
        <w:spacing w:after="0"/>
        <w:ind w:left="0"/>
        <w:jc w:val="both"/>
      </w:pPr>
      <w:r>
        <w:rPr>
          <w:rFonts w:ascii="Times New Roman"/>
          <w:b w:val="false"/>
          <w:i w:val="false"/>
          <w:color w:val="000000"/>
          <w:sz w:val="28"/>
        </w:rPr>
        <w:t>
      8. Ең төмен резервтік талаптарды есептеу үшін қабылданатын банк міндеттемелерінің әрбір санаты үшін ең төмен резервтік талаптары, есептеу тәртібі Қағидалардың 7-тармағында айқындалған банк міндеттемелерінің әрбір санаты бойынша орташа алынған шамаларын міндеттемелердің тиісті санаттары бойынша ең төмен резервтік талаптардың нормативіне көбейту жолымен есептеледі.</w:t>
      </w:r>
    </w:p>
    <w:bookmarkEnd w:id="23"/>
    <w:bookmarkStart w:name="z23" w:id="24"/>
    <w:p>
      <w:pPr>
        <w:spacing w:after="0"/>
        <w:ind w:left="0"/>
        <w:jc w:val="both"/>
      </w:pPr>
      <w:r>
        <w:rPr>
          <w:rFonts w:ascii="Times New Roman"/>
          <w:b w:val="false"/>
          <w:i w:val="false"/>
          <w:color w:val="000000"/>
          <w:sz w:val="28"/>
        </w:rPr>
        <w:t>
      9. Ең төмен резервтік талаптар ең төмен резервтік талаптарды есептеу үшін қабылданатын банк міндеттемелерінің әрбір санаты бойынша ең төмен резервтік талаптардың көрсеткіштерін қосу жолымен есептеледі.</w:t>
      </w:r>
    </w:p>
    <w:bookmarkEnd w:id="24"/>
    <w:p>
      <w:pPr>
        <w:spacing w:after="0"/>
        <w:ind w:left="0"/>
        <w:jc w:val="both"/>
      </w:pPr>
      <w:r>
        <w:rPr>
          <w:rFonts w:ascii="Times New Roman"/>
          <w:b w:val="false"/>
          <w:i w:val="false"/>
          <w:color w:val="000000"/>
          <w:sz w:val="28"/>
        </w:rPr>
        <w:t>
      Мемлекеттік қолдау қаражаты міндеттемелерінде ескерілген банктер үшін ең төмен резервтік талаптар қайтарылуға тиіс мемлекеттік қолдау қаражаты сомасының (айқындау кезеңінің соңғы күніндегі жағдай бойынша сыйақыны есептемегенде негізгі борыш сомасы) 10 (он) пайызы болатын шамаға ұлғайтылады.</w:t>
      </w:r>
    </w:p>
    <w:p>
      <w:pPr>
        <w:spacing w:after="0"/>
        <w:ind w:left="0"/>
        <w:jc w:val="both"/>
      </w:pPr>
      <w:r>
        <w:rPr>
          <w:rFonts w:ascii="Times New Roman"/>
          <w:b w:val="false"/>
          <w:i w:val="false"/>
          <w:color w:val="000000"/>
          <w:sz w:val="28"/>
        </w:rPr>
        <w:t xml:space="preserve">
      Қағидалардың мақсаты үшін мемлекеттік қолдау қаражаты деп банктің қаржылық орнықтылығын және (немесе) қалыпқа келтірілуін қамтамасыз ету үшін мемлекеттік бюджеттің, Қазақстан Республикасы Ұлттық қорының, Қазақстан Республикасы Ұлттық Банкінің және (немесе) оның еншілес ұйымдарының қаражатын пайдалана отырып 2025 жылғы 1 қаңтарға дейін орналастырылған, сатып алынған немесе банкке берілген және салымдардың, облигациялардың, қарыздардың (бұдан әрі – борыштық құралдар) пайыздық мөлшерлемесін, сомасын, түрін және (немесе) мерзімін өзгертуді қоса алғанда, олар бойынша міндеттемелердің шарттарын бастапқы танудан және (немесе) өзгертуден түсетін табысы бар борыштық құралдар бойынша банктің міндеттемелері түсініледі. </w:t>
      </w:r>
    </w:p>
    <w:p>
      <w:pPr>
        <w:spacing w:after="0"/>
        <w:ind w:left="0"/>
        <w:jc w:val="both"/>
      </w:pPr>
      <w:r>
        <w:rPr>
          <w:rFonts w:ascii="Times New Roman"/>
          <w:b w:val="false"/>
          <w:i w:val="false"/>
          <w:color w:val="000000"/>
          <w:sz w:val="28"/>
        </w:rPr>
        <w:t>
      Мемлекеттік қолдау қаражатына мемлекеттік бюджеттің, Қазақстан Республикасы Ұлттық қорының, Қазақстан Республикасы Ұлттық Банкінің және (немесе) оның еншілес ұйымдарының қаражатын, оның ішінде квазимемлекеттік сектордың субъектілері арқылы экономиканың әртүрлі салаларындағы кәсіпкерлік субъектілерін қолдау және (немесе) ипотекалық кредиттеу және (немесе) ипотекалық тұрғын үй қарыздарын (ипотекалық қарыздарды) қайта қаржыландыру мақсатында пайдалана отырып орналастырылған, сатып алынған немесе банкке берілген борыштық құралдар бойынша банктің міндеттемелері енгізілмейді.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Ұлттық Банкі Басқармасының 25.07.2025 </w:t>
      </w:r>
      <w:r>
        <w:rPr>
          <w:rFonts w:ascii="Times New Roman"/>
          <w:b w:val="false"/>
          <w:i w:val="false"/>
          <w:color w:val="000000"/>
          <w:sz w:val="28"/>
        </w:rPr>
        <w:t>№ 44</w:t>
      </w:r>
      <w:r>
        <w:rPr>
          <w:rFonts w:ascii="Times New Roman"/>
          <w:b w:val="false"/>
          <w:i w:val="false"/>
          <w:color w:val="ff0000"/>
          <w:sz w:val="28"/>
        </w:rPr>
        <w:t xml:space="preserve"> (қабылданған күннен бастап күнтізбелік отыз күн өткен соң қолданысқа енгізіледі) қаулысымен.</w:t>
      </w:r>
      <w:r>
        <w:br/>
      </w:r>
      <w:r>
        <w:rPr>
          <w:rFonts w:ascii="Times New Roman"/>
          <w:b w:val="false"/>
          <w:i w:val="false"/>
          <w:color w:val="000000"/>
          <w:sz w:val="28"/>
        </w:rPr>
        <w:t>
</w:t>
      </w:r>
    </w:p>
    <w:bookmarkStart w:name="z24" w:id="25"/>
    <w:p>
      <w:pPr>
        <w:spacing w:after="0"/>
        <w:ind w:left="0"/>
        <w:jc w:val="both"/>
      </w:pPr>
      <w:r>
        <w:rPr>
          <w:rFonts w:ascii="Times New Roman"/>
          <w:b w:val="false"/>
          <w:i w:val="false"/>
          <w:color w:val="000000"/>
          <w:sz w:val="28"/>
        </w:rPr>
        <w:t>
      10. Ең төмен резервтік талаптар Қазақстан Республикасының Ұлттық Банкіне ұсынылатын мынадай күнделікті және ай сайынғы есептер:</w:t>
      </w:r>
    </w:p>
    <w:bookmarkEnd w:id="25"/>
    <w:p>
      <w:pPr>
        <w:spacing w:after="0"/>
        <w:ind w:left="0"/>
        <w:jc w:val="both"/>
      </w:pPr>
      <w:r>
        <w:rPr>
          <w:rFonts w:ascii="Times New Roman"/>
          <w:b w:val="false"/>
          <w:i w:val="false"/>
          <w:color w:val="000000"/>
          <w:sz w:val="28"/>
        </w:rPr>
        <w:t xml:space="preserve">
      1) "Екінші деңгейдегі банктердің, Қазақстан Республикасының бейрезидент-банктері филиалдарының және "Қазақстанның Даму Банкі" акционерлік қоғамының есептілікті ұсыну қағидаларын бекіту туралы" Қазақстан Республикасы Ұлттық Банкі Басқармасының 2025 жылғы 2 желтоқсандағы № 88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37562 болып тіркелген) бекітілген екінші деңгейдегі банктердің, Қазақстан Республикасының бейрезидент-банктері филиалдарының және "Қазақстанның Даму Банкі" акционерлік қоғамының есептілікті ұсыну қағидаларына (бұдан әрі – №88 қағидалар) 1-қосымшаға сәйкес баланстық және баланстан тыс шоттардағы қалдықтар туралы есеп; </w:t>
      </w:r>
    </w:p>
    <w:p>
      <w:pPr>
        <w:spacing w:after="0"/>
        <w:ind w:left="0"/>
        <w:jc w:val="both"/>
      </w:pPr>
      <w:r>
        <w:rPr>
          <w:rFonts w:ascii="Times New Roman"/>
          <w:b w:val="false"/>
          <w:i w:val="false"/>
          <w:color w:val="000000"/>
          <w:sz w:val="28"/>
        </w:rPr>
        <w:t xml:space="preserve">
      2) №88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банк қызметінің жекелеген көрсеткіштері туралы есеп негізінде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Ұлттық Банкі Басқармасының 31.03.2026 </w:t>
      </w:r>
      <w:r>
        <w:rPr>
          <w:rFonts w:ascii="Times New Roman"/>
          <w:b w:val="false"/>
          <w:i w:val="false"/>
          <w:color w:val="00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5" w:id="26"/>
    <w:p>
      <w:pPr>
        <w:spacing w:after="0"/>
        <w:ind w:left="0"/>
        <w:jc w:val="left"/>
      </w:pPr>
      <w:r>
        <w:rPr>
          <w:rFonts w:ascii="Times New Roman"/>
          <w:b/>
          <w:i w:val="false"/>
          <w:color w:val="000000"/>
        </w:rPr>
        <w:t xml:space="preserve"> 3-тарау. Банктің ең төмен резервтік талаптарды орындау, резервтеу және банктің ең төмен резервтік талаптарды орындауын бақылау тәртібі</w:t>
      </w:r>
    </w:p>
    <w:bookmarkEnd w:id="26"/>
    <w:p>
      <w:pPr>
        <w:spacing w:after="0"/>
        <w:ind w:left="0"/>
        <w:jc w:val="both"/>
      </w:pPr>
      <w:r>
        <w:rPr>
          <w:rFonts w:ascii="Times New Roman"/>
          <w:b w:val="false"/>
          <w:i w:val="false"/>
          <w:color w:val="ff0000"/>
          <w:sz w:val="28"/>
        </w:rPr>
        <w:t xml:space="preserve">
      Ескерту. 3-тараудың тақырыбы жаңа редакцияда - ҚР Ұлттық Банкі Басқармасының 31.03.2026 </w:t>
      </w:r>
      <w:r>
        <w:rPr>
          <w:rFonts w:ascii="Times New Roman"/>
          <w:b w:val="false"/>
          <w:i w:val="false"/>
          <w:color w:val="ff0000"/>
          <w:sz w:val="28"/>
        </w:rPr>
        <w:t>№ 30</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bookmarkStart w:name="z26" w:id="27"/>
    <w:p>
      <w:pPr>
        <w:spacing w:after="0"/>
        <w:ind w:left="0"/>
        <w:jc w:val="both"/>
      </w:pPr>
      <w:r>
        <w:rPr>
          <w:rFonts w:ascii="Times New Roman"/>
          <w:b w:val="false"/>
          <w:i w:val="false"/>
          <w:color w:val="000000"/>
          <w:sz w:val="28"/>
        </w:rPr>
        <w:t>
      11. Банктің ең төмен резервтік талаптарды орындауы қаржы нарығы мен қаржы ұйымдарын реттеу, бақылау және қадағалау жөніндегі уәкілетті орган банктік операцияларды жүргізуге лицензия берген күннен бастап жүзеге асырылады және қаржы нарығы мен қаржы ұйымдарын реттеу, бақылау және қадағалау жөніндегі уәкілетті орган банктік операцияларды жүргізуге лицензиядан айырған күні тоқтатылады.</w:t>
      </w:r>
    </w:p>
    <w:bookmarkEnd w:id="27"/>
    <w:bookmarkStart w:name="z27" w:id="28"/>
    <w:p>
      <w:pPr>
        <w:spacing w:after="0"/>
        <w:ind w:left="0"/>
        <w:jc w:val="both"/>
      </w:pPr>
      <w:r>
        <w:rPr>
          <w:rFonts w:ascii="Times New Roman"/>
          <w:b w:val="false"/>
          <w:i w:val="false"/>
          <w:color w:val="000000"/>
          <w:sz w:val="28"/>
        </w:rPr>
        <w:t>
      12. Қалыптастыру кезеңі күнтізбелік жиырма сегіз күнді құрайды, айқындау кезеңі аяқталғаннан кейінгі аптаның бірінші сейсенбісінен басталады және қалыптастырудың жиырма сегіз күндік кезеңінің соңғы дүйсенбісімен аяқталады.</w:t>
      </w:r>
    </w:p>
    <w:bookmarkEnd w:id="28"/>
    <w:bookmarkStart w:name="z28" w:id="29"/>
    <w:p>
      <w:pPr>
        <w:spacing w:after="0"/>
        <w:ind w:left="0"/>
        <w:jc w:val="both"/>
      </w:pPr>
      <w:r>
        <w:rPr>
          <w:rFonts w:ascii="Times New Roman"/>
          <w:b w:val="false"/>
          <w:i w:val="false"/>
          <w:color w:val="000000"/>
          <w:sz w:val="28"/>
        </w:rPr>
        <w:t>
      13. Ең төмен резервтік талаптарды орындау үшін банк қалыптастыру кезеңінде қаражатты ұлттық валютада Қазақстан Республикасының Ұлттық Банкіндегі корреспонденттік шотта және қолма-қол ақша түрінде банк кассасында резервтейді.</w:t>
      </w:r>
    </w:p>
    <w:bookmarkEnd w:id="29"/>
    <w:p>
      <w:pPr>
        <w:spacing w:after="0"/>
        <w:ind w:left="0"/>
        <w:jc w:val="both"/>
      </w:pPr>
      <w:r>
        <w:rPr>
          <w:rFonts w:ascii="Times New Roman"/>
          <w:b w:val="false"/>
          <w:i w:val="false"/>
          <w:color w:val="000000"/>
          <w:sz w:val="28"/>
        </w:rPr>
        <w:t>
      Банктің резервтік активтері Қағидаларға 3-2-қосымшаға сәйкес Қағидалардың 10-тармағының 1) тармақшасында көрсетілген есеп негізінде айқындалады және қалыптастыру кезеңінде:</w:t>
      </w:r>
    </w:p>
    <w:p>
      <w:pPr>
        <w:spacing w:after="0"/>
        <w:ind w:left="0"/>
        <w:jc w:val="both"/>
      </w:pPr>
      <w:r>
        <w:rPr>
          <w:rFonts w:ascii="Times New Roman"/>
          <w:b w:val="false"/>
          <w:i w:val="false"/>
          <w:color w:val="000000"/>
          <w:sz w:val="28"/>
        </w:rPr>
        <w:t>
      1) Қазақстан Республикасының Ұлттық Банкіндегі банктің корреспонденттік шотындағы ұлттық валютамен орташа мәнінің қалдықтары;</w:t>
      </w:r>
    </w:p>
    <w:p>
      <w:pPr>
        <w:spacing w:after="0"/>
        <w:ind w:left="0"/>
        <w:jc w:val="both"/>
      </w:pPr>
      <w:r>
        <w:rPr>
          <w:rFonts w:ascii="Times New Roman"/>
          <w:b w:val="false"/>
          <w:i w:val="false"/>
          <w:color w:val="000000"/>
          <w:sz w:val="28"/>
        </w:rPr>
        <w:t>
      2) тиісті айқындау кезеңіндегі ең төмен резервтік талаптардың 25 (жиырма бес) пайызынан аспайтын көлемде банктің кассасындағы ұлттық валютамен қолма-қол ақшаның орташа мәнінің сомалары ретінде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Ұлттық Банкі Басқармасының 31.03.2026 </w:t>
      </w:r>
      <w:r>
        <w:rPr>
          <w:rFonts w:ascii="Times New Roman"/>
          <w:b w:val="false"/>
          <w:i w:val="false"/>
          <w:color w:val="00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9" w:id="30"/>
    <w:p>
      <w:pPr>
        <w:spacing w:after="0"/>
        <w:ind w:left="0"/>
        <w:jc w:val="both"/>
      </w:pPr>
      <w:r>
        <w:rPr>
          <w:rFonts w:ascii="Times New Roman"/>
          <w:b w:val="false"/>
          <w:i w:val="false"/>
          <w:color w:val="000000"/>
          <w:sz w:val="28"/>
        </w:rPr>
        <w:t>
      14. Қалыптастыру кезеңіндегі резервтік активтердің орташа шамасы осы кезең үшін есептелген ең төмен резервтік талаптардың мөлшерінен төмен болады.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15-тармақ жаңа редакцияда көзделген - ҚР Ұлттық Банкі Басқармасының 31.03.2026 </w:t>
      </w:r>
      <w:r>
        <w:rPr>
          <w:rFonts w:ascii="Times New Roman"/>
          <w:b w:val="false"/>
          <w:i w:val="false"/>
          <w:color w:val="ff0000"/>
          <w:sz w:val="28"/>
        </w:rPr>
        <w:t>№ 30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Ең төменгі резервтік талаптарды орындау мәртебесі банк Қағидалардың 10-тармағында көрсетілген қалыптастыру кезеңінің соңғы жұмыс күні үшін есепті ұсынғаннан кейін "Қазақстан Республикасы Ұлттық Банкінің веб-порталы" ақпараттық жүйесінде қалыптастырылады.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Ұлттық Банкі Басқармасының 24.01.2022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16-тармақ жаңа редакцияда көзделген - ҚР Ұлттық Банкі Басқармасының 31.03.2026 </w:t>
      </w:r>
      <w:r>
        <w:rPr>
          <w:rFonts w:ascii="Times New Roman"/>
          <w:b w:val="false"/>
          <w:i w:val="false"/>
          <w:color w:val="ff0000"/>
          <w:sz w:val="28"/>
        </w:rPr>
        <w:t>№ 30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Қазақстан Республикасының Ұлттық Банкі "Қазақстан Республикасы Ұлттық Банкінің веб-порталы" ақпараттық жүйесі арқылы банк ұсынған деректер негізінде қалыптастыру кезеңінің соңғы күнінен кейінгі жетінші жұмыс күні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ең төмен резервтік талаптардың орындалуы туралы ақпаратты қалыптастыру арқылы ең төмен резервтік талаптардың орындалуын бақылайды.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Ұлттық Банкі Басқармасының 24.01.2022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Ұлттық Банкі Басқармасының 24.01.2022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2" w:id="31"/>
    <w:p>
      <w:pPr>
        <w:spacing w:after="0"/>
        <w:ind w:left="0"/>
        <w:jc w:val="left"/>
      </w:pPr>
      <w:r>
        <w:rPr>
          <w:rFonts w:ascii="Times New Roman"/>
          <w:b/>
          <w:i w:val="false"/>
          <w:color w:val="000000"/>
        </w:rPr>
        <w:t xml:space="preserve"> 4-тарау. Ұйымның ең төмен резервтік талаптарды есептеу үшін қабылданатын міндеттемелерінің құрылымы және ұйымның ең төмен резервтік талаптарды есептеу тәртібі</w:t>
      </w:r>
    </w:p>
    <w:bookmarkEnd w:id="31"/>
    <w:p>
      <w:pPr>
        <w:spacing w:after="0"/>
        <w:ind w:left="0"/>
        <w:jc w:val="both"/>
      </w:pPr>
      <w:r>
        <w:rPr>
          <w:rFonts w:ascii="Times New Roman"/>
          <w:b w:val="false"/>
          <w:i w:val="false"/>
          <w:color w:val="ff0000"/>
          <w:sz w:val="28"/>
        </w:rPr>
        <w:t xml:space="preserve">
      Ескерту. Қағидалар 4-тараумен толықтырылды - ҚР Ұлттық Банкі Басқармасының 31.03.2026 </w:t>
      </w:r>
      <w:r>
        <w:rPr>
          <w:rFonts w:ascii="Times New Roman"/>
          <w:b w:val="false"/>
          <w:i w:val="false"/>
          <w:color w:val="ff0000"/>
          <w:sz w:val="28"/>
        </w:rPr>
        <w:t>№ 30</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bookmarkStart w:name="z96" w:id="32"/>
    <w:p>
      <w:pPr>
        <w:spacing w:after="0"/>
        <w:ind w:left="0"/>
        <w:jc w:val="both"/>
      </w:pPr>
      <w:r>
        <w:rPr>
          <w:rFonts w:ascii="Times New Roman"/>
          <w:b w:val="false"/>
          <w:i w:val="false"/>
          <w:color w:val="000000"/>
          <w:sz w:val="28"/>
        </w:rPr>
        <w:t>
      18. Ең төмен резервтік талаптарды есептеу үшін қабылданатын ұйым міндеттемелерінің құрылымы ұйымның ұлттық валютадағы және шетел валютасындағы мынадай міндеттемелерінен тұрады:</w:t>
      </w:r>
    </w:p>
    <w:bookmarkEnd w:id="32"/>
    <w:p>
      <w:pPr>
        <w:spacing w:after="0"/>
        <w:ind w:left="0"/>
        <w:jc w:val="both"/>
      </w:pPr>
      <w:r>
        <w:rPr>
          <w:rFonts w:ascii="Times New Roman"/>
          <w:b w:val="false"/>
          <w:i w:val="false"/>
          <w:color w:val="000000"/>
          <w:sz w:val="28"/>
        </w:rPr>
        <w:t>
      міндеттемелердің бірінші санаты;</w:t>
      </w:r>
    </w:p>
    <w:p>
      <w:pPr>
        <w:spacing w:after="0"/>
        <w:ind w:left="0"/>
        <w:jc w:val="both"/>
      </w:pPr>
      <w:r>
        <w:rPr>
          <w:rFonts w:ascii="Times New Roman"/>
          <w:b w:val="false"/>
          <w:i w:val="false"/>
          <w:color w:val="000000"/>
          <w:sz w:val="28"/>
        </w:rPr>
        <w:t>
      міндеттемелердің екінші санаты;</w:t>
      </w:r>
    </w:p>
    <w:p>
      <w:pPr>
        <w:spacing w:after="0"/>
        <w:ind w:left="0"/>
        <w:jc w:val="both"/>
      </w:pPr>
      <w:r>
        <w:rPr>
          <w:rFonts w:ascii="Times New Roman"/>
          <w:b w:val="false"/>
          <w:i w:val="false"/>
          <w:color w:val="000000"/>
          <w:sz w:val="28"/>
        </w:rPr>
        <w:t>
      міндеттемелердің үшінші санаты.</w:t>
      </w:r>
    </w:p>
    <w:p>
      <w:pPr>
        <w:spacing w:after="0"/>
        <w:ind w:left="0"/>
        <w:jc w:val="both"/>
      </w:pPr>
      <w:r>
        <w:rPr>
          <w:rFonts w:ascii="Times New Roman"/>
          <w:b w:val="false"/>
          <w:i w:val="false"/>
          <w:color w:val="000000"/>
          <w:sz w:val="28"/>
        </w:rPr>
        <w:t xml:space="preserve">
      Ең төмен резервтік талаптардың көлемін есептеуде "Қазақстан Республикасы қаржы нарығының жекелеген субъектілеріне арналған бухгалтерлік есептің үлгі шот жоспарын бекіту туралы" Қазақстан Республикасы Ұлттық Банкі Басқармасының 2008 жылғы 22 қыркүйектегі № 79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5348 болып тіркелген) бекітілген Қазақстан Республикасы қаржы нарығының жекелеген субъектілеріне арналған бухгалтерлік есептің үлгі шот жоспарының баланстық шоттарда есепке алынатын, негізгі борыш пен сыйақы бойынша мерзімі өткен берешекті (ол бар болса) қоса алғанда, негізгі борыш пен сыйақы бойынша ұйымның міндеттемелері қабылданады.</w:t>
      </w:r>
    </w:p>
    <w:p>
      <w:pPr>
        <w:spacing w:after="0"/>
        <w:ind w:left="0"/>
        <w:jc w:val="both"/>
      </w:pPr>
      <w:r>
        <w:rPr>
          <w:rFonts w:ascii="Times New Roman"/>
          <w:b w:val="false"/>
          <w:i w:val="false"/>
          <w:color w:val="000000"/>
          <w:sz w:val="28"/>
        </w:rPr>
        <w:t>
      Ең төмен резервтік талаптарды есептеу үшін қабылданатын ұйым міндеттемелерінің бірінші санаты Қағидаларға 5-қосымшаға сәйкес айқындалады.</w:t>
      </w:r>
    </w:p>
    <w:p>
      <w:pPr>
        <w:spacing w:after="0"/>
        <w:ind w:left="0"/>
        <w:jc w:val="both"/>
      </w:pPr>
      <w:r>
        <w:rPr>
          <w:rFonts w:ascii="Times New Roman"/>
          <w:b w:val="false"/>
          <w:i w:val="false"/>
          <w:color w:val="000000"/>
          <w:sz w:val="28"/>
        </w:rPr>
        <w:t>
      Ең төмен резервтік талаптарды есептеу үшін қабылданатын ұйым міндеттемелерінің екінші санаты Қағидаларға 6-қосымшаға сәйкес айқындалады және ұйымның кері репо операциялары мен ақша нарығының банкаралық операциялары бойынша ұйымның талаптары ескерілген репо операциялары бойынша міндеттемелерінің сомасын (бұдан әрі – ұйымның репо операциялары бойынша есептеу сомасы) Қағидалардың 7-2-тармағына сәйкес айқындалатын репо операциялары бойынша түзету коэффициентіне көбейту арқылы есептеледі.</w:t>
      </w:r>
    </w:p>
    <w:p>
      <w:pPr>
        <w:spacing w:after="0"/>
        <w:ind w:left="0"/>
        <w:jc w:val="both"/>
      </w:pPr>
      <w:r>
        <w:rPr>
          <w:rFonts w:ascii="Times New Roman"/>
          <w:b w:val="false"/>
          <w:i w:val="false"/>
          <w:color w:val="000000"/>
          <w:sz w:val="28"/>
        </w:rPr>
        <w:t>
      Ұйымның репо операциялары бойынша есептеу сомасы айқындау кезеңінде орташа алынған (айқындау кезеңінің басталу және аяқталу күндері бойынша арифметикалық орташа мән) ұйымның репо операциялары бойынша міндеттемелерінің сомасы мен ұйымның кері репо операциялары және ақша нарығының банкаралық операциялары бойынша талаптарының сомасы арасындағы оң айырма ретінде айқындалады.</w:t>
      </w:r>
    </w:p>
    <w:p>
      <w:pPr>
        <w:spacing w:after="0"/>
        <w:ind w:left="0"/>
        <w:jc w:val="both"/>
      </w:pPr>
      <w:r>
        <w:rPr>
          <w:rFonts w:ascii="Times New Roman"/>
          <w:b w:val="false"/>
          <w:i w:val="false"/>
          <w:color w:val="000000"/>
          <w:sz w:val="28"/>
        </w:rPr>
        <w:t>
      Ең төмен резервтік талаптарды есептеу үшін қабылданатын ұйым міндеттемелерінің үшінші санаты Қағидаларға 7-қосымшаға сәйкес айқындалады және Қағидалардың 7-3-тармағының бірінші бөлігінің екінші, үшінші, төртінші және бесінші абзацтарында көрсетілген шарттар сақталған кезде ұйым шығарған облигациялар бойынша ұйымның міндеттемелерін қамтиды.</w:t>
      </w:r>
    </w:p>
    <w:p>
      <w:pPr>
        <w:spacing w:after="0"/>
        <w:ind w:left="0"/>
        <w:jc w:val="both"/>
      </w:pPr>
      <w:r>
        <w:rPr>
          <w:rFonts w:ascii="Times New Roman"/>
          <w:b w:val="false"/>
          <w:i w:val="false"/>
          <w:color w:val="000000"/>
          <w:sz w:val="28"/>
        </w:rPr>
        <w:t>
      Ұйым "Қазақстан Республикасы Ұлттық Банкінің веб-порталы" цифрлық жүйесі арқылы Қазақстан Республикасының Ұлттық Банкіне Қағидалардың 8-қосымшасына сәйкес ұйым міндеттемелерінің үшінші санатына енгізілген облигациялар туралы хабарламаны (бұдан әрі – Ұйымның хабарламасы) жібереді, ол осындай облигациялар шығарылымының осы тармақта көрсетілген шарттарға сәйкестігін растайды.</w:t>
      </w:r>
    </w:p>
    <w:p>
      <w:pPr>
        <w:spacing w:after="0"/>
        <w:ind w:left="0"/>
        <w:jc w:val="both"/>
      </w:pPr>
      <w:r>
        <w:rPr>
          <w:rFonts w:ascii="Times New Roman"/>
          <w:b w:val="false"/>
          <w:i w:val="false"/>
          <w:color w:val="000000"/>
          <w:sz w:val="28"/>
        </w:rPr>
        <w:t>
      Ұйымның шығарылған облигациялар бойынша міндеттемелері Ұйымның хабарламасы жіберілген күннен кейінгі айқындау кезеңінен бастап ең төмен резервтік талаптарды есептеу үшін қабылданатын ұйым міндеттемелерінің үшінші санатына енгізіледі.</w:t>
      </w:r>
    </w:p>
    <w:p>
      <w:pPr>
        <w:spacing w:after="0"/>
        <w:ind w:left="0"/>
        <w:jc w:val="both"/>
      </w:pPr>
      <w:r>
        <w:rPr>
          <w:rFonts w:ascii="Times New Roman"/>
          <w:b w:val="false"/>
          <w:i w:val="false"/>
          <w:color w:val="000000"/>
          <w:sz w:val="28"/>
        </w:rPr>
        <w:t xml:space="preserve">
      Ұйым осы тармақта көрсетілген шартты (шарттарды) орындамаған жағдайда Ұйымның хабарламасында жіберілген облигациялар бойынша міндеттемелер осындай орындамау анықталған айқындау кезеңінен бастап ең төмен резервтік талаптарды есептеу үшін қабылданатын ұйым міндеттемелерінің бірінші санатына енгізіледі. </w:t>
      </w:r>
    </w:p>
    <w:bookmarkStart w:name="z97" w:id="33"/>
    <w:p>
      <w:pPr>
        <w:spacing w:after="0"/>
        <w:ind w:left="0"/>
        <w:jc w:val="both"/>
      </w:pPr>
      <w:r>
        <w:rPr>
          <w:rFonts w:ascii="Times New Roman"/>
          <w:b w:val="false"/>
          <w:i w:val="false"/>
          <w:color w:val="000000"/>
          <w:sz w:val="28"/>
        </w:rPr>
        <w:t xml:space="preserve">
      19. Ұйым үшін айқындау кезеңі қалыптастыру кезеңінің алдындағы кезеңдердің кестесі бойынша қатарынан екі айды қамтиды. Айқындау кезеңінің басталу күні – алдыңғы бірінші айдың соңғы жұмыс күні, аяқталу күні – алдыңғы екінші айдың соңғы жұмыс күні. </w:t>
      </w:r>
    </w:p>
    <w:bookmarkEnd w:id="33"/>
    <w:p>
      <w:pPr>
        <w:spacing w:after="0"/>
        <w:ind w:left="0"/>
        <w:jc w:val="both"/>
      </w:pPr>
      <w:r>
        <w:rPr>
          <w:rFonts w:ascii="Times New Roman"/>
          <w:b w:val="false"/>
          <w:i w:val="false"/>
          <w:color w:val="000000"/>
          <w:sz w:val="28"/>
        </w:rPr>
        <w:t xml:space="preserve">
      Ұлттық пошта операторы үшін ең төмен резервтік талаптарды есептеу кезеңдер кестесіне сәйкес 2026 жылғы 31 шілдеден бастап ұйымның айқындау кезеңінен басталады. </w:t>
      </w:r>
    </w:p>
    <w:p>
      <w:pPr>
        <w:spacing w:after="0"/>
        <w:ind w:left="0"/>
        <w:jc w:val="both"/>
      </w:pPr>
      <w:r>
        <w:rPr>
          <w:rFonts w:ascii="Times New Roman"/>
          <w:b w:val="false"/>
          <w:i w:val="false"/>
          <w:color w:val="000000"/>
          <w:sz w:val="28"/>
        </w:rPr>
        <w:t xml:space="preserve">
      Ұлттық пошта операторын қоспағанда, ұйым үшін ең төмен резервтік талаптарды есептеу ұйымға Қазақстан Республикасы Ұлттық Банкінің операцияларына рұқсат берілген күннен бастап кезеңдер кестесі бойынша ұйым үшін бірінші айқындау кезеңінен басталады. </w:t>
      </w:r>
    </w:p>
    <w:p>
      <w:pPr>
        <w:spacing w:after="0"/>
        <w:ind w:left="0"/>
        <w:jc w:val="both"/>
      </w:pPr>
      <w:r>
        <w:rPr>
          <w:rFonts w:ascii="Times New Roman"/>
          <w:b w:val="false"/>
          <w:i w:val="false"/>
          <w:color w:val="000000"/>
          <w:sz w:val="28"/>
        </w:rPr>
        <w:t xml:space="preserve">
      Ең төмен резервтік талаптардың нормативтері ең төмен резервтік талаптарды есептеу үшін қабылданатын ұйым міндеттемелерінің әрбір санаты бойынша жеке белгіленеді. </w:t>
      </w:r>
    </w:p>
    <w:p>
      <w:pPr>
        <w:spacing w:after="0"/>
        <w:ind w:left="0"/>
        <w:jc w:val="both"/>
      </w:pPr>
      <w:r>
        <w:rPr>
          <w:rFonts w:ascii="Times New Roman"/>
          <w:b w:val="false"/>
          <w:i w:val="false"/>
          <w:color w:val="000000"/>
          <w:sz w:val="28"/>
        </w:rPr>
        <w:t>
      Егер айқындау кезеңі аяқталған күні Ұлттық пошта операторының акциялар пакетінің жүз пайызы тікелей немесе жанама түрде мемлекетке тиесілі болған жағдайда, Ұлттық пошта операторы үшін өзге ұйымдарға белгіленетін ең төмен резервтік талаптардың нормативтерінен ерекшеленетін ең төмен резервтік талаптардың нормативтерін белгілеуге рұқсат етіледі.</w:t>
      </w:r>
    </w:p>
    <w:p>
      <w:pPr>
        <w:spacing w:after="0"/>
        <w:ind w:left="0"/>
        <w:jc w:val="both"/>
      </w:pPr>
      <w:r>
        <w:rPr>
          <w:rFonts w:ascii="Times New Roman"/>
          <w:b w:val="false"/>
          <w:i w:val="false"/>
          <w:color w:val="000000"/>
          <w:sz w:val="28"/>
        </w:rPr>
        <w:t xml:space="preserve">
      Ұйымның ең төмен резервтік талаптары Қазақстан Республикасының Ұлттық Банкіне ұйым ұсынатын, "Банк операцияларының жекелеген түрлерін жүзеге асыратын ұйымдардың есептілікті ұсыну қағидаларын бекіту туралы" Қазақстан Республикасы Ұлттық Банкі Басқармасының 2025 жылғы 24 желтоқсандағы № 102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37699 болып тіркелген) бекітілген Банк операцияларының жекелеген түрлерін жүзеге асыратын ұйымдардың есептілікті ұсыну қағидаларына 7-1-қосымшаға сәйкес Баланстық шоттардағы қалдықтар туралы есебінің негізінде ең төмен резервтік талаптардың тиісті нормативіне көбейтілген, ең төмен резервтік талаптарды есептеу үшін қабылданатын ұйым міндеттемелерінің әрбір санаты бойынша ең төмен резервтік талаптардың орташа алынған (айқындау кезеңінің басталу және аяқталу күндері бойынша арифметикалық орташа мән) көрсеткіштерінің сомасы ретінде есептеледі. </w:t>
      </w:r>
    </w:p>
    <w:bookmarkStart w:name="z98" w:id="34"/>
    <w:p>
      <w:pPr>
        <w:spacing w:after="0"/>
        <w:ind w:left="0"/>
        <w:jc w:val="left"/>
      </w:pPr>
      <w:r>
        <w:rPr>
          <w:rFonts w:ascii="Times New Roman"/>
          <w:b/>
          <w:i w:val="false"/>
          <w:color w:val="000000"/>
        </w:rPr>
        <w:t xml:space="preserve"> 5-тарау. Ұйымның ең төмен резервтік талаптарды орындау, ең төмен резервтік талаптарды резервтеу және олардың орындалуын бақылауды жүзеге асыру тәртібі</w:t>
      </w:r>
    </w:p>
    <w:bookmarkEnd w:id="34"/>
    <w:p>
      <w:pPr>
        <w:spacing w:after="0"/>
        <w:ind w:left="0"/>
        <w:jc w:val="both"/>
      </w:pPr>
      <w:r>
        <w:rPr>
          <w:rFonts w:ascii="Times New Roman"/>
          <w:b w:val="false"/>
          <w:i w:val="false"/>
          <w:color w:val="ff0000"/>
          <w:sz w:val="28"/>
        </w:rPr>
        <w:t xml:space="preserve">
      Ескерту. Қағидалар 5-тараумен толықтырылды - ҚР Ұлттық Банкі Басқармасының 31.03.2026 </w:t>
      </w:r>
      <w:r>
        <w:rPr>
          <w:rFonts w:ascii="Times New Roman"/>
          <w:b w:val="false"/>
          <w:i w:val="false"/>
          <w:color w:val="ff0000"/>
          <w:sz w:val="28"/>
        </w:rPr>
        <w:t>№ 30</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bookmarkStart w:name="z99" w:id="35"/>
    <w:p>
      <w:pPr>
        <w:spacing w:after="0"/>
        <w:ind w:left="0"/>
        <w:jc w:val="both"/>
      </w:pPr>
      <w:r>
        <w:rPr>
          <w:rFonts w:ascii="Times New Roman"/>
          <w:b w:val="false"/>
          <w:i w:val="false"/>
          <w:color w:val="000000"/>
          <w:sz w:val="28"/>
        </w:rPr>
        <w:t>
      20. Ұйымның ең төмен резервтік талаптарды орындауы Қағидалардың 19-тармағының бірінші бөлігінде белгіленген айқындау кезеңінен кейінгі қалыптастыру кезеңінде жүзеге асырылады.</w:t>
      </w:r>
    </w:p>
    <w:bookmarkEnd w:id="35"/>
    <w:p>
      <w:pPr>
        <w:spacing w:after="0"/>
        <w:ind w:left="0"/>
        <w:jc w:val="both"/>
      </w:pPr>
      <w:r>
        <w:rPr>
          <w:rFonts w:ascii="Times New Roman"/>
          <w:b w:val="false"/>
          <w:i w:val="false"/>
          <w:color w:val="000000"/>
          <w:sz w:val="28"/>
        </w:rPr>
        <w:t xml:space="preserve">
      Ұлттық пошта операторынан басқа ұйымның ең төмен резервтік талаптарды орындауы мұндай операцияларға берілген рұқсат жабылған күннен бастап тоқтатылады. </w:t>
      </w:r>
    </w:p>
    <w:p>
      <w:pPr>
        <w:spacing w:after="0"/>
        <w:ind w:left="0"/>
        <w:jc w:val="both"/>
      </w:pPr>
      <w:r>
        <w:rPr>
          <w:rFonts w:ascii="Times New Roman"/>
          <w:b w:val="false"/>
          <w:i w:val="false"/>
          <w:color w:val="000000"/>
          <w:sz w:val="28"/>
        </w:rPr>
        <w:t>
      Ұйым үшін қалыптастыру кезеңі күнтізбелік жиырма сегіз күнді құрайды және кезеңдер кестесі бойынша банк үшін қалыптастыру кезеңімен сәйкес келеді. Ұлттық пошта операторы үшін қалыптастырудың бірінші кезеңі 2026 жылғы 1 қыркүйектен басталады.</w:t>
      </w:r>
    </w:p>
    <w:bookmarkStart w:name="z100" w:id="36"/>
    <w:p>
      <w:pPr>
        <w:spacing w:after="0"/>
        <w:ind w:left="0"/>
        <w:jc w:val="both"/>
      </w:pPr>
      <w:r>
        <w:rPr>
          <w:rFonts w:ascii="Times New Roman"/>
          <w:b w:val="false"/>
          <w:i w:val="false"/>
          <w:color w:val="000000"/>
          <w:sz w:val="28"/>
        </w:rPr>
        <w:t xml:space="preserve">
      21. Ең төмен резервтік талаптарды орындау үшін ұйым қалыптастыру кезеңінде қаражатты ұлттық валютада Қазақстан Республикасының Ұлттық Банкіндегі корреспонденттік шотта және қолма-қол ақша түрінде ұйым кассасында резервтейді. </w:t>
      </w:r>
    </w:p>
    <w:bookmarkEnd w:id="36"/>
    <w:p>
      <w:pPr>
        <w:spacing w:after="0"/>
        <w:ind w:left="0"/>
        <w:jc w:val="both"/>
      </w:pPr>
      <w:r>
        <w:rPr>
          <w:rFonts w:ascii="Times New Roman"/>
          <w:b w:val="false"/>
          <w:i w:val="false"/>
          <w:color w:val="000000"/>
          <w:sz w:val="28"/>
        </w:rPr>
        <w:t xml:space="preserve">
      Ұйымның резервтік активтері Қағидаларға 9-қосымшаға сәйкес Қағидалардың 19-тармағының алтыншы бөлігінде көрсетілген есептер негізінде айқындалады және қалыптастыру кезеңінде: </w:t>
      </w:r>
    </w:p>
    <w:p>
      <w:pPr>
        <w:spacing w:after="0"/>
        <w:ind w:left="0"/>
        <w:jc w:val="both"/>
      </w:pPr>
      <w:r>
        <w:rPr>
          <w:rFonts w:ascii="Times New Roman"/>
          <w:b w:val="false"/>
          <w:i w:val="false"/>
          <w:color w:val="000000"/>
          <w:sz w:val="28"/>
        </w:rPr>
        <w:t>
      1) Қазақстан Республикасының Ұлттық Банкіндегі ұйымның корреспонденттік шотындағы ұлттық валютамен орташа мәнінің қалдықтары;</w:t>
      </w:r>
    </w:p>
    <w:p>
      <w:pPr>
        <w:spacing w:after="0"/>
        <w:ind w:left="0"/>
        <w:jc w:val="both"/>
      </w:pPr>
      <w:r>
        <w:rPr>
          <w:rFonts w:ascii="Times New Roman"/>
          <w:b w:val="false"/>
          <w:i w:val="false"/>
          <w:color w:val="000000"/>
          <w:sz w:val="28"/>
        </w:rPr>
        <w:t>
      2) қолма-қол ақша лимитінен аспайтын көлемде ұйымның кассасындағы ұлттық валютамен қолма-қол ақшаның орташа мәнінің сомасы ретінде есептеледі.</w:t>
      </w:r>
    </w:p>
    <w:p>
      <w:pPr>
        <w:spacing w:after="0"/>
        <w:ind w:left="0"/>
        <w:jc w:val="both"/>
      </w:pPr>
      <w:r>
        <w:rPr>
          <w:rFonts w:ascii="Times New Roman"/>
          <w:b w:val="false"/>
          <w:i w:val="false"/>
          <w:color w:val="000000"/>
          <w:sz w:val="28"/>
        </w:rPr>
        <w:t>
      Қолма қол ақша лимиті тиісті айқындау кезеңіндегі ұйымның ең төмен резервтік талаптарының үлесі ретінде айқындалады және:</w:t>
      </w:r>
    </w:p>
    <w:p>
      <w:pPr>
        <w:spacing w:after="0"/>
        <w:ind w:left="0"/>
        <w:jc w:val="both"/>
      </w:pPr>
      <w:r>
        <w:rPr>
          <w:rFonts w:ascii="Times New Roman"/>
          <w:b w:val="false"/>
          <w:i w:val="false"/>
          <w:color w:val="000000"/>
          <w:sz w:val="28"/>
        </w:rPr>
        <w:t>
      1) Ұлттық пошта операторы үшін, егер ең төмен резервтік талаптарды айқындау кезеңі аяқталған күні Ұлттық пошта операторының акциялар пакетінің жүз пайызы тікелей немесе жанама түрде мемлекетке тиесілі болған жағдайда:</w:t>
      </w:r>
    </w:p>
    <w:p>
      <w:pPr>
        <w:spacing w:after="0"/>
        <w:ind w:left="0"/>
        <w:jc w:val="both"/>
      </w:pPr>
      <w:r>
        <w:rPr>
          <w:rFonts w:ascii="Times New Roman"/>
          <w:b w:val="false"/>
          <w:i w:val="false"/>
          <w:color w:val="000000"/>
          <w:sz w:val="28"/>
        </w:rPr>
        <w:t xml:space="preserve">
      2027 жылғы 18 қаңтарға дейін (қоса алғанда) резервтік активтерді қалыптастыру кезеңінде – 50 (елу) пайыз; </w:t>
      </w:r>
    </w:p>
    <w:p>
      <w:pPr>
        <w:spacing w:after="0"/>
        <w:ind w:left="0"/>
        <w:jc w:val="both"/>
      </w:pPr>
      <w:r>
        <w:rPr>
          <w:rFonts w:ascii="Times New Roman"/>
          <w:b w:val="false"/>
          <w:i w:val="false"/>
          <w:color w:val="000000"/>
          <w:sz w:val="28"/>
        </w:rPr>
        <w:t>
      2027 жылғы 19 қаңтардан бастап (қоса алғанда) резервтік активтерді қалыптастыру кезеңінде – 25 (жиырма бес) пайыз;</w:t>
      </w:r>
    </w:p>
    <w:p>
      <w:pPr>
        <w:spacing w:after="0"/>
        <w:ind w:left="0"/>
        <w:jc w:val="both"/>
      </w:pPr>
      <w:r>
        <w:rPr>
          <w:rFonts w:ascii="Times New Roman"/>
          <w:b w:val="false"/>
          <w:i w:val="false"/>
          <w:color w:val="000000"/>
          <w:sz w:val="28"/>
        </w:rPr>
        <w:t>
      2) Ұлттық пошта операторы үшін өзге жағдайларда – 25 (жиырма бес) пайыз;</w:t>
      </w:r>
    </w:p>
    <w:p>
      <w:pPr>
        <w:spacing w:after="0"/>
        <w:ind w:left="0"/>
        <w:jc w:val="both"/>
      </w:pPr>
      <w:r>
        <w:rPr>
          <w:rFonts w:ascii="Times New Roman"/>
          <w:b w:val="false"/>
          <w:i w:val="false"/>
          <w:color w:val="000000"/>
          <w:sz w:val="28"/>
        </w:rPr>
        <w:t>
      3) Ұлттық пошта операторын қоспағанда, ұйым үшін 25 (жиырма бес) пайыз мөлшерінде белгіленеді.</w:t>
      </w:r>
    </w:p>
    <w:p>
      <w:pPr>
        <w:spacing w:after="0"/>
        <w:ind w:left="0"/>
        <w:jc w:val="both"/>
      </w:pPr>
      <w:r>
        <w:rPr>
          <w:rFonts w:ascii="Times New Roman"/>
          <w:b w:val="false"/>
          <w:i w:val="false"/>
          <w:color w:val="000000"/>
          <w:sz w:val="28"/>
        </w:rPr>
        <w:t xml:space="preserve">
      Егер қалыптастыру кезеңіндегі резервтік активтер осы кезең үшін есептелген ең төмен резервтік талаптардың мөлшерінен кем болмайтын болса, ұйым ең төмен резервтік талаптарды орындаған болып есептеледі. </w:t>
      </w:r>
    </w:p>
    <w:p>
      <w:pPr>
        <w:spacing w:after="0"/>
        <w:ind w:left="0"/>
        <w:jc w:val="both"/>
      </w:pPr>
      <w:r>
        <w:rPr>
          <w:rFonts w:ascii="Times New Roman"/>
          <w:b w:val="false"/>
          <w:i w:val="false"/>
          <w:color w:val="000000"/>
          <w:sz w:val="28"/>
        </w:rPr>
        <w:t>
      Ұйымның ең төмен резервтік талаптарды орындау мәртебесі ұйым Қағидалардың 19-тармағының алтыншы бөлігінде көрсетілген қалыптастыру кезеңінің соңғы жұмыс күні үшін есепті ұсынғаннан кейін "Қазақстан Республикасы Ұлттық Банкінің веб-порталы" цифрлық жүйесінде қалыптастырылады.</w:t>
      </w:r>
    </w:p>
    <w:bookmarkStart w:name="z101" w:id="37"/>
    <w:p>
      <w:pPr>
        <w:spacing w:after="0"/>
        <w:ind w:left="0"/>
        <w:jc w:val="both"/>
      </w:pPr>
      <w:r>
        <w:rPr>
          <w:rFonts w:ascii="Times New Roman"/>
          <w:b w:val="false"/>
          <w:i w:val="false"/>
          <w:color w:val="000000"/>
          <w:sz w:val="28"/>
        </w:rPr>
        <w:t>
      22. Қазақстан Республикасының Ұлттық Банкі Қағидалардың 19-тармағының алтыншы бөлігінде көрсетілген ұйым ұсынған есептердің негізінде қалыптастыру кезеңінің соңғы күнінен кейінгі он бірінші жұмыс күні Қағидаларға 10-қосымшаға сәйкес нысан бойынша ұйымның ең төмен резервтік талаптарды орындауы туралы ақпаратты қалыптастыру арқылы ұйымның ең төмен резервтік талаптарды орындауын бақылайды.</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 төмен резервтік </w:t>
            </w:r>
            <w:r>
              <w:br/>
            </w:r>
            <w:r>
              <w:rPr>
                <w:rFonts w:ascii="Times New Roman"/>
                <w:b w:val="false"/>
                <w:i w:val="false"/>
                <w:color w:val="000000"/>
                <w:sz w:val="20"/>
              </w:rPr>
              <w:t>талаптар туралы қағидаларға</w:t>
            </w:r>
            <w:r>
              <w:br/>
            </w:r>
            <w:r>
              <w:rPr>
                <w:rFonts w:ascii="Times New Roman"/>
                <w:b w:val="false"/>
                <w:i w:val="false"/>
                <w:color w:val="000000"/>
                <w:sz w:val="20"/>
              </w:rPr>
              <w:t>1-қосымша</w:t>
            </w:r>
          </w:p>
        </w:tc>
      </w:tr>
    </w:tbl>
    <w:bookmarkStart w:name="z34" w:id="38"/>
    <w:p>
      <w:pPr>
        <w:spacing w:after="0"/>
        <w:ind w:left="0"/>
        <w:jc w:val="left"/>
      </w:pPr>
      <w:r>
        <w:rPr>
          <w:rFonts w:ascii="Times New Roman"/>
          <w:b/>
          <w:i w:val="false"/>
          <w:color w:val="000000"/>
        </w:rPr>
        <w:t xml:space="preserve"> Ең төмен резервтік талаптарды есептеу үшін қабылданатын </w:t>
      </w:r>
      <w:r>
        <w:br/>
      </w:r>
      <w:r>
        <w:rPr>
          <w:rFonts w:ascii="Times New Roman"/>
          <w:b/>
          <w:i w:val="false"/>
          <w:color w:val="000000"/>
        </w:rPr>
        <w:t xml:space="preserve"> банк міндеттемелерінің бірінші санаты</w:t>
      </w:r>
    </w:p>
    <w:bookmarkEnd w:id="38"/>
    <w:p>
      <w:pPr>
        <w:spacing w:after="0"/>
        <w:ind w:left="0"/>
        <w:jc w:val="both"/>
      </w:pPr>
      <w:r>
        <w:rPr>
          <w:rFonts w:ascii="Times New Roman"/>
          <w:b w:val="false"/>
          <w:i w:val="false"/>
          <w:color w:val="ff0000"/>
          <w:sz w:val="28"/>
        </w:rPr>
        <w:t xml:space="preserve">
      Ескерту. 1-қосымша жаңа редакцияда - ҚР Ұлттық Банкі Басқармасының 31.03.2026 </w:t>
      </w:r>
      <w:r>
        <w:rPr>
          <w:rFonts w:ascii="Times New Roman"/>
          <w:b w:val="false"/>
          <w:i w:val="false"/>
          <w:color w:val="ff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Баланстық</w:t>
            </w:r>
            <w:r>
              <w:rPr>
                <w:rFonts w:ascii="Times New Roman"/>
                <w:b w:val="false"/>
                <w:i w:val="false"/>
                <w:color w:val="000000"/>
                <w:sz w:val="20"/>
              </w:rPr>
              <w:t xml:space="preserve"> </w:t>
            </w:r>
            <w:r>
              <w:rPr>
                <w:rFonts w:ascii="Times New Roman"/>
                <w:b/>
                <w:i w:val="false"/>
                <w:color w:val="000000"/>
                <w:sz w:val="20"/>
              </w:rPr>
              <w:t>шоттың</w:t>
            </w:r>
            <w:r>
              <w:rPr>
                <w:rFonts w:ascii="Times New Roman"/>
                <w:b w:val="false"/>
                <w:i w:val="false"/>
                <w:color w:val="000000"/>
                <w:sz w:val="20"/>
              </w:rPr>
              <w:t xml:space="preserve"> </w:t>
            </w:r>
            <w:r>
              <w:rPr>
                <w:rFonts w:ascii="Times New Roman"/>
                <w:b/>
                <w:i w:val="false"/>
                <w:color w:val="000000"/>
                <w:sz w:val="20"/>
              </w:rPr>
              <w:t>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Баланстық</w:t>
            </w:r>
            <w:r>
              <w:rPr>
                <w:rFonts w:ascii="Times New Roman"/>
                <w:b w:val="false"/>
                <w:i w:val="false"/>
                <w:color w:val="000000"/>
                <w:sz w:val="20"/>
              </w:rPr>
              <w:t xml:space="preserve"> </w:t>
            </w:r>
            <w:r>
              <w:rPr>
                <w:rFonts w:ascii="Times New Roman"/>
                <w:b/>
                <w:i w:val="false"/>
                <w:color w:val="000000"/>
                <w:sz w:val="20"/>
              </w:rPr>
              <w:t>шоттың</w:t>
            </w:r>
            <w:r>
              <w:rPr>
                <w:rFonts w:ascii="Times New Roman"/>
                <w:b w:val="false"/>
                <w:i w:val="false"/>
                <w:color w:val="000000"/>
                <w:sz w:val="20"/>
              </w:rPr>
              <w:t xml:space="preserve"> </w:t>
            </w:r>
            <w:r>
              <w:rPr>
                <w:rFonts w:ascii="Times New Roman"/>
                <w:b/>
                <w:i w:val="false"/>
                <w:color w:val="000000"/>
                <w:sz w:val="20"/>
              </w:rPr>
              <w:t>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ұйымдардың корреспонденттік шоттары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ұйымдардан алынған қысқа мерзімді қарыздар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ұйымдардан алынған ұзақ мерзімді қарыздар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қаржы лизингі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және қаржы лизингі бойынша мерзімі өткен берешек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ұйымдардың мерзімді салымдары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ұйымдардың мерзімді салымдары бойынша мерзімі өткен берешек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бюджеттің ақшасы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Кастодиандық шарттардың талаптарына сәйкес клиенттердің ақшасын есепке алуға арналған ағымдағы шоттардағы инвестицияланбаған қалдық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талап етілгенге дейінгі салымдары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қысқа мерзімді салымдары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ұзақ мерзімді салымдары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шартты салымдары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басқаруға қабылданған қаржы активтері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талап етілгенге дейінгі салымдары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аффинирленген бағалы металдардағы металл шоттары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болып табылатын жеке тұлғалардың қысқа мерзімді салымы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жинақ салымдары (бір жылдан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қысқа мерзімді салымдары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аффинирленген бағалы металдардағы мерзімді салымдары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ұзақ мерзімді салымдары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жинақ салымдары (бір жылдан асатын)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шартты салымдары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жинақ салымдары (бір жылдан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еншілес ұйымдардың салымдары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болып табылатын заңды тұлғалардың салымы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талап етілгенге дейінгі салымдары бойынша мерзімі өткен берешек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Клиенттермен басқа да операциялар бойынша мерзімі өткен берешек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мерзімді салымдары бойынша мерзімі өткен берешек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міндеттемелер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 орындалмаған нұсқаулар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жинақ салымдары (бір жылдан асатын)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міндеттемелер бойынша мерзімі өткен берешек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еншілес ұйымдардың салымдары бойынша мерзімі өткен берешек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шартты салымдары бойынша мерзімі өткен берешек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валюталық заңнамасына сәйкес жөнелтушінің нұсқауларын сақтау шоты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болып табылатын жеке тұлғалардың ұзақ мерзімді салымы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ұстаушы функцияларын, оның ішінде көрсетілетін қаржы қызметтерін реттеу бойынша "Астана" халықаралық қаржы орталығы комитетінің тиісті лицензиясы негізінде жүзеге асыратын тұлға клиенттерінің ақшасын есепке алуға арналған, банктер ашқан ағымдағы шоттардағы инвестицияланбаған қалдықтар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жинақ салымдары бойынша мерзімі өткен берешек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облигациялар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басқа да бағалы қағаздар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бес жылдан аз реттелген борыш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бес жылдан астам реттелген борыш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реттелген облигациялар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облигациялар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Клиенттермен есеп айырысу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мен қаржы лизингі бойынша есептелген шығыс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аффинирленген бағалы металдардағы металл шоттары бойынша есептелген шығыс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ағымдағы шоттары бойынша есептелген шығыс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шартты салымдары бойынша есептелген шығыс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талап етілгенге дейінгі салымдары бойынша есептелген шығыс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мерзімді салымдары бойынша есептелген шығыс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еншілес ұйымдардың салымдары бойынша есептелген шығыс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болып табылатын салым бойынша есептелген шығыс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жинақ салымдары бойынша есептелген шығыс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операциялар бойынша есептелген шығыс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ұйымдардың мерзімді салымдары бойынша есептелген шығыс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депозиттер бойынша кірістің бір бөлігін төлеу жөніндегі міндеттемелер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 бойынша есептелген шығыс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операциялар бойынша есептелген шығыс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 бойынша есептелген шығыс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 және қаржы лизингі бойынша мерзімі өткен сыйақы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етілгенге дейінгі салымдар бойынша мерзімі өткен сыйақы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 бойынша мерзімі өткен сыйақы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 бойынша мерзімі өткен сыйақы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міндеттемелері бойынша есептелген пайыздық шығыс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 бойынша мерзімі өткен сыйақы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және клиенттердің міндеттемелерін қамтамасыз ету болып табылатын салым бойынша мерзімі өткен сыйақы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 бойынша мерзімі өткен сыйақы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мерзімі өткен сыйақы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басқаруға қабылданған қаржы активтері бойынша есептелген шығыс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облигациялар бойынша есептелген шығыс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Құжаттамалық есеп айырысулар бойынша кредиторлар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электрондық ақша бойынша міндеттемелер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мәмілелері бойынша міндеттемелер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операциялары бойынша міндеттемелер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операциялары бойынша міндеттемелер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операциялары бойынша міндеттемелер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операциялары бойынша міндеттемелер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 бойынша міндеттемелер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туынды қаржы құралдарымен операциялар бойынша міндеттемелер</w:t>
            </w:r>
          </w:p>
        </w:tc>
      </w:tr>
    </w:tbl>
    <w:bookmarkStart w:name="z83" w:id="39"/>
    <w:p>
      <w:pPr>
        <w:spacing w:after="0"/>
        <w:ind w:left="0"/>
        <w:jc w:val="both"/>
      </w:pPr>
      <w:r>
        <w:rPr>
          <w:rFonts w:ascii="Times New Roman"/>
          <w:b w:val="false"/>
          <w:i w:val="false"/>
          <w:color w:val="000000"/>
          <w:sz w:val="28"/>
        </w:rPr>
        <w:t xml:space="preserve">
      Ескертпе: </w:t>
      </w:r>
    </w:p>
    <w:bookmarkEnd w:id="39"/>
    <w:bookmarkStart w:name="z84" w:id="40"/>
    <w:p>
      <w:pPr>
        <w:spacing w:after="0"/>
        <w:ind w:left="0"/>
        <w:jc w:val="both"/>
      </w:pPr>
      <w:r>
        <w:rPr>
          <w:rFonts w:ascii="Times New Roman"/>
          <w:b w:val="false"/>
          <w:i w:val="false"/>
          <w:color w:val="000000"/>
          <w:sz w:val="28"/>
        </w:rPr>
        <w:t>
      1) 2202, 2203, 2210, 2222, 2225, 2227, 2237, 2245, 2722, 2727, 2729, 2731, 2741, 2742, 2743, 2745, 2746, 2747, 2749, 2755, 2855, 2865, 2866, 2891, 2892, 2893, 2894, 2895 және 2899-баланстық шоттарда көрсетілген міндеттемелерден Қазақстан Республикасының басқа резидент банкі, Қазақстан Республикасының бейрезидент банкі, Қазақстан Республикасының Ұлттық Банкі, шетелдік орталық банк, халықаралық қаржы ұйымы алдындағы міндеттемелер алып тасталады;</w:t>
      </w:r>
    </w:p>
    <w:bookmarkEnd w:id="40"/>
    <w:bookmarkStart w:name="z85" w:id="41"/>
    <w:p>
      <w:pPr>
        <w:spacing w:after="0"/>
        <w:ind w:left="0"/>
        <w:jc w:val="both"/>
      </w:pPr>
      <w:r>
        <w:rPr>
          <w:rFonts w:ascii="Times New Roman"/>
          <w:b w:val="false"/>
          <w:i w:val="false"/>
          <w:color w:val="000000"/>
          <w:sz w:val="28"/>
        </w:rPr>
        <w:t>
      2) 2212, 2216 және 2717-баланстық шоттарда көрсетілген міндеттемелер шетел валютасындағы міндеттемелерге жатады;</w:t>
      </w:r>
    </w:p>
    <w:bookmarkEnd w:id="41"/>
    <w:bookmarkStart w:name="z86" w:id="42"/>
    <w:p>
      <w:pPr>
        <w:spacing w:after="0"/>
        <w:ind w:left="0"/>
        <w:jc w:val="both"/>
      </w:pPr>
      <w:r>
        <w:rPr>
          <w:rFonts w:ascii="Times New Roman"/>
          <w:b w:val="false"/>
          <w:i w:val="false"/>
          <w:color w:val="000000"/>
          <w:sz w:val="28"/>
        </w:rPr>
        <w:t>
      3) 2301, 2306, 2405 және 2406-баланстық шоттарда көрсетілген міндеттемелерден Қағидалардың 7-3-тармағына сәйкес ең төмен резервтік талаптарды есептеу үшін қабылданатын банк міндеттемелерінің үшінші санатына жатқызылған міндеттемелер және Қағидалардың 9-тармағының үшінші және төртінші бөліктеріне сәйкес мемлекеттік қолдау қаражаты сомасының міндеттемелері (сыйақыны есептемегенде негізгі борыш) алып тасталады.</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 төмен резервтік</w:t>
            </w:r>
            <w:r>
              <w:br/>
            </w:r>
            <w:r>
              <w:rPr>
                <w:rFonts w:ascii="Times New Roman"/>
                <w:b w:val="false"/>
                <w:i w:val="false"/>
                <w:color w:val="000000"/>
                <w:sz w:val="20"/>
              </w:rPr>
              <w:t>талаптар туралы қағидаларға</w:t>
            </w:r>
            <w:r>
              <w:br/>
            </w:r>
            <w:r>
              <w:rPr>
                <w:rFonts w:ascii="Times New Roman"/>
                <w:b w:val="false"/>
                <w:i w:val="false"/>
                <w:color w:val="000000"/>
                <w:sz w:val="20"/>
              </w:rPr>
              <w:t xml:space="preserve">2-қосымша </w:t>
            </w:r>
          </w:p>
        </w:tc>
      </w:tr>
    </w:tbl>
    <w:bookmarkStart w:name="z37" w:id="43"/>
    <w:p>
      <w:pPr>
        <w:spacing w:after="0"/>
        <w:ind w:left="0"/>
        <w:jc w:val="left"/>
      </w:pPr>
      <w:r>
        <w:rPr>
          <w:rFonts w:ascii="Times New Roman"/>
          <w:b/>
          <w:i w:val="false"/>
          <w:color w:val="000000"/>
        </w:rPr>
        <w:t xml:space="preserve"> Ең төмен резервтік талаптарды есептеу үшін қабылданатын банк міндеттемелерінің екінші санаты</w:t>
      </w:r>
    </w:p>
    <w:bookmarkEnd w:id="43"/>
    <w:p>
      <w:pPr>
        <w:spacing w:after="0"/>
        <w:ind w:left="0"/>
        <w:jc w:val="both"/>
      </w:pPr>
      <w:r>
        <w:rPr>
          <w:rFonts w:ascii="Times New Roman"/>
          <w:b w:val="false"/>
          <w:i w:val="false"/>
          <w:color w:val="ff0000"/>
          <w:sz w:val="28"/>
        </w:rPr>
        <w:t xml:space="preserve">
      Ескерту. 2-қосымша жаңа редакцияда - ҚР Ұлттық Банкі Басқармасының 25.07.2025 </w:t>
      </w:r>
      <w:r>
        <w:rPr>
          <w:rFonts w:ascii="Times New Roman"/>
          <w:b w:val="false"/>
          <w:i w:val="false"/>
          <w:color w:val="ff0000"/>
          <w:sz w:val="28"/>
        </w:rPr>
        <w:t>№ 44</w:t>
      </w:r>
      <w:r>
        <w:rPr>
          <w:rFonts w:ascii="Times New Roman"/>
          <w:b w:val="false"/>
          <w:i w:val="false"/>
          <w:color w:val="ff0000"/>
          <w:sz w:val="28"/>
        </w:rPr>
        <w:t xml:space="preserve"> (қабылданған күннен бастап күнтізбелік отыз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Баланстық шоттың нөмірі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Баланстық шоттың аты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Репо операциялары бойынша міндеттемелер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репо операциялары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қабылданған бағалы қағаздар бойынша алынған сыйақы түріндегі міндеттеме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қабылданған бағалы қағаздарды қайтару бойынша міндеттеме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репо операциялары бойынша есептелген шығыс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Кері репо операциялары бойынша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кері репо операциялары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репо операциялары бойынша есептелген кіріс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Ақша нарығының банкаралық операциялары бойынша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Банкіндегі салымдар (бір түнге)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талап етілгенге дейінгі салымдар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мерзімді салымдар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шығын арқылы есепке алынатын бағалы қағаздар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(бір түнге) салымдар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талап етілгенге дейінгі салымдар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қысқа мерзімді (бір айға дейінгі) салымдар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жинақ салымдар (бір айдан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корреспонденттік шоттары бойынша овердрафт қарыздары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қысқа мерзімді қарыздар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овернайт қарыздары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бағалы қағаздар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операциялары бойынша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операциялары бойынша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операциялары бойынша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 бойынша талаптар</w:t>
            </w:r>
          </w:p>
        </w:tc>
      </w:tr>
    </w:tbl>
    <w:bookmarkStart w:name="z38" w:id="44"/>
    <w:p>
      <w:pPr>
        <w:spacing w:after="0"/>
        <w:ind w:left="0"/>
        <w:jc w:val="both"/>
      </w:pPr>
      <w:r>
        <w:rPr>
          <w:rFonts w:ascii="Times New Roman"/>
          <w:b w:val="false"/>
          <w:i w:val="false"/>
          <w:color w:val="000000"/>
          <w:sz w:val="28"/>
        </w:rPr>
        <w:t>
      Ескертпе:</w:t>
      </w:r>
    </w:p>
    <w:bookmarkEnd w:id="44"/>
    <w:p>
      <w:pPr>
        <w:spacing w:after="0"/>
        <w:ind w:left="0"/>
        <w:jc w:val="both"/>
      </w:pPr>
      <w:r>
        <w:rPr>
          <w:rFonts w:ascii="Times New Roman"/>
          <w:b w:val="false"/>
          <w:i w:val="false"/>
          <w:color w:val="000000"/>
          <w:sz w:val="28"/>
        </w:rPr>
        <w:t>
      1) репо операциялары бойынша міндеттемелерден Қазақстан Республикасының басқа резидент банкі, Қазақстан Республикасының бейрезидент банкі, Қазақстан Республикасының Ұлттық Банкі, шетелдік орталық банк, халықаралық қаржы ұйымы алдындағы міндеттемелер алып тасталады;</w:t>
      </w:r>
    </w:p>
    <w:p>
      <w:pPr>
        <w:spacing w:after="0"/>
        <w:ind w:left="0"/>
        <w:jc w:val="both"/>
      </w:pPr>
      <w:r>
        <w:rPr>
          <w:rFonts w:ascii="Times New Roman"/>
          <w:b w:val="false"/>
          <w:i w:val="false"/>
          <w:color w:val="000000"/>
          <w:sz w:val="28"/>
        </w:rPr>
        <w:t>
      2) 1201, 1452 және 1481-баланстық шоттарда көрсетілген ақша нарығының банкаралық операциялары бойынша талаптарға Қазақстан Республикасы Ұлттық Банкінің қысқа мерзімді ноталары ғана енгізіледі;</w:t>
      </w:r>
    </w:p>
    <w:p>
      <w:pPr>
        <w:spacing w:after="0"/>
        <w:ind w:left="0"/>
        <w:jc w:val="both"/>
      </w:pPr>
      <w:r>
        <w:rPr>
          <w:rFonts w:ascii="Times New Roman"/>
          <w:b w:val="false"/>
          <w:i w:val="false"/>
          <w:color w:val="000000"/>
          <w:sz w:val="28"/>
        </w:rPr>
        <w:t>
      3) 1891, 1892, 1894 және 1895-баланстық шоттарда көрсетілген ақша нарығының банкаралық операциялары бойынша талаптарға Қазақстан Республикасының басқа резидент банкіне, Қазақстан Республикасының бейрезидент банкіне, Қазақстан Республикасының Ұлттық Банкіне, шетелдік орталық банкке, халықаралық қаржы ұйымына қойылатын талаптар ғана енгізіледі;</w:t>
      </w:r>
    </w:p>
    <w:p>
      <w:pPr>
        <w:spacing w:after="0"/>
        <w:ind w:left="0"/>
        <w:jc w:val="both"/>
      </w:pPr>
      <w:r>
        <w:rPr>
          <w:rFonts w:ascii="Times New Roman"/>
          <w:b w:val="false"/>
          <w:i w:val="false"/>
          <w:color w:val="000000"/>
          <w:sz w:val="28"/>
        </w:rPr>
        <w:t>
      4) ең төмен резервтік талаптарды есептеу үшін қабылданатын банк міндеттемелерінің екінші санаты Қағидалардың 7-1-тармағына сәйкес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 төмен резервтік </w:t>
            </w:r>
            <w:r>
              <w:br/>
            </w:r>
            <w:r>
              <w:rPr>
                <w:rFonts w:ascii="Times New Roman"/>
                <w:b w:val="false"/>
                <w:i w:val="false"/>
                <w:color w:val="000000"/>
                <w:sz w:val="20"/>
              </w:rPr>
              <w:t>талаптар туралы қағидаларға</w:t>
            </w:r>
            <w:r>
              <w:br/>
            </w:r>
            <w:r>
              <w:rPr>
                <w:rFonts w:ascii="Times New Roman"/>
                <w:b w:val="false"/>
                <w:i w:val="false"/>
                <w:color w:val="000000"/>
                <w:sz w:val="20"/>
              </w:rPr>
              <w:t>3-қосымша</w:t>
            </w:r>
          </w:p>
        </w:tc>
      </w:tr>
    </w:tbl>
    <w:bookmarkStart w:name="z40" w:id="45"/>
    <w:p>
      <w:pPr>
        <w:spacing w:after="0"/>
        <w:ind w:left="0"/>
        <w:jc w:val="left"/>
      </w:pPr>
      <w:r>
        <w:rPr>
          <w:rFonts w:ascii="Times New Roman"/>
          <w:b/>
          <w:i w:val="false"/>
          <w:color w:val="000000"/>
        </w:rPr>
        <w:t xml:space="preserve"> Ең төмен резервтік талаптарды есептеу үшін қабылданатын банк міндеттемелерінің үшінші санаты</w:t>
      </w:r>
    </w:p>
    <w:bookmarkEnd w:id="45"/>
    <w:p>
      <w:pPr>
        <w:spacing w:after="0"/>
        <w:ind w:left="0"/>
        <w:jc w:val="both"/>
      </w:pPr>
      <w:r>
        <w:rPr>
          <w:rFonts w:ascii="Times New Roman"/>
          <w:b w:val="false"/>
          <w:i w:val="false"/>
          <w:color w:val="ff0000"/>
          <w:sz w:val="28"/>
        </w:rPr>
        <w:t xml:space="preserve">
      Ескерту. 3-қосымша жаңа редакцияда - ҚР Ұлттық Банкі Басқармасының 31.03.2026 </w:t>
      </w:r>
      <w:r>
        <w:rPr>
          <w:rFonts w:ascii="Times New Roman"/>
          <w:b w:val="false"/>
          <w:i w:val="false"/>
          <w:color w:val="ff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Баланстық</w:t>
            </w:r>
            <w:r>
              <w:rPr>
                <w:rFonts w:ascii="Times New Roman"/>
                <w:b w:val="false"/>
                <w:i w:val="false"/>
                <w:color w:val="000000"/>
                <w:sz w:val="20"/>
              </w:rPr>
              <w:t xml:space="preserve"> </w:t>
            </w:r>
            <w:r>
              <w:rPr>
                <w:rFonts w:ascii="Times New Roman"/>
                <w:b/>
                <w:i w:val="false"/>
                <w:color w:val="000000"/>
                <w:sz w:val="20"/>
              </w:rPr>
              <w:t>шоттың</w:t>
            </w:r>
            <w:r>
              <w:rPr>
                <w:rFonts w:ascii="Times New Roman"/>
                <w:b w:val="false"/>
                <w:i w:val="false"/>
                <w:color w:val="000000"/>
                <w:sz w:val="20"/>
              </w:rPr>
              <w:t xml:space="preserve"> </w:t>
            </w:r>
            <w:r>
              <w:rPr>
                <w:rFonts w:ascii="Times New Roman"/>
                <w:b/>
                <w:i w:val="false"/>
                <w:color w:val="000000"/>
                <w:sz w:val="20"/>
              </w:rPr>
              <w:t>нөмірі</w:t>
            </w:r>
            <w:r>
              <w:rPr>
                <w:rFonts w:ascii="Times New Roman"/>
                <w:b w:val="false"/>
                <w:i w:val="false"/>
                <w:color w:val="000000"/>
                <w:sz w:val="2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Баланстық</w:t>
            </w:r>
            <w:r>
              <w:rPr>
                <w:rFonts w:ascii="Times New Roman"/>
                <w:b w:val="false"/>
                <w:i w:val="false"/>
                <w:color w:val="000000"/>
                <w:sz w:val="20"/>
              </w:rPr>
              <w:t xml:space="preserve"> </w:t>
            </w:r>
            <w:r>
              <w:rPr>
                <w:rFonts w:ascii="Times New Roman"/>
                <w:b/>
                <w:i w:val="false"/>
                <w:color w:val="000000"/>
                <w:sz w:val="20"/>
              </w:rPr>
              <w:t>шоттың</w:t>
            </w:r>
            <w:r>
              <w:rPr>
                <w:rFonts w:ascii="Times New Roman"/>
                <w:b w:val="false"/>
                <w:i w:val="false"/>
                <w:color w:val="000000"/>
                <w:sz w:val="20"/>
              </w:rPr>
              <w:t xml:space="preserve"> </w:t>
            </w:r>
            <w:r>
              <w:rPr>
                <w:rFonts w:ascii="Times New Roman"/>
                <w:b/>
                <w:i w:val="false"/>
                <w:color w:val="000000"/>
                <w:sz w:val="20"/>
              </w:rPr>
              <w:t>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облигациялар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реттелген облигациялар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облигациялар</w:t>
            </w:r>
          </w:p>
        </w:tc>
      </w:tr>
    </w:tbl>
    <w:p>
      <w:pPr>
        <w:spacing w:after="0"/>
        <w:ind w:left="0"/>
        <w:jc w:val="left"/>
      </w:pPr>
      <w:r>
        <w:rPr>
          <w:rFonts w:ascii="Times New Roman"/>
          <w:b w:val="false"/>
          <w:i w:val="false"/>
          <w:color w:val="ff0000"/>
          <w:sz w:val="28"/>
        </w:rPr>
        <w:t>      Ескертпе: ең төмен резервтік талаптарды есептеу үшін қабылданатын банк міндеттемелерінің үшінші санатына жатқызу Қағидалардың 7-3-тармағына сәйкес жүргізіледі.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 төмен резервтік</w:t>
            </w:r>
            <w:r>
              <w:br/>
            </w:r>
            <w:r>
              <w:rPr>
                <w:rFonts w:ascii="Times New Roman"/>
                <w:b w:val="false"/>
                <w:i w:val="false"/>
                <w:color w:val="000000"/>
                <w:sz w:val="20"/>
              </w:rPr>
              <w:t>талаптар туралы қағидаларға</w:t>
            </w:r>
            <w:r>
              <w:br/>
            </w:r>
            <w:r>
              <w:rPr>
                <w:rFonts w:ascii="Times New Roman"/>
                <w:b w:val="false"/>
                <w:i w:val="false"/>
                <w:color w:val="000000"/>
                <w:sz w:val="20"/>
              </w:rPr>
              <w:t>3-1-қосымша</w:t>
            </w:r>
          </w:p>
        </w:tc>
      </w:tr>
    </w:tbl>
    <w:p>
      <w:pPr>
        <w:spacing w:after="0"/>
        <w:ind w:left="0"/>
        <w:jc w:val="left"/>
      </w:pPr>
      <w:r>
        <w:rPr>
          <w:rFonts w:ascii="Times New Roman"/>
          <w:b/>
          <w:i w:val="false"/>
          <w:color w:val="000000"/>
        </w:rPr>
        <w:t xml:space="preserve"> Банк міндеттемелерінің үшінші санатына енгізілген облигациялар туралы хабарлама</w:t>
      </w:r>
    </w:p>
    <w:p>
      <w:pPr>
        <w:spacing w:after="0"/>
        <w:ind w:left="0"/>
        <w:jc w:val="both"/>
      </w:pPr>
      <w:r>
        <w:rPr>
          <w:rFonts w:ascii="Times New Roman"/>
          <w:b w:val="false"/>
          <w:i w:val="false"/>
          <w:color w:val="ff0000"/>
          <w:sz w:val="28"/>
        </w:rPr>
        <w:t xml:space="preserve">
      Ескерту. Қағидалар 3-1-қосымшамен толықтырылды - ҚР Ұлттық Банкі Басқармасының 25.07.2025 </w:t>
      </w:r>
      <w:r>
        <w:rPr>
          <w:rFonts w:ascii="Times New Roman"/>
          <w:b w:val="false"/>
          <w:i w:val="false"/>
          <w:color w:val="ff0000"/>
          <w:sz w:val="28"/>
        </w:rPr>
        <w:t>№ 44</w:t>
      </w:r>
      <w:r>
        <w:rPr>
          <w:rFonts w:ascii="Times New Roman"/>
          <w:b w:val="false"/>
          <w:i w:val="false"/>
          <w:color w:val="ff0000"/>
          <w:sz w:val="28"/>
        </w:rPr>
        <w:t xml:space="preserve"> (қабылданған күннен бастап күнтізбелік отыз күн өткен соң қолданысқа енгізіледі) қаулысымен.</w:t>
      </w:r>
    </w:p>
    <w:p>
      <w:pPr>
        <w:spacing w:after="0"/>
        <w:ind w:left="0"/>
        <w:jc w:val="both"/>
      </w:pPr>
      <w:r>
        <w:rPr>
          <w:rFonts w:ascii="Times New Roman"/>
          <w:b w:val="false"/>
          <w:i w:val="false"/>
          <w:color w:val="000000"/>
          <w:sz w:val="28"/>
        </w:rPr>
        <w:t xml:space="preserve">
      Осы хабарламамен банк ________________________________ (банктің атауы), бизнес-сәйкестендіру нөмірі (БСН) ___________________ (бұдан әрі – Банк) міндеттемелері ең төмен резервтік талаптарды есептеу үшін қабылданатын міндеттемелердің үшінші санатына жататын облигацияларды шығару шарттары туралы хабарлайды және олардың "Ең төмен резервтік талаптар туралы қағидаларды бекіту туралы" Қазақстан Республикасы Ұлттық Банкі Басқармасының 2019 жылғы 29 қарашадағы № 229 </w:t>
      </w:r>
      <w:r>
        <w:rPr>
          <w:rFonts w:ascii="Times New Roman"/>
          <w:b w:val="false"/>
          <w:i w:val="false"/>
          <w:color w:val="000000"/>
          <w:sz w:val="28"/>
        </w:rPr>
        <w:t>қаулысымен</w:t>
      </w:r>
      <w:r>
        <w:rPr>
          <w:rFonts w:ascii="Times New Roman"/>
          <w:b w:val="false"/>
          <w:i w:val="false"/>
          <w:color w:val="000000"/>
          <w:sz w:val="28"/>
        </w:rPr>
        <w:t xml:space="preserve"> бекітілген Ең төмен резервтік талаптар туралы қағидалардың 7-3-тармағының талаптарына сәйкестігін растайды.</w:t>
      </w:r>
    </w:p>
    <w:p>
      <w:pPr>
        <w:spacing w:after="0"/>
        <w:ind w:left="0"/>
        <w:jc w:val="both"/>
      </w:pPr>
      <w:r>
        <w:rPr>
          <w:rFonts w:ascii="Times New Roman"/>
          <w:b w:val="false"/>
          <w:i w:val="false"/>
          <w:color w:val="000000"/>
          <w:sz w:val="28"/>
        </w:rPr>
        <w:t>
      1. Ең төмен резервтік талаптарды есептеу үшін қабылданатын банк міндеттемелерінің үшінші санатына енгізілген облигацияларды шығару шарттары:</w:t>
      </w:r>
    </w:p>
    <w:p>
      <w:pPr>
        <w:spacing w:after="0"/>
        <w:ind w:left="0"/>
        <w:jc w:val="both"/>
      </w:pPr>
      <w:r>
        <w:rPr>
          <w:rFonts w:ascii="Times New Roman"/>
          <w:b w:val="false"/>
          <w:i w:val="false"/>
          <w:color w:val="000000"/>
          <w:sz w:val="28"/>
        </w:rPr>
        <w:t>
      Эмиссияның халықаралық сәйкестендіру нөмірі (ISIN коды) ____________.</w:t>
      </w:r>
    </w:p>
    <w:p>
      <w:pPr>
        <w:spacing w:after="0"/>
        <w:ind w:left="0"/>
        <w:jc w:val="both"/>
      </w:pPr>
      <w:r>
        <w:rPr>
          <w:rFonts w:ascii="Times New Roman"/>
          <w:b w:val="false"/>
          <w:i w:val="false"/>
          <w:color w:val="000000"/>
          <w:sz w:val="28"/>
        </w:rPr>
        <w:t>
      Шығарылымның тіркелген күні____________.</w:t>
      </w:r>
    </w:p>
    <w:p>
      <w:pPr>
        <w:spacing w:after="0"/>
        <w:ind w:left="0"/>
        <w:jc w:val="both"/>
      </w:pPr>
      <w:r>
        <w:rPr>
          <w:rFonts w:ascii="Times New Roman"/>
          <w:b w:val="false"/>
          <w:i w:val="false"/>
          <w:color w:val="000000"/>
          <w:sz w:val="28"/>
        </w:rPr>
        <w:t>
      Айналыстың басталу күні __________.</w:t>
      </w:r>
    </w:p>
    <w:p>
      <w:pPr>
        <w:spacing w:after="0"/>
        <w:ind w:left="0"/>
        <w:jc w:val="both"/>
      </w:pPr>
      <w:r>
        <w:rPr>
          <w:rFonts w:ascii="Times New Roman"/>
          <w:b w:val="false"/>
          <w:i w:val="false"/>
          <w:color w:val="000000"/>
          <w:sz w:val="28"/>
        </w:rPr>
        <w:t>
      Өтеу күні_____________.</w:t>
      </w:r>
    </w:p>
    <w:p>
      <w:pPr>
        <w:spacing w:after="0"/>
        <w:ind w:left="0"/>
        <w:jc w:val="both"/>
      </w:pPr>
      <w:r>
        <w:rPr>
          <w:rFonts w:ascii="Times New Roman"/>
          <w:b w:val="false"/>
          <w:i w:val="false"/>
          <w:color w:val="000000"/>
          <w:sz w:val="28"/>
        </w:rPr>
        <w:t>
      Айналыс мерзімі _____ жыл _____ ай.</w:t>
      </w:r>
    </w:p>
    <w:p>
      <w:pPr>
        <w:spacing w:after="0"/>
        <w:ind w:left="0"/>
        <w:jc w:val="both"/>
      </w:pPr>
      <w:r>
        <w:rPr>
          <w:rFonts w:ascii="Times New Roman"/>
          <w:b w:val="false"/>
          <w:i w:val="false"/>
          <w:color w:val="000000"/>
          <w:sz w:val="28"/>
        </w:rPr>
        <w:t>
      Эмиссия валютасы __________.</w:t>
      </w:r>
    </w:p>
    <w:p>
      <w:pPr>
        <w:spacing w:after="0"/>
        <w:ind w:left="0"/>
        <w:jc w:val="both"/>
      </w:pPr>
      <w:r>
        <w:rPr>
          <w:rFonts w:ascii="Times New Roman"/>
          <w:b w:val="false"/>
          <w:i w:val="false"/>
          <w:color w:val="000000"/>
          <w:sz w:val="28"/>
        </w:rPr>
        <w:t>
      Шығарылымның көлемі ____________ эмиссия валютасының бірліктері.</w:t>
      </w:r>
    </w:p>
    <w:p>
      <w:pPr>
        <w:spacing w:after="0"/>
        <w:ind w:left="0"/>
        <w:jc w:val="both"/>
      </w:pPr>
      <w:r>
        <w:rPr>
          <w:rFonts w:ascii="Times New Roman"/>
          <w:b w:val="false"/>
          <w:i w:val="false"/>
          <w:color w:val="000000"/>
          <w:sz w:val="28"/>
        </w:rPr>
        <w:t>
      Облигациялар бойынша негізгі борыштың қалдығы (банк сатып алған облигацияларды шегергенде) _________ теңге (есепті күн _____________).</w:t>
      </w:r>
    </w:p>
    <w:p>
      <w:pPr>
        <w:spacing w:after="0"/>
        <w:ind w:left="0"/>
        <w:jc w:val="both"/>
      </w:pPr>
      <w:r>
        <w:rPr>
          <w:rFonts w:ascii="Times New Roman"/>
          <w:b w:val="false"/>
          <w:i w:val="false"/>
          <w:color w:val="000000"/>
          <w:sz w:val="28"/>
        </w:rPr>
        <w:t>
      Банк сатып алған облигациялардың көлемі ______ теңге (есепті күн _____________).</w:t>
      </w:r>
    </w:p>
    <w:p>
      <w:pPr>
        <w:spacing w:after="0"/>
        <w:ind w:left="0"/>
        <w:jc w:val="both"/>
      </w:pPr>
      <w:r>
        <w:rPr>
          <w:rFonts w:ascii="Times New Roman"/>
          <w:b w:val="false"/>
          <w:i w:val="false"/>
          <w:color w:val="000000"/>
          <w:sz w:val="28"/>
        </w:rPr>
        <w:t>
      облигациялар бойынша негізгі борыш ______,</w:t>
      </w:r>
    </w:p>
    <w:p>
      <w:pPr>
        <w:spacing w:after="0"/>
        <w:ind w:left="0"/>
        <w:jc w:val="both"/>
      </w:pPr>
      <w:r>
        <w:rPr>
          <w:rFonts w:ascii="Times New Roman"/>
          <w:b w:val="false"/>
          <w:i w:val="false"/>
          <w:color w:val="000000"/>
          <w:sz w:val="28"/>
        </w:rPr>
        <w:t>
      сатып алынған облигациялар _____</w:t>
      </w:r>
    </w:p>
    <w:p>
      <w:pPr>
        <w:spacing w:after="0"/>
        <w:ind w:left="0"/>
        <w:jc w:val="both"/>
      </w:pPr>
      <w:r>
        <w:rPr>
          <w:rFonts w:ascii="Times New Roman"/>
          <w:b w:val="false"/>
          <w:i w:val="false"/>
          <w:color w:val="000000"/>
          <w:sz w:val="28"/>
        </w:rPr>
        <w:t xml:space="preserve">
      есепке алынатын баланстық шоттардың нөмірлері. </w:t>
      </w:r>
    </w:p>
    <w:p>
      <w:pPr>
        <w:spacing w:after="0"/>
        <w:ind w:left="0"/>
        <w:jc w:val="both"/>
      </w:pPr>
      <w:r>
        <w:rPr>
          <w:rFonts w:ascii="Times New Roman"/>
          <w:b w:val="false"/>
          <w:i w:val="false"/>
          <w:color w:val="000000"/>
          <w:sz w:val="28"/>
        </w:rPr>
        <w:t>
      Сыйақы мөлшерлемесі _____жылдық пайыз.</w:t>
      </w:r>
    </w:p>
    <w:p>
      <w:pPr>
        <w:spacing w:after="0"/>
        <w:ind w:left="0"/>
        <w:jc w:val="both"/>
      </w:pPr>
      <w:r>
        <w:rPr>
          <w:rFonts w:ascii="Times New Roman"/>
          <w:b w:val="false"/>
          <w:i w:val="false"/>
          <w:color w:val="000000"/>
          <w:sz w:val="28"/>
        </w:rPr>
        <w:t xml:space="preserve">
      Опциондардың болуы: ( ) Иә ( ) Жоқ. </w:t>
      </w:r>
    </w:p>
    <w:p>
      <w:pPr>
        <w:spacing w:after="0"/>
        <w:ind w:left="0"/>
        <w:jc w:val="both"/>
      </w:pPr>
      <w:r>
        <w:rPr>
          <w:rFonts w:ascii="Times New Roman"/>
          <w:b w:val="false"/>
          <w:i w:val="false"/>
          <w:color w:val="000000"/>
          <w:sz w:val="28"/>
        </w:rPr>
        <w:t>
      Опционның шарттары (эмиссия проспектісінде көрсетілген</w:t>
      </w:r>
    </w:p>
    <w:p>
      <w:pPr>
        <w:spacing w:after="0"/>
        <w:ind w:left="0"/>
        <w:jc w:val="both"/>
      </w:pPr>
      <w:r>
        <w:rPr>
          <w:rFonts w:ascii="Times New Roman"/>
          <w:b w:val="false"/>
          <w:i w:val="false"/>
          <w:color w:val="000000"/>
          <w:sz w:val="28"/>
        </w:rPr>
        <w:t>
      мәліметтер)_________________________________________________________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_____________(эмиссия проспектісінің __ бетінде көрсетілген).</w:t>
      </w:r>
    </w:p>
    <w:p>
      <w:pPr>
        <w:spacing w:after="0"/>
        <w:ind w:left="0"/>
        <w:jc w:val="both"/>
      </w:pPr>
      <w:r>
        <w:rPr>
          <w:rFonts w:ascii="Times New Roman"/>
          <w:b w:val="false"/>
          <w:i w:val="false"/>
          <w:color w:val="000000"/>
          <w:sz w:val="28"/>
        </w:rPr>
        <w:t>
      Қосымша ақпарат ______________________.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Облигациялар эмиссиясының проспектісі жарияланды (сілтеме көрсетілсін) ___________________________________________________________.</w:t>
      </w:r>
    </w:p>
    <w:p>
      <w:pPr>
        <w:spacing w:after="0"/>
        <w:ind w:left="0"/>
        <w:jc w:val="both"/>
      </w:pPr>
      <w:r>
        <w:rPr>
          <w:rFonts w:ascii="Times New Roman"/>
          <w:b w:val="false"/>
          <w:i w:val="false"/>
          <w:color w:val="000000"/>
          <w:sz w:val="28"/>
        </w:rPr>
        <w:t xml:space="preserve">
      3. Осы хабарламамен хабарламаның 1-тармағында көрсетілген облигациялар үшін мыналарды растаймыз: </w:t>
      </w:r>
    </w:p>
    <w:p>
      <w:pPr>
        <w:spacing w:after="0"/>
        <w:ind w:left="0"/>
        <w:jc w:val="both"/>
      </w:pPr>
      <w:r>
        <w:rPr>
          <w:rFonts w:ascii="Times New Roman"/>
          <w:b w:val="false"/>
          <w:i w:val="false"/>
          <w:color w:val="000000"/>
          <w:sz w:val="28"/>
        </w:rPr>
        <w:t>
      1) облигациялардың айналыс мерзімі – кемінде 3 (үш) жыл;</w:t>
      </w:r>
    </w:p>
    <w:p>
      <w:pPr>
        <w:spacing w:after="0"/>
        <w:ind w:left="0"/>
        <w:jc w:val="both"/>
      </w:pPr>
      <w:r>
        <w:rPr>
          <w:rFonts w:ascii="Times New Roman"/>
          <w:b w:val="false"/>
          <w:i w:val="false"/>
          <w:color w:val="000000"/>
          <w:sz w:val="28"/>
        </w:rPr>
        <w:t>
      2) облигацияларды мерзімінен бұрын (толығымен) немесе ішінара өтеуге (сатып алуға) облигация ұстаушының опционы жоқ;</w:t>
      </w:r>
    </w:p>
    <w:p>
      <w:pPr>
        <w:spacing w:after="0"/>
        <w:ind w:left="0"/>
        <w:jc w:val="both"/>
      </w:pPr>
      <w:r>
        <w:rPr>
          <w:rFonts w:ascii="Times New Roman"/>
          <w:b w:val="false"/>
          <w:i w:val="false"/>
          <w:color w:val="000000"/>
          <w:sz w:val="28"/>
        </w:rPr>
        <w:t>
      3) Банк клиенттердің өтімділігін басқару үшін облигацияларды пайдаланбайды, оның ішінде оларды жекелеген облигация ұстаушылардың бастамасы немесе сұрау салуы бойынша сатып алмайды; </w:t>
      </w:r>
    </w:p>
    <w:p>
      <w:pPr>
        <w:spacing w:after="0"/>
        <w:ind w:left="0"/>
        <w:jc w:val="both"/>
      </w:pPr>
      <w:r>
        <w:rPr>
          <w:rFonts w:ascii="Times New Roman"/>
          <w:b w:val="false"/>
          <w:i w:val="false"/>
          <w:color w:val="000000"/>
          <w:sz w:val="28"/>
        </w:rPr>
        <w:t>
      4) Банк облигацияларды жекелеген клиенттердің қаражатын орналастыруға балама ретінде пайдаланбайды (мысалы, клиенттердің ірі салымдары әкетілген кезде).</w:t>
      </w:r>
    </w:p>
    <w:p>
      <w:pPr>
        <w:spacing w:after="0"/>
        <w:ind w:left="0"/>
        <w:jc w:val="both"/>
      </w:pPr>
      <w:r>
        <w:rPr>
          <w:rFonts w:ascii="Times New Roman"/>
          <w:b w:val="false"/>
          <w:i w:val="false"/>
          <w:color w:val="000000"/>
          <w:sz w:val="28"/>
        </w:rPr>
        <w:t>
      Банк хабарламаның 3-тармағында көрсетілген (көрсетілген) шартты (шарттарды) орындамаған жағдайда, жоғарыда көрсетілген облигацияларды сыныптау осындай орындамау анықталған ең төмен резервтік талаптарды айқындау кезеңінен бастап ең төмен резервтік талаптарды есептеу үшін қабылданатын Банктің стандартты міндеттемелері үшін белгіленген нормативтер бойынша жүргізіледі.</w:t>
      </w:r>
    </w:p>
    <w:p>
      <w:pPr>
        <w:spacing w:after="0"/>
        <w:ind w:left="0"/>
        <w:jc w:val="both"/>
      </w:pPr>
      <w:r>
        <w:rPr>
          <w:rFonts w:ascii="Times New Roman"/>
          <w:b w:val="false"/>
          <w:i w:val="false"/>
          <w:color w:val="000000"/>
          <w:sz w:val="28"/>
        </w:rPr>
        <w:t>
      Хабарлама күні _______________</w:t>
      </w:r>
    </w:p>
    <w:p>
      <w:pPr>
        <w:spacing w:after="0"/>
        <w:ind w:left="0"/>
        <w:jc w:val="both"/>
      </w:pPr>
      <w:r>
        <w:rPr>
          <w:rFonts w:ascii="Times New Roman"/>
          <w:b w:val="false"/>
          <w:i w:val="false"/>
          <w:color w:val="000000"/>
          <w:sz w:val="28"/>
        </w:rPr>
        <w:t>
      Банктің бірінші басшысының қолы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 төмен резервтік </w:t>
            </w:r>
            <w:r>
              <w:br/>
            </w:r>
            <w:r>
              <w:rPr>
                <w:rFonts w:ascii="Times New Roman"/>
                <w:b w:val="false"/>
                <w:i w:val="false"/>
                <w:color w:val="000000"/>
                <w:sz w:val="20"/>
              </w:rPr>
              <w:t>талаптар туралы қағидаларға</w:t>
            </w:r>
            <w:r>
              <w:br/>
            </w:r>
            <w:r>
              <w:rPr>
                <w:rFonts w:ascii="Times New Roman"/>
                <w:b w:val="false"/>
                <w:i w:val="false"/>
                <w:color w:val="000000"/>
                <w:sz w:val="20"/>
              </w:rPr>
              <w:t>3-2-қосымша</w:t>
            </w:r>
          </w:p>
        </w:tc>
      </w:tr>
    </w:tbl>
    <w:bookmarkStart w:name="z88" w:id="46"/>
    <w:p>
      <w:pPr>
        <w:spacing w:after="0"/>
        <w:ind w:left="0"/>
        <w:jc w:val="left"/>
      </w:pPr>
      <w:r>
        <w:rPr>
          <w:rFonts w:ascii="Times New Roman"/>
          <w:b/>
          <w:i w:val="false"/>
          <w:color w:val="000000"/>
        </w:rPr>
        <w:t xml:space="preserve"> Банктің резервтік активтері</w:t>
      </w:r>
    </w:p>
    <w:bookmarkEnd w:id="46"/>
    <w:p>
      <w:pPr>
        <w:spacing w:after="0"/>
        <w:ind w:left="0"/>
        <w:jc w:val="both"/>
      </w:pPr>
      <w:r>
        <w:rPr>
          <w:rFonts w:ascii="Times New Roman"/>
          <w:b w:val="false"/>
          <w:i w:val="false"/>
          <w:color w:val="ff0000"/>
          <w:sz w:val="28"/>
        </w:rPr>
        <w:t xml:space="preserve">
      Ескерту. Қағидалар 3-2-қосымшамен толықтырылды - ҚР Ұлттық Банкі Басқармасының 31.03.2026 </w:t>
      </w:r>
      <w:r>
        <w:rPr>
          <w:rFonts w:ascii="Times New Roman"/>
          <w:b w:val="false"/>
          <w:i w:val="false"/>
          <w:color w:val="ff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Баланстық</w:t>
            </w:r>
            <w:r>
              <w:rPr>
                <w:rFonts w:ascii="Times New Roman"/>
                <w:b w:val="false"/>
                <w:i w:val="false"/>
                <w:color w:val="000000"/>
                <w:sz w:val="20"/>
              </w:rPr>
              <w:t xml:space="preserve"> </w:t>
            </w:r>
            <w:r>
              <w:rPr>
                <w:rFonts w:ascii="Times New Roman"/>
                <w:b/>
                <w:i w:val="false"/>
                <w:color w:val="000000"/>
                <w:sz w:val="20"/>
              </w:rPr>
              <w:t>шоттың</w:t>
            </w:r>
            <w:r>
              <w:rPr>
                <w:rFonts w:ascii="Times New Roman"/>
                <w:b w:val="false"/>
                <w:i w:val="false"/>
                <w:color w:val="000000"/>
                <w:sz w:val="20"/>
              </w:rPr>
              <w:t xml:space="preserve"> </w:t>
            </w:r>
            <w:r>
              <w:rPr>
                <w:rFonts w:ascii="Times New Roman"/>
                <w:b/>
                <w:i w:val="false"/>
                <w:color w:val="000000"/>
                <w:sz w:val="20"/>
              </w:rPr>
              <w:t>нөмірі</w:t>
            </w:r>
            <w:r>
              <w:rPr>
                <w:rFonts w:ascii="Times New Roman"/>
                <w:b w:val="false"/>
                <w:i w:val="false"/>
                <w:color w:val="000000"/>
                <w:sz w:val="2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Баланстық</w:t>
            </w:r>
            <w:r>
              <w:rPr>
                <w:rFonts w:ascii="Times New Roman"/>
                <w:b w:val="false"/>
                <w:i w:val="false"/>
                <w:color w:val="000000"/>
                <w:sz w:val="20"/>
              </w:rPr>
              <w:t xml:space="preserve"> </w:t>
            </w:r>
            <w:r>
              <w:rPr>
                <w:rFonts w:ascii="Times New Roman"/>
                <w:b/>
                <w:i w:val="false"/>
                <w:color w:val="000000"/>
                <w:sz w:val="20"/>
              </w:rPr>
              <w:t>шоттың</w:t>
            </w:r>
            <w:r>
              <w:rPr>
                <w:rFonts w:ascii="Times New Roman"/>
                <w:b w:val="false"/>
                <w:i w:val="false"/>
                <w:color w:val="000000"/>
                <w:sz w:val="20"/>
              </w:rPr>
              <w:t xml:space="preserve"> </w:t>
            </w:r>
            <w:r>
              <w:rPr>
                <w:rFonts w:ascii="Times New Roman"/>
                <w:b/>
                <w:i w:val="false"/>
                <w:color w:val="000000"/>
                <w:sz w:val="20"/>
              </w:rPr>
              <w:t>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Қолма-қол ақша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банкноттар және монеталар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кассадағы қолма-қол ақша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Банкоматтардағы және электрондық терминалдардағы қолма-қол ақша</w:t>
            </w:r>
          </w:p>
        </w:tc>
      </w:tr>
    </w:tbl>
    <w:bookmarkStart w:name="z89" w:id="47"/>
    <w:p>
      <w:pPr>
        <w:spacing w:after="0"/>
        <w:ind w:left="0"/>
        <w:jc w:val="both"/>
      </w:pPr>
      <w:r>
        <w:rPr>
          <w:rFonts w:ascii="Times New Roman"/>
          <w:b w:val="false"/>
          <w:i w:val="false"/>
          <w:color w:val="000000"/>
          <w:sz w:val="28"/>
        </w:rPr>
        <w:t>
      Ескертпе: банктің резервтік активтеріне Қазақстан Республикасының ұлттық валютасындағы талаптар ғана жатады.</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 төмен резервтік</w:t>
            </w:r>
            <w:r>
              <w:br/>
            </w:r>
            <w:r>
              <w:rPr>
                <w:rFonts w:ascii="Times New Roman"/>
                <w:b w:val="false"/>
                <w:i w:val="false"/>
                <w:color w:val="000000"/>
                <w:sz w:val="20"/>
              </w:rPr>
              <w:t>талаптар туралы қағидаларға</w:t>
            </w:r>
            <w:r>
              <w:br/>
            </w:r>
            <w:r>
              <w:rPr>
                <w:rFonts w:ascii="Times New Roman"/>
                <w:b w:val="false"/>
                <w:i w:val="false"/>
                <w:color w:val="000000"/>
                <w:sz w:val="20"/>
              </w:rPr>
              <w:t xml:space="preserve">4-қосымша </w:t>
            </w:r>
          </w:p>
        </w:tc>
      </w:tr>
    </w:tbl>
    <w:bookmarkStart w:name="z43" w:id="48"/>
    <w:p>
      <w:pPr>
        <w:spacing w:after="0"/>
        <w:ind w:left="0"/>
        <w:jc w:val="left"/>
      </w:pPr>
      <w:r>
        <w:rPr>
          <w:rFonts w:ascii="Times New Roman"/>
          <w:b/>
          <w:i w:val="false"/>
          <w:color w:val="000000"/>
        </w:rPr>
        <w:t xml:space="preserve"> Ең төмен резервтік талаптарды (бұдан әрі – ЕРТ) орындау туралы ақпарат</w:t>
      </w:r>
    </w:p>
    <w:bookmarkEnd w:id="48"/>
    <w:p>
      <w:pPr>
        <w:spacing w:after="0"/>
        <w:ind w:left="0"/>
        <w:jc w:val="both"/>
      </w:pPr>
      <w:r>
        <w:rPr>
          <w:rFonts w:ascii="Times New Roman"/>
          <w:b w:val="false"/>
          <w:i w:val="false"/>
          <w:color w:val="ff0000"/>
          <w:sz w:val="28"/>
        </w:rPr>
        <w:t xml:space="preserve">
      Ескерту. 4-қосымша жаңа редакцияда – ҚР Ұлттық Банкі Басқармасының 25.07.2025 </w:t>
      </w:r>
      <w:r>
        <w:rPr>
          <w:rFonts w:ascii="Times New Roman"/>
          <w:b w:val="false"/>
          <w:i w:val="false"/>
          <w:color w:val="ff0000"/>
          <w:sz w:val="28"/>
        </w:rPr>
        <w:t>№ 44</w:t>
      </w:r>
      <w:r>
        <w:rPr>
          <w:rFonts w:ascii="Times New Roman"/>
          <w:b w:val="false"/>
          <w:i w:val="false"/>
          <w:color w:val="ff0000"/>
          <w:sz w:val="28"/>
        </w:rPr>
        <w:t xml:space="preserve"> (қабылданған күннен бастап күнтізбелік отыз күн өткен соң қолданысқа енгізіледі) қаулысымен.</w:t>
      </w:r>
    </w:p>
    <w:p>
      <w:pPr>
        <w:spacing w:after="0"/>
        <w:ind w:left="0"/>
        <w:jc w:val="both"/>
      </w:pPr>
      <w:r>
        <w:rPr>
          <w:rFonts w:ascii="Times New Roman"/>
          <w:b w:val="false"/>
          <w:i w:val="false"/>
          <w:color w:val="000000"/>
          <w:sz w:val="28"/>
        </w:rPr>
        <w:t>
      ЕРТ айқындау кезеңі: ______ бастап _______ аралығы</w:t>
      </w:r>
    </w:p>
    <w:p>
      <w:pPr>
        <w:spacing w:after="0"/>
        <w:ind w:left="0"/>
        <w:jc w:val="both"/>
      </w:pPr>
      <w:r>
        <w:rPr>
          <w:rFonts w:ascii="Times New Roman"/>
          <w:b w:val="false"/>
          <w:i w:val="false"/>
          <w:color w:val="000000"/>
          <w:sz w:val="28"/>
        </w:rPr>
        <w:t>
      Резервтік активтерді қалыптастыру кезеңі: ______ бастап _______ аралығы</w:t>
      </w:r>
    </w:p>
    <w:p>
      <w:pPr>
        <w:spacing w:after="0"/>
        <w:ind w:left="0"/>
        <w:jc w:val="both"/>
      </w:pPr>
      <w:r>
        <w:rPr>
          <w:rFonts w:ascii="Times New Roman"/>
          <w:b w:val="false"/>
          <w:i w:val="false"/>
          <w:color w:val="000000"/>
          <w:sz w:val="28"/>
        </w:rPr>
        <w:t>
      БСН ______________________________________</w:t>
      </w:r>
    </w:p>
    <w:p>
      <w:pPr>
        <w:spacing w:after="0"/>
        <w:ind w:left="0"/>
        <w:jc w:val="both"/>
      </w:pPr>
      <w:r>
        <w:rPr>
          <w:rFonts w:ascii="Times New Roman"/>
          <w:b w:val="false"/>
          <w:i w:val="false"/>
          <w:color w:val="000000"/>
          <w:sz w:val="28"/>
        </w:rPr>
        <w:t>
      Банктің атауы ________________________</w:t>
      </w:r>
    </w:p>
    <w:p>
      <w:pPr>
        <w:spacing w:after="0"/>
        <w:ind w:left="0"/>
        <w:jc w:val="both"/>
      </w:pPr>
      <w:r>
        <w:rPr>
          <w:rFonts w:ascii="Times New Roman"/>
          <w:b w:val="false"/>
          <w:i w:val="false"/>
          <w:color w:val="000000"/>
          <w:sz w:val="28"/>
        </w:rPr>
        <w:t>
      Репо операциялары бойынша түзету коэффициенті:</w:t>
      </w:r>
    </w:p>
    <w:p>
      <w:pPr>
        <w:spacing w:after="0"/>
        <w:ind w:left="0"/>
        <w:jc w:val="both"/>
      </w:pPr>
      <w:r>
        <w:rPr>
          <w:rFonts w:ascii="Times New Roman"/>
          <w:b w:val="false"/>
          <w:i w:val="false"/>
          <w:color w:val="000000"/>
          <w:sz w:val="28"/>
        </w:rPr>
        <w:t>
      ұлттық валютада ___</w:t>
      </w:r>
    </w:p>
    <w:p>
      <w:pPr>
        <w:spacing w:after="0"/>
        <w:ind w:left="0"/>
        <w:jc w:val="both"/>
      </w:pPr>
      <w:r>
        <w:rPr>
          <w:rFonts w:ascii="Times New Roman"/>
          <w:b w:val="false"/>
          <w:i w:val="false"/>
          <w:color w:val="000000"/>
          <w:sz w:val="28"/>
        </w:rPr>
        <w:t>
      шетел валютасында ____</w:t>
      </w:r>
    </w:p>
    <w:p>
      <w:pPr>
        <w:spacing w:after="0"/>
        <w:ind w:left="0"/>
        <w:jc w:val="both"/>
      </w:pPr>
      <w:r>
        <w:rPr>
          <w:rFonts w:ascii="Times New Roman"/>
          <w:b w:val="false"/>
          <w:i w:val="false"/>
          <w:color w:val="000000"/>
          <w:sz w:val="28"/>
        </w:rPr>
        <w:t>
      1-кесте. ЕРТ есебіне қабылданатын банк міндеттемелерінің мөлшері туралы күн сайынғы деректер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 айқындау кезеңі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валютадағы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Міндеттемелердің бірінші санаты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екінші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үшінші санаты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 бойынша міндеттемелер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талаптар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нарығындағы банкаралық операциялар бойынша талаптар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алынған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бірінші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екінші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үшінші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нарығындағы банкаралық операциялар бойынша талаптар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демалыс немесе мереке күндері үшін алдыңғы жұмыс күнінің мәндері толтырылады.</w:t>
      </w:r>
    </w:p>
    <w:p>
      <w:pPr>
        <w:spacing w:after="0"/>
        <w:ind w:left="0"/>
        <w:jc w:val="both"/>
      </w:pPr>
      <w:r>
        <w:rPr>
          <w:rFonts w:ascii="Times New Roman"/>
          <w:b w:val="false"/>
          <w:i w:val="false"/>
          <w:color w:val="000000"/>
          <w:sz w:val="28"/>
        </w:rPr>
        <w:t>
      2-кесте. Резервтік активтерді есептеуге арналған күн сайынғы деректер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активтерді қалыптастыру кезеңі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корреспонденттік шоттарындағы ұлттық валютамен ақша қалдығы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кассасындағы ұлттық валютадағы қолма-қол ақша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Датасы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алынған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демалыс және мереке күндері үшін алдыңғы жұмыс күнінің мәндері толтырылады.</w:t>
      </w:r>
    </w:p>
    <w:p>
      <w:pPr>
        <w:spacing w:after="0"/>
        <w:ind w:left="0"/>
        <w:jc w:val="both"/>
      </w:pPr>
      <w:r>
        <w:rPr>
          <w:rFonts w:ascii="Times New Roman"/>
          <w:b w:val="false"/>
          <w:i w:val="false"/>
          <w:color w:val="000000"/>
          <w:sz w:val="28"/>
        </w:rPr>
        <w:t xml:space="preserve">
      3-кесте. ЕРТ есептеу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бойынша орташа мән (мың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 нормативі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ЕРТ </w:t>
            </w:r>
          </w:p>
          <w:p>
            <w:pPr>
              <w:spacing w:after="20"/>
              <w:ind w:left="20"/>
              <w:jc w:val="both"/>
            </w:pPr>
            <w:r>
              <w:rPr>
                <w:rFonts w:ascii="Times New Roman"/>
                <w:b w:val="false"/>
                <w:i w:val="false"/>
                <w:color w:val="000000"/>
                <w:sz w:val="20"/>
              </w:rPr>
              <w:t>
(мың теңгемен)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валютадағы міндеттемелердің бірінші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валютадағы міндеттемелердің екінші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валютадағы міндеттемелердің үшінші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міндеттемелердің бірінші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міндеттемелердің екінші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міндеттемелердің үшінші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 қаражаты (сыйақыны есептемегенде негізгі борыш) сомасының ___ (______) пайызы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ЕРТ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7-жол Қағидалардың 9-тармағының екінші, үшінші және төртінші бөліктеріне сәйкес есептеледі.</w:t>
      </w:r>
    </w:p>
    <w:p>
      <w:pPr>
        <w:spacing w:after="0"/>
        <w:ind w:left="0"/>
        <w:jc w:val="both"/>
      </w:pPr>
      <w:r>
        <w:rPr>
          <w:rFonts w:ascii="Times New Roman"/>
          <w:b w:val="false"/>
          <w:i w:val="false"/>
          <w:color w:val="000000"/>
          <w:sz w:val="28"/>
        </w:rPr>
        <w:t>
      4-кесте. Резервтік активтерді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Жолдың коды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шоттағы ұлттық валютадағы ақша қалдығының орташа алынған мәні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кассасындағы айқындау кезеңіндегі ЕРТ-нің 25 (жиырма бес) пайызынан аспайтын көлемдегі ұлттық валютадағы қолма-қол ақшаның орташа алынған мәні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Банктің ең төмен резервтік талаптарды орындауы:</w:t>
      </w:r>
    </w:p>
    <w:p>
      <w:pPr>
        <w:spacing w:after="0"/>
        <w:ind w:left="0"/>
        <w:jc w:val="both"/>
      </w:pPr>
      <w:r>
        <w:rPr>
          <w:rFonts w:ascii="Times New Roman"/>
          <w:b w:val="false"/>
          <w:i w:val="false"/>
          <w:color w:val="000000"/>
          <w:sz w:val="28"/>
        </w:rPr>
        <w:t>
      ( ) Иә ( ) Жоқ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 төмен резервтік </w:t>
            </w:r>
            <w:r>
              <w:br/>
            </w:r>
            <w:r>
              <w:rPr>
                <w:rFonts w:ascii="Times New Roman"/>
                <w:b w:val="false"/>
                <w:i w:val="false"/>
                <w:color w:val="000000"/>
                <w:sz w:val="20"/>
              </w:rPr>
              <w:t>талаптар туралы қағидаларға</w:t>
            </w:r>
            <w:r>
              <w:br/>
            </w:r>
            <w:r>
              <w:rPr>
                <w:rFonts w:ascii="Times New Roman"/>
                <w:b w:val="false"/>
                <w:i w:val="false"/>
                <w:color w:val="000000"/>
                <w:sz w:val="20"/>
              </w:rPr>
              <w:t>5-қосымша</w:t>
            </w:r>
          </w:p>
        </w:tc>
      </w:tr>
    </w:tbl>
    <w:bookmarkStart w:name="z102" w:id="49"/>
    <w:p>
      <w:pPr>
        <w:spacing w:after="0"/>
        <w:ind w:left="0"/>
        <w:jc w:val="left"/>
      </w:pPr>
      <w:r>
        <w:rPr>
          <w:rFonts w:ascii="Times New Roman"/>
          <w:b/>
          <w:i w:val="false"/>
          <w:color w:val="000000"/>
        </w:rPr>
        <w:t xml:space="preserve"> Ең төмен резервтік талаптарды есептеу үшін қабылданатын ұйым міндеттемелерінің бірінші санаты</w:t>
      </w:r>
    </w:p>
    <w:bookmarkEnd w:id="49"/>
    <w:p>
      <w:pPr>
        <w:spacing w:after="0"/>
        <w:ind w:left="0"/>
        <w:jc w:val="both"/>
      </w:pPr>
      <w:r>
        <w:rPr>
          <w:rFonts w:ascii="Times New Roman"/>
          <w:b w:val="false"/>
          <w:i w:val="false"/>
          <w:color w:val="ff0000"/>
          <w:sz w:val="28"/>
        </w:rPr>
        <w:t xml:space="preserve">
      Ескерту. Қағидалар 5-қосымшамен толықтырылды - ҚР Ұлттық Банкі Басқармасының 31.03.2026 </w:t>
      </w:r>
      <w:r>
        <w:rPr>
          <w:rFonts w:ascii="Times New Roman"/>
          <w:b w:val="false"/>
          <w:i w:val="false"/>
          <w:color w:val="ff0000"/>
          <w:sz w:val="28"/>
        </w:rPr>
        <w:t>№ 30</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Баланстық</w:t>
            </w:r>
            <w:r>
              <w:rPr>
                <w:rFonts w:ascii="Times New Roman"/>
                <w:b w:val="false"/>
                <w:i w:val="false"/>
                <w:color w:val="000000"/>
                <w:sz w:val="20"/>
              </w:rPr>
              <w:t xml:space="preserve"> </w:t>
            </w:r>
            <w:r>
              <w:rPr>
                <w:rFonts w:ascii="Times New Roman"/>
                <w:b/>
                <w:i w:val="false"/>
                <w:color w:val="000000"/>
                <w:sz w:val="20"/>
              </w:rPr>
              <w:t>шоттың</w:t>
            </w:r>
            <w:r>
              <w:rPr>
                <w:rFonts w:ascii="Times New Roman"/>
                <w:b w:val="false"/>
                <w:i w:val="false"/>
                <w:color w:val="000000"/>
                <w:sz w:val="20"/>
              </w:rPr>
              <w:t xml:space="preserve"> </w:t>
            </w:r>
            <w:r>
              <w:rPr>
                <w:rFonts w:ascii="Times New Roman"/>
                <w:b/>
                <w:i w:val="false"/>
                <w:color w:val="000000"/>
                <w:sz w:val="20"/>
              </w:rPr>
              <w:t>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Баланстық</w:t>
            </w:r>
            <w:r>
              <w:rPr>
                <w:rFonts w:ascii="Times New Roman"/>
                <w:b w:val="false"/>
                <w:i w:val="false"/>
                <w:color w:val="000000"/>
                <w:sz w:val="20"/>
              </w:rPr>
              <w:t xml:space="preserve"> </w:t>
            </w:r>
            <w:r>
              <w:rPr>
                <w:rFonts w:ascii="Times New Roman"/>
                <w:b/>
                <w:i w:val="false"/>
                <w:color w:val="000000"/>
                <w:sz w:val="20"/>
              </w:rPr>
              <w:t>шоттың</w:t>
            </w:r>
            <w:r>
              <w:rPr>
                <w:rFonts w:ascii="Times New Roman"/>
                <w:b w:val="false"/>
                <w:i w:val="false"/>
                <w:color w:val="000000"/>
                <w:sz w:val="20"/>
              </w:rPr>
              <w:t xml:space="preserve"> </w:t>
            </w:r>
            <w:r>
              <w:rPr>
                <w:rFonts w:ascii="Times New Roman"/>
                <w:b/>
                <w:i w:val="false"/>
                <w:color w:val="000000"/>
                <w:sz w:val="20"/>
              </w:rPr>
              <w:t>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3380 01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 бойынша сыйақы түрінде есептелген шығыс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3380 21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ағымдағы және корреспонденттік шоттары бойынша есептелген шығыс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3380 22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етілгенге дейінгі тартылған салымдар бойынша сыйақы түрінде есептелген шығыс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3380 23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мерзімді салымдар бойынша сыйақы түрінде есептелген шығыс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3380 24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шартты салымдар бойынша сыйақы түрінде есептелген шығыс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3380 25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 бойынша сыйақы түрінде есептелген шығыс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3380 26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қаржылық жалдау бойынша сыйақы түрінде есептелген шығыс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3380 27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түрінде басқа да есептелген шығыс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қысқа мерзімді жинақ салымдары бойынша сыйақы түрінде есептелген шығыс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жөніндегі міндеттемелер бойынша есептелген пайыздық шығыс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3390 01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мәмілесі бойынша міндеттемелер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3390 02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міндеттемелер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3390 03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міндеттемелер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3390 04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мәмілесі бойынша міндеттемелер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3390 05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міндеттемелер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3390 06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туынды қаржы құралдарымен мәмілелер бойынша міндеттемелер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3390 22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3390 23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етілгенге дейінгі қысқа мерзімді салымдар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салымдар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шартты салымдар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жинақ салымдары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3390 27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немесе инвестициялық басқаруға қабылданған қаржы активтері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3390 28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қызметке байланысты басқа да міндеттемелер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Брокердің клиент алдындағы міндеттемелері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электрондық ақша бойынша міндеттемелер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 қоспағанда, заңды тұлғалардан алынған ұзақ мерзімді қарыздар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тұлғалардан алынған қаржылық жалдау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салымдар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жөніндегі міндеттемелер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 бойынша сыйақы түрінде есептелген шығыс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мерзімді салымдар бойынша сыйақы түрінде есептелген шығыс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шартты салымдар бойынша сыйақы түрінде есептелген шығыс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 бойынша сыйақы түрінде есептелген шығыс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қаржылық жалдау бойынша сыйақы түрінде есептелген шығыс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сыйақы түрінде есептелген шығыс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ұзақ мерзімді жинақ салымдары бойынша сыйақы түрінде есептелген шығыс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мәмілесі бойынша міндеттемелер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міндеттемелер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міндеттемелер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міндеттемелер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туынды қаржы құралдарымен мәмілелер бойынша міндеттемелер</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аталған баланстық шоттарда көрсетілген міндеттемелерден Қазақстан Республикасының резидент банкі, Қазақстан Республикасының бейрезидент банкі, Қазақстан Республикасының Ұлттық Банкі, шетелдік орталық банк, халықаралық қаржы ұйымы алдындағы міндеттемелер алып тасталады;</w:t>
      </w:r>
    </w:p>
    <w:p>
      <w:pPr>
        <w:spacing w:after="0"/>
        <w:ind w:left="0"/>
        <w:jc w:val="both"/>
      </w:pPr>
      <w:r>
        <w:rPr>
          <w:rFonts w:ascii="Times New Roman"/>
          <w:b w:val="false"/>
          <w:i w:val="false"/>
          <w:color w:val="000000"/>
          <w:sz w:val="28"/>
        </w:rPr>
        <w:t>
      2) 4030 07 және 4030 10-баланстық шоттарда көрсетілген міндеттемелерден Қағидалардың 18-тармағының алтыншы, жетінші, сегізінші және тоғызыншы бөліктеріне сәйкес ең төмен резервтік талаптарды есептеу үшін қабылданатын ұйым міндеттемелерінің үшінші санатына жатқызылған міндеттемелер алып тасталады.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 төмен резервтік </w:t>
            </w:r>
            <w:r>
              <w:br/>
            </w:r>
            <w:r>
              <w:rPr>
                <w:rFonts w:ascii="Times New Roman"/>
                <w:b w:val="false"/>
                <w:i w:val="false"/>
                <w:color w:val="000000"/>
                <w:sz w:val="20"/>
              </w:rPr>
              <w:t>талаптар туралы қағидаларға</w:t>
            </w:r>
            <w:r>
              <w:br/>
            </w:r>
            <w:r>
              <w:rPr>
                <w:rFonts w:ascii="Times New Roman"/>
                <w:b w:val="false"/>
                <w:i w:val="false"/>
                <w:color w:val="000000"/>
                <w:sz w:val="20"/>
              </w:rPr>
              <w:t>6-қосымша</w:t>
            </w:r>
          </w:p>
        </w:tc>
      </w:tr>
    </w:tbl>
    <w:bookmarkStart w:name="z103" w:id="50"/>
    <w:p>
      <w:pPr>
        <w:spacing w:after="0"/>
        <w:ind w:left="0"/>
        <w:jc w:val="left"/>
      </w:pPr>
      <w:r>
        <w:rPr>
          <w:rFonts w:ascii="Times New Roman"/>
          <w:b/>
          <w:i w:val="false"/>
          <w:color w:val="000000"/>
        </w:rPr>
        <w:t xml:space="preserve"> Ең төмен резервтік талаптарды есептеу үшін қабылданатын ұйым міндеттемелерінің екінші санаты</w:t>
      </w:r>
    </w:p>
    <w:bookmarkEnd w:id="50"/>
    <w:p>
      <w:pPr>
        <w:spacing w:after="0"/>
        <w:ind w:left="0"/>
        <w:jc w:val="both"/>
      </w:pPr>
      <w:r>
        <w:rPr>
          <w:rFonts w:ascii="Times New Roman"/>
          <w:b w:val="false"/>
          <w:i w:val="false"/>
          <w:color w:val="ff0000"/>
          <w:sz w:val="28"/>
        </w:rPr>
        <w:t xml:space="preserve">
      Ескерту. Қағидалар 6-қосымшамен толықтырылды - ҚР Ұлттық Банкі Басқармасының 31.03.2026 </w:t>
      </w:r>
      <w:r>
        <w:rPr>
          <w:rFonts w:ascii="Times New Roman"/>
          <w:b w:val="false"/>
          <w:i w:val="false"/>
          <w:color w:val="ff0000"/>
          <w:sz w:val="28"/>
        </w:rPr>
        <w:t>№ 30</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Баланстық</w:t>
            </w:r>
            <w:r>
              <w:rPr>
                <w:rFonts w:ascii="Times New Roman"/>
                <w:b w:val="false"/>
                <w:i w:val="false"/>
                <w:color w:val="000000"/>
                <w:sz w:val="20"/>
              </w:rPr>
              <w:t xml:space="preserve"> </w:t>
            </w:r>
            <w:r>
              <w:rPr>
                <w:rFonts w:ascii="Times New Roman"/>
                <w:b/>
                <w:i w:val="false"/>
                <w:color w:val="000000"/>
                <w:sz w:val="20"/>
              </w:rPr>
              <w:t>шоттың</w:t>
            </w:r>
            <w:r>
              <w:rPr>
                <w:rFonts w:ascii="Times New Roman"/>
                <w:b w:val="false"/>
                <w:i w:val="false"/>
                <w:color w:val="000000"/>
                <w:sz w:val="20"/>
              </w:rPr>
              <w:t xml:space="preserve"> </w:t>
            </w:r>
            <w:r>
              <w:rPr>
                <w:rFonts w:ascii="Times New Roman"/>
                <w:b/>
                <w:i w:val="false"/>
                <w:color w:val="000000"/>
                <w:sz w:val="20"/>
              </w:rPr>
              <w:t>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Баланстық</w:t>
            </w:r>
            <w:r>
              <w:rPr>
                <w:rFonts w:ascii="Times New Roman"/>
                <w:b w:val="false"/>
                <w:i w:val="false"/>
                <w:color w:val="000000"/>
                <w:sz w:val="20"/>
              </w:rPr>
              <w:t xml:space="preserve"> </w:t>
            </w:r>
            <w:r>
              <w:rPr>
                <w:rFonts w:ascii="Times New Roman"/>
                <w:b/>
                <w:i w:val="false"/>
                <w:color w:val="000000"/>
                <w:sz w:val="20"/>
              </w:rPr>
              <w:t>шоттың</w:t>
            </w:r>
            <w:r>
              <w:rPr>
                <w:rFonts w:ascii="Times New Roman"/>
                <w:b w:val="false"/>
                <w:i w:val="false"/>
                <w:color w:val="000000"/>
                <w:sz w:val="20"/>
              </w:rPr>
              <w:t xml:space="preserve"> </w:t>
            </w:r>
            <w:r>
              <w:rPr>
                <w:rFonts w:ascii="Times New Roman"/>
                <w:b/>
                <w:i w:val="false"/>
                <w:color w:val="000000"/>
                <w:sz w:val="20"/>
              </w:rPr>
              <w:t>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Репо операциялары бойынша міндеттемелер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репо операциялары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қабылданған бағалы қағаздарды қайтару бойынша міндеттеме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репо операциялары бойынша сыйақы түрінде есептелген шығыс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қабылданған бағалы қағаздар бойынша алынған сыйақы түріндегі міндеттеме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Кері репо операциялары бойынша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кері репо операциялары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кері репо операциялары бойынша сыйақы түрінде есептелген кірістер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Ақша нарығының банкаралық операциялары бойынша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есепке алынатын қаржы активтері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қысқа мерзімді қаржы активтері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талап етілгенге дейінгі қысқа мерзімді салымдар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 және банк операцияларының жекелеген түрлерін жүзеге асыратын ұйымдарда орналастырылған қысқа мерзімді салымдар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мәмілесі бойынша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мәмілесі бойынша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талаптар</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1) репо операциялары бойынша міндеттемелерден Қазақстан Республикасының резидент банкі, Қазақстан Республикасының бейрезидент банкі, Қазақстан Республикасының Ұлттық Банкі, шетелдік орталық банк, халықаралық қаржы ұйымы алдындағы міндеттемелер алып тасталады;</w:t>
      </w:r>
    </w:p>
    <w:p>
      <w:pPr>
        <w:spacing w:after="0"/>
        <w:ind w:left="0"/>
        <w:jc w:val="both"/>
      </w:pPr>
      <w:r>
        <w:rPr>
          <w:rFonts w:ascii="Times New Roman"/>
          <w:b w:val="false"/>
          <w:i w:val="false"/>
          <w:color w:val="000000"/>
          <w:sz w:val="28"/>
        </w:rPr>
        <w:t>
      2) 1120 01, 1130 01 және 1150 01-баланстық шоттарда көрсетілген ақша нарығының банкаралық операциялары бойынша талаптарға Қазақстан Республикасы Ұлттық Банкінің қысқа мерзімді ноттары ғана жатады;</w:t>
      </w:r>
    </w:p>
    <w:p>
      <w:pPr>
        <w:spacing w:after="0"/>
        <w:ind w:left="0"/>
        <w:jc w:val="both"/>
      </w:pPr>
      <w:r>
        <w:rPr>
          <w:rFonts w:ascii="Times New Roman"/>
          <w:b w:val="false"/>
          <w:i w:val="false"/>
          <w:color w:val="000000"/>
          <w:sz w:val="28"/>
        </w:rPr>
        <w:t>
      3) 1280 02, 1280 03, 1280 05 және 1280 06-баланстық шоттарда көрсетілген ақша нарығының банкаралық операциялары бойынша талаптарға Қазақстан Республикасының резидент банкіне, Қазақстан Республикасының бейрезидент банкіне, Қазақстан Республикасының Ұлттық Банкіне, шетелдік орталық банкке, халықаралық қаржы ұйымына қойылатын талаптар ғана жатады;</w:t>
      </w:r>
    </w:p>
    <w:p>
      <w:pPr>
        <w:spacing w:after="0"/>
        <w:ind w:left="0"/>
        <w:jc w:val="both"/>
      </w:pPr>
      <w:r>
        <w:rPr>
          <w:rFonts w:ascii="Times New Roman"/>
          <w:b w:val="false"/>
          <w:i w:val="false"/>
          <w:color w:val="000000"/>
          <w:sz w:val="28"/>
        </w:rPr>
        <w:t>
      4) ең төмен резервтік талаптарды есептеу үшін қабылданатын ұйым міндеттемелерінің екінші санатын есептеу Қағидалардың 18-тармағының төртінші және бесінші бөліктеріне сәйкес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 төмен резервтік </w:t>
            </w:r>
            <w:r>
              <w:br/>
            </w:r>
            <w:r>
              <w:rPr>
                <w:rFonts w:ascii="Times New Roman"/>
                <w:b w:val="false"/>
                <w:i w:val="false"/>
                <w:color w:val="000000"/>
                <w:sz w:val="20"/>
              </w:rPr>
              <w:t>талаптар туралы қағидаларға</w:t>
            </w:r>
            <w:r>
              <w:br/>
            </w:r>
            <w:r>
              <w:rPr>
                <w:rFonts w:ascii="Times New Roman"/>
                <w:b w:val="false"/>
                <w:i w:val="false"/>
                <w:color w:val="000000"/>
                <w:sz w:val="20"/>
              </w:rPr>
              <w:t>7-қосымша</w:t>
            </w:r>
          </w:p>
        </w:tc>
      </w:tr>
    </w:tbl>
    <w:bookmarkStart w:name="z104" w:id="51"/>
    <w:p>
      <w:pPr>
        <w:spacing w:after="0"/>
        <w:ind w:left="0"/>
        <w:jc w:val="left"/>
      </w:pPr>
      <w:r>
        <w:rPr>
          <w:rFonts w:ascii="Times New Roman"/>
          <w:b/>
          <w:i w:val="false"/>
          <w:color w:val="000000"/>
        </w:rPr>
        <w:t xml:space="preserve"> Ең төмен резервтік талаптарды есептеу үшін қабылданатын ұйым міндеттемелерінің үшінші санаты</w:t>
      </w:r>
    </w:p>
    <w:bookmarkEnd w:id="51"/>
    <w:p>
      <w:pPr>
        <w:spacing w:after="0"/>
        <w:ind w:left="0"/>
        <w:jc w:val="both"/>
      </w:pPr>
      <w:r>
        <w:rPr>
          <w:rFonts w:ascii="Times New Roman"/>
          <w:b w:val="false"/>
          <w:i w:val="false"/>
          <w:color w:val="ff0000"/>
          <w:sz w:val="28"/>
        </w:rPr>
        <w:t xml:space="preserve">
      Ескерту. Қағидалар 7-қосымшамен толықтырылды - ҚР Ұлттық Банкі Басқармасының 31.03.2026 </w:t>
      </w:r>
      <w:r>
        <w:rPr>
          <w:rFonts w:ascii="Times New Roman"/>
          <w:b w:val="false"/>
          <w:i w:val="false"/>
          <w:color w:val="ff0000"/>
          <w:sz w:val="28"/>
        </w:rPr>
        <w:t>№ 30</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Баланстық</w:t>
            </w:r>
            <w:r>
              <w:rPr>
                <w:rFonts w:ascii="Times New Roman"/>
                <w:b w:val="false"/>
                <w:i w:val="false"/>
                <w:color w:val="000000"/>
                <w:sz w:val="20"/>
              </w:rPr>
              <w:t xml:space="preserve"> </w:t>
            </w:r>
            <w:r>
              <w:rPr>
                <w:rFonts w:ascii="Times New Roman"/>
                <w:b/>
                <w:i w:val="false"/>
                <w:color w:val="000000"/>
                <w:sz w:val="20"/>
              </w:rPr>
              <w:t>шоттың</w:t>
            </w:r>
            <w:r>
              <w:rPr>
                <w:rFonts w:ascii="Times New Roman"/>
                <w:b w:val="false"/>
                <w:i w:val="false"/>
                <w:color w:val="000000"/>
                <w:sz w:val="20"/>
              </w:rPr>
              <w:t xml:space="preserve"> </w:t>
            </w:r>
            <w:r>
              <w:rPr>
                <w:rFonts w:ascii="Times New Roman"/>
                <w:b/>
                <w:i w:val="false"/>
                <w:color w:val="000000"/>
                <w:sz w:val="20"/>
              </w:rPr>
              <w:t>нөмірі</w:t>
            </w:r>
            <w:r>
              <w:rPr>
                <w:rFonts w:ascii="Times New Roman"/>
                <w:b w:val="false"/>
                <w:i w:val="false"/>
                <w:color w:val="000000"/>
                <w:sz w:val="2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Баланстық</w:t>
            </w:r>
            <w:r>
              <w:rPr>
                <w:rFonts w:ascii="Times New Roman"/>
                <w:b w:val="false"/>
                <w:i w:val="false"/>
                <w:color w:val="000000"/>
                <w:sz w:val="20"/>
              </w:rPr>
              <w:t xml:space="preserve"> </w:t>
            </w:r>
            <w:r>
              <w:rPr>
                <w:rFonts w:ascii="Times New Roman"/>
                <w:b/>
                <w:i w:val="false"/>
                <w:color w:val="000000"/>
                <w:sz w:val="20"/>
              </w:rPr>
              <w:t>шоттың</w:t>
            </w:r>
            <w:r>
              <w:rPr>
                <w:rFonts w:ascii="Times New Roman"/>
                <w:b w:val="false"/>
                <w:i w:val="false"/>
                <w:color w:val="000000"/>
                <w:sz w:val="20"/>
              </w:rPr>
              <w:t xml:space="preserve"> </w:t>
            </w:r>
            <w:r>
              <w:rPr>
                <w:rFonts w:ascii="Times New Roman"/>
                <w:b/>
                <w:i w:val="false"/>
                <w:color w:val="000000"/>
                <w:sz w:val="20"/>
              </w:rPr>
              <w:t>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Айналысқа шығарылған бағалы қағаздар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w:t>
            </w:r>
          </w:p>
        </w:tc>
      </w:tr>
    </w:tbl>
    <w:p>
      <w:pPr>
        <w:spacing w:after="0"/>
        <w:ind w:left="0"/>
        <w:jc w:val="both"/>
      </w:pPr>
      <w:r>
        <w:rPr>
          <w:rFonts w:ascii="Times New Roman"/>
          <w:b w:val="false"/>
          <w:i w:val="false"/>
          <w:color w:val="000000"/>
          <w:sz w:val="28"/>
        </w:rPr>
        <w:t>
      Ескертпе: ең төмен резервтік талаптарды есептеу үшін қабылданатын ұйым міндеттемелерінің үшінші санатына Қағидалардың 18-тармағының алтыншы, жетінші, сегізінші және тоғызыншы бөліктеріне сәйкес жатқызылады.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 төмен резервтік </w:t>
            </w:r>
            <w:r>
              <w:br/>
            </w:r>
            <w:r>
              <w:rPr>
                <w:rFonts w:ascii="Times New Roman"/>
                <w:b w:val="false"/>
                <w:i w:val="false"/>
                <w:color w:val="000000"/>
                <w:sz w:val="20"/>
              </w:rPr>
              <w:t>талаптар туралы қағидаларға</w:t>
            </w:r>
            <w:r>
              <w:br/>
            </w:r>
            <w:r>
              <w:rPr>
                <w:rFonts w:ascii="Times New Roman"/>
                <w:b w:val="false"/>
                <w:i w:val="false"/>
                <w:color w:val="000000"/>
                <w:sz w:val="20"/>
              </w:rPr>
              <w:t>8-қосымша</w:t>
            </w:r>
          </w:p>
        </w:tc>
      </w:tr>
    </w:tbl>
    <w:bookmarkStart w:name="z105" w:id="52"/>
    <w:p>
      <w:pPr>
        <w:spacing w:after="0"/>
        <w:ind w:left="0"/>
        <w:jc w:val="left"/>
      </w:pPr>
      <w:r>
        <w:rPr>
          <w:rFonts w:ascii="Times New Roman"/>
          <w:b/>
          <w:i w:val="false"/>
          <w:color w:val="000000"/>
        </w:rPr>
        <w:t xml:space="preserve"> Ұйым міндеттемелерінің үшінші санатына жатқызылған облигациялар туралы хабарлама</w:t>
      </w:r>
    </w:p>
    <w:bookmarkEnd w:id="52"/>
    <w:p>
      <w:pPr>
        <w:spacing w:after="0"/>
        <w:ind w:left="0"/>
        <w:jc w:val="both"/>
      </w:pPr>
      <w:r>
        <w:rPr>
          <w:rFonts w:ascii="Times New Roman"/>
          <w:b w:val="false"/>
          <w:i w:val="false"/>
          <w:color w:val="ff0000"/>
          <w:sz w:val="28"/>
        </w:rPr>
        <w:t xml:space="preserve">
      Ескерту. Қағидалар 8-қосымшамен толықтырылды - ҚР Ұлттық Банкі Басқармасының 31.03.2026 </w:t>
      </w:r>
      <w:r>
        <w:rPr>
          <w:rFonts w:ascii="Times New Roman"/>
          <w:b w:val="false"/>
          <w:i w:val="false"/>
          <w:color w:val="ff0000"/>
          <w:sz w:val="28"/>
        </w:rPr>
        <w:t>№ 30</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p>
      <w:pPr>
        <w:spacing w:after="0"/>
        <w:ind w:left="0"/>
        <w:jc w:val="both"/>
      </w:pPr>
      <w:r>
        <w:rPr>
          <w:rFonts w:ascii="Times New Roman"/>
          <w:b w:val="false"/>
          <w:i w:val="false"/>
          <w:color w:val="000000"/>
          <w:sz w:val="28"/>
        </w:rPr>
        <w:t xml:space="preserve">
      Осы хабарламамен ұйым ________________________________ (ұйымның атауы), бизнес-сәйкестендіру нөмірі (БСН) ___________________ (бұдан әрі – Ұйым) міндеттемелері ең төмен резервтік талаптарды есептеу үшін қабылданатын міндеттемелердің үшінші санатына жататын облигацияларды шығару шарттары туралы хабарлайды және олардың "Ең төмен резервтік талаптар туралы қағидаларды бекіту туралы" Қазақстан Республикасы Ұлттық Банкі Басқармасының 2019 жылғы 29 қарашадағы № 229 </w:t>
      </w:r>
      <w:r>
        <w:rPr>
          <w:rFonts w:ascii="Times New Roman"/>
          <w:b w:val="false"/>
          <w:i w:val="false"/>
          <w:color w:val="000000"/>
          <w:sz w:val="28"/>
        </w:rPr>
        <w:t>қаулысымен</w:t>
      </w:r>
      <w:r>
        <w:rPr>
          <w:rFonts w:ascii="Times New Roman"/>
          <w:b w:val="false"/>
          <w:i w:val="false"/>
          <w:color w:val="000000"/>
          <w:sz w:val="28"/>
        </w:rPr>
        <w:t xml:space="preserve"> бекітілген Ең төмен резервтік талаптар туралы қағидалардың 18-тармағының алтыншы бөлігінің талаптарына сәйкестігін растайды.</w:t>
      </w:r>
    </w:p>
    <w:p>
      <w:pPr>
        <w:spacing w:after="0"/>
        <w:ind w:left="0"/>
        <w:jc w:val="both"/>
      </w:pPr>
      <w:r>
        <w:rPr>
          <w:rFonts w:ascii="Times New Roman"/>
          <w:b w:val="false"/>
          <w:i w:val="false"/>
          <w:color w:val="000000"/>
          <w:sz w:val="28"/>
        </w:rPr>
        <w:t>
      1. Ең төмен резервтік талаптарды есептеу үшін қабылданатын Ұйым міндеттемелерінің үшінші санатына жатқызылған облигациялар шығарылымының шарттары:</w:t>
      </w:r>
    </w:p>
    <w:p>
      <w:pPr>
        <w:spacing w:after="0"/>
        <w:ind w:left="0"/>
        <w:jc w:val="both"/>
      </w:pPr>
      <w:r>
        <w:rPr>
          <w:rFonts w:ascii="Times New Roman"/>
          <w:b w:val="false"/>
          <w:i w:val="false"/>
          <w:color w:val="000000"/>
          <w:sz w:val="28"/>
        </w:rPr>
        <w:t>
       Эмиссияның халықаралық сәйкестендіру нөмірі (ISIN коды) ____________.</w:t>
      </w:r>
    </w:p>
    <w:p>
      <w:pPr>
        <w:spacing w:after="0"/>
        <w:ind w:left="0"/>
        <w:jc w:val="both"/>
      </w:pPr>
      <w:r>
        <w:rPr>
          <w:rFonts w:ascii="Times New Roman"/>
          <w:b w:val="false"/>
          <w:i w:val="false"/>
          <w:color w:val="000000"/>
          <w:sz w:val="28"/>
        </w:rPr>
        <w:t>
      Шығарылымның тіркелген күні____________.</w:t>
      </w:r>
    </w:p>
    <w:p>
      <w:pPr>
        <w:spacing w:after="0"/>
        <w:ind w:left="0"/>
        <w:jc w:val="both"/>
      </w:pPr>
      <w:r>
        <w:rPr>
          <w:rFonts w:ascii="Times New Roman"/>
          <w:b w:val="false"/>
          <w:i w:val="false"/>
          <w:color w:val="000000"/>
          <w:sz w:val="28"/>
        </w:rPr>
        <w:t>
      Айналыстың басталу күні __________.</w:t>
      </w:r>
    </w:p>
    <w:p>
      <w:pPr>
        <w:spacing w:after="0"/>
        <w:ind w:left="0"/>
        <w:jc w:val="both"/>
      </w:pPr>
      <w:r>
        <w:rPr>
          <w:rFonts w:ascii="Times New Roman"/>
          <w:b w:val="false"/>
          <w:i w:val="false"/>
          <w:color w:val="000000"/>
          <w:sz w:val="28"/>
        </w:rPr>
        <w:t>
      Өтеу күні_____________.</w:t>
      </w:r>
    </w:p>
    <w:p>
      <w:pPr>
        <w:spacing w:after="0"/>
        <w:ind w:left="0"/>
        <w:jc w:val="both"/>
      </w:pPr>
      <w:r>
        <w:rPr>
          <w:rFonts w:ascii="Times New Roman"/>
          <w:b w:val="false"/>
          <w:i w:val="false"/>
          <w:color w:val="000000"/>
          <w:sz w:val="28"/>
        </w:rPr>
        <w:t>
      Айналыс мерзімі _____ жыл _____ ай.</w:t>
      </w:r>
    </w:p>
    <w:p>
      <w:pPr>
        <w:spacing w:after="0"/>
        <w:ind w:left="0"/>
        <w:jc w:val="both"/>
      </w:pPr>
      <w:r>
        <w:rPr>
          <w:rFonts w:ascii="Times New Roman"/>
          <w:b w:val="false"/>
          <w:i w:val="false"/>
          <w:color w:val="000000"/>
          <w:sz w:val="28"/>
        </w:rPr>
        <w:t>
      Эмиссия валютасы __________.</w:t>
      </w:r>
    </w:p>
    <w:p>
      <w:pPr>
        <w:spacing w:after="0"/>
        <w:ind w:left="0"/>
        <w:jc w:val="both"/>
      </w:pPr>
      <w:r>
        <w:rPr>
          <w:rFonts w:ascii="Times New Roman"/>
          <w:b w:val="false"/>
          <w:i w:val="false"/>
          <w:color w:val="000000"/>
          <w:sz w:val="28"/>
        </w:rPr>
        <w:t>
      Шығарылымның көлемі ____________ эмиссия валютасының бірліктері.</w:t>
      </w:r>
    </w:p>
    <w:p>
      <w:pPr>
        <w:spacing w:after="0"/>
        <w:ind w:left="0"/>
        <w:jc w:val="both"/>
      </w:pPr>
      <w:r>
        <w:rPr>
          <w:rFonts w:ascii="Times New Roman"/>
          <w:b w:val="false"/>
          <w:i w:val="false"/>
          <w:color w:val="000000"/>
          <w:sz w:val="28"/>
        </w:rPr>
        <w:t>
      Облигациялар бойынша негізгі борыштың қалдығы (ұйым сатып алған облигацияларды шегергенде) _________ теңге (есепті күн _____________).</w:t>
      </w:r>
    </w:p>
    <w:p>
      <w:pPr>
        <w:spacing w:after="0"/>
        <w:ind w:left="0"/>
        <w:jc w:val="both"/>
      </w:pPr>
      <w:r>
        <w:rPr>
          <w:rFonts w:ascii="Times New Roman"/>
          <w:b w:val="false"/>
          <w:i w:val="false"/>
          <w:color w:val="000000"/>
          <w:sz w:val="28"/>
        </w:rPr>
        <w:t xml:space="preserve">
      Ұйым сатып алған облигациялардың көлемі ______ теңге (есепті күн). </w:t>
      </w:r>
    </w:p>
    <w:p>
      <w:pPr>
        <w:spacing w:after="0"/>
        <w:ind w:left="0"/>
        <w:jc w:val="both"/>
      </w:pPr>
      <w:r>
        <w:rPr>
          <w:rFonts w:ascii="Times New Roman"/>
          <w:b w:val="false"/>
          <w:i w:val="false"/>
          <w:color w:val="000000"/>
          <w:sz w:val="28"/>
        </w:rPr>
        <w:t xml:space="preserve">
      Облигациялар бойынша негізгі борыш ______, </w:t>
      </w:r>
    </w:p>
    <w:p>
      <w:pPr>
        <w:spacing w:after="0"/>
        <w:ind w:left="0"/>
        <w:jc w:val="both"/>
      </w:pPr>
      <w:r>
        <w:rPr>
          <w:rFonts w:ascii="Times New Roman"/>
          <w:b w:val="false"/>
          <w:i w:val="false"/>
          <w:color w:val="000000"/>
          <w:sz w:val="28"/>
        </w:rPr>
        <w:t>
      сатып алынған облигациялар _____</w:t>
      </w:r>
    </w:p>
    <w:p>
      <w:pPr>
        <w:spacing w:after="0"/>
        <w:ind w:left="0"/>
        <w:jc w:val="both"/>
      </w:pPr>
      <w:r>
        <w:rPr>
          <w:rFonts w:ascii="Times New Roman"/>
          <w:b w:val="false"/>
          <w:i w:val="false"/>
          <w:color w:val="000000"/>
          <w:sz w:val="28"/>
        </w:rPr>
        <w:t xml:space="preserve">
      есепке алынатын баланстық шоттардың нөмірлері. </w:t>
      </w:r>
    </w:p>
    <w:p>
      <w:pPr>
        <w:spacing w:after="0"/>
        <w:ind w:left="0"/>
        <w:jc w:val="both"/>
      </w:pPr>
      <w:r>
        <w:rPr>
          <w:rFonts w:ascii="Times New Roman"/>
          <w:b w:val="false"/>
          <w:i w:val="false"/>
          <w:color w:val="000000"/>
          <w:sz w:val="28"/>
        </w:rPr>
        <w:t>
      Сыйақы мөлшерлемесі _____жылдық пайыз.</w:t>
      </w:r>
    </w:p>
    <w:p>
      <w:pPr>
        <w:spacing w:after="0"/>
        <w:ind w:left="0"/>
        <w:jc w:val="both"/>
      </w:pPr>
      <w:r>
        <w:rPr>
          <w:rFonts w:ascii="Times New Roman"/>
          <w:b w:val="false"/>
          <w:i w:val="false"/>
          <w:color w:val="000000"/>
          <w:sz w:val="28"/>
        </w:rPr>
        <w:t xml:space="preserve">
      Опциондардың болуы: ( ) Иә ( ) Жоқ. </w:t>
      </w:r>
    </w:p>
    <w:p>
      <w:pPr>
        <w:spacing w:after="0"/>
        <w:ind w:left="0"/>
        <w:jc w:val="both"/>
      </w:pPr>
      <w:r>
        <w:rPr>
          <w:rFonts w:ascii="Times New Roman"/>
          <w:b w:val="false"/>
          <w:i w:val="false"/>
          <w:color w:val="000000"/>
          <w:sz w:val="28"/>
        </w:rPr>
        <w:t>
      Опционның шарттары (эмиссия проспектісінде көрсетілген мәліметтер)______________________________________________________________________________________________________________________________________________ (эмиссия проспектісінің __ бетінде көрсетілген).</w:t>
      </w:r>
    </w:p>
    <w:p>
      <w:pPr>
        <w:spacing w:after="0"/>
        <w:ind w:left="0"/>
        <w:jc w:val="both"/>
      </w:pPr>
      <w:r>
        <w:rPr>
          <w:rFonts w:ascii="Times New Roman"/>
          <w:b w:val="false"/>
          <w:i w:val="false"/>
          <w:color w:val="000000"/>
          <w:sz w:val="28"/>
        </w:rPr>
        <w:t>
      Қосымша ақпарат ______________________.</w:t>
      </w:r>
    </w:p>
    <w:p>
      <w:pPr>
        <w:spacing w:after="0"/>
        <w:ind w:left="0"/>
        <w:jc w:val="both"/>
      </w:pPr>
      <w:r>
        <w:rPr>
          <w:rFonts w:ascii="Times New Roman"/>
          <w:b w:val="false"/>
          <w:i w:val="false"/>
          <w:color w:val="000000"/>
          <w:sz w:val="28"/>
        </w:rPr>
        <w:t>
      2. Облигациялар эмиссиясының проспектісі жарияланды (сілтеме көрсетілсін) ___________________________________________________________.</w:t>
      </w:r>
    </w:p>
    <w:p>
      <w:pPr>
        <w:spacing w:after="0"/>
        <w:ind w:left="0"/>
        <w:jc w:val="both"/>
      </w:pPr>
      <w:r>
        <w:rPr>
          <w:rFonts w:ascii="Times New Roman"/>
          <w:b w:val="false"/>
          <w:i w:val="false"/>
          <w:color w:val="000000"/>
          <w:sz w:val="28"/>
        </w:rPr>
        <w:t xml:space="preserve">
      3. Осы хабарламамен Хабарламаның 1-тармағында көрсетілген облигациялар үшін мыналарды растаймыз: </w:t>
      </w:r>
    </w:p>
    <w:p>
      <w:pPr>
        <w:spacing w:after="0"/>
        <w:ind w:left="0"/>
        <w:jc w:val="both"/>
      </w:pPr>
      <w:r>
        <w:rPr>
          <w:rFonts w:ascii="Times New Roman"/>
          <w:b w:val="false"/>
          <w:i w:val="false"/>
          <w:color w:val="000000"/>
          <w:sz w:val="28"/>
        </w:rPr>
        <w:t>
      1) облигациялардың айналыс мерзімі – кемінде 3 (үш) жыл;</w:t>
      </w:r>
    </w:p>
    <w:p>
      <w:pPr>
        <w:spacing w:after="0"/>
        <w:ind w:left="0"/>
        <w:jc w:val="both"/>
      </w:pPr>
      <w:r>
        <w:rPr>
          <w:rFonts w:ascii="Times New Roman"/>
          <w:b w:val="false"/>
          <w:i w:val="false"/>
          <w:color w:val="000000"/>
          <w:sz w:val="28"/>
        </w:rPr>
        <w:t>
      2) облигацияларды мерзімінен бұрын (толығымен) немесе ішінара өтеуге (сатып алуға) облигация ұстаушының опционы жоқ;</w:t>
      </w:r>
    </w:p>
    <w:p>
      <w:pPr>
        <w:spacing w:after="0"/>
        <w:ind w:left="0"/>
        <w:jc w:val="both"/>
      </w:pPr>
      <w:r>
        <w:rPr>
          <w:rFonts w:ascii="Times New Roman"/>
          <w:b w:val="false"/>
          <w:i w:val="false"/>
          <w:color w:val="000000"/>
          <w:sz w:val="28"/>
        </w:rPr>
        <w:t xml:space="preserve">
      3) Ұйым клиенттердің өтімділігін басқару үшін облигацияларды пайдаланбайды, оның ішінде оларды жекелеген облигация ұстаушылардың бастамасы немесе сұратуы бойынша сатып алмайды; </w:t>
      </w:r>
    </w:p>
    <w:p>
      <w:pPr>
        <w:spacing w:after="0"/>
        <w:ind w:left="0"/>
        <w:jc w:val="both"/>
      </w:pPr>
      <w:r>
        <w:rPr>
          <w:rFonts w:ascii="Times New Roman"/>
          <w:b w:val="false"/>
          <w:i w:val="false"/>
          <w:color w:val="000000"/>
          <w:sz w:val="28"/>
        </w:rPr>
        <w:t>
      4) Ұйым облигацияларды жекелеген клиенттердің қаражатын орналастыруға балама ретінде пайдаланбайды (мысалы, клиенттердің ірі салымдары әкетілген кезде).</w:t>
      </w:r>
    </w:p>
    <w:p>
      <w:pPr>
        <w:spacing w:after="0"/>
        <w:ind w:left="0"/>
        <w:jc w:val="both"/>
      </w:pPr>
      <w:r>
        <w:rPr>
          <w:rFonts w:ascii="Times New Roman"/>
          <w:b w:val="false"/>
          <w:i w:val="false"/>
          <w:color w:val="000000"/>
          <w:sz w:val="28"/>
        </w:rPr>
        <w:t>
      Ұйым Хабарламаның 3-тармағында көрсетілген шартты (шарттарды) орындамаған жағдайда, жоғарыда көрсетілген облигацияларды жіктеу осындай орындамау анықталған ең төмен резервтік талаптарды айқындау кезеңінен бастап ең төмен резервтік талаптарды есептеу үшін қабылданатын Ұйымның міндеттемелерінің бірінші санаты үшін белгіленген нормативтер бойынша жүргізіледі.</w:t>
      </w:r>
    </w:p>
    <w:p>
      <w:pPr>
        <w:spacing w:after="0"/>
        <w:ind w:left="0"/>
        <w:jc w:val="both"/>
      </w:pPr>
      <w:r>
        <w:rPr>
          <w:rFonts w:ascii="Times New Roman"/>
          <w:b w:val="false"/>
          <w:i w:val="false"/>
          <w:color w:val="000000"/>
          <w:sz w:val="28"/>
        </w:rPr>
        <w:t>
      Хабарлама күні _______________</w:t>
      </w:r>
    </w:p>
    <w:p>
      <w:pPr>
        <w:spacing w:after="0"/>
        <w:ind w:left="0"/>
        <w:jc w:val="both"/>
      </w:pPr>
      <w:r>
        <w:rPr>
          <w:rFonts w:ascii="Times New Roman"/>
          <w:b w:val="false"/>
          <w:i w:val="false"/>
          <w:color w:val="000000"/>
          <w:sz w:val="28"/>
        </w:rPr>
        <w:t>
      Ұйымның бірінші басшысының қолы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 төмен резервтік </w:t>
            </w:r>
            <w:r>
              <w:br/>
            </w:r>
            <w:r>
              <w:rPr>
                <w:rFonts w:ascii="Times New Roman"/>
                <w:b w:val="false"/>
                <w:i w:val="false"/>
                <w:color w:val="000000"/>
                <w:sz w:val="20"/>
              </w:rPr>
              <w:t>талаптар туралы қағидаларға</w:t>
            </w:r>
            <w:r>
              <w:br/>
            </w:r>
            <w:r>
              <w:rPr>
                <w:rFonts w:ascii="Times New Roman"/>
                <w:b w:val="false"/>
                <w:i w:val="false"/>
                <w:color w:val="000000"/>
                <w:sz w:val="20"/>
              </w:rPr>
              <w:t>9-қосымша</w:t>
            </w:r>
          </w:p>
        </w:tc>
      </w:tr>
    </w:tbl>
    <w:bookmarkStart w:name="z107" w:id="53"/>
    <w:p>
      <w:pPr>
        <w:spacing w:after="0"/>
        <w:ind w:left="0"/>
        <w:jc w:val="left"/>
      </w:pPr>
      <w:r>
        <w:rPr>
          <w:rFonts w:ascii="Times New Roman"/>
          <w:b/>
          <w:i w:val="false"/>
          <w:color w:val="000000"/>
        </w:rPr>
        <w:t xml:space="preserve"> Ұйымның резервтік активтері </w:t>
      </w:r>
    </w:p>
    <w:bookmarkEnd w:id="53"/>
    <w:p>
      <w:pPr>
        <w:spacing w:after="0"/>
        <w:ind w:left="0"/>
        <w:jc w:val="both"/>
      </w:pPr>
      <w:r>
        <w:rPr>
          <w:rFonts w:ascii="Times New Roman"/>
          <w:b w:val="false"/>
          <w:i w:val="false"/>
          <w:color w:val="ff0000"/>
          <w:sz w:val="28"/>
        </w:rPr>
        <w:t xml:space="preserve">
      Ескерту. Қағидалар 9-қосымшамен толықтырылд - ҚР Ұлттық Банкі Басқармасының 31.03.2026 </w:t>
      </w:r>
      <w:r>
        <w:rPr>
          <w:rFonts w:ascii="Times New Roman"/>
          <w:b w:val="false"/>
          <w:i w:val="false"/>
          <w:color w:val="ff0000"/>
          <w:sz w:val="28"/>
        </w:rPr>
        <w:t>№ 30</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Баланстық</w:t>
            </w:r>
            <w:r>
              <w:rPr>
                <w:rFonts w:ascii="Times New Roman"/>
                <w:b w:val="false"/>
                <w:i w:val="false"/>
                <w:color w:val="000000"/>
                <w:sz w:val="20"/>
              </w:rPr>
              <w:t xml:space="preserve"> </w:t>
            </w:r>
            <w:r>
              <w:rPr>
                <w:rFonts w:ascii="Times New Roman"/>
                <w:b/>
                <w:i w:val="false"/>
                <w:color w:val="000000"/>
                <w:sz w:val="20"/>
              </w:rPr>
              <w:t>шоттың</w:t>
            </w:r>
            <w:r>
              <w:rPr>
                <w:rFonts w:ascii="Times New Roman"/>
                <w:b w:val="false"/>
                <w:i w:val="false"/>
                <w:color w:val="000000"/>
                <w:sz w:val="20"/>
              </w:rPr>
              <w:t xml:space="preserve"> </w:t>
            </w:r>
            <w:r>
              <w:rPr>
                <w:rFonts w:ascii="Times New Roman"/>
                <w:b/>
                <w:i w:val="false"/>
                <w:color w:val="000000"/>
                <w:sz w:val="20"/>
              </w:rPr>
              <w:t>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Баланстық</w:t>
            </w:r>
            <w:r>
              <w:rPr>
                <w:rFonts w:ascii="Times New Roman"/>
                <w:b w:val="false"/>
                <w:i w:val="false"/>
                <w:color w:val="000000"/>
                <w:sz w:val="20"/>
              </w:rPr>
              <w:t xml:space="preserve"> </w:t>
            </w:r>
            <w:r>
              <w:rPr>
                <w:rFonts w:ascii="Times New Roman"/>
                <w:b/>
                <w:i w:val="false"/>
                <w:color w:val="000000"/>
                <w:sz w:val="20"/>
              </w:rPr>
              <w:t>шоттың</w:t>
            </w:r>
            <w:r>
              <w:rPr>
                <w:rFonts w:ascii="Times New Roman"/>
                <w:b w:val="false"/>
                <w:i w:val="false"/>
                <w:color w:val="000000"/>
                <w:sz w:val="20"/>
              </w:rPr>
              <w:t xml:space="preserve"> </w:t>
            </w:r>
            <w:r>
              <w:rPr>
                <w:rFonts w:ascii="Times New Roman"/>
                <w:b/>
                <w:i w:val="false"/>
                <w:color w:val="000000"/>
                <w:sz w:val="20"/>
              </w:rPr>
              <w:t>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шоттардағы ақшалай қаражат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ақшалай қаражат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ақшалай қаражат</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1) ұйымның резервтік активтеріне Қазақстан Республикасының ұлттық валютасындағы талаптар ғана жатады;</w:t>
      </w:r>
    </w:p>
    <w:p>
      <w:pPr>
        <w:spacing w:after="0"/>
        <w:ind w:left="0"/>
        <w:jc w:val="both"/>
      </w:pPr>
      <w:r>
        <w:rPr>
          <w:rFonts w:ascii="Times New Roman"/>
          <w:b w:val="false"/>
          <w:i w:val="false"/>
          <w:color w:val="000000"/>
          <w:sz w:val="28"/>
        </w:rPr>
        <w:t>
      2) 1040-баланстық шотында көрсетілген активтер бойынша тек Қазақстан Республикасының Ұлттық Банкіндегі корреспонденттік шот жатады.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 төмен резервтік </w:t>
            </w:r>
            <w:r>
              <w:br/>
            </w:r>
            <w:r>
              <w:rPr>
                <w:rFonts w:ascii="Times New Roman"/>
                <w:b w:val="false"/>
                <w:i w:val="false"/>
                <w:color w:val="000000"/>
                <w:sz w:val="20"/>
              </w:rPr>
              <w:t>талаптар туралы қағидаларға</w:t>
            </w:r>
            <w:r>
              <w:br/>
            </w:r>
            <w:r>
              <w:rPr>
                <w:rFonts w:ascii="Times New Roman"/>
                <w:b w:val="false"/>
                <w:i w:val="false"/>
                <w:color w:val="000000"/>
                <w:sz w:val="20"/>
              </w:rPr>
              <w:t>10-қосымша</w:t>
            </w:r>
          </w:p>
        </w:tc>
      </w:tr>
    </w:tbl>
    <w:bookmarkStart w:name="z109" w:id="54"/>
    <w:p>
      <w:pPr>
        <w:spacing w:after="0"/>
        <w:ind w:left="0"/>
        <w:jc w:val="left"/>
      </w:pPr>
      <w:r>
        <w:rPr>
          <w:rFonts w:ascii="Times New Roman"/>
          <w:b/>
          <w:i w:val="false"/>
          <w:color w:val="000000"/>
        </w:rPr>
        <w:t xml:space="preserve"> Ұйымның ең төмен резервтік талаптарды (бұдан әрі – ЕТРТ) </w:t>
      </w:r>
      <w:r>
        <w:br/>
      </w:r>
      <w:r>
        <w:rPr>
          <w:rFonts w:ascii="Times New Roman"/>
          <w:b/>
          <w:i w:val="false"/>
          <w:color w:val="000000"/>
        </w:rPr>
        <w:t xml:space="preserve"> орындауы туралы ақпарат</w:t>
      </w:r>
    </w:p>
    <w:bookmarkEnd w:id="54"/>
    <w:p>
      <w:pPr>
        <w:spacing w:after="0"/>
        <w:ind w:left="0"/>
        <w:jc w:val="both"/>
      </w:pPr>
      <w:r>
        <w:rPr>
          <w:rFonts w:ascii="Times New Roman"/>
          <w:b w:val="false"/>
          <w:i w:val="false"/>
          <w:color w:val="ff0000"/>
          <w:sz w:val="28"/>
        </w:rPr>
        <w:t xml:space="preserve">
      Ескерту. Қағидалар 10-қосымшамен толықтырылды - ҚР Ұлттық Банкі Басқармасының 31.03.2026 </w:t>
      </w:r>
      <w:r>
        <w:rPr>
          <w:rFonts w:ascii="Times New Roman"/>
          <w:b w:val="false"/>
          <w:i w:val="false"/>
          <w:color w:val="ff0000"/>
          <w:sz w:val="28"/>
        </w:rPr>
        <w:t>№ 30</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p>
      <w:pPr>
        <w:spacing w:after="0"/>
        <w:ind w:left="0"/>
        <w:jc w:val="both"/>
      </w:pPr>
      <w:r>
        <w:rPr>
          <w:rFonts w:ascii="Times New Roman"/>
          <w:b w:val="false"/>
          <w:i w:val="false"/>
          <w:color w:val="000000"/>
          <w:sz w:val="28"/>
        </w:rPr>
        <w:t>
      ЕТРТ айқындау кезеңі: басталу күні _________</w:t>
      </w:r>
    </w:p>
    <w:p>
      <w:pPr>
        <w:spacing w:after="0"/>
        <w:ind w:left="0"/>
        <w:jc w:val="both"/>
      </w:pPr>
      <w:r>
        <w:rPr>
          <w:rFonts w:ascii="Times New Roman"/>
          <w:b w:val="false"/>
          <w:i w:val="false"/>
          <w:color w:val="000000"/>
          <w:sz w:val="28"/>
        </w:rPr>
        <w:t>
      аяқталу күні _________</w:t>
      </w:r>
    </w:p>
    <w:p>
      <w:pPr>
        <w:spacing w:after="0"/>
        <w:ind w:left="0"/>
        <w:jc w:val="both"/>
      </w:pPr>
      <w:r>
        <w:rPr>
          <w:rFonts w:ascii="Times New Roman"/>
          <w:b w:val="false"/>
          <w:i w:val="false"/>
          <w:color w:val="000000"/>
          <w:sz w:val="28"/>
        </w:rPr>
        <w:t>
      Резервтік активтерді қалыптастыру кезеңі: ______ бастап _______дейін аралығы</w:t>
      </w:r>
    </w:p>
    <w:p>
      <w:pPr>
        <w:spacing w:after="0"/>
        <w:ind w:left="0"/>
        <w:jc w:val="both"/>
      </w:pPr>
      <w:r>
        <w:rPr>
          <w:rFonts w:ascii="Times New Roman"/>
          <w:b w:val="false"/>
          <w:i w:val="false"/>
          <w:color w:val="000000"/>
          <w:sz w:val="28"/>
        </w:rPr>
        <w:t>
      БСН ______________________________________</w:t>
      </w:r>
    </w:p>
    <w:p>
      <w:pPr>
        <w:spacing w:after="0"/>
        <w:ind w:left="0"/>
        <w:jc w:val="both"/>
      </w:pPr>
      <w:r>
        <w:rPr>
          <w:rFonts w:ascii="Times New Roman"/>
          <w:b w:val="false"/>
          <w:i w:val="false"/>
          <w:color w:val="000000"/>
          <w:sz w:val="28"/>
        </w:rPr>
        <w:t>
      Ұйымның атауы ________________________</w:t>
      </w:r>
    </w:p>
    <w:p>
      <w:pPr>
        <w:spacing w:after="0"/>
        <w:ind w:left="0"/>
        <w:jc w:val="both"/>
      </w:pPr>
      <w:r>
        <w:rPr>
          <w:rFonts w:ascii="Times New Roman"/>
          <w:b w:val="false"/>
          <w:i w:val="false"/>
          <w:color w:val="000000"/>
          <w:sz w:val="28"/>
        </w:rPr>
        <w:t>
      Репо операциялары бойынша түзету коэффициенті:</w:t>
      </w:r>
    </w:p>
    <w:p>
      <w:pPr>
        <w:spacing w:after="0"/>
        <w:ind w:left="0"/>
        <w:jc w:val="both"/>
      </w:pPr>
      <w:r>
        <w:rPr>
          <w:rFonts w:ascii="Times New Roman"/>
          <w:b w:val="false"/>
          <w:i w:val="false"/>
          <w:color w:val="000000"/>
          <w:sz w:val="28"/>
        </w:rPr>
        <w:t>
      ұлттық валютада ___</w:t>
      </w:r>
    </w:p>
    <w:p>
      <w:pPr>
        <w:spacing w:after="0"/>
        <w:ind w:left="0"/>
        <w:jc w:val="both"/>
      </w:pPr>
      <w:r>
        <w:rPr>
          <w:rFonts w:ascii="Times New Roman"/>
          <w:b w:val="false"/>
          <w:i w:val="false"/>
          <w:color w:val="000000"/>
          <w:sz w:val="28"/>
        </w:rPr>
        <w:t>
      шетел валютасында ____</w:t>
      </w:r>
    </w:p>
    <w:p>
      <w:pPr>
        <w:spacing w:after="0"/>
        <w:ind w:left="0"/>
        <w:jc w:val="left"/>
      </w:pPr>
      <w:r>
        <w:rPr>
          <w:rFonts w:ascii="Times New Roman"/>
          <w:b/>
          <w:i w:val="false"/>
          <w:color w:val="000000"/>
        </w:rPr>
        <w:t xml:space="preserve"> 1-кесте. ЕТРТ есептеу үшін қабылданатын ұйым міндеттемелерінің  мөлшері туралы деректер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Жолдың</w:t>
            </w:r>
            <w:r>
              <w:rPr>
                <w:rFonts w:ascii="Times New Roman"/>
                <w:b w:val="false"/>
                <w:i w:val="false"/>
                <w:color w:val="000000"/>
                <w:sz w:val="20"/>
              </w:rPr>
              <w:t xml:space="preserve"> </w:t>
            </w:r>
            <w:r>
              <w:rPr>
                <w:rFonts w:ascii="Times New Roman"/>
                <w:b/>
                <w:i w:val="false"/>
                <w:color w:val="000000"/>
                <w:sz w:val="20"/>
              </w:rPr>
              <w:t>коды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ЕТРТ</w:t>
            </w:r>
            <w:r>
              <w:rPr>
                <w:rFonts w:ascii="Times New Roman"/>
                <w:b w:val="false"/>
                <w:i w:val="false"/>
                <w:color w:val="000000"/>
                <w:sz w:val="20"/>
              </w:rPr>
              <w:t xml:space="preserve"> </w:t>
            </w:r>
            <w:r>
              <w:rPr>
                <w:rFonts w:ascii="Times New Roman"/>
                <w:b/>
                <w:i w:val="false"/>
                <w:color w:val="000000"/>
                <w:sz w:val="20"/>
              </w:rPr>
              <w:t>айқындау</w:t>
            </w:r>
            <w:r>
              <w:rPr>
                <w:rFonts w:ascii="Times New Roman"/>
                <w:b w:val="false"/>
                <w:i w:val="false"/>
                <w:color w:val="000000"/>
                <w:sz w:val="20"/>
              </w:rPr>
              <w:t xml:space="preserve"> </w:t>
            </w:r>
            <w:r>
              <w:rPr>
                <w:rFonts w:ascii="Times New Roman"/>
                <w:b/>
                <w:i w:val="false"/>
                <w:color w:val="000000"/>
                <w:sz w:val="20"/>
              </w:rPr>
              <w:t>кезеңіндегі</w:t>
            </w:r>
            <w:r>
              <w:rPr>
                <w:rFonts w:ascii="Times New Roman"/>
                <w:b w:val="false"/>
                <w:i w:val="false"/>
                <w:color w:val="000000"/>
                <w:sz w:val="20"/>
              </w:rPr>
              <w:t xml:space="preserve"> </w:t>
            </w:r>
            <w:r>
              <w:rPr>
                <w:rFonts w:ascii="Times New Roman"/>
                <w:b/>
                <w:i w:val="false"/>
                <w:color w:val="000000"/>
                <w:sz w:val="20"/>
              </w:rPr>
              <w:t>ұйым</w:t>
            </w:r>
            <w:r>
              <w:rPr>
                <w:rFonts w:ascii="Times New Roman"/>
                <w:b w:val="false"/>
                <w:i w:val="false"/>
                <w:color w:val="000000"/>
                <w:sz w:val="20"/>
              </w:rPr>
              <w:t xml:space="preserve"> </w:t>
            </w:r>
            <w:r>
              <w:rPr>
                <w:rFonts w:ascii="Times New Roman"/>
                <w:b/>
                <w:i w:val="false"/>
                <w:color w:val="000000"/>
                <w:sz w:val="20"/>
              </w:rPr>
              <w:t>міндеттемелерінің</w:t>
            </w:r>
          </w:p>
          <w:p>
            <w:pPr>
              <w:spacing w:after="20"/>
              <w:ind w:left="20"/>
              <w:jc w:val="both"/>
            </w:pPr>
            <w:r>
              <w:rPr>
                <w:rFonts w:ascii="Times New Roman"/>
                <w:b w:val="false"/>
                <w:i w:val="false"/>
                <w:color w:val="000000"/>
                <w:sz w:val="20"/>
              </w:rPr>
              <w:t>
</w:t>
            </w:r>
            <w:r>
              <w:rPr>
                <w:rFonts w:ascii="Times New Roman"/>
                <w:b/>
                <w:i w:val="false"/>
                <w:color w:val="000000"/>
                <w:sz w:val="20"/>
              </w:rPr>
              <w:t>мөлшері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w:t>
            </w:r>
            <w:r>
              <w:rPr>
                <w:rFonts w:ascii="Times New Roman"/>
                <w:b w:val="false"/>
                <w:i w:val="false"/>
                <w:color w:val="000000"/>
                <w:sz w:val="20"/>
              </w:rPr>
              <w:t xml:space="preserve"> </w:t>
            </w:r>
            <w:r>
              <w:rPr>
                <w:rFonts w:ascii="Times New Roman"/>
                <w:b/>
                <w:i w:val="false"/>
                <w:color w:val="000000"/>
                <w:sz w:val="20"/>
              </w:rPr>
              <w:t>алынған</w:t>
            </w:r>
            <w:r>
              <w:rPr>
                <w:rFonts w:ascii="Times New Roman"/>
                <w:b w:val="false"/>
                <w:i w:val="false"/>
                <w:color w:val="000000"/>
                <w:sz w:val="20"/>
              </w:rPr>
              <w:t xml:space="preserve"> </w:t>
            </w:r>
            <w:r>
              <w:rPr>
                <w:rFonts w:ascii="Times New Roman"/>
                <w:b/>
                <w:i w:val="false"/>
                <w:color w:val="000000"/>
                <w:sz w:val="20"/>
              </w:rPr>
              <w:t>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 күні 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күні _________</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валютадағы міндеттемелердің бірінші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валютадағы міндеттемелердің екінші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валютадағы репо операциялары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валютадағы кері репо операциялары бойынша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валютадағы ақша нарығының банкаралық операциялары бойынша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валютадағы міндеттемелердің үшінші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міндеттемелердің бірінші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міндеттемелердің екінші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репо операциялары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кері репо операциялары бойынша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ақша нарығының банкаралық операциялары бойынша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міндеттемелердің үшінші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2-кесте. Ұйымның резервтік активтерін есептеуге арналған күн сайынғы деректер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Резервтік</w:t>
            </w:r>
            <w:r>
              <w:rPr>
                <w:rFonts w:ascii="Times New Roman"/>
                <w:b w:val="false"/>
                <w:i w:val="false"/>
                <w:color w:val="000000"/>
                <w:sz w:val="20"/>
              </w:rPr>
              <w:t xml:space="preserve"> </w:t>
            </w:r>
            <w:r>
              <w:rPr>
                <w:rFonts w:ascii="Times New Roman"/>
                <w:b/>
                <w:i w:val="false"/>
                <w:color w:val="000000"/>
                <w:sz w:val="20"/>
              </w:rPr>
              <w:t>активтерді</w:t>
            </w:r>
            <w:r>
              <w:rPr>
                <w:rFonts w:ascii="Times New Roman"/>
                <w:b w:val="false"/>
                <w:i w:val="false"/>
                <w:color w:val="000000"/>
                <w:sz w:val="20"/>
              </w:rPr>
              <w:t xml:space="preserve"> </w:t>
            </w:r>
            <w:r>
              <w:rPr>
                <w:rFonts w:ascii="Times New Roman"/>
                <w:b/>
                <w:i w:val="false"/>
                <w:color w:val="000000"/>
                <w:sz w:val="20"/>
              </w:rPr>
              <w:t>қалыптастыру</w:t>
            </w:r>
            <w:r>
              <w:rPr>
                <w:rFonts w:ascii="Times New Roman"/>
                <w:b w:val="false"/>
                <w:i w:val="false"/>
                <w:color w:val="000000"/>
                <w:sz w:val="20"/>
              </w:rPr>
              <w:t xml:space="preserve"> </w:t>
            </w:r>
            <w:r>
              <w:rPr>
                <w:rFonts w:ascii="Times New Roman"/>
                <w:b/>
                <w:i w:val="false"/>
                <w:color w:val="000000"/>
                <w:sz w:val="20"/>
              </w:rPr>
              <w:t>кезеңі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Ұлттық</w:t>
            </w:r>
            <w:r>
              <w:rPr>
                <w:rFonts w:ascii="Times New Roman"/>
                <w:b w:val="false"/>
                <w:i w:val="false"/>
                <w:color w:val="000000"/>
                <w:sz w:val="20"/>
              </w:rPr>
              <w:t xml:space="preserve"> </w:t>
            </w:r>
            <w:r>
              <w:rPr>
                <w:rFonts w:ascii="Times New Roman"/>
                <w:b/>
                <w:i w:val="false"/>
                <w:color w:val="000000"/>
                <w:sz w:val="20"/>
              </w:rPr>
              <w:t>Банкінің</w:t>
            </w:r>
            <w:r>
              <w:rPr>
                <w:rFonts w:ascii="Times New Roman"/>
                <w:b w:val="false"/>
                <w:i w:val="false"/>
                <w:color w:val="000000"/>
                <w:sz w:val="20"/>
              </w:rPr>
              <w:t xml:space="preserve"> </w:t>
            </w:r>
            <w:r>
              <w:rPr>
                <w:rFonts w:ascii="Times New Roman"/>
                <w:b/>
                <w:i w:val="false"/>
                <w:color w:val="000000"/>
                <w:sz w:val="20"/>
              </w:rPr>
              <w:t>корреспонденттік</w:t>
            </w:r>
            <w:r>
              <w:rPr>
                <w:rFonts w:ascii="Times New Roman"/>
                <w:b w:val="false"/>
                <w:i w:val="false"/>
                <w:color w:val="000000"/>
                <w:sz w:val="20"/>
              </w:rPr>
              <w:t xml:space="preserve"> </w:t>
            </w:r>
            <w:r>
              <w:rPr>
                <w:rFonts w:ascii="Times New Roman"/>
                <w:b/>
                <w:i w:val="false"/>
                <w:color w:val="000000"/>
                <w:sz w:val="20"/>
              </w:rPr>
              <w:t>шоттарындағы</w:t>
            </w:r>
            <w:r>
              <w:rPr>
                <w:rFonts w:ascii="Times New Roman"/>
                <w:b w:val="false"/>
                <w:i w:val="false"/>
                <w:color w:val="000000"/>
                <w:sz w:val="20"/>
              </w:rPr>
              <w:t xml:space="preserve"> </w:t>
            </w:r>
            <w:r>
              <w:rPr>
                <w:rFonts w:ascii="Times New Roman"/>
                <w:b/>
                <w:i w:val="false"/>
                <w:color w:val="000000"/>
                <w:sz w:val="20"/>
              </w:rPr>
              <w:t>ұлттық</w:t>
            </w:r>
            <w:r>
              <w:rPr>
                <w:rFonts w:ascii="Times New Roman"/>
                <w:b w:val="false"/>
                <w:i w:val="false"/>
                <w:color w:val="000000"/>
                <w:sz w:val="20"/>
              </w:rPr>
              <w:t xml:space="preserve"> </w:t>
            </w:r>
            <w:r>
              <w:rPr>
                <w:rFonts w:ascii="Times New Roman"/>
                <w:b/>
                <w:i w:val="false"/>
                <w:color w:val="000000"/>
                <w:sz w:val="20"/>
              </w:rPr>
              <w:t>валютамен</w:t>
            </w:r>
            <w:r>
              <w:rPr>
                <w:rFonts w:ascii="Times New Roman"/>
                <w:b w:val="false"/>
                <w:i w:val="false"/>
                <w:color w:val="000000"/>
                <w:sz w:val="20"/>
              </w:rPr>
              <w:t xml:space="preserve"> </w:t>
            </w:r>
            <w:r>
              <w:rPr>
                <w:rFonts w:ascii="Times New Roman"/>
                <w:b/>
                <w:i w:val="false"/>
                <w:color w:val="000000"/>
                <w:sz w:val="20"/>
              </w:rPr>
              <w:t>ақша</w:t>
            </w:r>
            <w:r>
              <w:rPr>
                <w:rFonts w:ascii="Times New Roman"/>
                <w:b w:val="false"/>
                <w:i w:val="false"/>
                <w:color w:val="000000"/>
                <w:sz w:val="20"/>
              </w:rPr>
              <w:t xml:space="preserve"> </w:t>
            </w:r>
            <w:r>
              <w:rPr>
                <w:rFonts w:ascii="Times New Roman"/>
                <w:b/>
                <w:i w:val="false"/>
                <w:color w:val="000000"/>
                <w:sz w:val="20"/>
              </w:rPr>
              <w:t>қалдығы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w:t>
            </w:r>
            <w:r>
              <w:rPr>
                <w:rFonts w:ascii="Times New Roman"/>
                <w:b w:val="false"/>
                <w:i w:val="false"/>
                <w:color w:val="000000"/>
                <w:sz w:val="20"/>
              </w:rPr>
              <w:t xml:space="preserve"> </w:t>
            </w:r>
            <w:r>
              <w:rPr>
                <w:rFonts w:ascii="Times New Roman"/>
                <w:b/>
                <w:i w:val="false"/>
                <w:color w:val="000000"/>
                <w:sz w:val="20"/>
              </w:rPr>
              <w:t>кассасындағы</w:t>
            </w:r>
            <w:r>
              <w:rPr>
                <w:rFonts w:ascii="Times New Roman"/>
                <w:b w:val="false"/>
                <w:i w:val="false"/>
                <w:color w:val="000000"/>
                <w:sz w:val="20"/>
              </w:rPr>
              <w:t xml:space="preserve"> </w:t>
            </w:r>
            <w:r>
              <w:rPr>
                <w:rFonts w:ascii="Times New Roman"/>
                <w:b/>
                <w:i w:val="false"/>
                <w:color w:val="000000"/>
                <w:sz w:val="20"/>
              </w:rPr>
              <w:t>ұлттық</w:t>
            </w:r>
            <w:r>
              <w:rPr>
                <w:rFonts w:ascii="Times New Roman"/>
                <w:b w:val="false"/>
                <w:i w:val="false"/>
                <w:color w:val="000000"/>
                <w:sz w:val="20"/>
              </w:rPr>
              <w:t xml:space="preserve"> </w:t>
            </w:r>
            <w:r>
              <w:rPr>
                <w:rFonts w:ascii="Times New Roman"/>
                <w:b/>
                <w:i w:val="false"/>
                <w:color w:val="000000"/>
                <w:sz w:val="20"/>
              </w:rPr>
              <w:t>валютадағы</w:t>
            </w:r>
            <w:r>
              <w:rPr>
                <w:rFonts w:ascii="Times New Roman"/>
                <w:b w:val="false"/>
                <w:i w:val="false"/>
                <w:color w:val="000000"/>
                <w:sz w:val="20"/>
              </w:rPr>
              <w:t xml:space="preserve"> </w:t>
            </w:r>
            <w:r>
              <w:rPr>
                <w:rFonts w:ascii="Times New Roman"/>
                <w:b/>
                <w:i w:val="false"/>
                <w:color w:val="000000"/>
                <w:sz w:val="20"/>
              </w:rPr>
              <w:t>қолма-қол</w:t>
            </w:r>
            <w:r>
              <w:rPr>
                <w:rFonts w:ascii="Times New Roman"/>
                <w:b w:val="false"/>
                <w:i w:val="false"/>
                <w:color w:val="000000"/>
                <w:sz w:val="20"/>
              </w:rPr>
              <w:t xml:space="preserve"> </w:t>
            </w:r>
            <w:r>
              <w:rPr>
                <w:rFonts w:ascii="Times New Roman"/>
                <w:b/>
                <w:i w:val="false"/>
                <w:color w:val="000000"/>
                <w:sz w:val="20"/>
              </w:rPr>
              <w:t>ақша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алынған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демалыс және мереке күндері үшін алдыңғы жұмыс күнінің мәндері толтырылады.</w:t>
      </w:r>
    </w:p>
    <w:p>
      <w:pPr>
        <w:spacing w:after="0"/>
        <w:ind w:left="0"/>
        <w:jc w:val="left"/>
      </w:pPr>
      <w:r>
        <w:rPr>
          <w:rFonts w:ascii="Times New Roman"/>
          <w:b/>
          <w:i w:val="false"/>
          <w:color w:val="000000"/>
        </w:rPr>
        <w:t xml:space="preserve"> 3-кесте. ЕТРТ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Жолдың</w:t>
            </w:r>
            <w:r>
              <w:rPr>
                <w:rFonts w:ascii="Times New Roman"/>
                <w:b w:val="false"/>
                <w:i w:val="false"/>
                <w:color w:val="000000"/>
                <w:sz w:val="20"/>
              </w:rPr>
              <w:t xml:space="preserve"> </w:t>
            </w:r>
            <w:r>
              <w:rPr>
                <w:rFonts w:ascii="Times New Roman"/>
                <w:b/>
                <w:i w:val="false"/>
                <w:color w:val="000000"/>
                <w:sz w:val="20"/>
              </w:rPr>
              <w:t>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Жолдың</w:t>
            </w:r>
            <w:r>
              <w:rPr>
                <w:rFonts w:ascii="Times New Roman"/>
                <w:b w:val="false"/>
                <w:i w:val="false"/>
                <w:color w:val="000000"/>
                <w:sz w:val="20"/>
              </w:rPr>
              <w:t xml:space="preserve"> </w:t>
            </w:r>
            <w:r>
              <w:rPr>
                <w:rFonts w:ascii="Times New Roman"/>
                <w:b/>
                <w:i w:val="false"/>
                <w:color w:val="000000"/>
                <w:sz w:val="20"/>
              </w:rPr>
              <w:t>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Міндеттемелер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орташа</w:t>
            </w:r>
            <w:r>
              <w:rPr>
                <w:rFonts w:ascii="Times New Roman"/>
                <w:b w:val="false"/>
                <w:i w:val="false"/>
                <w:color w:val="000000"/>
                <w:sz w:val="20"/>
              </w:rPr>
              <w:t xml:space="preserve"> </w:t>
            </w:r>
            <w:r>
              <w:rPr>
                <w:rFonts w:ascii="Times New Roman"/>
                <w:b/>
                <w:i w:val="false"/>
                <w:color w:val="000000"/>
                <w:sz w:val="20"/>
              </w:rPr>
              <w:t>алынған</w:t>
            </w:r>
            <w:r>
              <w:rPr>
                <w:rFonts w:ascii="Times New Roman"/>
                <w:b w:val="false"/>
                <w:i w:val="false"/>
                <w:color w:val="000000"/>
                <w:sz w:val="20"/>
              </w:rPr>
              <w:t xml:space="preserve"> </w:t>
            </w:r>
            <w:r>
              <w:rPr>
                <w:rFonts w:ascii="Times New Roman"/>
                <w:b/>
                <w:i w:val="false"/>
                <w:color w:val="000000"/>
                <w:sz w:val="20"/>
              </w:rPr>
              <w:t>мән</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ЕТРТ</w:t>
            </w:r>
            <w:r>
              <w:rPr>
                <w:rFonts w:ascii="Times New Roman"/>
                <w:b w:val="false"/>
                <w:i w:val="false"/>
                <w:color w:val="000000"/>
                <w:sz w:val="20"/>
              </w:rPr>
              <w:t xml:space="preserve"> </w:t>
            </w:r>
            <w:r>
              <w:rPr>
                <w:rFonts w:ascii="Times New Roman"/>
                <w:b/>
                <w:i w:val="false"/>
                <w:color w:val="000000"/>
                <w:sz w:val="20"/>
              </w:rPr>
              <w:t>нормативі</w:t>
            </w:r>
            <w:r>
              <w:rPr>
                <w:rFonts w:ascii="Times New Roman"/>
                <w:b w:val="false"/>
                <w:i w:val="false"/>
                <w:color w:val="000000"/>
                <w:sz w:val="20"/>
              </w:rPr>
              <w:t xml:space="preserve"> </w:t>
            </w:r>
            <w:r>
              <w:rPr>
                <w:rFonts w:ascii="Times New Roman"/>
                <w:b/>
                <w:i w:val="false"/>
                <w:color w:val="000000"/>
                <w:sz w:val="20"/>
              </w:rPr>
              <w:t>(%-бен)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ЕТРТ</w:t>
            </w:r>
          </w:p>
          <w:p>
            <w:pPr>
              <w:spacing w:after="20"/>
              <w:ind w:left="20"/>
              <w:jc w:val="both"/>
            </w:pPr>
            <w:r>
              <w:rPr>
                <w:rFonts w:ascii="Times New Roman"/>
                <w:b w:val="false"/>
                <w:i w:val="false"/>
                <w:color w:val="000000"/>
                <w:sz w:val="20"/>
              </w:rPr>
              <w:t>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валютадағы міндеттемелердің бірінші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валютадағы міндеттемелердің екінші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валютадағы міндеттемелердің үшінші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міндеттемелердің бірінші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міндеттемелердің екінші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міндеттемелердің үшінші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ЕТРТ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міндеттемелердің екінші санаты үшін (2 және 5-жолдар) 3-бағанда репо операциялары бойынша түзету коэффициентіне көбейтілген репо операциялары бойынша есептеу сомасы көрсетіледі.</w:t>
      </w:r>
    </w:p>
    <w:p>
      <w:pPr>
        <w:spacing w:after="0"/>
        <w:ind w:left="0"/>
        <w:jc w:val="left"/>
      </w:pPr>
      <w:r>
        <w:rPr>
          <w:rFonts w:ascii="Times New Roman"/>
          <w:b/>
          <w:i w:val="false"/>
          <w:color w:val="000000"/>
        </w:rPr>
        <w:t xml:space="preserve"> 4-кесте. Резервтік активтерді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шоттағы ұлттық валютадағы ақша қалдығының орташа алынған мәні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Айқындау кезеңінде ЕТРТ 25 (жиырма бес) пайызынан аспайтын көлемдегі ұйым кассасындағы ұлттық валютадағы қолма-қол ақшаның орташа алынған мәні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Ұйымның ең төмен резервтік талаптарды орындауы: </w:t>
      </w:r>
    </w:p>
    <w:p>
      <w:pPr>
        <w:spacing w:after="0"/>
        <w:ind w:left="0"/>
        <w:jc w:val="both"/>
      </w:pPr>
      <w:r>
        <w:rPr>
          <w:rFonts w:ascii="Times New Roman"/>
          <w:b w:val="false"/>
          <w:i w:val="false"/>
          <w:color w:val="000000"/>
          <w:sz w:val="28"/>
        </w:rPr>
        <w:t>
      ( ) Иә ( ) Жоқ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 xml:space="preserve">2019 жылғы 29 қарашадағы </w:t>
            </w:r>
            <w:r>
              <w:br/>
            </w:r>
            <w:r>
              <w:rPr>
                <w:rFonts w:ascii="Times New Roman"/>
                <w:b w:val="false"/>
                <w:i w:val="false"/>
                <w:color w:val="000000"/>
                <w:sz w:val="20"/>
              </w:rPr>
              <w:t xml:space="preserve">№ 229 қаулысына </w:t>
            </w:r>
            <w:r>
              <w:br/>
            </w:r>
            <w:r>
              <w:rPr>
                <w:rFonts w:ascii="Times New Roman"/>
                <w:b w:val="false"/>
                <w:i w:val="false"/>
                <w:color w:val="000000"/>
                <w:sz w:val="20"/>
              </w:rPr>
              <w:t>қосымша</w:t>
            </w:r>
          </w:p>
        </w:tc>
      </w:tr>
    </w:tbl>
    <w:bookmarkStart w:name="z66" w:id="55"/>
    <w:p>
      <w:pPr>
        <w:spacing w:after="0"/>
        <w:ind w:left="0"/>
        <w:jc w:val="left"/>
      </w:pPr>
      <w:r>
        <w:rPr>
          <w:rFonts w:ascii="Times New Roman"/>
          <w:b/>
          <w:i w:val="false"/>
          <w:color w:val="000000"/>
        </w:rPr>
        <w:t xml:space="preserve"> Қазақстан Республикасы Ұлттық Банкі Басқармасының кейбір қаулыларының, сондай-ақ Қазақстан Республикасы Ұлттық Банкі Басқармасының күші жойылды деп танылған кейбір қаулыларының құрылымдық элементтерінің тізбесі</w:t>
      </w:r>
    </w:p>
    <w:bookmarkEnd w:id="55"/>
    <w:bookmarkStart w:name="z67" w:id="56"/>
    <w:p>
      <w:pPr>
        <w:spacing w:after="0"/>
        <w:ind w:left="0"/>
        <w:jc w:val="both"/>
      </w:pPr>
      <w:r>
        <w:rPr>
          <w:rFonts w:ascii="Times New Roman"/>
          <w:b w:val="false"/>
          <w:i w:val="false"/>
          <w:color w:val="000000"/>
          <w:sz w:val="28"/>
        </w:rPr>
        <w:t xml:space="preserve">
      1. "Банктердің ең төмен резервтік талаптарды есептеу үшін қабылданатын міндеттемелерінің құрылымын қоса алғанда, ең төмен резервтік талаптар туралы қағидаларды, ең төмен резервтік талаптарды есептеу, ең төмен резервтік талаптардың нормативтерін орындау, ең төмен резервтік талаптарды резервтеу және олардың нормативтерінің орындалуын бақылауды жүзеге асыру тәртібін бекіту туралы" Қазақстан Республикасы Ұлттық Банкі Басқармасының 2015 жылғы 20 наурыздағы № 38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10776 болып тіркелген, 2015 жылғы 15 мамырда "Әділет" ақпараттық-құқықтық жүйесінде жарияланған).</w:t>
      </w:r>
    </w:p>
    <w:bookmarkEnd w:id="56"/>
    <w:bookmarkStart w:name="z68" w:id="57"/>
    <w:p>
      <w:pPr>
        <w:spacing w:after="0"/>
        <w:ind w:left="0"/>
        <w:jc w:val="both"/>
      </w:pPr>
      <w:r>
        <w:rPr>
          <w:rFonts w:ascii="Times New Roman"/>
          <w:b w:val="false"/>
          <w:i w:val="false"/>
          <w:color w:val="000000"/>
          <w:sz w:val="28"/>
        </w:rPr>
        <w:t xml:space="preserve">
      2. "Банктердің есеп айырысу үшін қабылдайтын міндеттемелерінің құрылымын, ең төменгі резервтік талаптарды орындау шарттарын, резервке қою тәртібін қоса алғанда, ең төменгі резервтік талаптар туралы қағидаларды бекіту туралы" Қазақстан Республикасының Ұлттық Банкі Басқармасының 2015 жылғы 20 наурыздағы № 38 қаулысына өзгерістер енгізу туралы" Қазақстан Республикасы Ұлттық Банкі Басқармасының 2015 жылғы 12 қазандағы № 180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12354 болып тіркелген, 2015 жылғы 21 желтоқсанда "Әділет" ақпараттық-құқықтық жүйесінде жарияланған).</w:t>
      </w:r>
    </w:p>
    <w:bookmarkEnd w:id="57"/>
    <w:bookmarkStart w:name="z69" w:id="58"/>
    <w:p>
      <w:pPr>
        <w:spacing w:after="0"/>
        <w:ind w:left="0"/>
        <w:jc w:val="both"/>
      </w:pPr>
      <w:r>
        <w:rPr>
          <w:rFonts w:ascii="Times New Roman"/>
          <w:b w:val="false"/>
          <w:i w:val="false"/>
          <w:color w:val="000000"/>
          <w:sz w:val="28"/>
        </w:rPr>
        <w:t xml:space="preserve">
      3. "Банктердің есеп айырысу үшін қабылдайтын міндеттемелерінің құрылымын, ең төменгі резервтік талаптарды орындау шарттарын, резервке қою тәртібін қоса алғанда, ең төменгі резервтік талаптар туралы қағидаларды бекіту туралы" Қазақстан Республикасы Ұлттық Банкі Басқармасының 2015 жылғы 20 наурыздағы № 38 қаулысына өзгерістер енгізу туралы" Қазақстан Республикасы Ұлттық Банкі Басқармасының 2016 жылғы 28 қаңтардағы № 52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13081 болып тіркелген, 2016 жылғы 5 наурызда "Әділет" ақпараттық-құқықтық жүйесінде жарияланған).</w:t>
      </w:r>
    </w:p>
    <w:bookmarkEnd w:id="58"/>
    <w:bookmarkStart w:name="z70" w:id="59"/>
    <w:p>
      <w:pPr>
        <w:spacing w:after="0"/>
        <w:ind w:left="0"/>
        <w:jc w:val="both"/>
      </w:pPr>
      <w:r>
        <w:rPr>
          <w:rFonts w:ascii="Times New Roman"/>
          <w:b w:val="false"/>
          <w:i w:val="false"/>
          <w:color w:val="000000"/>
          <w:sz w:val="28"/>
        </w:rPr>
        <w:t xml:space="preserve">
      4. "Банктердің ең төмен резервтік талаптарды есептеу үшін қабылданатын міндеттемелерінің құрылымын қоса алғанда, ең төмен резервтік талаптар туралы қағидаларды, ең төмен резервтік талаптарды есептеу, ең төмен резервтік талаптардың нормативтерін орындау, ең төмен резервтік талаптарды резервтеу және олардың нормативтерінің орындалуын бақылауды жүзеге асыру тәртібін бекіту туралы" Қазақстан Республикасы Ұлттық Банкі Басқармасының 2015 жылғы 20 наурыздағы № 38 қаулысына өзгерістер енгізу туралы" Қазақстан Республикасы Ұлттық Банкі Басқармасының 2017 жылғы 22 желтоқсандағы № 247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16259 болып тіркелген, 2018 жылғы 29 қаңтарда Қазақстан Республикасы нормативтік құқықтық актілерінің эталондық бақылау банкінде жарияланған).</w:t>
      </w:r>
    </w:p>
    <w:bookmarkEnd w:id="59"/>
    <w:bookmarkStart w:name="z71" w:id="60"/>
    <w:p>
      <w:pPr>
        <w:spacing w:after="0"/>
        <w:ind w:left="0"/>
        <w:jc w:val="both"/>
      </w:pPr>
      <w:r>
        <w:rPr>
          <w:rFonts w:ascii="Times New Roman"/>
          <w:b w:val="false"/>
          <w:i w:val="false"/>
          <w:color w:val="000000"/>
          <w:sz w:val="28"/>
        </w:rPr>
        <w:t xml:space="preserve">
      5. "Қазақстан Республикасының кейбір нормативтік құқықтық актілеріне қаржы нарығын реттеу мәселелері бойынша өзгерістер енгізу туралы" Қазақстан Республикасы Ұлттық Банкі Басқармасының 2018 жылғы 30 шілдедегі № 157 қаулысына өзгерістер енгізу туралы" Қазақстан Республикасы Ұлттық Банкі Басқармасының 2018 жылғы 30 шілдедегі № 157 қаулысымен бекітілген Қазақстан Республикасының қаржы нарығын реттеу мәселелері бойынша өзгерістер енгізілетін нормативтік құқықтық актілері тізбесінің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17559 болып тіркелген, 2018 жылғы 22 қазанда Нормативтік құқықтық актілердің эталондық бақылау банкінде жарияланған).</w:t>
      </w:r>
    </w:p>
    <w:bookmarkEnd w:id="60"/>
    <w:bookmarkStart w:name="z72" w:id="61"/>
    <w:p>
      <w:pPr>
        <w:spacing w:after="0"/>
        <w:ind w:left="0"/>
        <w:jc w:val="both"/>
      </w:pPr>
      <w:r>
        <w:rPr>
          <w:rFonts w:ascii="Times New Roman"/>
          <w:b w:val="false"/>
          <w:i w:val="false"/>
          <w:color w:val="000000"/>
          <w:sz w:val="28"/>
        </w:rPr>
        <w:t xml:space="preserve">
      6. "Қазақстан Республикасының кейбір нормативтік құқықтық актілеріне есептілікті ұсыну мәселелері бойынша өзгерістер енгізу туралы" Қазақстан Республикасы Ұлттық Банкі Басқармасының 2018 жылғы 30 шілдедегі № 159 қаулысымен бекітілген өзгерістер енгізілетін есептілікті ұсыну мәселелері бойынша Қазақстан Республикасының нормативтік құқықтық актілері тізбесінің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17391 болып тіркелген, 2018 жылғы 2 қазанда Нормативтік құқықтық актілердің эталондық бақылау банкінде жарияланған).</w:t>
      </w:r>
    </w:p>
    <w:bookmarkEnd w:id="61"/>
    <w:bookmarkStart w:name="z73" w:id="62"/>
    <w:p>
      <w:pPr>
        <w:spacing w:after="0"/>
        <w:ind w:left="0"/>
        <w:jc w:val="both"/>
      </w:pPr>
      <w:r>
        <w:rPr>
          <w:rFonts w:ascii="Times New Roman"/>
          <w:b w:val="false"/>
          <w:i w:val="false"/>
          <w:color w:val="000000"/>
          <w:sz w:val="28"/>
        </w:rPr>
        <w:t xml:space="preserve">
      7. "Банктердің ең төмен резервтік талаптарды есептеу үшін қабылданатын міндеттемелерінің құрылымын қоса алғанда, ең төмен резервтік талаптар туралы қағидаларды, ең төмен резервтік талаптарды есептеу, ең төмен резервтік талаптардың нормативтерін орындау, ең төмен резервтік талаптарды резервтеу және олардың нормативтерінің орындалуын бақылауды жүзеге асыру тәртібін бекіту туралы" Қазақстан Республикасы Ұлттық Банкі Басқармасының 2015 жылғы 20 наурыздағы № 38 қаулысына өзгерістер мен толықтыру енгізу туралы" Қазақстан Республикасы Ұлттық Банкі Басқармасының 2019 жылғы 2 шілдедегі № 117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19001 болып тіркелген, 2019 жылғы 19 шілдеде Нормативтік құқықтық актілердің эталондық бақылау банкінде жарияланған).</w:t>
      </w:r>
    </w:p>
    <w:bookmarkEnd w:id="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