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2d112" w14:textId="4d2d1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2019 жылғы 15 қарашадағы № 301 бұйрығы. Қазақстан Республикасының Әділет министрлігінде 2019 жылғы 18 қарашада № 19610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енгізілетін Қазақстан Республикасы Мәдениет және спорт министрінің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Архив ісі және құжаттама департаменті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қолданысқа енгізілгеннен кейін екі жұмыс күні ішінде оны Қазақстан Республикасы Мәдениет және спорт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жарияланғаннан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2019 жылғы 15 қарашадағы</w:t>
            </w:r>
            <w:r>
              <w:br/>
            </w:r>
            <w:r>
              <w:rPr>
                <w:rFonts w:ascii="Times New Roman"/>
                <w:b w:val="false"/>
                <w:i w:val="false"/>
                <w:color w:val="000000"/>
                <w:sz w:val="20"/>
              </w:rPr>
              <w:t>№ 301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Өзгерістер енгізілетін Қазақстан Республикасы Мәдениет және спорт министрінің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Қазақстан Республикасы Мәдениет және спорт министрінің "Қазақстан Республикасы мемлекеттік архив мекемелерінің азаматтық қызметшілерін аттестаттаудан өткізу қағидаларын бекіту туралы" 2015 жылғы 25 желтоқсандағы № 411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12737 болып тіркелген, 2016 жылғы 15 қаңтарда "Әділет" ақпараттық-құқықтық жүйесінде жарияланған) мынадай өзгерістер енгізілсін: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"Қазақстан Республикасы мемлекеттік архивтерінің азаматтық қызметшілерін аттестаттаудан өткізу қағидаларын бекіту туралы";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139-бабы </w:t>
      </w:r>
      <w:r>
        <w:rPr>
          <w:rFonts w:ascii="Times New Roman"/>
          <w:b w:val="false"/>
          <w:i w:val="false"/>
          <w:color w:val="000000"/>
          <w:sz w:val="28"/>
        </w:rPr>
        <w:t>7-тармағына</w:t>
      </w:r>
      <w:r>
        <w:rPr>
          <w:rFonts w:ascii="Times New Roman"/>
          <w:b w:val="false"/>
          <w:i w:val="false"/>
          <w:color w:val="000000"/>
          <w:sz w:val="28"/>
        </w:rPr>
        <w:t xml:space="preserve"> сәйкес мемлекеттік архивтер қызметкерлерінің кәсіби және біліктілік дайындығы деңгейін, іскерлік қасиетін айқындау мақсатында </w:t>
      </w:r>
      <w:r>
        <w:rPr>
          <w:rFonts w:ascii="Times New Roman"/>
          <w:b/>
          <w:i w:val="false"/>
          <w:color w:val="000000"/>
          <w:sz w:val="28"/>
        </w:rPr>
        <w:t>БҰЙЫРАМЫН:</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"1. Қоса беріліп отырған Қазақстан Республикасы мемлекеттік архивтерінің азаматтық қызметшілерін аттестаттаудан өткізу қағидалары бекітілсін.";</w:t>
      </w:r>
    </w:p>
    <w:bookmarkEnd w:id="12"/>
    <w:bookmarkStart w:name="z18" w:id="13"/>
    <w:p>
      <w:pPr>
        <w:spacing w:after="0"/>
        <w:ind w:left="0"/>
        <w:jc w:val="both"/>
      </w:pPr>
      <w:r>
        <w:rPr>
          <w:rFonts w:ascii="Times New Roman"/>
          <w:b w:val="false"/>
          <w:i w:val="false"/>
          <w:color w:val="000000"/>
          <w:sz w:val="28"/>
        </w:rPr>
        <w:t xml:space="preserve">
      жоғарыда көрсетілген бұйрықпен бекітілген Қазақстан Республикасы мемлекеттік архив мекемелерінің азаматтық қызметшілерін аттестаттаудан өткізу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"Қазақстан Республикасы мемлекеттік архивтерінің азаматтық қызметшілерін аттестаттаудан өткізу қағидалары";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атауы мынадай редакцияда жазылсын:</w:t>
      </w:r>
    </w:p>
    <w:bookmarkStart w:name="z22" w:id="15"/>
    <w:p>
      <w:pPr>
        <w:spacing w:after="0"/>
        <w:ind w:left="0"/>
        <w:jc w:val="both"/>
      </w:pPr>
      <w:r>
        <w:rPr>
          <w:rFonts w:ascii="Times New Roman"/>
          <w:b w:val="false"/>
          <w:i w:val="false"/>
          <w:color w:val="000000"/>
          <w:sz w:val="28"/>
        </w:rPr>
        <w:t>
      "1-тарау. Жалпы ережелер";</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xml:space="preserve">
      "1. Осы Қазақстан Республикасы мемлекеттік архивтерінің азаматтық қызметшілерін аттестаттаудан өткізу қағидалары (бұдан әрі – Қағида) 2015 жылғы 23 қарашадағы Қазақстан Республикасы Еңбек кодексінің 139-бабы </w:t>
      </w:r>
      <w:r>
        <w:rPr>
          <w:rFonts w:ascii="Times New Roman"/>
          <w:b w:val="false"/>
          <w:i w:val="false"/>
          <w:color w:val="000000"/>
          <w:sz w:val="28"/>
        </w:rPr>
        <w:t>7-тармағына</w:t>
      </w:r>
      <w:r>
        <w:rPr>
          <w:rFonts w:ascii="Times New Roman"/>
          <w:b w:val="false"/>
          <w:i w:val="false"/>
          <w:color w:val="000000"/>
          <w:sz w:val="28"/>
        </w:rPr>
        <w:t xml:space="preserve"> сәйкес әзірленген.</w:t>
      </w:r>
    </w:p>
    <w:bookmarkEnd w:id="16"/>
    <w:bookmarkStart w:name="z25" w:id="17"/>
    <w:p>
      <w:pPr>
        <w:spacing w:after="0"/>
        <w:ind w:left="0"/>
        <w:jc w:val="both"/>
      </w:pPr>
      <w:r>
        <w:rPr>
          <w:rFonts w:ascii="Times New Roman"/>
          <w:b w:val="false"/>
          <w:i w:val="false"/>
          <w:color w:val="000000"/>
          <w:sz w:val="28"/>
        </w:rPr>
        <w:t>
      2. Қағида Қазақстан Республикасының мемлекеттік архивтерінде және олардың филиалдарында (бұдан әрі – мемлекеттік архивтер) жұмыс істейтін азаматтық қызметшілерді аттестаттаудан өткізу тәртібін анықтайды.";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27" w:id="18"/>
    <w:p>
      <w:pPr>
        <w:spacing w:after="0"/>
        <w:ind w:left="0"/>
        <w:jc w:val="both"/>
      </w:pPr>
      <w:r>
        <w:rPr>
          <w:rFonts w:ascii="Times New Roman"/>
          <w:b w:val="false"/>
          <w:i w:val="false"/>
          <w:color w:val="000000"/>
          <w:sz w:val="28"/>
        </w:rPr>
        <w:t>
      "4. Басшыларды аттестаттаудан өткізуді тағайындаған архив ісі және басқаруды құжаттамалық қамтамасыз ету саласындағы (бұдан әрі – архив ісі және құжаттама саласы) уәкілетті мемлекеттік орган немесе облыстың, республикалық маңызы бар қаланың және астананың жергілікті атқарушы органы жүзеге асырады.";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29" w:id="19"/>
    <w:p>
      <w:pPr>
        <w:spacing w:after="0"/>
        <w:ind w:left="0"/>
        <w:jc w:val="both"/>
      </w:pPr>
      <w:r>
        <w:rPr>
          <w:rFonts w:ascii="Times New Roman"/>
          <w:b w:val="false"/>
          <w:i w:val="false"/>
          <w:color w:val="000000"/>
          <w:sz w:val="28"/>
        </w:rPr>
        <w:t>
      "6. Жүкті әйелдерден, сонымен қатар архив ісі және құжаттама саласында 20 жылдан астам уақыт жұмыс жасаған тұлғалардан басқа барлық жұмыскерлер аттестаттаудан өтуге жатады.</w:t>
      </w:r>
    </w:p>
    <w:bookmarkEnd w:id="19"/>
    <w:bookmarkStart w:name="z30" w:id="20"/>
    <w:p>
      <w:pPr>
        <w:spacing w:after="0"/>
        <w:ind w:left="0"/>
        <w:jc w:val="both"/>
      </w:pPr>
      <w:r>
        <w:rPr>
          <w:rFonts w:ascii="Times New Roman"/>
          <w:b w:val="false"/>
          <w:i w:val="false"/>
          <w:color w:val="000000"/>
          <w:sz w:val="28"/>
        </w:rPr>
        <w:t xml:space="preserve">
      7. Біліктілік санаттары (разрядтар) Қазақстан Республикасының 2015 жылғы 23 қарашадағы Еңбек кодексінің 16-бабы </w:t>
      </w:r>
      <w:r>
        <w:rPr>
          <w:rFonts w:ascii="Times New Roman"/>
          <w:b w:val="false"/>
          <w:i w:val="false"/>
          <w:color w:val="000000"/>
          <w:sz w:val="28"/>
        </w:rPr>
        <w:t>16) тармақшасына</w:t>
      </w:r>
      <w:r>
        <w:rPr>
          <w:rFonts w:ascii="Times New Roman"/>
          <w:b w:val="false"/>
          <w:i w:val="false"/>
          <w:color w:val="000000"/>
          <w:sz w:val="28"/>
        </w:rPr>
        <w:t xml:space="preserve"> сәйкес еңбек қатынастарын реттеу саласындағы еңбек жөніндегі уәкілетті мемлекеттік органмен бекітілетін Жұмыстар мен жұмысшы кәсіптерінің бірыңғай тарифтік-біліктілік анықтамалығына, жұмысшы кәсіптерінің тарифтік-біліктілік сипаттамаларына, Басшылар, мамандар және басқа да қызметшілер лауазымдарының біліктілік анықтамалығына, сонымен қатар ұйымдар басшылары, мамандары және басқа да қызметшілері лауазымдарының үлгілік біліктілік сипаттамаларына сәйкес белгіленеді.";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bookmarkStart w:name="z32" w:id="21"/>
    <w:p>
      <w:pPr>
        <w:spacing w:after="0"/>
        <w:ind w:left="0"/>
        <w:jc w:val="both"/>
      </w:pPr>
      <w:r>
        <w:rPr>
          <w:rFonts w:ascii="Times New Roman"/>
          <w:b w:val="false"/>
          <w:i w:val="false"/>
          <w:color w:val="000000"/>
          <w:sz w:val="28"/>
        </w:rPr>
        <w:t>
      "2-тарау. Аттестаттауды өткізу жөніндегі жұмысты ұйымдастыру";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редакцияда жазылсын:</w:t>
      </w:r>
    </w:p>
    <w:bookmarkStart w:name="z34" w:id="22"/>
    <w:p>
      <w:pPr>
        <w:spacing w:after="0"/>
        <w:ind w:left="0"/>
        <w:jc w:val="both"/>
      </w:pPr>
      <w:r>
        <w:rPr>
          <w:rFonts w:ascii="Times New Roman"/>
          <w:b w:val="false"/>
          <w:i w:val="false"/>
          <w:color w:val="000000"/>
          <w:sz w:val="28"/>
        </w:rPr>
        <w:t>
      "11. Басшының тапсырмасы бойынша персоналмен жұмыс жүрізу бойынша жауапты құрылымдық бөлімше (бұдан әрі – кадр қызметі) жұмыскерлерді аттестаттауды ұйымдастырады.";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екінші бөлігі мынадай редакцияда жазылсын:</w:t>
      </w:r>
    </w:p>
    <w:bookmarkStart w:name="z36" w:id="23"/>
    <w:p>
      <w:pPr>
        <w:spacing w:after="0"/>
        <w:ind w:left="0"/>
        <w:jc w:val="both"/>
      </w:pPr>
      <w:r>
        <w:rPr>
          <w:rFonts w:ascii="Times New Roman"/>
          <w:b w:val="false"/>
          <w:i w:val="false"/>
          <w:color w:val="000000"/>
          <w:sz w:val="28"/>
        </w:rPr>
        <w:t>
      "Басшыларға қызметтік мінездеме архив ісі және құжаттама саласындағы уәкілетті мемлекеттік органмен немесе облыстың, республикалық маңызы бар қаланың және астананың жергілікті атқарушы органымен дайындалады.";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38" w:id="24"/>
    <w:p>
      <w:pPr>
        <w:spacing w:after="0"/>
        <w:ind w:left="0"/>
        <w:jc w:val="both"/>
      </w:pPr>
      <w:r>
        <w:rPr>
          <w:rFonts w:ascii="Times New Roman"/>
          <w:b w:val="false"/>
          <w:i w:val="false"/>
          <w:color w:val="000000"/>
          <w:sz w:val="28"/>
        </w:rPr>
        <w:t>
      "3-тарау. Аттестаттау комиссиясы";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40" w:id="25"/>
    <w:p>
      <w:pPr>
        <w:spacing w:after="0"/>
        <w:ind w:left="0"/>
        <w:jc w:val="both"/>
      </w:pPr>
      <w:r>
        <w:rPr>
          <w:rFonts w:ascii="Times New Roman"/>
          <w:b w:val="false"/>
          <w:i w:val="false"/>
          <w:color w:val="000000"/>
          <w:sz w:val="28"/>
        </w:rPr>
        <w:t>
      "21. Аттестаттау комиссиясы (бұдан әрі – комиссия) басшымен құрылады, мүшелерінің тақ санынан және комиссия хатшысынан тұрады. Комиссияның құрамына комиссия төрағасы, төрағаның орынбасары және мүшелері енгізіледі. Төраға және төрағаның орынбасары комиссия мүшелерінің ішінен тағайындалады.</w:t>
      </w:r>
    </w:p>
    <w:bookmarkEnd w:id="25"/>
    <w:bookmarkStart w:name="z41" w:id="26"/>
    <w:p>
      <w:pPr>
        <w:spacing w:after="0"/>
        <w:ind w:left="0"/>
        <w:jc w:val="both"/>
      </w:pPr>
      <w:r>
        <w:rPr>
          <w:rFonts w:ascii="Times New Roman"/>
          <w:b w:val="false"/>
          <w:i w:val="false"/>
          <w:color w:val="000000"/>
          <w:sz w:val="28"/>
        </w:rPr>
        <w:t>
      22. Басшыларды аттестаттайтын комиссия архив ісі және құжаттама саласындағы уәкілетті мемлекеттік органмен немесе облыстың, республикалық маңызы бар қаланың және астананың жергілікті атқарушы органымен құрылады.";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43" w:id="27"/>
    <w:p>
      <w:pPr>
        <w:spacing w:after="0"/>
        <w:ind w:left="0"/>
        <w:jc w:val="both"/>
      </w:pPr>
      <w:r>
        <w:rPr>
          <w:rFonts w:ascii="Times New Roman"/>
          <w:b w:val="false"/>
          <w:i w:val="false"/>
          <w:color w:val="000000"/>
          <w:sz w:val="28"/>
        </w:rPr>
        <w:t>
      "24. Комиссияның құрамына мемлекеттік архив бөлімшелерінің басшылары мен жұмыскерлердің өкілдері кіреді, ал басшыларды аттестаттайтын комиссияның құрамына архив ісі және құжаттама саласындағы уәкілетті мемлекеттік органның немесе облыстың, республикалық маңызы бар қаланың және астананың жергілікті атқарушы органының бөлімше басшылары мен жұмыскерлері кіреді.";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45" w:id="28"/>
    <w:p>
      <w:pPr>
        <w:spacing w:after="0"/>
        <w:ind w:left="0"/>
        <w:jc w:val="both"/>
      </w:pPr>
      <w:r>
        <w:rPr>
          <w:rFonts w:ascii="Times New Roman"/>
          <w:b w:val="false"/>
          <w:i w:val="false"/>
          <w:color w:val="000000"/>
          <w:sz w:val="28"/>
        </w:rPr>
        <w:t>
      "27. Комиссия мүшелері аттестаттаудан жалпы негіздерде өтеді. Комиссия құрамына кіретін жұмыскер өзіне қатысты дауыс беруге қатыса алмайды.";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bookmarkStart w:name="z47" w:id="29"/>
    <w:p>
      <w:pPr>
        <w:spacing w:after="0"/>
        <w:ind w:left="0"/>
        <w:jc w:val="both"/>
      </w:pPr>
      <w:r>
        <w:rPr>
          <w:rFonts w:ascii="Times New Roman"/>
          <w:b w:val="false"/>
          <w:i w:val="false"/>
          <w:color w:val="000000"/>
          <w:sz w:val="28"/>
        </w:rPr>
        <w:t>
      "4-тарау. Тестілеу";</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p>
    <w:bookmarkStart w:name="z49" w:id="30"/>
    <w:p>
      <w:pPr>
        <w:spacing w:after="0"/>
        <w:ind w:left="0"/>
        <w:jc w:val="both"/>
      </w:pPr>
      <w:r>
        <w:rPr>
          <w:rFonts w:ascii="Times New Roman"/>
          <w:b w:val="false"/>
          <w:i w:val="false"/>
          <w:color w:val="000000"/>
          <w:sz w:val="28"/>
        </w:rPr>
        <w:t>
      "32. Жұмыскерлер үшін тест сұрақтары мемлекеттік архивтің басшысымен, ал басшылар үшін – архив ісі және құжаттама саласындағы уәкілетті мемлекеттік органмен немесе облыстың, республикалық маңызы бар қаланың және астананың жергілікті атқарушы органымен жыл сайын, 1 ақпаннан кешіктірмей әзірленеді және бекітіледі. Тест сұрақтары жауаптарының біреуі дұрыс болатын кемінде үш нұсқаны қамтуға тиіс.</w:t>
      </w:r>
    </w:p>
    <w:bookmarkEnd w:id="30"/>
    <w:bookmarkStart w:name="z50" w:id="31"/>
    <w:p>
      <w:pPr>
        <w:spacing w:after="0"/>
        <w:ind w:left="0"/>
        <w:jc w:val="both"/>
      </w:pPr>
      <w:r>
        <w:rPr>
          <w:rFonts w:ascii="Times New Roman"/>
          <w:b w:val="false"/>
          <w:i w:val="false"/>
          <w:color w:val="000000"/>
          <w:sz w:val="28"/>
        </w:rPr>
        <w:t>
      33. Тестілеу нәтижелері балмен бағаланады және тапсырылған күні хабарланады. Әрбір тест сұрағына дұрыс жауап бір балмен бағаланады.</w:t>
      </w:r>
    </w:p>
    <w:bookmarkEnd w:id="31"/>
    <w:bookmarkStart w:name="z51" w:id="32"/>
    <w:p>
      <w:pPr>
        <w:spacing w:after="0"/>
        <w:ind w:left="0"/>
        <w:jc w:val="both"/>
      </w:pPr>
      <w:r>
        <w:rPr>
          <w:rFonts w:ascii="Times New Roman"/>
          <w:b w:val="false"/>
          <w:i w:val="false"/>
          <w:color w:val="000000"/>
          <w:sz w:val="28"/>
        </w:rPr>
        <w:t>
      34. Тестілеу нәтижелерін оң деп тану үшін негіз болып табылатын дұрыс жауаптардың шекті деңгейі тесттерде қамтылған сұрақтар санынан басшылар үшін 80 %-ды, ал жұмыскерлер үшін – 70%-ды құрайды.</w:t>
      </w:r>
    </w:p>
    <w:bookmarkEnd w:id="32"/>
    <w:p>
      <w:pPr>
        <w:spacing w:after="0"/>
        <w:ind w:left="0"/>
        <w:jc w:val="both"/>
      </w:pPr>
      <w:r>
        <w:rPr>
          <w:rFonts w:ascii="Times New Roman"/>
          <w:b w:val="false"/>
          <w:i w:val="false"/>
          <w:color w:val="000000"/>
          <w:sz w:val="28"/>
        </w:rPr>
        <w:t>
      Тестілеу кезеңінің шекті деңгейіне жетпеген жұмыскерлер сұхбаттасуға өткізілмейді және қайта аттестаттаудан өтуге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атауы мынадай редакцияда жазылсын:</w:t>
      </w:r>
    </w:p>
    <w:bookmarkStart w:name="z53" w:id="33"/>
    <w:p>
      <w:pPr>
        <w:spacing w:after="0"/>
        <w:ind w:left="0"/>
        <w:jc w:val="both"/>
      </w:pPr>
      <w:r>
        <w:rPr>
          <w:rFonts w:ascii="Times New Roman"/>
          <w:b w:val="false"/>
          <w:i w:val="false"/>
          <w:color w:val="000000"/>
          <w:sz w:val="28"/>
        </w:rPr>
        <w:t>
      "5-тарау. Сұхбаттасуды және қайта аттестаттауды өткізу";</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55" w:id="34"/>
    <w:p>
      <w:pPr>
        <w:spacing w:after="0"/>
        <w:ind w:left="0"/>
        <w:jc w:val="both"/>
      </w:pPr>
      <w:r>
        <w:rPr>
          <w:rFonts w:ascii="Times New Roman"/>
          <w:b w:val="false"/>
          <w:i w:val="false"/>
          <w:color w:val="000000"/>
          <w:sz w:val="28"/>
        </w:rPr>
        <w:t>
      "38. Қайта аттестаттау бастапқы аттестаттау өткен күннен бастап үш ай өткеннен кейін, осы Қағидада анықталған тәртіпте өтеді. Қайта аттестаттау нәтижелері бойынша комиссия мынадай шешімдердің біреуін қабылдайды:</w:t>
      </w:r>
    </w:p>
    <w:bookmarkEnd w:id="34"/>
    <w:p>
      <w:pPr>
        <w:spacing w:after="0"/>
        <w:ind w:left="0"/>
        <w:jc w:val="both"/>
      </w:pPr>
      <w:r>
        <w:rPr>
          <w:rFonts w:ascii="Times New Roman"/>
          <w:b w:val="false"/>
          <w:i w:val="false"/>
          <w:color w:val="000000"/>
          <w:sz w:val="28"/>
        </w:rPr>
        <w:t>
      1) атқаратын лауазымына сәйкес;</w:t>
      </w:r>
    </w:p>
    <w:p>
      <w:pPr>
        <w:spacing w:after="0"/>
        <w:ind w:left="0"/>
        <w:jc w:val="both"/>
      </w:pPr>
      <w:r>
        <w:rPr>
          <w:rFonts w:ascii="Times New Roman"/>
          <w:b w:val="false"/>
          <w:i w:val="false"/>
          <w:color w:val="000000"/>
          <w:sz w:val="28"/>
        </w:rPr>
        <w:t>
      2) атқаратын лауазымына сәйкес емес.</w:t>
      </w:r>
    </w:p>
    <w:p>
      <w:pPr>
        <w:spacing w:after="0"/>
        <w:ind w:left="0"/>
        <w:jc w:val="both"/>
      </w:pPr>
      <w:r>
        <w:rPr>
          <w:rFonts w:ascii="Times New Roman"/>
          <w:b w:val="false"/>
          <w:i w:val="false"/>
          <w:color w:val="000000"/>
          <w:sz w:val="28"/>
        </w:rPr>
        <w:t xml:space="preserve">
      "Атқаратын лауазымына сәйкес болған жағдайда комиссия осы Қағиданың </w:t>
      </w:r>
      <w:r>
        <w:rPr>
          <w:rFonts w:ascii="Times New Roman"/>
          <w:b w:val="false"/>
          <w:i w:val="false"/>
          <w:color w:val="000000"/>
          <w:sz w:val="28"/>
        </w:rPr>
        <w:t>37-тармағының</w:t>
      </w:r>
      <w:r>
        <w:rPr>
          <w:rFonts w:ascii="Times New Roman"/>
          <w:b w:val="false"/>
          <w:i w:val="false"/>
          <w:color w:val="000000"/>
          <w:sz w:val="28"/>
        </w:rPr>
        <w:t xml:space="preserve"> екінші бөлігін ескере отырып шешім қабылдайды.</w:t>
      </w:r>
    </w:p>
    <w:p>
      <w:pPr>
        <w:spacing w:after="0"/>
        <w:ind w:left="0"/>
        <w:jc w:val="both"/>
      </w:pPr>
      <w:r>
        <w:rPr>
          <w:rFonts w:ascii="Times New Roman"/>
          <w:b w:val="false"/>
          <w:i w:val="false"/>
          <w:color w:val="000000"/>
          <w:sz w:val="28"/>
        </w:rPr>
        <w:t>
      Комиссиямен атқаратын лауазымына сәйкес еместігі туралы шешімді қабылдау аттестаттаудың теріс нәтижесі болып табылады. Басшылар мен жұмыскердің аттестаттаудағы теріс нәтижесі оны лауазымынан төмендету үшін, ал егер ол ұсынылған лауазымға орналасудан бас тартқан жағдайда – жұмыстан босату үшін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екінші бөлігінің орыс тіліндегі мәтініне өзгеріс енгізіледі, қазақ тіліндегі мәтіні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атауы мынадай редакцияда жазылсын:</w:t>
      </w:r>
    </w:p>
    <w:bookmarkStart w:name="z58" w:id="35"/>
    <w:p>
      <w:pPr>
        <w:spacing w:after="0"/>
        <w:ind w:left="0"/>
        <w:jc w:val="both"/>
      </w:pPr>
      <w:r>
        <w:rPr>
          <w:rFonts w:ascii="Times New Roman"/>
          <w:b w:val="false"/>
          <w:i w:val="false"/>
          <w:color w:val="000000"/>
          <w:sz w:val="28"/>
        </w:rPr>
        <w:t>
      "6-тарау. Комиссия шешіміне шағымдану";</w:t>
      </w:r>
    </w:p>
    <w:bookmarkEnd w:id="35"/>
    <w:bookmarkStart w:name="z59" w:id="36"/>
    <w:p>
      <w:pPr>
        <w:spacing w:after="0"/>
        <w:ind w:left="0"/>
        <w:jc w:val="both"/>
      </w:pPr>
      <w:r>
        <w:rPr>
          <w:rFonts w:ascii="Times New Roman"/>
          <w:b w:val="false"/>
          <w:i w:val="false"/>
          <w:color w:val="000000"/>
          <w:sz w:val="28"/>
        </w:rPr>
        <w:t xml:space="preserve">
      Қағидаға </w:t>
      </w:r>
      <w:r>
        <w:rPr>
          <w:rFonts w:ascii="Times New Roman"/>
          <w:b w:val="false"/>
          <w:i w:val="false"/>
          <w:color w:val="000000"/>
          <w:sz w:val="28"/>
        </w:rPr>
        <w:t>1-қосымшаның</w:t>
      </w:r>
      <w:r>
        <w:rPr>
          <w:rFonts w:ascii="Times New Roman"/>
          <w:b w:val="false"/>
          <w:i w:val="false"/>
          <w:color w:val="000000"/>
          <w:sz w:val="28"/>
        </w:rPr>
        <w:t xml:space="preserve"> оң жақ жоғарғы бұрышы мынадай редакцияда жазылсын:</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архивтерінің</w:t>
            </w:r>
            <w:r>
              <w:br/>
            </w:r>
            <w:r>
              <w:rPr>
                <w:rFonts w:ascii="Times New Roman"/>
                <w:b w:val="false"/>
                <w:i w:val="false"/>
                <w:color w:val="000000"/>
                <w:sz w:val="20"/>
              </w:rPr>
              <w:t xml:space="preserve">азаматтық қызметшілерін </w:t>
            </w:r>
            <w:r>
              <w:br/>
            </w:r>
            <w:r>
              <w:rPr>
                <w:rFonts w:ascii="Times New Roman"/>
                <w:b w:val="false"/>
                <w:i w:val="false"/>
                <w:color w:val="000000"/>
                <w:sz w:val="20"/>
              </w:rPr>
              <w:t>аттестаттаудан</w:t>
            </w:r>
            <w:r>
              <w:br/>
            </w:r>
            <w:r>
              <w:rPr>
                <w:rFonts w:ascii="Times New Roman"/>
                <w:b w:val="false"/>
                <w:i w:val="false"/>
                <w:color w:val="000000"/>
                <w:sz w:val="20"/>
              </w:rPr>
              <w:t>өткізу қағидаларына</w:t>
            </w:r>
            <w:r>
              <w:br/>
            </w:r>
            <w:r>
              <w:rPr>
                <w:rFonts w:ascii="Times New Roman"/>
                <w:b w:val="false"/>
                <w:i w:val="false"/>
                <w:color w:val="000000"/>
                <w:sz w:val="20"/>
              </w:rPr>
              <w:t>1-қосымша";</w:t>
            </w:r>
          </w:p>
        </w:tc>
      </w:tr>
    </w:tbl>
    <w:bookmarkStart w:name="z61" w:id="37"/>
    <w:p>
      <w:pPr>
        <w:spacing w:after="0"/>
        <w:ind w:left="0"/>
        <w:jc w:val="both"/>
      </w:pPr>
      <w:r>
        <w:rPr>
          <w:rFonts w:ascii="Times New Roman"/>
          <w:b w:val="false"/>
          <w:i w:val="false"/>
          <w:color w:val="000000"/>
          <w:sz w:val="28"/>
        </w:rPr>
        <w:t xml:space="preserve">
      Қағидаға </w:t>
      </w:r>
      <w:r>
        <w:rPr>
          <w:rFonts w:ascii="Times New Roman"/>
          <w:b w:val="false"/>
          <w:i w:val="false"/>
          <w:color w:val="000000"/>
          <w:sz w:val="28"/>
        </w:rPr>
        <w:t>2-қосымшаның</w:t>
      </w:r>
      <w:r>
        <w:rPr>
          <w:rFonts w:ascii="Times New Roman"/>
          <w:b w:val="false"/>
          <w:i w:val="false"/>
          <w:color w:val="000000"/>
          <w:sz w:val="28"/>
        </w:rPr>
        <w:t xml:space="preserve"> оң жақ жоғарғы бұрышы мынадай редакцияда жазылсын:</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архивтерінің</w:t>
            </w:r>
            <w:r>
              <w:br/>
            </w:r>
            <w:r>
              <w:rPr>
                <w:rFonts w:ascii="Times New Roman"/>
                <w:b w:val="false"/>
                <w:i w:val="false"/>
                <w:color w:val="000000"/>
                <w:sz w:val="20"/>
              </w:rPr>
              <w:t xml:space="preserve">азаматтық қызметшілерін </w:t>
            </w:r>
            <w:r>
              <w:br/>
            </w:r>
            <w:r>
              <w:rPr>
                <w:rFonts w:ascii="Times New Roman"/>
                <w:b w:val="false"/>
                <w:i w:val="false"/>
                <w:color w:val="000000"/>
                <w:sz w:val="20"/>
              </w:rPr>
              <w:t>аттестаттаудан</w:t>
            </w:r>
            <w:r>
              <w:br/>
            </w:r>
            <w:r>
              <w:rPr>
                <w:rFonts w:ascii="Times New Roman"/>
                <w:b w:val="false"/>
                <w:i w:val="false"/>
                <w:color w:val="000000"/>
                <w:sz w:val="20"/>
              </w:rPr>
              <w:t>өткізу қағидаларына</w:t>
            </w:r>
            <w:r>
              <w:br/>
            </w:r>
            <w:r>
              <w:rPr>
                <w:rFonts w:ascii="Times New Roman"/>
                <w:b w:val="false"/>
                <w:i w:val="false"/>
                <w:color w:val="000000"/>
                <w:sz w:val="20"/>
              </w:rPr>
              <w:t>2-қосымша".</w:t>
            </w:r>
          </w:p>
        </w:tc>
      </w:tr>
    </w:tbl>
    <w:bookmarkStart w:name="z63" w:id="38"/>
    <w:p>
      <w:pPr>
        <w:spacing w:after="0"/>
        <w:ind w:left="0"/>
        <w:jc w:val="both"/>
      </w:pPr>
      <w:r>
        <w:rPr>
          <w:rFonts w:ascii="Times New Roman"/>
          <w:b w:val="false"/>
          <w:i w:val="false"/>
          <w:color w:val="000000"/>
          <w:sz w:val="28"/>
        </w:rPr>
        <w:t xml:space="preserve">
      2. Қазақстан Республикасы Мәдениет және спорт министрінің "Мемлекеттік архив мекемелеріндегі еңбек қауіпсіздігі және еңбекті қорғау жөніндегі талаптарды бекіту туралы" 2016 жылғы 15 маусымдағы № 165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14042 болып тіркелген, 2016 жылғы 18 тамызда "Әділет" ақпараттық-құқықтық жүйесінде жарияланған) мынадай өзгерістер енгізілсін: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65" w:id="39"/>
    <w:p>
      <w:pPr>
        <w:spacing w:after="0"/>
        <w:ind w:left="0"/>
        <w:jc w:val="both"/>
      </w:pPr>
      <w:r>
        <w:rPr>
          <w:rFonts w:ascii="Times New Roman"/>
          <w:b w:val="false"/>
          <w:i w:val="false"/>
          <w:color w:val="000000"/>
          <w:sz w:val="28"/>
        </w:rPr>
        <w:t>
      "Мемлекеттік архивтердегі еңбек қауіпсіздігі және еңбекті қорғау талаптарын бекіту туралы";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67" w:id="40"/>
    <w:p>
      <w:pPr>
        <w:spacing w:after="0"/>
        <w:ind w:left="0"/>
        <w:jc w:val="both"/>
      </w:pPr>
      <w:r>
        <w:rPr>
          <w:rFonts w:ascii="Times New Roman"/>
          <w:b w:val="false"/>
          <w:i w:val="false"/>
          <w:color w:val="000000"/>
          <w:sz w:val="28"/>
        </w:rPr>
        <w:t>
      "1. Қоса беріліп отырған Мемлекеттік архивтердегі еңбек қауіпсіздігі және еңбекті қорғау талаптары бекітілсін.";</w:t>
      </w:r>
    </w:p>
    <w:bookmarkEnd w:id="40"/>
    <w:bookmarkStart w:name="z68" w:id="41"/>
    <w:p>
      <w:pPr>
        <w:spacing w:after="0"/>
        <w:ind w:left="0"/>
        <w:jc w:val="both"/>
      </w:pPr>
      <w:r>
        <w:rPr>
          <w:rFonts w:ascii="Times New Roman"/>
          <w:b w:val="false"/>
          <w:i w:val="false"/>
          <w:color w:val="000000"/>
          <w:sz w:val="28"/>
        </w:rPr>
        <w:t xml:space="preserve">
      жоғарыда көрсетілген бұйрықпен бекітілген Мемлекеттік архив мекемелеріндегі еңбек қауіпсіздігі және еңбекті қорғау жөніндегі </w:t>
      </w:r>
      <w:r>
        <w:rPr>
          <w:rFonts w:ascii="Times New Roman"/>
          <w:b w:val="false"/>
          <w:i w:val="false"/>
          <w:color w:val="000000"/>
          <w:sz w:val="28"/>
        </w:rPr>
        <w:t>талаптарында</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70" w:id="42"/>
    <w:p>
      <w:pPr>
        <w:spacing w:after="0"/>
        <w:ind w:left="0"/>
        <w:jc w:val="both"/>
      </w:pPr>
      <w:r>
        <w:rPr>
          <w:rFonts w:ascii="Times New Roman"/>
          <w:b w:val="false"/>
          <w:i w:val="false"/>
          <w:color w:val="000000"/>
          <w:sz w:val="28"/>
        </w:rPr>
        <w:t>
      "Мемлекеттік архивтердегі еңбек қауіпсіздігі және еңбекті қорғау талаптары";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2" w:id="43"/>
    <w:p>
      <w:pPr>
        <w:spacing w:after="0"/>
        <w:ind w:left="0"/>
        <w:jc w:val="both"/>
      </w:pPr>
      <w:r>
        <w:rPr>
          <w:rFonts w:ascii="Times New Roman"/>
          <w:b w:val="false"/>
          <w:i w:val="false"/>
          <w:color w:val="000000"/>
          <w:sz w:val="28"/>
        </w:rPr>
        <w:t>
      "1. Мемлекеттік архивтердегі еңбек қауіпсіздігі және еңбекті қорғау талаптары (бұдан әрі – Талаптар) еңбек қызметі барысында мемлекеттік архив жұмыскерлерінің (бұдан әрі – жұмыскерлер) өмірі мен денсаулығының сақталуына бағытталған тәртіпті, процедураларды және нормативтерді белгілейді.";</w:t>
      </w:r>
    </w:p>
    <w:bookmarkEnd w:id="43"/>
    <w:bookmarkStart w:name="z73" w:id="4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4"/>
    <w:bookmarkStart w:name="z74" w:id="45"/>
    <w:p>
      <w:pPr>
        <w:spacing w:after="0"/>
        <w:ind w:left="0"/>
        <w:jc w:val="both"/>
      </w:pPr>
      <w:r>
        <w:rPr>
          <w:rFonts w:ascii="Times New Roman"/>
          <w:b w:val="false"/>
          <w:i w:val="false"/>
          <w:color w:val="000000"/>
          <w:sz w:val="28"/>
        </w:rPr>
        <w:t>
      "1) архив – архив құжаттарының жиынтығы, сондай-ақ архив мекемесі немесе мекеменің, ұйымның немесе кәсіпорынның пайдаланушылар мүдделері үшін архив құжаттарын қабылдау мен сақтауды жүзеге асыратын құрылымдық бөлімшесі;";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орыс тіліндегі мәтініне өзгеріс енгізіледі, қазақ тіліндегі мәтіні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78" w:id="46"/>
    <w:p>
      <w:pPr>
        <w:spacing w:after="0"/>
        <w:ind w:left="0"/>
        <w:jc w:val="both"/>
      </w:pPr>
      <w:r>
        <w:rPr>
          <w:rFonts w:ascii="Times New Roman"/>
          <w:b w:val="false"/>
          <w:i w:val="false"/>
          <w:color w:val="000000"/>
          <w:sz w:val="28"/>
        </w:rPr>
        <w:t>
      "1) жұмыскерлермен өздерінің лауазымдық міндеттерін орындау кезінде мемлекеттік архивтің (бұдан әрі – архив) ғимаратын тиісті түрде ұсталуын және өндірістік құрал-жабдықтарының қауіпсіздігін қамтамасыз ету, сонымен қатар архивте еңбек қауіпсіздігі және еңбекті қорғау бойынша мониторинг жүргізу;";</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Start w:name="z80" w:id="47"/>
    <w:p>
      <w:pPr>
        <w:spacing w:after="0"/>
        <w:ind w:left="0"/>
        <w:jc w:val="both"/>
      </w:pPr>
      <w:r>
        <w:rPr>
          <w:rFonts w:ascii="Times New Roman"/>
          <w:b w:val="false"/>
          <w:i w:val="false"/>
          <w:color w:val="000000"/>
          <w:sz w:val="28"/>
        </w:rPr>
        <w:t xml:space="preserve">
      "5) "Өрт қауіпсіздігі қағидаларын бекіту туралы" Қазақстан Республикасы Үкіметінің 2014 жылғы 9 қазандағы № 1077 </w:t>
      </w:r>
      <w:r>
        <w:rPr>
          <w:rFonts w:ascii="Times New Roman"/>
          <w:b w:val="false"/>
          <w:i w:val="false"/>
          <w:color w:val="000000"/>
          <w:sz w:val="28"/>
        </w:rPr>
        <w:t>қаулысына</w:t>
      </w:r>
      <w:r>
        <w:rPr>
          <w:rFonts w:ascii="Times New Roman"/>
          <w:b w:val="false"/>
          <w:i w:val="false"/>
          <w:color w:val="000000"/>
          <w:sz w:val="28"/>
        </w:rPr>
        <w:t xml:space="preserve"> (бұдан әр – Өрт қауіпсіздігі қағидалары) және Нормативтік құқықтық актілерді мемлекеттік тіркеу тізілімінде № 15501 тіркелген Қазақстан Республикасы Ішкі істер министрінің "Өрт қауіпсіздігіне қойылатын жалпы талаптар" техникалық регламентін бекіту туралы" 2017 жылғы 23 маусымдағы № 439 бұйрығымен бекітілген "Өрт қауіпсіздігіне қойылатын жалпы талаптар" техникалық </w:t>
      </w:r>
      <w:r>
        <w:rPr>
          <w:rFonts w:ascii="Times New Roman"/>
          <w:b w:val="false"/>
          <w:i w:val="false"/>
          <w:color w:val="000000"/>
          <w:sz w:val="28"/>
        </w:rPr>
        <w:t>регламентіне</w:t>
      </w:r>
      <w:r>
        <w:rPr>
          <w:rFonts w:ascii="Times New Roman"/>
          <w:b w:val="false"/>
          <w:i w:val="false"/>
          <w:color w:val="000000"/>
          <w:sz w:val="28"/>
        </w:rPr>
        <w:t xml:space="preserve"> (бұдан әрі – Техникалық регламент) сәйкес өрт қауіпсіздігі жүйесіне, ауаны желдету және кондиционерлеу жүйесіне, қорғау жүйесіне және жылыту жүйелеріне тиісті техникалық қызмет көрсетуді қамтамасыз ету, сондай-ақ мемлекеттік архив жұмыскерлеріне өртке қарсы нұсқаулық жүргізу ұйымдастырылады.";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82" w:id="48"/>
    <w:p>
      <w:pPr>
        <w:spacing w:after="0"/>
        <w:ind w:left="0"/>
        <w:jc w:val="both"/>
      </w:pPr>
      <w:r>
        <w:rPr>
          <w:rFonts w:ascii="Times New Roman"/>
          <w:b w:val="false"/>
          <w:i w:val="false"/>
          <w:color w:val="000000"/>
          <w:sz w:val="28"/>
        </w:rPr>
        <w:t>
      "3-тарау. Жұмыс басталар алдындағы еңбек қауіпсіздігінің талаптары";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bookmarkStart w:name="z84" w:id="49"/>
    <w:p>
      <w:pPr>
        <w:spacing w:after="0"/>
        <w:ind w:left="0"/>
        <w:jc w:val="both"/>
      </w:pPr>
      <w:r>
        <w:rPr>
          <w:rFonts w:ascii="Times New Roman"/>
          <w:b w:val="false"/>
          <w:i w:val="false"/>
          <w:color w:val="000000"/>
          <w:sz w:val="28"/>
        </w:rPr>
        <w:t>
      "4-тарау. Жұмыс уақытындағы еңбек қауіпсіздігінің талаптары";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атауы мынадай редакцияда жазылсын:</w:t>
      </w:r>
    </w:p>
    <w:bookmarkStart w:name="z86" w:id="50"/>
    <w:p>
      <w:pPr>
        <w:spacing w:after="0"/>
        <w:ind w:left="0"/>
        <w:jc w:val="both"/>
      </w:pPr>
      <w:r>
        <w:rPr>
          <w:rFonts w:ascii="Times New Roman"/>
          <w:b w:val="false"/>
          <w:i w:val="false"/>
          <w:color w:val="000000"/>
          <w:sz w:val="28"/>
        </w:rPr>
        <w:t>
      "5-тарау. Авариялық жағдайлардағы еңбек қауіпсіздігінің талаптары";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атауы мынадай редакцияда жазылсын:</w:t>
      </w:r>
    </w:p>
    <w:bookmarkStart w:name="z88" w:id="51"/>
    <w:p>
      <w:pPr>
        <w:spacing w:after="0"/>
        <w:ind w:left="0"/>
        <w:jc w:val="both"/>
      </w:pPr>
      <w:r>
        <w:rPr>
          <w:rFonts w:ascii="Times New Roman"/>
          <w:b w:val="false"/>
          <w:i w:val="false"/>
          <w:color w:val="000000"/>
          <w:sz w:val="28"/>
        </w:rPr>
        <w:t>
      "6-тарау. Жұмыс соңындағы еңбек қауіпсіздігінің талаптары";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атауы мынадай редакцияда жазылсын:</w:t>
      </w:r>
    </w:p>
    <w:bookmarkStart w:name="z90" w:id="52"/>
    <w:p>
      <w:pPr>
        <w:spacing w:after="0"/>
        <w:ind w:left="0"/>
        <w:jc w:val="both"/>
      </w:pPr>
      <w:r>
        <w:rPr>
          <w:rFonts w:ascii="Times New Roman"/>
          <w:b w:val="false"/>
          <w:i w:val="false"/>
          <w:color w:val="000000"/>
          <w:sz w:val="28"/>
        </w:rPr>
        <w:t>
      "7-тарау. Өндірістік процестерге қойылатын талаптар";</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атауы мынадай редакцияда жазылсын:</w:t>
      </w:r>
    </w:p>
    <w:bookmarkStart w:name="z92" w:id="53"/>
    <w:p>
      <w:pPr>
        <w:spacing w:after="0"/>
        <w:ind w:left="0"/>
        <w:jc w:val="both"/>
      </w:pPr>
      <w:r>
        <w:rPr>
          <w:rFonts w:ascii="Times New Roman"/>
          <w:b w:val="false"/>
          <w:i w:val="false"/>
          <w:color w:val="000000"/>
          <w:sz w:val="28"/>
        </w:rPr>
        <w:t>
      "8-тарау. Өндірістік орын-жайларға қойылатын талаптар";</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94" w:id="54"/>
    <w:p>
      <w:pPr>
        <w:spacing w:after="0"/>
        <w:ind w:left="0"/>
        <w:jc w:val="both"/>
      </w:pPr>
      <w:r>
        <w:rPr>
          <w:rFonts w:ascii="Times New Roman"/>
          <w:b w:val="false"/>
          <w:i w:val="false"/>
          <w:color w:val="000000"/>
          <w:sz w:val="28"/>
        </w:rPr>
        <w:t>
      "19. Архив ғимараты архивтік құжаттарды қабылдау, сақтау, өңдеу, пайдалану бойынша міндеттерді және әкімшілік-шаруашылық, техникалық, тұрмыстық сипаттағы міндеттерді орындауға арналған, негізгі және қосымша орын-жайлардың кешені болып табылады. Орын-жайлардың тиімді жоспарлануы күзет, өрт сигнализациясы құралдарымен жабдықталады және төменгі қабаттағы терезелерде сыртқа қарай ашылатын металл торлармен қорғалады.";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96" w:id="55"/>
    <w:p>
      <w:pPr>
        <w:spacing w:after="0"/>
        <w:ind w:left="0"/>
        <w:jc w:val="both"/>
      </w:pPr>
      <w:r>
        <w:rPr>
          <w:rFonts w:ascii="Times New Roman"/>
          <w:b w:val="false"/>
          <w:i w:val="false"/>
          <w:color w:val="000000"/>
          <w:sz w:val="28"/>
        </w:rPr>
        <w:t xml:space="preserve">
      "32. Құжаттарды кез келген жеткізгіштерде ұзақ уақыт сақтау үшін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қағидаларын бекіту туралы" Қазақстан Республикасы Үкіметінің 2018 жылғы 20 қыркүйектегі № 576 </w:t>
      </w:r>
      <w:r>
        <w:rPr>
          <w:rFonts w:ascii="Times New Roman"/>
          <w:b w:val="false"/>
          <w:i w:val="false"/>
          <w:color w:val="000000"/>
          <w:sz w:val="28"/>
        </w:rPr>
        <w:t>қаулысына</w:t>
      </w:r>
      <w:r>
        <w:rPr>
          <w:rFonts w:ascii="Times New Roman"/>
          <w:b w:val="false"/>
          <w:i w:val="false"/>
          <w:color w:val="000000"/>
          <w:sz w:val="28"/>
        </w:rPr>
        <w:t xml:space="preserve"> сәйкес температуралық-ылғалдылық параметрлері қолданылады.";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98" w:id="56"/>
    <w:p>
      <w:pPr>
        <w:spacing w:after="0"/>
        <w:ind w:left="0"/>
        <w:jc w:val="both"/>
      </w:pPr>
      <w:r>
        <w:rPr>
          <w:rFonts w:ascii="Times New Roman"/>
          <w:b w:val="false"/>
          <w:i w:val="false"/>
          <w:color w:val="000000"/>
          <w:sz w:val="28"/>
        </w:rPr>
        <w:t xml:space="preserve">
      "44. Архивті санитарлық-тұрмыстық үй-жайлармен жабдықтау Нормативтік құқықтық актілерді мемлекеттік тіркеу тізілімінде № 17769 тіркелген "Әкімшілік және тұрғын ғимараттарға қойылатын санитариялық-эпидемиологиялық талаптар" санитариялық қағидаларын бекіту туралы" Қазақстан Республикасы Денсаулық сақтау министрінің 2018 жылғы 26 қазандағы № ҚР ДСМ-29 бұйрығымен бекітілген "Әкімшілік және тұрғын ғимараттарға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56"/>
    <w:bookmarkStart w:name="z99" w:id="57"/>
    <w:p>
      <w:pPr>
        <w:spacing w:after="0"/>
        <w:ind w:left="0"/>
        <w:jc w:val="both"/>
      </w:pPr>
      <w:r>
        <w:rPr>
          <w:rFonts w:ascii="Times New Roman"/>
          <w:b w:val="false"/>
          <w:i w:val="false"/>
          <w:color w:val="000000"/>
          <w:sz w:val="28"/>
        </w:rPr>
        <w:t xml:space="preserve">
      3. Қазақстан Республикасы Мәдениет және спорт министрінің "Қазақстан Республикасы мемлекеттік архив мекемелерінің басшылары мен мамандары лауазымдарының үлгілік біліктілік сипаттамаларын бекіту туралы" 2016 жылғы 27 маусымдағы № 177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13943 болып тіркелген, 2016 жылғы 1 тамызда "Әділет" ақпараттық-құқықтық жүйесінде жарияланған) мынадай өзгерістер енгізілсін:</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101" w:id="58"/>
    <w:p>
      <w:pPr>
        <w:spacing w:after="0"/>
        <w:ind w:left="0"/>
        <w:jc w:val="both"/>
      </w:pPr>
      <w:r>
        <w:rPr>
          <w:rFonts w:ascii="Times New Roman"/>
          <w:b w:val="false"/>
          <w:i w:val="false"/>
          <w:color w:val="000000"/>
          <w:sz w:val="28"/>
        </w:rPr>
        <w:t>
      "Қазақстан Республикасы мемлекеттік архивтерінің басшылары мен мамандары лауазымдарының үлгілік біліктілік сипаттамаларын бекіту туралы";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03" w:id="59"/>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16-бабы </w:t>
      </w:r>
      <w:r>
        <w:rPr>
          <w:rFonts w:ascii="Times New Roman"/>
          <w:b w:val="false"/>
          <w:i w:val="false"/>
          <w:color w:val="000000"/>
          <w:sz w:val="28"/>
        </w:rPr>
        <w:t>17) тармақшасына</w:t>
      </w:r>
      <w:r>
        <w:rPr>
          <w:rFonts w:ascii="Times New Roman"/>
          <w:b w:val="false"/>
          <w:i w:val="false"/>
          <w:color w:val="000000"/>
          <w:sz w:val="28"/>
        </w:rPr>
        <w:t xml:space="preserve"> сәйкес және мемлекеттік архивтерінің басшылары мен мамандары лауазымдарына бірыңғай талаптарды бекіту мақсатында БҰЙЫРАМЫН:";</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105" w:id="60"/>
    <w:p>
      <w:pPr>
        <w:spacing w:after="0"/>
        <w:ind w:left="0"/>
        <w:jc w:val="both"/>
      </w:pPr>
      <w:r>
        <w:rPr>
          <w:rFonts w:ascii="Times New Roman"/>
          <w:b w:val="false"/>
          <w:i w:val="false"/>
          <w:color w:val="000000"/>
          <w:sz w:val="28"/>
        </w:rPr>
        <w:t>
      "1. Қоса беріліп отырған Қазақстан Республикасы мемлекеттік архивтерінің басшылары мен мамандары лауазымдарының үлгілік біліктілік сипаттамалары бекітілсін.";</w:t>
      </w:r>
    </w:p>
    <w:bookmarkEnd w:id="60"/>
    <w:bookmarkStart w:name="z106" w:id="61"/>
    <w:p>
      <w:pPr>
        <w:spacing w:after="0"/>
        <w:ind w:left="0"/>
        <w:jc w:val="both"/>
      </w:pPr>
      <w:r>
        <w:rPr>
          <w:rFonts w:ascii="Times New Roman"/>
          <w:b w:val="false"/>
          <w:i w:val="false"/>
          <w:color w:val="000000"/>
          <w:sz w:val="28"/>
        </w:rPr>
        <w:t xml:space="preserve">
      жоғарыда көрсетілген бұйрықпен бекітілген Қазақстан Республикасы мемлекеттік архив мекемелерінің басшылары мен мамандары лауазымдарының үлгілік біліктілік </w:t>
      </w:r>
      <w:r>
        <w:rPr>
          <w:rFonts w:ascii="Times New Roman"/>
          <w:b w:val="false"/>
          <w:i w:val="false"/>
          <w:color w:val="000000"/>
          <w:sz w:val="28"/>
        </w:rPr>
        <w:t>сипаттамаларында</w:t>
      </w:r>
      <w:r>
        <w:rPr>
          <w:rFonts w:ascii="Times New Roman"/>
          <w:b w:val="false"/>
          <w:i w:val="false"/>
          <w:color w:val="000000"/>
          <w:sz w:val="28"/>
        </w:rPr>
        <w:t>:</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108" w:id="62"/>
    <w:p>
      <w:pPr>
        <w:spacing w:after="0"/>
        <w:ind w:left="0"/>
        <w:jc w:val="both"/>
      </w:pPr>
      <w:r>
        <w:rPr>
          <w:rFonts w:ascii="Times New Roman"/>
          <w:b w:val="false"/>
          <w:i w:val="false"/>
          <w:color w:val="000000"/>
          <w:sz w:val="28"/>
        </w:rPr>
        <w:t>
      "Қазақстан Республикасы мемлекеттік архивтерінің басшылары мен мамандары лауазымдарының үлгілік біліктілік сипаттамалары";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1-параграфтың</w:t>
      </w:r>
      <w:r>
        <w:rPr>
          <w:rFonts w:ascii="Times New Roman"/>
          <w:b w:val="false"/>
          <w:i w:val="false"/>
          <w:color w:val="000000"/>
          <w:sz w:val="28"/>
        </w:rPr>
        <w:t xml:space="preserve"> атауы мынадай редакцияда жазылсын:</w:t>
      </w:r>
    </w:p>
    <w:bookmarkStart w:name="z110" w:id="63"/>
    <w:p>
      <w:pPr>
        <w:spacing w:after="0"/>
        <w:ind w:left="0"/>
        <w:jc w:val="both"/>
      </w:pPr>
      <w:r>
        <w:rPr>
          <w:rFonts w:ascii="Times New Roman"/>
          <w:b w:val="false"/>
          <w:i w:val="false"/>
          <w:color w:val="000000"/>
          <w:sz w:val="28"/>
        </w:rPr>
        <w:t>
      "1-параграф. Мемлекеттік архивтің директоры";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мынадай редакцияда жазылсын:</w:t>
      </w:r>
    </w:p>
    <w:bookmarkStart w:name="z112" w:id="64"/>
    <w:p>
      <w:pPr>
        <w:spacing w:after="0"/>
        <w:ind w:left="0"/>
        <w:jc w:val="both"/>
      </w:pPr>
      <w:r>
        <w:rPr>
          <w:rFonts w:ascii="Times New Roman"/>
          <w:b w:val="false"/>
          <w:i w:val="false"/>
          <w:color w:val="000000"/>
          <w:sz w:val="28"/>
        </w:rPr>
        <w:t>
      "мемлекеттік архивтің (бұдан әрі – архив) өндірістік, әкімшілік-шаруашылық және қаржы-экономикалық қызметтерін басқарады;";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114" w:id="65"/>
    <w:p>
      <w:pPr>
        <w:spacing w:after="0"/>
        <w:ind w:left="0"/>
        <w:jc w:val="both"/>
      </w:pPr>
      <w:r>
        <w:rPr>
          <w:rFonts w:ascii="Times New Roman"/>
          <w:b w:val="false"/>
          <w:i w:val="false"/>
          <w:color w:val="000000"/>
          <w:sz w:val="28"/>
        </w:rPr>
        <w:t>
      үшінші абзацы мынадай редакцияда жазылсын:</w:t>
      </w:r>
    </w:p>
    <w:bookmarkEnd w:id="65"/>
    <w:bookmarkStart w:name="z115" w:id="66"/>
    <w:p>
      <w:pPr>
        <w:spacing w:after="0"/>
        <w:ind w:left="0"/>
        <w:jc w:val="both"/>
      </w:pPr>
      <w:r>
        <w:rPr>
          <w:rFonts w:ascii="Times New Roman"/>
          <w:b w:val="false"/>
          <w:i w:val="false"/>
          <w:color w:val="000000"/>
          <w:sz w:val="28"/>
        </w:rPr>
        <w:t xml:space="preserve">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қағидаларын бекіту туралы" Қазақстан Республикасы Үкіметінің 2018 жылғы 20 қыркүйектегі № 576 қаулысымен бекітілген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w:t>
      </w:r>
      <w:r>
        <w:rPr>
          <w:rFonts w:ascii="Times New Roman"/>
          <w:b w:val="false"/>
          <w:i w:val="false"/>
          <w:color w:val="000000"/>
          <w:sz w:val="28"/>
        </w:rPr>
        <w:t>қағидаларына</w:t>
      </w:r>
      <w:r>
        <w:rPr>
          <w:rFonts w:ascii="Times New Roman"/>
          <w:b w:val="false"/>
          <w:i w:val="false"/>
          <w:color w:val="000000"/>
          <w:sz w:val="28"/>
        </w:rPr>
        <w:t xml:space="preserve"> (бұдан әрі – № 576 қаулы) сәйкес құжаттардың сақталуын қамтамасыз етеді, құжаттардың қабылдануын және есепке алынуын ұйымдастырады;";</w:t>
      </w:r>
    </w:p>
    <w:bookmarkEnd w:id="66"/>
    <w:bookmarkStart w:name="z116" w:id="67"/>
    <w:p>
      <w:pPr>
        <w:spacing w:after="0"/>
        <w:ind w:left="0"/>
        <w:jc w:val="both"/>
      </w:pPr>
      <w:r>
        <w:rPr>
          <w:rFonts w:ascii="Times New Roman"/>
          <w:b w:val="false"/>
          <w:i w:val="false"/>
          <w:color w:val="000000"/>
          <w:sz w:val="28"/>
        </w:rPr>
        <w:t>
      тоғызыншы абзацы мынадай редакцияда жазылсын:</w:t>
      </w:r>
    </w:p>
    <w:bookmarkEnd w:id="67"/>
    <w:bookmarkStart w:name="z117" w:id="68"/>
    <w:p>
      <w:pPr>
        <w:spacing w:after="0"/>
        <w:ind w:left="0"/>
        <w:jc w:val="both"/>
      </w:pPr>
      <w:r>
        <w:rPr>
          <w:rFonts w:ascii="Times New Roman"/>
          <w:b w:val="false"/>
          <w:i w:val="false"/>
          <w:color w:val="000000"/>
          <w:sz w:val="28"/>
        </w:rPr>
        <w:t xml:space="preserve">
      "архив қоймаларынан істердің берілуін және олардың қайтарылуын, № 576 </w:t>
      </w:r>
      <w:r>
        <w:rPr>
          <w:rFonts w:ascii="Times New Roman"/>
          <w:b w:val="false"/>
          <w:i w:val="false"/>
          <w:color w:val="000000"/>
          <w:sz w:val="28"/>
        </w:rPr>
        <w:t>қаулыға</w:t>
      </w:r>
      <w:r>
        <w:rPr>
          <w:rFonts w:ascii="Times New Roman"/>
          <w:b w:val="false"/>
          <w:i w:val="false"/>
          <w:color w:val="000000"/>
          <w:sz w:val="28"/>
        </w:rPr>
        <w:t xml:space="preserve"> белгіленген нормалардың, қауіпсіздік техникасы мен өрт қауіпсіздігінің сақталуын бақылайды;";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он екінші абзацы мынадай редакцияда жазылсын:</w:t>
      </w:r>
    </w:p>
    <w:bookmarkStart w:name="z119" w:id="69"/>
    <w:p>
      <w:pPr>
        <w:spacing w:after="0"/>
        <w:ind w:left="0"/>
        <w:jc w:val="both"/>
      </w:pPr>
      <w:r>
        <w:rPr>
          <w:rFonts w:ascii="Times New Roman"/>
          <w:b w:val="false"/>
          <w:i w:val="false"/>
          <w:color w:val="000000"/>
          <w:sz w:val="28"/>
        </w:rPr>
        <w:t xml:space="preserve">
      "№ 576 </w:t>
      </w:r>
      <w:r>
        <w:rPr>
          <w:rFonts w:ascii="Times New Roman"/>
          <w:b w:val="false"/>
          <w:i w:val="false"/>
          <w:color w:val="000000"/>
          <w:sz w:val="28"/>
        </w:rPr>
        <w:t>қаулыда</w:t>
      </w:r>
      <w:r>
        <w:rPr>
          <w:rFonts w:ascii="Times New Roman"/>
          <w:b w:val="false"/>
          <w:i w:val="false"/>
          <w:color w:val="000000"/>
          <w:sz w:val="28"/>
        </w:rPr>
        <w:t xml:space="preserve"> белгіленген архивтік құжаттарды сақтау режимі мен нормалардың сақталуын қамтамасыз етеді;";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19-тармақта</w:t>
      </w:r>
      <w:r>
        <w:rPr>
          <w:rFonts w:ascii="Times New Roman"/>
          <w:b w:val="false"/>
          <w:i w:val="false"/>
          <w:color w:val="000000"/>
          <w:sz w:val="28"/>
        </w:rPr>
        <w:t>:</w:t>
      </w:r>
    </w:p>
    <w:bookmarkStart w:name="z121" w:id="70"/>
    <w:p>
      <w:pPr>
        <w:spacing w:after="0"/>
        <w:ind w:left="0"/>
        <w:jc w:val="both"/>
      </w:pPr>
      <w:r>
        <w:rPr>
          <w:rFonts w:ascii="Times New Roman"/>
          <w:b w:val="false"/>
          <w:i w:val="false"/>
          <w:color w:val="000000"/>
          <w:sz w:val="28"/>
        </w:rPr>
        <w:t>
      оныншы абзацы мынадай редакцияда жазылсын:</w:t>
      </w:r>
    </w:p>
    <w:bookmarkEnd w:id="70"/>
    <w:bookmarkStart w:name="z122" w:id="71"/>
    <w:p>
      <w:pPr>
        <w:spacing w:after="0"/>
        <w:ind w:left="0"/>
        <w:jc w:val="both"/>
      </w:pPr>
      <w:r>
        <w:rPr>
          <w:rFonts w:ascii="Times New Roman"/>
          <w:b w:val="false"/>
          <w:i w:val="false"/>
          <w:color w:val="000000"/>
          <w:sz w:val="28"/>
        </w:rPr>
        <w:t xml:space="preserve">
      "қолданыстағы Нормативтік құқықтық актілерді мемлекеттік тіркеу тізілімінде № 15997 тіркелген Қазақстан Республикасы Мәдениет және спорт министрінің міндетін атқарушының "Сақтау мерзімдерін көрсете отырып, мемлекеттік және мемлекеттік емес ұйымдар қызметінде жасалатын үлгілік құжаттар тізбесін бекіту туралы" 2017 жылғы 29 қыркүйектегі № 263 бұйрығымен бекітілген Сақтау мерзімдерін көрсете отырып, мемлекеттік және мемлекеттік емес ұйымдар қызметінде жасалатын үлгілік құжаттар </w:t>
      </w:r>
      <w:r>
        <w:rPr>
          <w:rFonts w:ascii="Times New Roman"/>
          <w:b w:val="false"/>
          <w:i w:val="false"/>
          <w:color w:val="000000"/>
          <w:sz w:val="28"/>
        </w:rPr>
        <w:t>тізбесінде</w:t>
      </w:r>
      <w:r>
        <w:rPr>
          <w:rFonts w:ascii="Times New Roman"/>
          <w:b w:val="false"/>
          <w:i w:val="false"/>
          <w:color w:val="000000"/>
          <w:sz w:val="28"/>
        </w:rPr>
        <w:t xml:space="preserve"> (бұдан әрі – Тізбе) қарастырылмаған құжаттардың сақтау мерзімін анықтау, сонымен қатар құжаттардың белгіленген сақтау мерзімін өзгерту мәселелері бойынша ұсыныстар дайындайды;";</w:t>
      </w:r>
    </w:p>
    <w:bookmarkEnd w:id="71"/>
    <w:bookmarkStart w:name="z123" w:id="72"/>
    <w:p>
      <w:pPr>
        <w:spacing w:after="0"/>
        <w:ind w:left="0"/>
        <w:jc w:val="both"/>
      </w:pPr>
      <w:r>
        <w:rPr>
          <w:rFonts w:ascii="Times New Roman"/>
          <w:b w:val="false"/>
          <w:i w:val="false"/>
          <w:color w:val="000000"/>
          <w:sz w:val="28"/>
        </w:rPr>
        <w:t>
      он екінші абзацының орыс тіліндегі мәтініне өзгеріс енгізіледі, қазақ тіліндегі мәтіні өзгермейді;</w:t>
      </w:r>
    </w:p>
    <w:bookmarkEnd w:id="72"/>
    <w:bookmarkStart w:name="z124" w:id="73"/>
    <w:p>
      <w:pPr>
        <w:spacing w:after="0"/>
        <w:ind w:left="0"/>
        <w:jc w:val="both"/>
      </w:pPr>
      <w:r>
        <w:rPr>
          <w:rFonts w:ascii="Times New Roman"/>
          <w:b w:val="false"/>
          <w:i w:val="false"/>
          <w:color w:val="000000"/>
          <w:sz w:val="28"/>
        </w:rPr>
        <w:t>
      он үшінші абзацы мынадай редакцияда жазылсын:</w:t>
      </w:r>
    </w:p>
    <w:bookmarkEnd w:id="73"/>
    <w:bookmarkStart w:name="z125" w:id="74"/>
    <w:p>
      <w:pPr>
        <w:spacing w:after="0"/>
        <w:ind w:left="0"/>
        <w:jc w:val="both"/>
      </w:pPr>
      <w:r>
        <w:rPr>
          <w:rFonts w:ascii="Times New Roman"/>
          <w:b w:val="false"/>
          <w:i w:val="false"/>
          <w:color w:val="000000"/>
          <w:sz w:val="28"/>
        </w:rPr>
        <w:t>
      "толықтыру көздері болып табылатын ұйымдармен дайындалған нормативтік құқықтық актілерді, әдістемелік құралдарды, анықтамалықтарды, сақтау мерзімі көрсетілген құжаттар тізбелерін қарайды және олар бойынша сараптамалық қорытындылар әзірлейді;";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22-тармақта</w:t>
      </w:r>
      <w:r>
        <w:rPr>
          <w:rFonts w:ascii="Times New Roman"/>
          <w:b w:val="false"/>
          <w:i w:val="false"/>
          <w:color w:val="000000"/>
          <w:sz w:val="28"/>
        </w:rPr>
        <w:t>:</w:t>
      </w:r>
    </w:p>
    <w:bookmarkStart w:name="z127" w:id="75"/>
    <w:p>
      <w:pPr>
        <w:spacing w:after="0"/>
        <w:ind w:left="0"/>
        <w:jc w:val="both"/>
      </w:pPr>
      <w:r>
        <w:rPr>
          <w:rFonts w:ascii="Times New Roman"/>
          <w:b w:val="false"/>
          <w:i w:val="false"/>
          <w:color w:val="000000"/>
          <w:sz w:val="28"/>
        </w:rPr>
        <w:t>
      он екінші абзацының орыс тіліндегі мәтініне өзгеріс енгізіледі, қазақ тіліндегі мәтіні өзгермейді;</w:t>
      </w:r>
    </w:p>
    <w:bookmarkEnd w:id="75"/>
    <w:bookmarkStart w:name="z128" w:id="76"/>
    <w:p>
      <w:pPr>
        <w:spacing w:after="0"/>
        <w:ind w:left="0"/>
        <w:jc w:val="both"/>
      </w:pPr>
      <w:r>
        <w:rPr>
          <w:rFonts w:ascii="Times New Roman"/>
          <w:b w:val="false"/>
          <w:i w:val="false"/>
          <w:color w:val="000000"/>
          <w:sz w:val="28"/>
        </w:rPr>
        <w:t>
      он үшінші абзацы мынадай редакцияда жазылсын:</w:t>
      </w:r>
    </w:p>
    <w:bookmarkEnd w:id="76"/>
    <w:bookmarkStart w:name="z129" w:id="77"/>
    <w:p>
      <w:pPr>
        <w:spacing w:after="0"/>
        <w:ind w:left="0"/>
        <w:jc w:val="both"/>
      </w:pPr>
      <w:r>
        <w:rPr>
          <w:rFonts w:ascii="Times New Roman"/>
          <w:b w:val="false"/>
          <w:i w:val="false"/>
          <w:color w:val="000000"/>
          <w:sz w:val="28"/>
        </w:rPr>
        <w:t>
      "толықтыру көздері болып табылатын ұйымдармен дайындалған нормативтік құқықтық актілерді, әдістемелік құралдарды, анықтамалықтарды, сақтау мерзімі көрсетілген құжаттар тізбелерін қарайды және олар бойынша сараптамалық қорытындылар әзірлейді;";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25-тармақта</w:t>
      </w:r>
      <w:r>
        <w:rPr>
          <w:rFonts w:ascii="Times New Roman"/>
          <w:b w:val="false"/>
          <w:i w:val="false"/>
          <w:color w:val="000000"/>
          <w:sz w:val="28"/>
        </w:rPr>
        <w:t>:</w:t>
      </w:r>
    </w:p>
    <w:bookmarkStart w:name="z131" w:id="78"/>
    <w:p>
      <w:pPr>
        <w:spacing w:after="0"/>
        <w:ind w:left="0"/>
        <w:jc w:val="both"/>
      </w:pPr>
      <w:r>
        <w:rPr>
          <w:rFonts w:ascii="Times New Roman"/>
          <w:b w:val="false"/>
          <w:i w:val="false"/>
          <w:color w:val="000000"/>
          <w:sz w:val="28"/>
        </w:rPr>
        <w:t>
      он екінші абзацының орыс тіліндегі мәтініне өзгеріс енгізіледі, қазақ тіліндегі мәтіні өзгермейді;</w:t>
      </w:r>
    </w:p>
    <w:bookmarkEnd w:id="78"/>
    <w:bookmarkStart w:name="z132" w:id="79"/>
    <w:p>
      <w:pPr>
        <w:spacing w:after="0"/>
        <w:ind w:left="0"/>
        <w:jc w:val="both"/>
      </w:pPr>
      <w:r>
        <w:rPr>
          <w:rFonts w:ascii="Times New Roman"/>
          <w:b w:val="false"/>
          <w:i w:val="false"/>
          <w:color w:val="000000"/>
          <w:sz w:val="28"/>
        </w:rPr>
        <w:t>
      он үшінші абзацы мынадай редакцияда жазылсын:</w:t>
      </w:r>
    </w:p>
    <w:bookmarkEnd w:id="79"/>
    <w:bookmarkStart w:name="z133" w:id="80"/>
    <w:p>
      <w:pPr>
        <w:spacing w:after="0"/>
        <w:ind w:left="0"/>
        <w:jc w:val="both"/>
      </w:pPr>
      <w:r>
        <w:rPr>
          <w:rFonts w:ascii="Times New Roman"/>
          <w:b w:val="false"/>
          <w:i w:val="false"/>
          <w:color w:val="000000"/>
          <w:sz w:val="28"/>
        </w:rPr>
        <w:t>
      "толықтыру көздері болып табылатын ұйымдармен дайындалған нормативтік құқықтық актілерді, әдістемелік құралдарды, анықтамалықтарды, сақтау мерзімі көрсетілген құжаттар тізбелерін қарайды және олар бойынша сараптамалық қорытындылар әзірлейді;";</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28-тармақта</w:t>
      </w:r>
      <w:r>
        <w:rPr>
          <w:rFonts w:ascii="Times New Roman"/>
          <w:b w:val="false"/>
          <w:i w:val="false"/>
          <w:color w:val="000000"/>
          <w:sz w:val="28"/>
        </w:rPr>
        <w:t>:</w:t>
      </w:r>
    </w:p>
    <w:bookmarkStart w:name="z135" w:id="81"/>
    <w:p>
      <w:pPr>
        <w:spacing w:after="0"/>
        <w:ind w:left="0"/>
        <w:jc w:val="both"/>
      </w:pPr>
      <w:r>
        <w:rPr>
          <w:rFonts w:ascii="Times New Roman"/>
          <w:b w:val="false"/>
          <w:i w:val="false"/>
          <w:color w:val="000000"/>
          <w:sz w:val="28"/>
        </w:rPr>
        <w:t>
      он екінші абзацының орыс тіліндегі мәтініне өзгеріс енгізіледі, қазақ тіліндегі мәтіні өзгермейді;</w:t>
      </w:r>
    </w:p>
    <w:bookmarkEnd w:id="81"/>
    <w:bookmarkStart w:name="z136" w:id="82"/>
    <w:p>
      <w:pPr>
        <w:spacing w:after="0"/>
        <w:ind w:left="0"/>
        <w:jc w:val="both"/>
      </w:pPr>
      <w:r>
        <w:rPr>
          <w:rFonts w:ascii="Times New Roman"/>
          <w:b w:val="false"/>
          <w:i w:val="false"/>
          <w:color w:val="000000"/>
          <w:sz w:val="28"/>
        </w:rPr>
        <w:t>
      он үшінші абзацы мынадай редакцияда жазылсын:</w:t>
      </w:r>
    </w:p>
    <w:bookmarkEnd w:id="82"/>
    <w:bookmarkStart w:name="z137" w:id="83"/>
    <w:p>
      <w:pPr>
        <w:spacing w:after="0"/>
        <w:ind w:left="0"/>
        <w:jc w:val="both"/>
      </w:pPr>
      <w:r>
        <w:rPr>
          <w:rFonts w:ascii="Times New Roman"/>
          <w:b w:val="false"/>
          <w:i w:val="false"/>
          <w:color w:val="000000"/>
          <w:sz w:val="28"/>
        </w:rPr>
        <w:t>
      "толықтыру көздері болып табылатын ұйымдармен дайындалған нормативтік құқықтық актілерді, әдістемелік құралдарды, анықтамалықтарды, сақтау мерзімі көрсетілген құжаттар тізбелерін қарайды және олар бойынша сараптамалық қорытындылар әзірлейді;";</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сегізінші абзацы мынадай редакцияда жазылсын:</w:t>
      </w:r>
    </w:p>
    <w:bookmarkStart w:name="z139" w:id="84"/>
    <w:p>
      <w:pPr>
        <w:spacing w:after="0"/>
        <w:ind w:left="0"/>
        <w:jc w:val="both"/>
      </w:pPr>
      <w:r>
        <w:rPr>
          <w:rFonts w:ascii="Times New Roman"/>
          <w:b w:val="false"/>
          <w:i w:val="false"/>
          <w:color w:val="000000"/>
          <w:sz w:val="28"/>
        </w:rPr>
        <w:t xml:space="preserve">
      "архивтің толықтыру көздері болып табылатын ұйымдардың № 576 </w:t>
      </w:r>
      <w:r>
        <w:rPr>
          <w:rFonts w:ascii="Times New Roman"/>
          <w:b w:val="false"/>
          <w:i w:val="false"/>
          <w:color w:val="000000"/>
          <w:sz w:val="28"/>
        </w:rPr>
        <w:t>қаулымен</w:t>
      </w:r>
      <w:r>
        <w:rPr>
          <w:rFonts w:ascii="Times New Roman"/>
          <w:b w:val="false"/>
          <w:i w:val="false"/>
          <w:color w:val="000000"/>
          <w:sz w:val="28"/>
        </w:rPr>
        <w:t xml:space="preserve"> белгіленген нормаларды сақтауын бақылайды;".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Мәдениет және ақпарат министрінің 24.04.2025 </w:t>
      </w:r>
      <w:r>
        <w:rPr>
          <w:rFonts w:ascii="Times New Roman"/>
          <w:b w:val="false"/>
          <w:i w:val="false"/>
          <w:color w:val="000000"/>
          <w:sz w:val="28"/>
        </w:rPr>
        <w:t>№ 192-НҚ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