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fd71" w14:textId="53af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Қазақстан Республикасының Үкіметі мен Халықаралық көрмелер бюросы арасындағы Келісімге сәйкес жеңілдіктер мен преференцияларға құқығы бар тұлғалардың салық міндеттемелерін орындау қағидаларын бекіту туралы" Қазақстан Республикасы Қаржы министрінің 2017 жылғы 30 мамырдағы № 348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м.а. 2019 жылғы 6 қарашадағы № 1226 бұйрығы. Қазақстан Республикасының Әділет министрлігінде 2019 жылғы 7 қарашада № 19573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Қазақстан Республикасының Үкіметі мен Халықаралық көрмелер бюросы арасындағы Келісімге сәйкес жеңілдіктер мен преференцияларға құқығы бар тұлғалардың салық міндеттемелерін орындау қағидаларын бекіту туралы" Қазақстан Республикасы Қаржы министрінің 2017 жылғы 30 мамырдағы № 348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15200 болып тіркелген, 2017 жылғы 6 маусымда Қазақстан Республикасы нормативтік құқықтық актілерінің эталондық бақылау банкінде жарияланған) күші жойылды деп танылсын.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тіркелгеннен кейін күнтізбелік он күн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