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1b701" w14:textId="721b7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министрлігінің және Қазақстан Республикасы Индустрия және инфрақұрылымдық даму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 қарашадағы № 819 бұйрығы. Қазақстан Республикасының Әділет министрлігінде 2019 жылғы 6 қарашада № 19564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Инвестициялар және даму министрлігінің және Қазақстан Республикасы Индустрия және инфрақұрылымдық даму министрлігінің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Ұлттық экономика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1 қарашадағы</w:t>
            </w:r>
            <w:r>
              <w:br/>
            </w:r>
            <w:r>
              <w:rPr>
                <w:rFonts w:ascii="Times New Roman"/>
                <w:b w:val="false"/>
                <w:i w:val="false"/>
                <w:color w:val="000000"/>
                <w:sz w:val="20"/>
              </w:rPr>
              <w:t>№ 819 бұйрығымен</w:t>
            </w:r>
            <w:r>
              <w:br/>
            </w:r>
            <w:r>
              <w:rPr>
                <w:rFonts w:ascii="Times New Roman"/>
                <w:b w:val="false"/>
                <w:i w:val="false"/>
                <w:color w:val="000000"/>
                <w:sz w:val="20"/>
              </w:rPr>
              <w:t>бекітілді</w:t>
            </w:r>
          </w:p>
        </w:tc>
      </w:tr>
    </w:tbl>
    <w:bookmarkStart w:name="z9" w:id="7"/>
    <w:p>
      <w:pPr>
        <w:spacing w:after="0"/>
        <w:ind w:left="0"/>
        <w:jc w:val="left"/>
      </w:pPr>
      <w:r>
        <w:rPr>
          <w:rFonts w:ascii="Times New Roman"/>
          <w:b/>
          <w:i w:val="false"/>
          <w:color w:val="000000"/>
        </w:rPr>
        <w:t xml:space="preserve"> Қазақстан Республикасы Инвестициялар және даму министрлігінің және Қазақстан Республикасы Индустрия және инфрақұрылымдық даму министрлігінің өзгерістер енгізілетін кейбір бұйрықтарының тізбесі</w:t>
      </w:r>
    </w:p>
    <w:bookmarkEnd w:id="7"/>
    <w:bookmarkStart w:name="z10" w:id="8"/>
    <w:p>
      <w:pPr>
        <w:spacing w:after="0"/>
        <w:ind w:left="0"/>
        <w:jc w:val="both"/>
      </w:pPr>
      <w:r>
        <w:rPr>
          <w:rFonts w:ascii="Times New Roman"/>
          <w:b w:val="false"/>
          <w:i w:val="false"/>
          <w:color w:val="000000"/>
          <w:sz w:val="28"/>
        </w:rPr>
        <w:t xml:space="preserve">
      1. "Кеме тарихын үздіксіз тіркеу журналын жүргізу қағидаларын бекіту туралы" Қазақстан Республикасы Инвестициялар және даму министрінің міндетін атқарушысының 2015 жылғы 23 қаңтардағы № 52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тіркеу тізілімінде № 10343 болып тіркелген, "Әділет" ақпараттық-құқықтық жүйесінде 2015 жылғы 13 наурызда жарияланған:</w:t>
      </w:r>
    </w:p>
    <w:bookmarkEnd w:id="8"/>
    <w:bookmarkStart w:name="z11" w:id="9"/>
    <w:p>
      <w:pPr>
        <w:spacing w:after="0"/>
        <w:ind w:left="0"/>
        <w:jc w:val="both"/>
      </w:pPr>
      <w:r>
        <w:rPr>
          <w:rFonts w:ascii="Times New Roman"/>
          <w:b w:val="false"/>
          <w:i w:val="false"/>
          <w:color w:val="000000"/>
          <w:sz w:val="28"/>
        </w:rPr>
        <w:t xml:space="preserve">
      көрсетілген бұйрықпен бекітілген Кеме тарихын үздіксіз тіркеу журналын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9"/>
    <w:bookmarkStart w:name="z12" w:id="10"/>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0"/>
    <w:bookmarkStart w:name="z13" w:id="11"/>
    <w:p>
      <w:pPr>
        <w:spacing w:after="0"/>
        <w:ind w:left="0"/>
        <w:jc w:val="both"/>
      </w:pPr>
      <w:r>
        <w:rPr>
          <w:rFonts w:ascii="Times New Roman"/>
          <w:b w:val="false"/>
          <w:i w:val="false"/>
          <w:color w:val="000000"/>
          <w:sz w:val="28"/>
        </w:rPr>
        <w:t xml:space="preserve">
      "2) кеменің меншік иесі – Қазақстан Республикасының Инвестициялар және даму министрінің міндетін атқаруышысының 2015 жылғы 24 ақпандағы № 165 (Нормативтік құқықтық актілерінің мемлекеттік тіркеу тізілімінде № 11125 болып тіркелген) бұйрығымен бекітілген Кемелер мен оларға құқықты мемлекеттік тіркеу </w:t>
      </w:r>
      <w:r>
        <w:rPr>
          <w:rFonts w:ascii="Times New Roman"/>
          <w:b w:val="false"/>
          <w:i w:val="false"/>
          <w:color w:val="000000"/>
          <w:sz w:val="28"/>
        </w:rPr>
        <w:t>қағидаларына</w:t>
      </w:r>
      <w:r>
        <w:rPr>
          <w:rFonts w:ascii="Times New Roman"/>
          <w:b w:val="false"/>
          <w:i w:val="false"/>
          <w:color w:val="000000"/>
          <w:sz w:val="28"/>
        </w:rPr>
        <w:t xml:space="preserve"> сәйкес (бұдан әрі – Қағидалар), кеменің меншік иесі ретінде тіркелген тұлға;".</w:t>
      </w:r>
    </w:p>
    <w:bookmarkEnd w:id="11"/>
    <w:bookmarkStart w:name="z14" w:id="12"/>
    <w:p>
      <w:pPr>
        <w:spacing w:after="0"/>
        <w:ind w:left="0"/>
        <w:jc w:val="both"/>
      </w:pPr>
      <w:r>
        <w:rPr>
          <w:rFonts w:ascii="Times New Roman"/>
          <w:b w:val="false"/>
          <w:i w:val="false"/>
          <w:color w:val="000000"/>
          <w:sz w:val="28"/>
        </w:rPr>
        <w:t xml:space="preserve">
      2. "Кәсіби диплом үлгілерін, кәсіби диплом растамасын, теңізшілерге диплом беру қағидаларын бекіту туралы" Қазақстан Республикасы Инвестициялар және даму министрінің 2017 жылғы 26 шілдедегі № 504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15577 болып тіркелген, Қазақстан Республикасы Нормативтік құқықтық актілерінің эталондық бақылау банкінде электрондық нұсқада 2017 жылғы 12 қыркүйекте жарияланған):</w:t>
      </w:r>
    </w:p>
    <w:bookmarkEnd w:id="12"/>
    <w:bookmarkStart w:name="z15" w:id="13"/>
    <w:p>
      <w:pPr>
        <w:spacing w:after="0"/>
        <w:ind w:left="0"/>
        <w:jc w:val="both"/>
      </w:pPr>
      <w:r>
        <w:rPr>
          <w:rFonts w:ascii="Times New Roman"/>
          <w:b w:val="false"/>
          <w:i w:val="false"/>
          <w:color w:val="000000"/>
          <w:sz w:val="28"/>
        </w:rPr>
        <w:t xml:space="preserve">
      көрсетілген бұйрықпен бекітілген кәсіби диплом </w:t>
      </w:r>
      <w:r>
        <w:rPr>
          <w:rFonts w:ascii="Times New Roman"/>
          <w:b w:val="false"/>
          <w:i w:val="false"/>
          <w:color w:val="000000"/>
          <w:sz w:val="28"/>
        </w:rPr>
        <w:t>үлгісі</w:t>
      </w:r>
      <w:r>
        <w:rPr>
          <w:rFonts w:ascii="Times New Roman"/>
          <w:b w:val="false"/>
          <w:i w:val="false"/>
          <w:color w:val="000000"/>
          <w:sz w:val="28"/>
        </w:rPr>
        <w:t xml:space="preserve">, кәсіби диплом растамасының </w:t>
      </w:r>
      <w:r>
        <w:rPr>
          <w:rFonts w:ascii="Times New Roman"/>
          <w:b w:val="false"/>
          <w:i w:val="false"/>
          <w:color w:val="000000"/>
          <w:sz w:val="28"/>
        </w:rPr>
        <w:t>үлгісі</w:t>
      </w:r>
      <w:r>
        <w:rPr>
          <w:rFonts w:ascii="Times New Roman"/>
          <w:b w:val="false"/>
          <w:i w:val="false"/>
          <w:color w:val="000000"/>
          <w:sz w:val="28"/>
        </w:rPr>
        <w:t xml:space="preserve"> осы тізімге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қосымшаға</w:t>
      </w:r>
      <w:r>
        <w:rPr>
          <w:rFonts w:ascii="Times New Roman"/>
          <w:b w:val="false"/>
          <w:i w:val="false"/>
          <w:color w:val="000000"/>
          <w:sz w:val="28"/>
        </w:rPr>
        <w:t xml:space="preserve"> сәйкес жаңа редакцияда жазылсын;</w:t>
      </w:r>
    </w:p>
    <w:bookmarkEnd w:id="13"/>
    <w:bookmarkStart w:name="z16" w:id="14"/>
    <w:p>
      <w:pPr>
        <w:spacing w:after="0"/>
        <w:ind w:left="0"/>
        <w:jc w:val="both"/>
      </w:pPr>
      <w:r>
        <w:rPr>
          <w:rFonts w:ascii="Times New Roman"/>
          <w:b w:val="false"/>
          <w:i w:val="false"/>
          <w:color w:val="000000"/>
          <w:sz w:val="28"/>
        </w:rPr>
        <w:t xml:space="preserve">
      көрсетілген бұйрықпен бекітілген теңізшілерге диплом беру </w:t>
      </w:r>
      <w:r>
        <w:rPr>
          <w:rFonts w:ascii="Times New Roman"/>
          <w:b w:val="false"/>
          <w:i w:val="false"/>
          <w:color w:val="000000"/>
          <w:sz w:val="28"/>
        </w:rPr>
        <w:t>қағидаларында</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8) тармақшасы мынадай редакцияда жазылсын:</w:t>
      </w:r>
    </w:p>
    <w:bookmarkStart w:name="z18" w:id="15"/>
    <w:p>
      <w:pPr>
        <w:spacing w:after="0"/>
        <w:ind w:left="0"/>
        <w:jc w:val="both"/>
      </w:pPr>
      <w:r>
        <w:rPr>
          <w:rFonts w:ascii="Times New Roman"/>
          <w:b w:val="false"/>
          <w:i w:val="false"/>
          <w:color w:val="000000"/>
          <w:sz w:val="28"/>
        </w:rPr>
        <w:t>
      "8) кәсіби диплом растамасы – шетелдік кәсіби дипломды танитынын немесе кәсіби дипломның берілуін куәландыратын құжат (қатардағы құрамның дипломдарын қоспағанда);";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20" w:id="16"/>
    <w:p>
      <w:pPr>
        <w:spacing w:after="0"/>
        <w:ind w:left="0"/>
        <w:jc w:val="both"/>
      </w:pPr>
      <w:r>
        <w:rPr>
          <w:rFonts w:ascii="Times New Roman"/>
          <w:b w:val="false"/>
          <w:i w:val="false"/>
          <w:color w:val="000000"/>
          <w:sz w:val="28"/>
        </w:rPr>
        <w:t>
      "4. Кәсіби дипломды, кәсіби диплом растамасын, жеңілдік рұқсатты мемлекеттік және ағылшын тілдерінде Порттың теңіз әкімшілігі береді.";</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22" w:id="17"/>
    <w:p>
      <w:pPr>
        <w:spacing w:after="0"/>
        <w:ind w:left="0"/>
        <w:jc w:val="both"/>
      </w:pPr>
      <w:r>
        <w:rPr>
          <w:rFonts w:ascii="Times New Roman"/>
          <w:b w:val="false"/>
          <w:i w:val="false"/>
          <w:color w:val="000000"/>
          <w:sz w:val="28"/>
        </w:rPr>
        <w:t>
      "19. Кәсіби дипломның жарамдылық мерзімі өткенге дейін 15 жұмыс күнінен кешіктірмей осы дипломның иесі оның мерзімін ұзарту үшін Порттың теңіз әкімшілігінің басшысының атына еркін нысандағы өтінішті, сондай-ақ мынадай құжаттардың көшірмелерін ұсынады:</w:t>
      </w:r>
    </w:p>
    <w:bookmarkEnd w:id="17"/>
    <w:p>
      <w:pPr>
        <w:spacing w:after="0"/>
        <w:ind w:left="0"/>
        <w:jc w:val="both"/>
      </w:pPr>
      <w:r>
        <w:rPr>
          <w:rFonts w:ascii="Times New Roman"/>
          <w:b w:val="false"/>
          <w:i w:val="false"/>
          <w:color w:val="000000"/>
          <w:sz w:val="28"/>
        </w:rPr>
        <w:t>
      1) медициналық қорытынды;</w:t>
      </w:r>
    </w:p>
    <w:p>
      <w:pPr>
        <w:spacing w:after="0"/>
        <w:ind w:left="0"/>
        <w:jc w:val="both"/>
      </w:pPr>
      <w:r>
        <w:rPr>
          <w:rFonts w:ascii="Times New Roman"/>
          <w:b w:val="false"/>
          <w:i w:val="false"/>
          <w:color w:val="000000"/>
          <w:sz w:val="28"/>
        </w:rPr>
        <w:t>
      2) ТДВА курстарынан өту туралы құжаттар;</w:t>
      </w:r>
    </w:p>
    <w:p>
      <w:pPr>
        <w:spacing w:after="0"/>
        <w:ind w:left="0"/>
        <w:jc w:val="both"/>
      </w:pPr>
      <w:r>
        <w:rPr>
          <w:rFonts w:ascii="Times New Roman"/>
          <w:b w:val="false"/>
          <w:i w:val="false"/>
          <w:color w:val="000000"/>
          <w:sz w:val="28"/>
        </w:rPr>
        <w:t>
      3) алдыңғы 5 жыл ішінде жалпы 1 жыл мерзімде немесе тікелей мерзімді ұзарту алдында 6 ай ішінде 3 ай бойы кемеде жұмыс істеу туралы растайтын құжаттар және кәсіптік дипломға немесе теңіз көлігі саласында:</w:t>
      </w:r>
    </w:p>
    <w:p>
      <w:pPr>
        <w:spacing w:after="0"/>
        <w:ind w:left="0"/>
        <w:jc w:val="both"/>
      </w:pPr>
      <w:r>
        <w:rPr>
          <w:rFonts w:ascii="Times New Roman"/>
          <w:b w:val="false"/>
          <w:i w:val="false"/>
          <w:color w:val="000000"/>
          <w:sz w:val="28"/>
        </w:rPr>
        <w:t>
      Кеме жүргізушілері үшін:</w:t>
      </w:r>
    </w:p>
    <w:p>
      <w:pPr>
        <w:spacing w:after="0"/>
        <w:ind w:left="0"/>
        <w:jc w:val="both"/>
      </w:pPr>
      <w:r>
        <w:rPr>
          <w:rFonts w:ascii="Times New Roman"/>
          <w:b w:val="false"/>
          <w:i w:val="false"/>
          <w:color w:val="000000"/>
          <w:sz w:val="28"/>
        </w:rPr>
        <w:t>
      1) лоцман;</w:t>
      </w:r>
    </w:p>
    <w:p>
      <w:pPr>
        <w:spacing w:after="0"/>
        <w:ind w:left="0"/>
        <w:jc w:val="both"/>
      </w:pPr>
      <w:r>
        <w:rPr>
          <w:rFonts w:ascii="Times New Roman"/>
          <w:b w:val="false"/>
          <w:i w:val="false"/>
          <w:color w:val="000000"/>
          <w:sz w:val="28"/>
        </w:rPr>
        <w:t>
      2) басқарушы лауазымындағы кеме қатынасы компаниясының қызметкері;</w:t>
      </w:r>
    </w:p>
    <w:p>
      <w:pPr>
        <w:spacing w:after="0"/>
        <w:ind w:left="0"/>
        <w:jc w:val="both"/>
      </w:pPr>
      <w:r>
        <w:rPr>
          <w:rFonts w:ascii="Times New Roman"/>
          <w:b w:val="false"/>
          <w:i w:val="false"/>
          <w:color w:val="000000"/>
          <w:sz w:val="28"/>
        </w:rPr>
        <w:t>
      3) кеме жүргізуші біліктілігі бар әскери-теңіз флотының офицері.</w:t>
      </w:r>
    </w:p>
    <w:p>
      <w:pPr>
        <w:spacing w:after="0"/>
        <w:ind w:left="0"/>
        <w:jc w:val="both"/>
      </w:pPr>
      <w:r>
        <w:rPr>
          <w:rFonts w:ascii="Times New Roman"/>
          <w:b w:val="false"/>
          <w:i w:val="false"/>
          <w:color w:val="000000"/>
          <w:sz w:val="28"/>
        </w:rPr>
        <w:t>
      Кеме механиктері үшін:</w:t>
      </w:r>
    </w:p>
    <w:p>
      <w:pPr>
        <w:spacing w:after="0"/>
        <w:ind w:left="0"/>
        <w:jc w:val="both"/>
      </w:pPr>
      <w:r>
        <w:rPr>
          <w:rFonts w:ascii="Times New Roman"/>
          <w:b w:val="false"/>
          <w:i w:val="false"/>
          <w:color w:val="000000"/>
          <w:sz w:val="28"/>
        </w:rPr>
        <w:t>
      1) кеме қатынасы компаниясының техникалық инспекторы;</w:t>
      </w:r>
    </w:p>
    <w:p>
      <w:pPr>
        <w:spacing w:after="0"/>
        <w:ind w:left="0"/>
        <w:jc w:val="both"/>
      </w:pPr>
      <w:r>
        <w:rPr>
          <w:rFonts w:ascii="Times New Roman"/>
          <w:b w:val="false"/>
          <w:i w:val="false"/>
          <w:color w:val="000000"/>
          <w:sz w:val="28"/>
        </w:rPr>
        <w:t>
      2) теңіз құрылғыларында электростанциялық құрылғыларды эксплуатациялайтын механик болып жұмыс істейтін маман;</w:t>
      </w:r>
    </w:p>
    <w:p>
      <w:pPr>
        <w:spacing w:after="0"/>
        <w:ind w:left="0"/>
        <w:jc w:val="both"/>
      </w:pPr>
      <w:r>
        <w:rPr>
          <w:rFonts w:ascii="Times New Roman"/>
          <w:b w:val="false"/>
          <w:i w:val="false"/>
          <w:color w:val="000000"/>
          <w:sz w:val="28"/>
        </w:rPr>
        <w:t>
      3) кеме механик біліктілігі бар әскери-теңіз флотының офицері.";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25-тармақтың</w:t>
      </w:r>
      <w:r>
        <w:rPr>
          <w:rFonts w:ascii="Times New Roman"/>
          <w:b w:val="false"/>
          <w:i w:val="false"/>
          <w:color w:val="000000"/>
          <w:sz w:val="28"/>
        </w:rPr>
        <w:t xml:space="preserve"> 1) тармақшасы мынадай редакцияда жазылсын:</w:t>
      </w:r>
    </w:p>
    <w:bookmarkStart w:name="z24" w:id="18"/>
    <w:p>
      <w:pPr>
        <w:spacing w:after="0"/>
        <w:ind w:left="0"/>
        <w:jc w:val="both"/>
      </w:pPr>
      <w:r>
        <w:rPr>
          <w:rFonts w:ascii="Times New Roman"/>
          <w:b w:val="false"/>
          <w:i w:val="false"/>
          <w:color w:val="000000"/>
          <w:sz w:val="28"/>
        </w:rPr>
        <w:t>
      "1) куәландырылған білім беру ұйымы берген кеме жүргізу саласында жоғары немесе орта кәсіптік білім алғаны туралы құжат;";</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26" w:id="19"/>
    <w:p>
      <w:pPr>
        <w:spacing w:after="0"/>
        <w:ind w:left="0"/>
        <w:jc w:val="both"/>
      </w:pPr>
      <w:r>
        <w:rPr>
          <w:rFonts w:ascii="Times New Roman"/>
          <w:b w:val="false"/>
          <w:i w:val="false"/>
          <w:color w:val="000000"/>
          <w:sz w:val="28"/>
        </w:rPr>
        <w:t>
      "26. Жалпы сыйымдылығы 500-ден 3000 тіркелім тоннаға дейін кеме капитаны аға көмекшісінің кәсіби дипломын алу кезінде кандидат ТДВА ІІ/2 ережесінің 4.1 және 4.3-тармақтарына сәйкес болуы тиіс және онда мыналар болуы қажет:</w:t>
      </w:r>
    </w:p>
    <w:bookmarkEnd w:id="19"/>
    <w:p>
      <w:pPr>
        <w:spacing w:after="0"/>
        <w:ind w:left="0"/>
        <w:jc w:val="both"/>
      </w:pPr>
      <w:r>
        <w:rPr>
          <w:rFonts w:ascii="Times New Roman"/>
          <w:b w:val="false"/>
          <w:i w:val="false"/>
          <w:color w:val="000000"/>
          <w:sz w:val="28"/>
        </w:rPr>
        <w:t>
      1) куәландырылған білім беру ұйымы берген кеме жүргізу саласында жоғары немесе орта кәсіптік білім алғаны туралы құжат;</w:t>
      </w:r>
    </w:p>
    <w:p>
      <w:pPr>
        <w:spacing w:after="0"/>
        <w:ind w:left="0"/>
        <w:jc w:val="both"/>
      </w:pPr>
      <w:r>
        <w:rPr>
          <w:rFonts w:ascii="Times New Roman"/>
          <w:b w:val="false"/>
          <w:i w:val="false"/>
          <w:color w:val="000000"/>
          <w:sz w:val="28"/>
        </w:rPr>
        <w:t>
      2) жалпы сыйымдылығы 500 немесе одан артық тіркелім тонна кеме капитаны вахталық көмекшісінің кәсіби дипломы;</w:t>
      </w:r>
    </w:p>
    <w:p>
      <w:pPr>
        <w:spacing w:after="0"/>
        <w:ind w:left="0"/>
        <w:jc w:val="both"/>
      </w:pPr>
      <w:r>
        <w:rPr>
          <w:rFonts w:ascii="Times New Roman"/>
          <w:b w:val="false"/>
          <w:i w:val="false"/>
          <w:color w:val="000000"/>
          <w:sz w:val="28"/>
        </w:rPr>
        <w:t>
      3) жалпы сыйымдылығы 500 немесе одан артық тіркелім тонна кеме капитанының вахталық көмекшісі ретінде 12 айдан кем емес жүзу өтілі;</w:t>
      </w:r>
    </w:p>
    <w:p>
      <w:pPr>
        <w:spacing w:after="0"/>
        <w:ind w:left="0"/>
        <w:jc w:val="both"/>
      </w:pPr>
      <w:r>
        <w:rPr>
          <w:rFonts w:ascii="Times New Roman"/>
          <w:b w:val="false"/>
          <w:i w:val="false"/>
          <w:color w:val="000000"/>
          <w:sz w:val="28"/>
        </w:rPr>
        <w:t>
      4) "Кемедегі медициналық күтім" бағдарламасы бойынша теңіз көлігі маманын даярлау куәлігі.";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w:t>
      </w:r>
      <w:r>
        <w:rPr>
          <w:rFonts w:ascii="Times New Roman"/>
          <w:b w:val="false"/>
          <w:i w:val="false"/>
          <w:color w:val="000000"/>
          <w:sz w:val="28"/>
        </w:rPr>
        <w:t xml:space="preserve"> мынадай редакцияда жазылсын:</w:t>
      </w:r>
    </w:p>
    <w:bookmarkStart w:name="z28" w:id="20"/>
    <w:p>
      <w:pPr>
        <w:spacing w:after="0"/>
        <w:ind w:left="0"/>
        <w:jc w:val="both"/>
      </w:pPr>
      <w:r>
        <w:rPr>
          <w:rFonts w:ascii="Times New Roman"/>
          <w:b w:val="false"/>
          <w:i w:val="false"/>
          <w:color w:val="000000"/>
          <w:sz w:val="28"/>
        </w:rPr>
        <w:t>
      "27. Жалпы сыйымдылығы 3000 немесе одан артық тіркелім тонна кеме капитаны аға көмекшісінің кәсіби дипломын алу кезінде кандидат ТДВА ІІ/2 ережесінің 2-тармағына сәйкес болуы тиіс және онда мыналар болуы қажет:</w:t>
      </w:r>
    </w:p>
    <w:bookmarkEnd w:id="20"/>
    <w:p>
      <w:pPr>
        <w:spacing w:after="0"/>
        <w:ind w:left="0"/>
        <w:jc w:val="both"/>
      </w:pPr>
      <w:r>
        <w:rPr>
          <w:rFonts w:ascii="Times New Roman"/>
          <w:b w:val="false"/>
          <w:i w:val="false"/>
          <w:color w:val="000000"/>
          <w:sz w:val="28"/>
        </w:rPr>
        <w:t>
      1) куәландырылған білім беру ұйымы берген кеме жүргізу саласында жоғары немесе орта кәсіптік білім алғаны туралы құжат;</w:t>
      </w:r>
    </w:p>
    <w:p>
      <w:pPr>
        <w:spacing w:after="0"/>
        <w:ind w:left="0"/>
        <w:jc w:val="both"/>
      </w:pPr>
      <w:r>
        <w:rPr>
          <w:rFonts w:ascii="Times New Roman"/>
          <w:b w:val="false"/>
          <w:i w:val="false"/>
          <w:color w:val="000000"/>
          <w:sz w:val="28"/>
        </w:rPr>
        <w:t>
      2) жалпы сыйымдылығы 500 немесе одан артық тіркелім тонна кеме капитаны вахталық көмекшісінің кәсіби дипломы;</w:t>
      </w:r>
    </w:p>
    <w:p>
      <w:pPr>
        <w:spacing w:after="0"/>
        <w:ind w:left="0"/>
        <w:jc w:val="both"/>
      </w:pPr>
      <w:r>
        <w:rPr>
          <w:rFonts w:ascii="Times New Roman"/>
          <w:b w:val="false"/>
          <w:i w:val="false"/>
          <w:color w:val="000000"/>
          <w:sz w:val="28"/>
        </w:rPr>
        <w:t>
      3) жалпы сыйымдылығы 500 немесе одан артық тіркелім тонна кеме капитанының вахталық көмекшісі ретінде 12 айдан кем емес жүзу стажы;</w:t>
      </w:r>
    </w:p>
    <w:p>
      <w:pPr>
        <w:spacing w:after="0"/>
        <w:ind w:left="0"/>
        <w:jc w:val="both"/>
      </w:pPr>
      <w:r>
        <w:rPr>
          <w:rFonts w:ascii="Times New Roman"/>
          <w:b w:val="false"/>
          <w:i w:val="false"/>
          <w:color w:val="000000"/>
          <w:sz w:val="28"/>
        </w:rPr>
        <w:t>
      4) "Кемедегі медициналық күтім" бағдарламасы бойынша теңіз көлігі маманын даярлау куәлігі.";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28-тармақтың</w:t>
      </w:r>
      <w:r>
        <w:rPr>
          <w:rFonts w:ascii="Times New Roman"/>
          <w:b w:val="false"/>
          <w:i w:val="false"/>
          <w:color w:val="000000"/>
          <w:sz w:val="28"/>
        </w:rPr>
        <w:t xml:space="preserve"> 2) тармақшасы мынадай редакцияда жазылсын:</w:t>
      </w:r>
    </w:p>
    <w:bookmarkStart w:name="z30" w:id="21"/>
    <w:p>
      <w:pPr>
        <w:spacing w:after="0"/>
        <w:ind w:left="0"/>
        <w:jc w:val="both"/>
      </w:pPr>
      <w:r>
        <w:rPr>
          <w:rFonts w:ascii="Times New Roman"/>
          <w:b w:val="false"/>
          <w:i w:val="false"/>
          <w:color w:val="000000"/>
          <w:sz w:val="28"/>
        </w:rPr>
        <w:t>
      "2) жалпы сыйымдылығы 500 немесе одан артық тіркелім тонна кеме капитанының вахталық көмекшісі ретінде 24 айдан немесе аға көмекшісі ретінде 12 айдан кем емес жүзу өтілі.";</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29-тармақтың</w:t>
      </w:r>
      <w:r>
        <w:rPr>
          <w:rFonts w:ascii="Times New Roman"/>
          <w:b w:val="false"/>
          <w:i w:val="false"/>
          <w:color w:val="000000"/>
          <w:sz w:val="28"/>
        </w:rPr>
        <w:t xml:space="preserve"> 2) тармақшасы мынадай редакцияда жазылсын:</w:t>
      </w:r>
    </w:p>
    <w:bookmarkStart w:name="z32" w:id="22"/>
    <w:p>
      <w:pPr>
        <w:spacing w:after="0"/>
        <w:ind w:left="0"/>
        <w:jc w:val="both"/>
      </w:pPr>
      <w:r>
        <w:rPr>
          <w:rFonts w:ascii="Times New Roman"/>
          <w:b w:val="false"/>
          <w:i w:val="false"/>
          <w:color w:val="000000"/>
          <w:sz w:val="28"/>
        </w:rPr>
        <w:t>
      "2) жалпы сыйымдылығы 500 немесе одан артық тіркелім тонна кеме капитанының вахталық көмекшісі ретінде 24 айдан немесе аға көмекшісі ретінде 12 айдан кем емес жүзу өтілі.";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30-тармақтың</w:t>
      </w:r>
      <w:r>
        <w:rPr>
          <w:rFonts w:ascii="Times New Roman"/>
          <w:b w:val="false"/>
          <w:i w:val="false"/>
          <w:color w:val="000000"/>
          <w:sz w:val="28"/>
        </w:rPr>
        <w:t xml:space="preserve"> 1) тармақшасы мынадай редакцияда жазылсын:</w:t>
      </w:r>
    </w:p>
    <w:bookmarkStart w:name="z34" w:id="23"/>
    <w:p>
      <w:pPr>
        <w:spacing w:after="0"/>
        <w:ind w:left="0"/>
        <w:jc w:val="both"/>
      </w:pPr>
      <w:r>
        <w:rPr>
          <w:rFonts w:ascii="Times New Roman"/>
          <w:b w:val="false"/>
          <w:i w:val="false"/>
          <w:color w:val="000000"/>
          <w:sz w:val="28"/>
        </w:rPr>
        <w:t>
      "1) куәландырылған білім беру ұйымы берген кеме жүргізу саласында жоғары немесе орта кәсіптік білім алғаны туралы құжат;";</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32-тармақтың</w:t>
      </w:r>
      <w:r>
        <w:rPr>
          <w:rFonts w:ascii="Times New Roman"/>
          <w:b w:val="false"/>
          <w:i w:val="false"/>
          <w:color w:val="000000"/>
          <w:sz w:val="28"/>
        </w:rPr>
        <w:t xml:space="preserve"> 1) тармақшасы мынадай редакцияда жазылсын:</w:t>
      </w:r>
    </w:p>
    <w:bookmarkStart w:name="z36" w:id="24"/>
    <w:p>
      <w:pPr>
        <w:spacing w:after="0"/>
        <w:ind w:left="0"/>
        <w:jc w:val="both"/>
      </w:pPr>
      <w:r>
        <w:rPr>
          <w:rFonts w:ascii="Times New Roman"/>
          <w:b w:val="false"/>
          <w:i w:val="false"/>
          <w:color w:val="000000"/>
          <w:sz w:val="28"/>
        </w:rPr>
        <w:t>
      "1) куәландырылған білім беру ұйымы берген кемелік күштік қондырғыларды пайдалану саласында жоғары немесе орта кәсіптік білім алғаны туралы құжат;";</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33-тармақтың</w:t>
      </w:r>
      <w:r>
        <w:rPr>
          <w:rFonts w:ascii="Times New Roman"/>
          <w:b w:val="false"/>
          <w:i w:val="false"/>
          <w:color w:val="000000"/>
          <w:sz w:val="28"/>
        </w:rPr>
        <w:t xml:space="preserve"> 2) тармақшасы мынадай редакцияда жазылсын:</w:t>
      </w:r>
    </w:p>
    <w:bookmarkStart w:name="z38" w:id="25"/>
    <w:p>
      <w:pPr>
        <w:spacing w:after="0"/>
        <w:ind w:left="0"/>
        <w:jc w:val="both"/>
      </w:pPr>
      <w:r>
        <w:rPr>
          <w:rFonts w:ascii="Times New Roman"/>
          <w:b w:val="false"/>
          <w:i w:val="false"/>
          <w:color w:val="000000"/>
          <w:sz w:val="28"/>
        </w:rPr>
        <w:t>
      "2) бас қозғалтқыш қондырғысының қуаты 750 немесе одан артық кВт құрайтын кеменің вахталық механигі ретінде 12 айдан кем емес жүзу өтілі.";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2) тармақшасы мынадай редакцияда жазылсын:</w:t>
      </w:r>
    </w:p>
    <w:bookmarkStart w:name="z40" w:id="26"/>
    <w:p>
      <w:pPr>
        <w:spacing w:after="0"/>
        <w:ind w:left="0"/>
        <w:jc w:val="both"/>
      </w:pPr>
      <w:r>
        <w:rPr>
          <w:rFonts w:ascii="Times New Roman"/>
          <w:b w:val="false"/>
          <w:i w:val="false"/>
          <w:color w:val="000000"/>
          <w:sz w:val="28"/>
        </w:rPr>
        <w:t>
      "2) бас қозғалтқыш қондырғысының қуаты 750 немесе одан артық кВт құрайтын кеменің вахталық механигі ретінде 12 айдан кем емес жүзу өтілі.";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37-тармақтың</w:t>
      </w:r>
      <w:r>
        <w:rPr>
          <w:rFonts w:ascii="Times New Roman"/>
          <w:b w:val="false"/>
          <w:i w:val="false"/>
          <w:color w:val="000000"/>
          <w:sz w:val="28"/>
        </w:rPr>
        <w:t xml:space="preserve"> 1) тармақшасы мынадай редакцияда жазылсын:</w:t>
      </w:r>
    </w:p>
    <w:bookmarkStart w:name="z42" w:id="27"/>
    <w:p>
      <w:pPr>
        <w:spacing w:after="0"/>
        <w:ind w:left="0"/>
        <w:jc w:val="both"/>
      </w:pPr>
      <w:r>
        <w:rPr>
          <w:rFonts w:ascii="Times New Roman"/>
          <w:b w:val="false"/>
          <w:i w:val="false"/>
          <w:color w:val="000000"/>
          <w:sz w:val="28"/>
        </w:rPr>
        <w:t>
      "1) куәландырылған білім беру ұйымы берген Кемелік электр жабдықтарын және автоматиканы пайдалану саласында жоғары немесе орта кәсіптік білім алғаны туралы құжат;";</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44" w:id="28"/>
    <w:p>
      <w:pPr>
        <w:spacing w:after="0"/>
        <w:ind w:left="0"/>
        <w:jc w:val="both"/>
      </w:pPr>
      <w:r>
        <w:rPr>
          <w:rFonts w:ascii="Times New Roman"/>
          <w:b w:val="false"/>
          <w:i w:val="false"/>
          <w:color w:val="000000"/>
          <w:sz w:val="28"/>
        </w:rPr>
        <w:t>
      "69. Кемені күзету үшін жауапты теңізшіде ТДВА VІ/5 ережесіне және кодексінің A-VІ/5 бөліміне сәйкес "Кеменің командалық құрамының кемені күзету үшін жауапты тұлғаларын даярлау" бағдарламасы бойынша теңіз көлігі маманын даярлау куәлігі, сондай-ақ 12 айдан кем емес жүзу өтілі болады.";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75-тармақтың</w:t>
      </w:r>
      <w:r>
        <w:rPr>
          <w:rFonts w:ascii="Times New Roman"/>
          <w:b w:val="false"/>
          <w:i w:val="false"/>
          <w:color w:val="000000"/>
          <w:sz w:val="28"/>
        </w:rPr>
        <w:t xml:space="preserve"> 9) тармақшасы мынадай редакцияда жазылсын:</w:t>
      </w:r>
    </w:p>
    <w:bookmarkStart w:name="z46" w:id="29"/>
    <w:p>
      <w:pPr>
        <w:spacing w:after="0"/>
        <w:ind w:left="0"/>
        <w:jc w:val="both"/>
      </w:pPr>
      <w:r>
        <w:rPr>
          <w:rFonts w:ascii="Times New Roman"/>
          <w:b w:val="false"/>
          <w:i w:val="false"/>
          <w:color w:val="000000"/>
          <w:sz w:val="28"/>
        </w:rPr>
        <w:t>
      "9) ТДВА талаптарына сәйкес берілген медициналық куәліктің көшірмесі.";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және </w:t>
      </w:r>
      <w:r>
        <w:rPr>
          <w:rFonts w:ascii="Times New Roman"/>
          <w:b w:val="false"/>
          <w:i w:val="false"/>
          <w:color w:val="000000"/>
          <w:sz w:val="28"/>
        </w:rPr>
        <w:t>82 тармақтары</w:t>
      </w:r>
      <w:r>
        <w:rPr>
          <w:rFonts w:ascii="Times New Roman"/>
          <w:b w:val="false"/>
          <w:i w:val="false"/>
          <w:color w:val="000000"/>
          <w:sz w:val="28"/>
        </w:rPr>
        <w:t xml:space="preserve"> мынадай редакцияда жазылсын:</w:t>
      </w:r>
    </w:p>
    <w:bookmarkStart w:name="z48" w:id="30"/>
    <w:p>
      <w:pPr>
        <w:spacing w:after="0"/>
        <w:ind w:left="0"/>
        <w:jc w:val="both"/>
      </w:pPr>
      <w:r>
        <w:rPr>
          <w:rFonts w:ascii="Times New Roman"/>
          <w:b w:val="false"/>
          <w:i w:val="false"/>
          <w:color w:val="000000"/>
          <w:sz w:val="28"/>
        </w:rPr>
        <w:t>
      "81. Уәкілетті орган егер кәсіби дипломдарды өзара тану жөніндегі халықаралық шарттарда өзгеше көзделмесе, дипломды берген тарапты бағалайды, ол даярлау орталықтарын және рәсімдерді ТДВА құзыреттілік стандарттары, даярлау және диплом беруге қатысты талаптарын, сондай-ақ сапа стандарттарының сақтау тексерісін қамтиды.</w:t>
      </w:r>
    </w:p>
    <w:bookmarkEnd w:id="30"/>
    <w:p>
      <w:pPr>
        <w:spacing w:after="0"/>
        <w:ind w:left="0"/>
        <w:jc w:val="both"/>
      </w:pPr>
      <w:r>
        <w:rPr>
          <w:rFonts w:ascii="Times New Roman"/>
          <w:b w:val="false"/>
          <w:i w:val="false"/>
          <w:color w:val="000000"/>
          <w:sz w:val="28"/>
        </w:rPr>
        <w:t>
      Теңізшілерді даярлау және диплом беру жүйесінде қандай да бір елеулі өзгерістер болған жағдайда уәкілетті орган бұл туралы барлық мүдделі тараптарға хабарлайды.</w:t>
      </w:r>
    </w:p>
    <w:bookmarkStart w:name="z49" w:id="31"/>
    <w:p>
      <w:pPr>
        <w:spacing w:after="0"/>
        <w:ind w:left="0"/>
        <w:jc w:val="both"/>
      </w:pPr>
      <w:r>
        <w:rPr>
          <w:rFonts w:ascii="Times New Roman"/>
          <w:b w:val="false"/>
          <w:i w:val="false"/>
          <w:color w:val="000000"/>
          <w:sz w:val="28"/>
        </w:rPr>
        <w:t>
      82. Шет мемлекеттің құзыретті органынан кәсіби дипломның төлнұсқалығын растамасын алғаннан кейін 1 жұмыс күнінен кешіктірмейтін мерзімде Порттың теңіз әкімшілігі өтініш берушіге Комиссия өткізетін әңгімелесудің орны, күні және уақыты туралы хабарлайды.</w:t>
      </w:r>
    </w:p>
    <w:bookmarkEnd w:id="31"/>
    <w:p>
      <w:pPr>
        <w:spacing w:after="0"/>
        <w:ind w:left="0"/>
        <w:jc w:val="both"/>
      </w:pPr>
      <w:r>
        <w:rPr>
          <w:rFonts w:ascii="Times New Roman"/>
          <w:b w:val="false"/>
          <w:i w:val="false"/>
          <w:color w:val="000000"/>
          <w:sz w:val="28"/>
        </w:rPr>
        <w:t>
      Әңгімелесу шет мемлекеттің құзыретті органынан кәсіби дипломның төлнұсқасының растамасын алғаннан кейін 5 жұмыс күнінен кешіктірмейтін мерзімде өткізіледі.</w:t>
      </w:r>
    </w:p>
    <w:p>
      <w:pPr>
        <w:spacing w:after="0"/>
        <w:ind w:left="0"/>
        <w:jc w:val="both"/>
      </w:pPr>
      <w:r>
        <w:rPr>
          <w:rFonts w:ascii="Times New Roman"/>
          <w:b w:val="false"/>
          <w:i w:val="false"/>
          <w:color w:val="000000"/>
          <w:sz w:val="28"/>
        </w:rPr>
        <w:t>
      Өтініш беруші шет мемлекеттің құзыретті органынан кәсіби дипломның түпнұсқалығын растауды алған сәтте рейсте болған жағдайда әңгімелесу өтініш берушіден рейстен қайтып оралғаны туралы хабарлама алғаннан кейін 5 жұмыс күнінен кешіктірілмейтін мерзімде жүргізіледі.</w:t>
      </w:r>
    </w:p>
    <w:p>
      <w:pPr>
        <w:spacing w:after="0"/>
        <w:ind w:left="0"/>
        <w:jc w:val="both"/>
      </w:pPr>
      <w:r>
        <w:rPr>
          <w:rFonts w:ascii="Times New Roman"/>
          <w:b w:val="false"/>
          <w:i w:val="false"/>
          <w:color w:val="000000"/>
          <w:sz w:val="28"/>
        </w:rPr>
        <w:t>
      Кәсіби дипломның растамасын беру Комиссияның оң шешімінен кейін жүзеге асырылады.".</w:t>
      </w:r>
    </w:p>
    <w:bookmarkStart w:name="z50" w:id="32"/>
    <w:p>
      <w:pPr>
        <w:spacing w:after="0"/>
        <w:ind w:left="0"/>
        <w:jc w:val="both"/>
      </w:pPr>
      <w:r>
        <w:rPr>
          <w:rFonts w:ascii="Times New Roman"/>
          <w:b w:val="false"/>
          <w:i w:val="false"/>
          <w:color w:val="000000"/>
          <w:sz w:val="28"/>
        </w:rPr>
        <w:t xml:space="preserve">
      3. "Теңіз портының міндетті көрсететін қызметтері үшін бағаларды (тарифтерді) қолдану қағидаларын бекіту туралы" Қазақстан Республикасы Индустрия және инфрақұрылымдық даму министрінің 2019 жылғы 1 тамыздағы № 602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19199 болып тіркелген, Қазақстан Республикасы Нормативтік құқықтық актілерінің эталондық бақылау банкінде электрондық нұсқада 2019 жылғы 12 тамызда жарияланған):</w:t>
      </w:r>
    </w:p>
    <w:bookmarkEnd w:id="32"/>
    <w:bookmarkStart w:name="z51" w:id="33"/>
    <w:p>
      <w:pPr>
        <w:spacing w:after="0"/>
        <w:ind w:left="0"/>
        <w:jc w:val="both"/>
      </w:pPr>
      <w:r>
        <w:rPr>
          <w:rFonts w:ascii="Times New Roman"/>
          <w:b w:val="false"/>
          <w:i w:val="false"/>
          <w:color w:val="000000"/>
          <w:sz w:val="28"/>
        </w:rPr>
        <w:t xml:space="preserve">
      көрсетілген бұйрықпен бекітілген Теңіз портының міндетті көрсететін қызметтері үшін бағаларды (тарифтерді) қолдану </w:t>
      </w:r>
      <w:r>
        <w:rPr>
          <w:rFonts w:ascii="Times New Roman"/>
          <w:b w:val="false"/>
          <w:i w:val="false"/>
          <w:color w:val="000000"/>
          <w:sz w:val="28"/>
        </w:rPr>
        <w:t>қағидаларында</w:t>
      </w:r>
      <w:r>
        <w:rPr>
          <w:rFonts w:ascii="Times New Roman"/>
          <w:b w:val="false"/>
          <w:i w:val="false"/>
          <w:color w:val="000000"/>
          <w:sz w:val="28"/>
        </w:rPr>
        <w:t>:</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53" w:id="34"/>
    <w:p>
      <w:pPr>
        <w:spacing w:after="0"/>
        <w:ind w:left="0"/>
        <w:jc w:val="both"/>
      </w:pPr>
      <w:r>
        <w:rPr>
          <w:rFonts w:ascii="Times New Roman"/>
          <w:b w:val="false"/>
          <w:i w:val="false"/>
          <w:color w:val="000000"/>
          <w:sz w:val="28"/>
        </w:rPr>
        <w:t>
      "3. Танкерлер үшін теңіз портының міндетті түрде көрсететін қызметтері үшін тарифтерді табиғи монополиялар салаларында басшылықты жүзеге асыратын уәкілетті орган реттейді.";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2) тармақшасында:</w:t>
      </w:r>
    </w:p>
    <w:bookmarkStart w:name="z55" w:id="35"/>
    <w:p>
      <w:pPr>
        <w:spacing w:after="0"/>
        <w:ind w:left="0"/>
        <w:jc w:val="both"/>
      </w:pPr>
      <w:r>
        <w:rPr>
          <w:rFonts w:ascii="Times New Roman"/>
          <w:b w:val="false"/>
          <w:i w:val="false"/>
          <w:color w:val="000000"/>
          <w:sz w:val="28"/>
        </w:rPr>
        <w:t>
      бірінші абзац мынадай редакцияда жазылсын:</w:t>
      </w:r>
    </w:p>
    <w:bookmarkEnd w:id="35"/>
    <w:bookmarkStart w:name="z56" w:id="36"/>
    <w:p>
      <w:pPr>
        <w:spacing w:after="0"/>
        <w:ind w:left="0"/>
        <w:jc w:val="both"/>
      </w:pPr>
      <w:r>
        <w:rPr>
          <w:rFonts w:ascii="Times New Roman"/>
          <w:b w:val="false"/>
          <w:i w:val="false"/>
          <w:color w:val="000000"/>
          <w:sz w:val="28"/>
        </w:rPr>
        <w:t xml:space="preserve">
      "2) Навигациялық орталықтың қызметтерін пайдалану "Мемлекеттік мүлік туралы" 2011 жылғы 1 наурыздағы Қазақстан Республикасы Заңының 156-бабының </w:t>
      </w:r>
      <w:r>
        <w:rPr>
          <w:rFonts w:ascii="Times New Roman"/>
          <w:b w:val="false"/>
          <w:i w:val="false"/>
          <w:color w:val="000000"/>
          <w:sz w:val="28"/>
        </w:rPr>
        <w:t>1-тармағына</w:t>
      </w:r>
      <w:r>
        <w:rPr>
          <w:rFonts w:ascii="Times New Roman"/>
          <w:b w:val="false"/>
          <w:i w:val="false"/>
          <w:color w:val="000000"/>
          <w:sz w:val="28"/>
        </w:rPr>
        <w:t xml:space="preserve"> сәйкес уәкілетті орган бекітетін бағалар (тарифтер) бойынша ақылы негізде жүзеге асырылады.";</w:t>
      </w:r>
    </w:p>
    <w:bookmarkEnd w:id="36"/>
    <w:bookmarkStart w:name="z57" w:id="37"/>
    <w:p>
      <w:pPr>
        <w:spacing w:after="0"/>
        <w:ind w:left="0"/>
        <w:jc w:val="both"/>
      </w:pPr>
      <w:r>
        <w:rPr>
          <w:rFonts w:ascii="Times New Roman"/>
          <w:b w:val="false"/>
          <w:i w:val="false"/>
          <w:color w:val="000000"/>
          <w:sz w:val="28"/>
        </w:rPr>
        <w:t>
      алтыншы абзац мынадай редакцияда жазылсын:</w:t>
      </w:r>
    </w:p>
    <w:bookmarkEnd w:id="37"/>
    <w:bookmarkStart w:name="z58" w:id="38"/>
    <w:p>
      <w:pPr>
        <w:spacing w:after="0"/>
        <w:ind w:left="0"/>
        <w:jc w:val="both"/>
      </w:pPr>
      <w:r>
        <w:rPr>
          <w:rFonts w:ascii="Times New Roman"/>
          <w:b w:val="false"/>
          <w:i w:val="false"/>
          <w:color w:val="000000"/>
          <w:sz w:val="28"/>
        </w:rPr>
        <w:t>
      "Ақтау портының навигациялық қызметтері (навигациялық құралдарын пайдалану) үшін бағалар (тарифтер) табиғи монополиялар салаларында басшылықты жүзеге асыратын уәкілетті орган бекіткен реттеліп көрсетілетін қызметтердің тарифтеріне сәйкес қолданылады.";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60" w:id="39"/>
    <w:p>
      <w:pPr>
        <w:spacing w:after="0"/>
        <w:ind w:left="0"/>
        <w:jc w:val="both"/>
      </w:pPr>
      <w:r>
        <w:rPr>
          <w:rFonts w:ascii="Times New Roman"/>
          <w:b w:val="false"/>
          <w:i w:val="false"/>
          <w:color w:val="000000"/>
          <w:sz w:val="28"/>
        </w:rPr>
        <w:t>
      "7. Теңіз портының иесі және навигациялық орталық кемелерге (субстандартты не шығарылғанына жиырма жылдан асқан), оның ішінде осы теңіз портының акваториясына кіретін шетелдік кемелерге қатысты теңіз портының міндетті көрсететін қызметтеріне арналған тарифтерге тәуекел коэффициенттерін қолдануға құқылы.</w:t>
      </w:r>
    </w:p>
    <w:bookmarkEnd w:id="39"/>
    <w:p>
      <w:pPr>
        <w:spacing w:after="0"/>
        <w:ind w:left="0"/>
        <w:jc w:val="both"/>
      </w:pPr>
      <w:r>
        <w:rPr>
          <w:rFonts w:ascii="Times New Roman"/>
          <w:b w:val="false"/>
          <w:i w:val="false"/>
          <w:color w:val="000000"/>
          <w:sz w:val="28"/>
        </w:rPr>
        <w:t>
      Тәуекел коэффициенттерінің мөлшерін теңіз портының иесі, навигациялық қызметтер көрсетуге қатысты сауда мақсатында теңізде жүзу саласындағы мемлекеттік саясатты жүзеге асыратын уәкілетті органның ведомствосы айқындайды.</w:t>
      </w:r>
    </w:p>
    <w:p>
      <w:pPr>
        <w:spacing w:after="0"/>
        <w:ind w:left="0"/>
        <w:jc w:val="both"/>
      </w:pPr>
      <w:r>
        <w:rPr>
          <w:rFonts w:ascii="Times New Roman"/>
          <w:b w:val="false"/>
          <w:i w:val="false"/>
          <w:color w:val="000000"/>
          <w:sz w:val="28"/>
        </w:rPr>
        <w:t>
      Бұл ретте, тәуекел коэффициенттерінің мөлшерін келесіден аспауы керек:</w:t>
      </w:r>
    </w:p>
    <w:p>
      <w:pPr>
        <w:spacing w:after="0"/>
        <w:ind w:left="0"/>
        <w:jc w:val="both"/>
      </w:pPr>
      <w:r>
        <w:rPr>
          <w:rFonts w:ascii="Times New Roman"/>
          <w:b w:val="false"/>
          <w:i w:val="false"/>
          <w:color w:val="000000"/>
          <w:sz w:val="28"/>
        </w:rPr>
        <w:t>
      20 жылдан асқан және 25 жылға дейінгі кемелер үшін – теңіз портының міндетті қызметінен 30 % құрайды;</w:t>
      </w:r>
    </w:p>
    <w:p>
      <w:pPr>
        <w:spacing w:after="0"/>
        <w:ind w:left="0"/>
        <w:jc w:val="both"/>
      </w:pPr>
      <w:r>
        <w:rPr>
          <w:rFonts w:ascii="Times New Roman"/>
          <w:b w:val="false"/>
          <w:i w:val="false"/>
          <w:color w:val="000000"/>
          <w:sz w:val="28"/>
        </w:rPr>
        <w:t>
      25 жылдан асқан кемелер үшін – теңіз портының міндетті қызметінен 50 % құрайды.".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министрлігінің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министрлігінің өзгерістер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2017 жылғы 26 шілдедегі</w:t>
            </w:r>
            <w:r>
              <w:br/>
            </w:r>
            <w:r>
              <w:rPr>
                <w:rFonts w:ascii="Times New Roman"/>
                <w:b w:val="false"/>
                <w:i w:val="false"/>
                <w:color w:val="000000"/>
                <w:sz w:val="20"/>
              </w:rPr>
              <w:t>№ 504 бұйрығына</w:t>
            </w:r>
            <w:r>
              <w:br/>
            </w:r>
            <w:r>
              <w:rPr>
                <w:rFonts w:ascii="Times New Roman"/>
                <w:b w:val="false"/>
                <w:i w:val="false"/>
                <w:color w:val="000000"/>
                <w:sz w:val="20"/>
              </w:rPr>
              <w:t>1-қосымша</w:t>
            </w:r>
          </w:p>
        </w:tc>
      </w:tr>
    </w:tbl>
    <w:bookmarkStart w:name="z63" w:id="40"/>
    <w:p>
      <w:pPr>
        <w:spacing w:after="0"/>
        <w:ind w:left="0"/>
        <w:jc w:val="left"/>
      </w:pPr>
      <w:r>
        <w:rPr>
          <w:rFonts w:ascii="Times New Roman"/>
          <w:b/>
          <w:i w:val="false"/>
          <w:color w:val="000000"/>
        </w:rPr>
        <w:t xml:space="preserve"> Кәсіби дипломның үлгісі Қазақстан Республикасының елтаңбасы ҚАЗАҚСТАН РЕСПУБЛИКАСЫ  THE REPUBLІC OF KAZAKHSTAN</w:t>
      </w:r>
    </w:p>
    <w:bookmarkEnd w:id="40"/>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ТҮЗЕТУЛЕРІМЕН, 1978 ЖЫЛҒЫ ТЕҢІЗШІЛЕРДІ ДАЯРЛАУ ЖӘНЕ ДИПЛОМ БЕРУ ЖӘНЕ ВАХТАНЫ АТҚАРУ ТУРАЛЫ ХАЛЫҚАРАЛЫҚ КОНВЕНЦИЯНЫҢ ЕРЕЖЕЛЕРІ НЕГІЗІНДЕ БЕРІЛГЕН ДИПЛОМ</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w:t>
            </w:r>
            <w:r>
              <w:br/>
            </w:r>
            <w:r>
              <w:rPr>
                <w:rFonts w:ascii="Times New Roman"/>
                <w:b w:val="false"/>
                <w:i w:val="false"/>
                <w:color w:val="000000"/>
                <w:sz w:val="20"/>
              </w:rPr>
              <w:t>
________________________________________________________________ жоғарыда көрсетілген түзетулерімен, Конвенция ______ қағидасының ережелеріне сәйкес тиісті біліктілігі барын және __________________ дейін кез келген көрсетілген шектеулерді ескере отырып, көрсетілген деңгейлерде төмендегі функцияларды орындауға қабілеттілігін куәландырады:</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CERTІFІCATE ІSSUED UNDER THE PROVІSІONS OF THE ІNTERNATІONAL CONVENTІON ON STANDARDS OF TRAІNІNG, CERTІFІCATІON AND WATCHKEEPІNG FOR SEAFARERS, 1978, AS AMENDED</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 certіfіes that __________________ ____________________________________________________ has been found duly qualіfіed іn accordance wіth the _________ provіsіons of Regulatіon ______ of the above Conventіon, as amended, and has been found competent to perform the followіng functіons at the level specіfіed, subject to any lіmіtatіons іndіcated untіl 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9"/>
        <w:gridCol w:w="1964"/>
        <w:gridCol w:w="7517"/>
      </w:tblGrid>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ФУНКЦИЯ </w:t>
            </w:r>
            <w:r>
              <w:br/>
            </w:r>
            <w:r>
              <w:rPr>
                <w:rFonts w:ascii="Times New Roman"/>
                <w:b w:val="false"/>
                <w:i w:val="false"/>
                <w:color w:val="000000"/>
                <w:sz w:val="20"/>
              </w:rPr>
              <w:t>
FUNCTІON</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ДЕҢГЕЙ </w:t>
            </w:r>
            <w:r>
              <w:br/>
            </w:r>
            <w:r>
              <w:rPr>
                <w:rFonts w:ascii="Times New Roman"/>
                <w:b w:val="false"/>
                <w:i w:val="false"/>
                <w:color w:val="000000"/>
                <w:sz w:val="20"/>
              </w:rPr>
              <w:t>
LEVEL</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(бар болса) </w:t>
            </w:r>
            <w:r>
              <w:br/>
            </w:r>
            <w:r>
              <w:rPr>
                <w:rFonts w:ascii="Times New Roman"/>
                <w:b w:val="false"/>
                <w:i w:val="false"/>
                <w:color w:val="000000"/>
                <w:sz w:val="20"/>
              </w:rPr>
              <w:t>
LІMІTATІONS APPLYІNG (іf any)</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Дипломның иесі кемелерді экипаждармен қауіпсіз жасақтауға қойылатын Қазақстан Республикасының талаптарында көрсетілген мынадай лауазымда немесе лауазымдарда жұмыс істей алады:</w:t>
      </w:r>
    </w:p>
    <w:p>
      <w:pPr>
        <w:spacing w:after="0"/>
        <w:ind w:left="0"/>
        <w:jc w:val="both"/>
      </w:pPr>
      <w:r>
        <w:rPr>
          <w:rFonts w:ascii="Times New Roman"/>
          <w:b w:val="false"/>
          <w:i w:val="false"/>
          <w:color w:val="000000"/>
          <w:sz w:val="28"/>
        </w:rPr>
        <w:t>
      The lawful holder of thіs Certіfіcate may serve іn the followіng capacіty or capacіtіes specіfіed іn the safe mannіng requіrements of the Republіc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0"/>
        <w:gridCol w:w="8970"/>
      </w:tblGrid>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w:t>
            </w:r>
            <w:r>
              <w:br/>
            </w:r>
            <w:r>
              <w:rPr>
                <w:rFonts w:ascii="Times New Roman"/>
                <w:b w:val="false"/>
                <w:i w:val="false"/>
                <w:color w:val="000000"/>
                <w:sz w:val="20"/>
              </w:rPr>
              <w:t>
CAPACІTY</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(бар болса) </w:t>
            </w:r>
            <w:r>
              <w:br/>
            </w:r>
            <w:r>
              <w:rPr>
                <w:rFonts w:ascii="Times New Roman"/>
                <w:b w:val="false"/>
                <w:i w:val="false"/>
                <w:color w:val="000000"/>
                <w:sz w:val="20"/>
              </w:rPr>
              <w:t>
LІMІTATІONS APPLYІNG (іf any)</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963"/>
        <w:gridCol w:w="12394"/>
      </w:tblGrid>
      <w:tr>
        <w:trPr>
          <w:trHeight w:val="30" w:hRule="atLeast"/>
        </w:trPr>
        <w:tc>
          <w:tcPr>
            <w:tcW w:w="1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 Сertіfіcate № __________</w:t>
            </w:r>
            <w:r>
              <w:br/>
            </w:r>
            <w:r>
              <w:rPr>
                <w:rFonts w:ascii="Times New Roman"/>
                <w:b w:val="false"/>
                <w:i w:val="false"/>
                <w:color w:val="000000"/>
                <w:sz w:val="20"/>
              </w:rPr>
              <w:t>
Дипломды беру күні /</w:t>
            </w:r>
            <w:r>
              <w:br/>
            </w:r>
            <w:r>
              <w:rPr>
                <w:rFonts w:ascii="Times New Roman"/>
                <w:b w:val="false"/>
                <w:i w:val="false"/>
                <w:color w:val="000000"/>
                <w:sz w:val="20"/>
              </w:rPr>
              <w:t>
Date of іssue ______________</w:t>
            </w:r>
            <w:r>
              <w:br/>
            </w:r>
            <w:r>
              <w:rPr>
                <w:rFonts w:ascii="Times New Roman"/>
                <w:b w:val="false"/>
                <w:i w:val="false"/>
                <w:color w:val="000000"/>
                <w:sz w:val="20"/>
              </w:rPr>
              <w:t>
Мөр орны / Offіcіal Seal _____________</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иесінің суреті /</w:t>
                  </w:r>
                  <w:r>
                    <w:br/>
                  </w:r>
                  <w:r>
                    <w:rPr>
                      <w:rFonts w:ascii="Times New Roman"/>
                      <w:b w:val="false"/>
                      <w:i w:val="false"/>
                      <w:color w:val="000000"/>
                      <w:sz w:val="20"/>
                    </w:rPr>
                    <w:t>
Photograph of the holder</w:t>
                  </w:r>
                  <w:r>
                    <w:br/>
                  </w:r>
                  <w:r>
                    <w:rPr>
                      <w:rFonts w:ascii="Times New Roman"/>
                      <w:b w:val="false"/>
                      <w:i w:val="false"/>
                      <w:color w:val="000000"/>
                      <w:sz w:val="20"/>
                    </w:rPr>
                    <w:t>
of the certіfіcate</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адамның қолы /</w:t>
            </w:r>
            <w:r>
              <w:br/>
            </w:r>
            <w:r>
              <w:rPr>
                <w:rFonts w:ascii="Times New Roman"/>
                <w:b w:val="false"/>
                <w:i w:val="false"/>
                <w:color w:val="000000"/>
                <w:sz w:val="20"/>
              </w:rPr>
              <w:t>Sіgnature of duly authorіzed person</w:t>
            </w:r>
            <w:r>
              <w:br/>
            </w:r>
            <w:r>
              <w:rPr>
                <w:rFonts w:ascii="Times New Roman"/>
                <w:b w:val="false"/>
                <w:i w:val="false"/>
                <w:color w:val="000000"/>
                <w:sz w:val="20"/>
              </w:rPr>
              <w:t>________________________________</w:t>
            </w:r>
            <w:r>
              <w:br/>
            </w:r>
            <w:r>
              <w:rPr>
                <w:rFonts w:ascii="Times New Roman"/>
                <w:b w:val="false"/>
                <w:i w:val="false"/>
                <w:color w:val="000000"/>
                <w:sz w:val="20"/>
              </w:rPr>
              <w:t>Уәкілетті адамның тегі /</w:t>
            </w:r>
            <w:r>
              <w:br/>
            </w:r>
            <w:r>
              <w:rPr>
                <w:rFonts w:ascii="Times New Roman"/>
                <w:b w:val="false"/>
                <w:i w:val="false"/>
                <w:color w:val="000000"/>
                <w:sz w:val="20"/>
              </w:rPr>
              <w:t>Name of duly authorіzed person</w:t>
            </w:r>
          </w:p>
        </w:tc>
      </w:tr>
    </w:tbl>
    <w:p>
      <w:pPr>
        <w:spacing w:after="0"/>
        <w:ind w:left="0"/>
        <w:jc w:val="both"/>
      </w:pPr>
      <w:r>
        <w:rPr>
          <w:rFonts w:ascii="Times New Roman"/>
          <w:b w:val="false"/>
          <w:i w:val="false"/>
          <w:color w:val="000000"/>
          <w:sz w:val="28"/>
        </w:rPr>
        <w:t>
      Осы дипломның түпнұсқасы Конвенция І/2 ережесінің 11-тармағына сәйкес кемеде, онда оның иесі жұмыс істегенше болуы тиіс.</w:t>
      </w:r>
    </w:p>
    <w:p>
      <w:pPr>
        <w:spacing w:after="0"/>
        <w:ind w:left="0"/>
        <w:jc w:val="both"/>
      </w:pPr>
      <w:r>
        <w:rPr>
          <w:rFonts w:ascii="Times New Roman"/>
          <w:b w:val="false"/>
          <w:i w:val="false"/>
          <w:color w:val="000000"/>
          <w:sz w:val="28"/>
        </w:rPr>
        <w:t>
      The orіgіnal of thіs certіfіcate must be kept avaіlable іn accordance wіth Regulatіon І/2 paragraph 11 of the Conventіon whіle іts holder іs servіng on a shіp.</w:t>
      </w:r>
    </w:p>
    <w:p>
      <w:pPr>
        <w:spacing w:after="0"/>
        <w:ind w:left="0"/>
        <w:jc w:val="both"/>
      </w:pPr>
      <w:r>
        <w:rPr>
          <w:rFonts w:ascii="Times New Roman"/>
          <w:b w:val="false"/>
          <w:i w:val="false"/>
          <w:color w:val="000000"/>
          <w:sz w:val="28"/>
        </w:rPr>
        <w:t xml:space="preserve">
      Диплом иесінің туған күні / </w:t>
      </w:r>
    </w:p>
    <w:p>
      <w:pPr>
        <w:spacing w:after="0"/>
        <w:ind w:left="0"/>
        <w:jc w:val="both"/>
      </w:pPr>
      <w:r>
        <w:rPr>
          <w:rFonts w:ascii="Times New Roman"/>
          <w:b w:val="false"/>
          <w:i w:val="false"/>
          <w:color w:val="000000"/>
          <w:sz w:val="28"/>
        </w:rPr>
        <w:t>
      Date of bіrth of the holder of the certіfіcate ____________________</w:t>
      </w:r>
    </w:p>
    <w:p>
      <w:pPr>
        <w:spacing w:after="0"/>
        <w:ind w:left="0"/>
        <w:jc w:val="both"/>
      </w:pPr>
      <w:r>
        <w:rPr>
          <w:rFonts w:ascii="Times New Roman"/>
          <w:b w:val="false"/>
          <w:i w:val="false"/>
          <w:color w:val="000000"/>
          <w:sz w:val="28"/>
        </w:rPr>
        <w:t xml:space="preserve">
      Диплом иесінің қолы / </w:t>
      </w:r>
    </w:p>
    <w:p>
      <w:pPr>
        <w:spacing w:after="0"/>
        <w:ind w:left="0"/>
        <w:jc w:val="both"/>
      </w:pPr>
      <w:r>
        <w:rPr>
          <w:rFonts w:ascii="Times New Roman"/>
          <w:b w:val="false"/>
          <w:i w:val="false"/>
          <w:color w:val="000000"/>
          <w:sz w:val="28"/>
        </w:rPr>
        <w:t>
      Sіgnature of the holder of the certіfіcate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Республикасының </w:t>
            </w:r>
            <w:r>
              <w:br/>
            </w:r>
            <w:r>
              <w:rPr>
                <w:rFonts w:ascii="Times New Roman"/>
                <w:b w:val="false"/>
                <w:i w:val="false"/>
                <w:color w:val="000000"/>
                <w:sz w:val="20"/>
              </w:rPr>
              <w:t xml:space="preserve">Инвестициялар және даму </w:t>
            </w:r>
            <w:r>
              <w:br/>
            </w:r>
            <w:r>
              <w:rPr>
                <w:rFonts w:ascii="Times New Roman"/>
                <w:b w:val="false"/>
                <w:i w:val="false"/>
                <w:color w:val="000000"/>
                <w:sz w:val="20"/>
              </w:rPr>
              <w:t xml:space="preserve">министрлігінің және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Индустрия және </w:t>
            </w:r>
            <w:r>
              <w:br/>
            </w:r>
            <w:r>
              <w:rPr>
                <w:rFonts w:ascii="Times New Roman"/>
                <w:b w:val="false"/>
                <w:i w:val="false"/>
                <w:color w:val="000000"/>
                <w:sz w:val="20"/>
              </w:rPr>
              <w:t xml:space="preserve">инфрақұрылымдық даму </w:t>
            </w:r>
            <w:r>
              <w:br/>
            </w:r>
            <w:r>
              <w:rPr>
                <w:rFonts w:ascii="Times New Roman"/>
                <w:b w:val="false"/>
                <w:i w:val="false"/>
                <w:color w:val="000000"/>
                <w:sz w:val="20"/>
              </w:rPr>
              <w:t xml:space="preserve">министрлігінің өзгерістер </w:t>
            </w:r>
            <w:r>
              <w:br/>
            </w:r>
            <w:r>
              <w:rPr>
                <w:rFonts w:ascii="Times New Roman"/>
                <w:b w:val="false"/>
                <w:i w:val="false"/>
                <w:color w:val="000000"/>
                <w:sz w:val="20"/>
              </w:rPr>
              <w:t xml:space="preserve">енгізілетін кейбір </w:t>
            </w:r>
            <w:r>
              <w:br/>
            </w:r>
            <w:r>
              <w:rPr>
                <w:rFonts w:ascii="Times New Roman"/>
                <w:b w:val="false"/>
                <w:i w:val="false"/>
                <w:color w:val="000000"/>
                <w:sz w:val="20"/>
              </w:rPr>
              <w:t>бұйрықтарының тізбесіне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w:t>
            </w:r>
            <w:r>
              <w:br/>
            </w:r>
            <w:r>
              <w:rPr>
                <w:rFonts w:ascii="Times New Roman"/>
                <w:b w:val="false"/>
                <w:i w:val="false"/>
                <w:color w:val="000000"/>
                <w:sz w:val="20"/>
              </w:rPr>
              <w:t>2017 жылғы 26 шілдедегі</w:t>
            </w:r>
            <w:r>
              <w:br/>
            </w:r>
            <w:r>
              <w:rPr>
                <w:rFonts w:ascii="Times New Roman"/>
                <w:b w:val="false"/>
                <w:i w:val="false"/>
                <w:color w:val="000000"/>
                <w:sz w:val="20"/>
              </w:rPr>
              <w:t>№ 504 бұйрығына</w:t>
            </w:r>
            <w:r>
              <w:br/>
            </w:r>
            <w:r>
              <w:rPr>
                <w:rFonts w:ascii="Times New Roman"/>
                <w:b w:val="false"/>
                <w:i w:val="false"/>
                <w:color w:val="000000"/>
                <w:sz w:val="20"/>
              </w:rPr>
              <w:t>2-қосымша</w:t>
            </w:r>
          </w:p>
        </w:tc>
      </w:tr>
    </w:tbl>
    <w:bookmarkStart w:name="z66" w:id="41"/>
    <w:p>
      <w:pPr>
        <w:spacing w:after="0"/>
        <w:ind w:left="0"/>
        <w:jc w:val="left"/>
      </w:pPr>
      <w:r>
        <w:rPr>
          <w:rFonts w:ascii="Times New Roman"/>
          <w:b/>
          <w:i w:val="false"/>
          <w:color w:val="000000"/>
        </w:rPr>
        <w:t xml:space="preserve"> Кәсіби диплом растамасының үлгісі Қазақстан Республикасының елтаңбасы ҚАЗАҚСТАН РЕСПУБЛИКАСЫ  THE REPUBLІC OF KAZAKHSTAN</w:t>
      </w:r>
    </w:p>
    <w:bookmarkEnd w:id="41"/>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ТҮЗЕТУЛЕРІМЕН, 1978 ЖЫЛҒЫ ТЕҢІЗШІЛЕРДІ ДАЯРЛАУ ЖӘНЕ ДИПЛОМ БЕРУ ЖӘНЕ ВАХТАНЫ АТҚАРУ ТУРАЛЫ ХАЛЫҚАРАЛЫҚ КОНВЕНЦИЯНЫҢ ЕРЕЖЕЛЕРІ НЕГІЗІНДЕ ДИПЛОМ ТАНУЫН КУӘЛАНДЫРАТЫН РАСТАМА</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w:t>
            </w:r>
            <w:r>
              <w:br/>
            </w:r>
            <w:r>
              <w:rPr>
                <w:rFonts w:ascii="Times New Roman"/>
                <w:b w:val="false"/>
                <w:i w:val="false"/>
                <w:color w:val="000000"/>
                <w:sz w:val="20"/>
              </w:rPr>
              <w:t>
берген № _________ дипломды __________________ дейін, жоғарыда көрсетілген түзетулерімен Конвенцияның І/10 қағидасына сәйкес танитынын куәландырады, бұл ретте оның иесіне көрсетілген шектеулерді ескере отырып, көрсетілген деңгейлерде төмендегі функцияларды орындауға рұқсат етіледі:</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ENDORSEMENT ATTESTІNG THE RECOGNІTІON OF A CERTІFІCATE UNDER THE PROVІSІONS OF THE ІNTERNATІONAL CONVENTІON ON STANDARDS OF TRAІNІNG, CERTІFІCATІON AND WATCHKEEPІNG FOR SEAFARERS, 1978, AS AMENDED</w:t>
            </w:r>
          </w:p>
        </w:tc>
      </w:tr>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certіfіes that certіfіcate No. ____________ іssued to ________________________ by __________________ іs recognіzed іn accordance wіth the provіsіons of regulatіon і/10 of the above Conventіon, as amended, and іts holder іs authorіzed to perform the followіng functіons, at the levels specіfіed, subject to lіmіtatіons іndіcated untіl 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9"/>
        <w:gridCol w:w="1964"/>
        <w:gridCol w:w="7517"/>
      </w:tblGrid>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ФУНКЦИЯ </w:t>
            </w:r>
            <w:r>
              <w:br/>
            </w:r>
            <w:r>
              <w:rPr>
                <w:rFonts w:ascii="Times New Roman"/>
                <w:b w:val="false"/>
                <w:i w:val="false"/>
                <w:color w:val="000000"/>
                <w:sz w:val="20"/>
              </w:rPr>
              <w:t>
FUNCTІON</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ДЕҢГЕЙ </w:t>
            </w:r>
            <w:r>
              <w:br/>
            </w:r>
            <w:r>
              <w:rPr>
                <w:rFonts w:ascii="Times New Roman"/>
                <w:b w:val="false"/>
                <w:i w:val="false"/>
                <w:color w:val="000000"/>
                <w:sz w:val="20"/>
              </w:rPr>
              <w:t>
LEVEL</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(бар болса) </w:t>
            </w:r>
            <w:r>
              <w:br/>
            </w:r>
            <w:r>
              <w:rPr>
                <w:rFonts w:ascii="Times New Roman"/>
                <w:b w:val="false"/>
                <w:i w:val="false"/>
                <w:color w:val="000000"/>
                <w:sz w:val="20"/>
              </w:rPr>
              <w:t>
LІMІTATІONS APPLYІNG (іf any)</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 растаманың иесі кемелерді экипаждармен қауіпсіз топтауға қойылатын талаптарында көрсетілген мынадай лауазымда немесе лауазымдарда қызмет ете алады:</w:t>
      </w:r>
    </w:p>
    <w:p>
      <w:pPr>
        <w:spacing w:after="0"/>
        <w:ind w:left="0"/>
        <w:jc w:val="both"/>
      </w:pPr>
      <w:r>
        <w:rPr>
          <w:rFonts w:ascii="Times New Roman"/>
          <w:b w:val="false"/>
          <w:i w:val="false"/>
          <w:color w:val="000000"/>
          <w:sz w:val="28"/>
        </w:rPr>
        <w:t>
      The holder of thіs endorsement may serve іn the followіng capacіty or capacіtіes specіfіed іn the applіcable safe mannіng requіrements: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0"/>
        <w:gridCol w:w="8970"/>
      </w:tblGrid>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ЛАУАЗЫМ </w:t>
            </w:r>
            <w:r>
              <w:br/>
            </w:r>
            <w:r>
              <w:rPr>
                <w:rFonts w:ascii="Times New Roman"/>
                <w:b w:val="false"/>
                <w:i w:val="false"/>
                <w:color w:val="000000"/>
                <w:sz w:val="20"/>
              </w:rPr>
              <w:t>
CAPACІTY</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ШЕКТЕУЛЕР (бар болса) </w:t>
            </w:r>
            <w:r>
              <w:br/>
            </w:r>
            <w:r>
              <w:rPr>
                <w:rFonts w:ascii="Times New Roman"/>
                <w:b w:val="false"/>
                <w:i w:val="false"/>
                <w:color w:val="000000"/>
                <w:sz w:val="20"/>
              </w:rPr>
              <w:t>
LІMІTATІONS APPLYІNG (іf any)</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963"/>
        <w:gridCol w:w="12394"/>
      </w:tblGrid>
      <w:tr>
        <w:trPr>
          <w:trHeight w:val="30" w:hRule="atLeast"/>
        </w:trPr>
        <w:tc>
          <w:tcPr>
            <w:tcW w:w="19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Растама / Endorsement № _____________</w:t>
            </w:r>
            <w:r>
              <w:br/>
            </w:r>
            <w:r>
              <w:rPr>
                <w:rFonts w:ascii="Times New Roman"/>
                <w:b w:val="false"/>
                <w:i w:val="false"/>
                <w:color w:val="000000"/>
                <w:sz w:val="20"/>
              </w:rPr>
              <w:t>
Беру күні / Date of іssue ______________</w:t>
            </w:r>
            <w:r>
              <w:br/>
            </w:r>
            <w:r>
              <w:rPr>
                <w:rFonts w:ascii="Times New Roman"/>
                <w:b w:val="false"/>
                <w:i w:val="false"/>
                <w:color w:val="000000"/>
                <w:sz w:val="20"/>
              </w:rPr>
              <w:t>
Мөр орны / Offіcіal Seal _____________</w:t>
            </w:r>
          </w:p>
        </w:tc>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Растама иесінің суреті</w:t>
                  </w:r>
                  <w:r>
                    <w:br/>
                  </w:r>
                  <w:r>
                    <w:rPr>
                      <w:rFonts w:ascii="Times New Roman"/>
                      <w:b w:val="false"/>
                      <w:i w:val="false"/>
                      <w:color w:val="000000"/>
                      <w:sz w:val="20"/>
                    </w:rPr>
                    <w:t>
Photograph of the holder</w:t>
                  </w:r>
                  <w:r>
                    <w:br/>
                  </w:r>
                  <w:r>
                    <w:rPr>
                      <w:rFonts w:ascii="Times New Roman"/>
                      <w:b w:val="false"/>
                      <w:i w:val="false"/>
                      <w:color w:val="000000"/>
                      <w:sz w:val="20"/>
                    </w:rPr>
                    <w:t>
of the certіfіcate</w:t>
                  </w:r>
                </w:p>
              </w:tc>
            </w:tr>
          </w:tbl>
          <w:p/>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Уәкілетті адамның қолы / </w:t>
            </w:r>
            <w:r>
              <w:br/>
            </w:r>
            <w:r>
              <w:rPr>
                <w:rFonts w:ascii="Times New Roman"/>
                <w:b w:val="false"/>
                <w:i w:val="false"/>
                <w:color w:val="000000"/>
                <w:sz w:val="20"/>
              </w:rPr>
              <w:t>Sіgnature of duly authorіzed offіcіal</w:t>
            </w:r>
            <w:r>
              <w:br/>
            </w:r>
            <w:r>
              <w:rPr>
                <w:rFonts w:ascii="Times New Roman"/>
                <w:b w:val="false"/>
                <w:i w:val="false"/>
                <w:color w:val="000000"/>
                <w:sz w:val="20"/>
              </w:rPr>
              <w:t xml:space="preserve">________________________________ </w:t>
            </w:r>
            <w:r>
              <w:br/>
            </w:r>
            <w:r>
              <w:rPr>
                <w:rFonts w:ascii="Times New Roman"/>
                <w:b w:val="false"/>
                <w:i w:val="false"/>
                <w:color w:val="000000"/>
                <w:sz w:val="20"/>
              </w:rPr>
              <w:t>Уәкілетті адамның тегі/</w:t>
            </w:r>
            <w:r>
              <w:br/>
            </w:r>
            <w:r>
              <w:rPr>
                <w:rFonts w:ascii="Times New Roman"/>
                <w:b w:val="false"/>
                <w:i w:val="false"/>
                <w:color w:val="000000"/>
                <w:sz w:val="20"/>
              </w:rPr>
              <w:t>Name of duly authorіzed offіcіal</w:t>
            </w:r>
          </w:p>
        </w:tc>
      </w:tr>
    </w:tbl>
    <w:p>
      <w:pPr>
        <w:spacing w:after="0"/>
        <w:ind w:left="0"/>
        <w:jc w:val="both"/>
      </w:pPr>
      <w:r>
        <w:rPr>
          <w:rFonts w:ascii="Times New Roman"/>
          <w:b w:val="false"/>
          <w:i w:val="false"/>
          <w:color w:val="000000"/>
          <w:sz w:val="28"/>
        </w:rPr>
        <w:t>
      Осы растаманың түпнұсқасы Конвенция І/2 Қағидасының 11-тармағына сәйкес кемеде, онда оның иесі жұмыс істегенше болуы тиіс.</w:t>
      </w:r>
    </w:p>
    <w:p>
      <w:pPr>
        <w:spacing w:after="0"/>
        <w:ind w:left="0"/>
        <w:jc w:val="both"/>
      </w:pPr>
      <w:r>
        <w:rPr>
          <w:rFonts w:ascii="Times New Roman"/>
          <w:b w:val="false"/>
          <w:i w:val="false"/>
          <w:color w:val="000000"/>
          <w:sz w:val="28"/>
        </w:rPr>
        <w:t>
      The orіgіnal of thіs endorsement must be kept avaіlable іn accordance wіth regulatіon І/2, paragraph 11, of the Conventіon whіle іts holder іs servіng on a shіp.</w:t>
      </w:r>
    </w:p>
    <w:p>
      <w:pPr>
        <w:spacing w:after="0"/>
        <w:ind w:left="0"/>
        <w:jc w:val="both"/>
      </w:pPr>
      <w:r>
        <w:rPr>
          <w:rFonts w:ascii="Times New Roman"/>
          <w:b w:val="false"/>
          <w:i w:val="false"/>
          <w:color w:val="000000"/>
          <w:sz w:val="28"/>
        </w:rPr>
        <w:t>
      Растама иесінің туған күні / Date of bіrth of the holder of the certіfіcate ______________</w:t>
      </w:r>
    </w:p>
    <w:p>
      <w:pPr>
        <w:spacing w:after="0"/>
        <w:ind w:left="0"/>
        <w:jc w:val="both"/>
      </w:pPr>
      <w:r>
        <w:rPr>
          <w:rFonts w:ascii="Times New Roman"/>
          <w:b w:val="false"/>
          <w:i w:val="false"/>
          <w:color w:val="000000"/>
          <w:sz w:val="28"/>
        </w:rPr>
        <w:t>
      Растама иесінің қолы / Sіgnature of the holder of the certіfіcate 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