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800b" w14:textId="b968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органдарының тәуекелдерді басқару жүйесін қолдану стратегиясы мен тактикасын, сондай-ақ оның жұмыс істеу қағидаларын бекіту туралы" Қазақстан Республикасы Қаржы министрінің 2018 жылғы 1 ақпандағы № 100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4 қарашадағы № 1215 бұйрығы. Қазақстан Республикасының Әділет министрлігінде 2019 жылғы 6 қарашада № 19560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26 желтоқсандағы "Қазақстан Республикасындағы кедендік реттеу туралы" Қазақстан Республикасы Кодексінің 451-бабы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органдарының тәуекелдерді басқару жүйесін қолдану стратегиясы мен тактикасын, сондай-ақ оның жұмыс істеу қағидаларын бекіту туралы" Қазақстан Республикасы Қаржы министрінің 2018 жылғы 1 ақпандағы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16380 болып тіркелген, 2018 жылғы 21 ақпанда Нормативтік құқықтық актілердің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органдарының тәуекелдерді басқару жүйесін қолдану стратегиясы мен тактикасы, сондай-ақ оның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Бірінші Орынбасары-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органдарының тәуекелдерді басқару жүйесін қолдану стратегиясы мен тактикасы, сондай-ақ оның жұмыс істеу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кірістер органдарының тәуекелдерді басқару жүйесін қолдану стратегиясы мен тактикасы, сондай-ақ оның қызмет ету қағидалары (бұдан әрі – Стратегия) 2017 жылғы 26 желтоқсандағы "Қазақстан Республикасындағы кедендік реттеу туралы" Қазақстан Республикасы Кодексінің (бұдан әрі – Кодекс) 451-бабы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Стратегияның мақсаты Қазақстан Республикасының мемлекеттік кірістер органдарында тәуекелдерді басқару жүйесін іске асырудың және одан әрі жетілдірудің, басқарудың бірыңғай тәсілдерін белгілеу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Стратегия санитариялық-эпидемиологиялық, ветеринариялық, карантиндік, фитосанитариялық, радиациялық бақылау (қадағалау) саласындағы тәуекелдерді қоспағанда, тәуекелдерді басқару жүйесінің (бұдан әрі – ТБЖ) жұмыс істеу тәртібін айқындайды.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Стратегияның мақсаттары үшін мынадай ұғым пайдаланылады: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тәуекел бейінін өзектендіру — тәуекел бейінінде қамтылған мәліметтерге өзгерістер енгізу не тәуекел бейінін жою.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Тәуекелдерді басқару жүйесін қолданудың стратегиясы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кірістер органдарында ТБЖ қолданудың стратегиясы мынадай негізгі мақсаттарға қол жеткізуге бағытталған: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кедендік бақылаудың тиімділігін қамтамасыз ету;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деңгейі жоғары тәуекел салаларына назарды шоғырландыру және мемлекеттік кірістер органдарының ресурстарын тиімді пайдалануды қамтамасыз ету;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тәуекелдерді барынша азайту жөніндегі шараларды қолдану қажеттілігі анықталмаған тауарларды Еуразиялық экономикалық одақтың кедендік шекарасы арқылы өткізуді жеделдету және оңайлату үшін жағдай жасау.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ТБЖ қолданудың стратегиясы мынадай негізгі қағидаттарды ескере отырып жүзеге асырылады: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 заңнамасының талаптарын сақтауды қамтамасыз ету;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тауарларды Еуразиялық экономикалық одақтың кедендік шекарасы арқылы өткізетін тұлғалардың, сондай-ақ кеден ісі саласындағы қызметті жүзеге асыратын тұлғалардың құқықтарын, бостандықтары мен заңды мүдделерін қамтамасыз ету;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кедендік бақылаудың барлық сатыларында ТБЖ бірыңғай қолдануды сақтау;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ТБЖ құқық бұзушылықтың алдын алуға және (немесе) құқық бұзушылықты анықтау және тәуекелді барынша азайту мақсатында кедендік бақылау объектілерін таңдауға бағытталуын қамтамасыз ету;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қолда бар ақпарат негізінде ТБЖ қалыптастыру;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құпия болып табылмайтын ақпараттың айқындығын және ашықтығын қамтамасыз ету;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ТБЖ жүйелілігін, құрылымдылығын қамтамасыз ету және тәуекел бейіндерін уақытылы өзектендіруді жүргізу;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субъектке бағытталған тәсілді қолдану мақсатында Кодекстің 452-бабы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тәуекелдерді барынша азайту жөніндегі шараларды саралап қолдану.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кірістер органдарының тәуекелдерді басқару жүйесін қолдану тактикасы, сондай-ақ оның жұмыс істеу тәртібі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ТБЖ қолдану тактикасы кедендік бақылаудың барлық сатыларында тәуекелдерді басқару процесін іске асыруды қарастырады және Стратегияның 5-тармағында көзделген мақсаттарды ескере отырып, мемлекеттік кірістер органдарының тәуекелдері басқару бойынша қызметін жоспарлауға және ұйымдастыруға, сондай-ақ кедендік операциялар мен кедендік бақылау сатыларына байланысты тәуекелдерге ықпал етуді ұйымдастыру үшін мемлекеттік кірістер органдарының ресуртарын оңтайлы бөлуге негізделеді.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кірістер органдары ТБЖ тауарларды, халықаралық тасымалдаудың көлік құралдарын, кедендік бақылауға жататын құжаттар мен адамдарды, сондай-ақ оларға қолданылатын тәуекелдерді барынша азайту шараларын және кедендік бақылауды жүргізу дәрежесін айқындау үшін қолданады.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Кедендік бақылау кезінде ТБЖ қолдану екі бағытта: тауарлар шығарылғанға дейін және тауарлар шығарылғаннан кейін жүзеге асырылады.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Кедендік бақылауды жүргізу кезінде ТБЖ жұмыс істеу тәртібі Кодекстің 452-бабы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тәуекелдерді басқару процесіне негізделеді.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