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d9fa" w14:textId="aedd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7 қазандағы № 1100 бұйрығы. Қазақстан Республикасының Әділет министрлігінде 2019 жылғы 9 қазанда № 19457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1100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ff0000"/>
          <w:sz w:val="28"/>
        </w:rPr>
        <w:t xml:space="preserve">
      1.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bookmarkEnd w:id="8"/>
    <w:bookmarkStart w:name="z17" w:id="9"/>
    <w:p>
      <w:pPr>
        <w:spacing w:after="0"/>
        <w:ind w:left="0"/>
        <w:jc w:val="both"/>
      </w:pPr>
      <w:r>
        <w:rPr>
          <w:rFonts w:ascii="Times New Roman"/>
          <w:b w:val="false"/>
          <w:i w:val="false"/>
          <w:color w:val="000000"/>
          <w:sz w:val="28"/>
        </w:rPr>
        <w:t xml:space="preserve">
      2. "Этил спирті және алкоголь өнімін өндіру мен олардың айналымы жөніндегі декларацияларды табыс ету қағидаларын бекіту туралы" Қазақстан Республикасы Қаржы министрінің 2015 жылғы 13 ақпандағы № 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10502 болып тіркелген, 2015 жылғы 6 сәуірде "Әділет" ақпаратты-құқықтық жүйесінде жарияланған):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Этил спирті және алкоголь өнімін өндіру мен олардың айналымы жөніндегі декларацияларды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xml:space="preserve">
      3. Мониторингті жүзеге асыру үшін қажетті мәліметтерді ұсыну қағидаларын және нысанын бекіту туралы" Қазақстан Республикасы Қаржы министрінің 2015 жылғы 27 ақпандағы № 140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10586 болып тіркелген, 2015 жылғы 13 мамырда "Әділет" ақпаратты-құқықтық жүйесінде жарияланған):</w:t>
      </w:r>
    </w:p>
    <w:bookmarkEnd w:id="12"/>
    <w:bookmarkStart w:name="z21" w:id="13"/>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
    <w:bookmarkStart w:name="z22" w:id="14"/>
    <w:p>
      <w:pPr>
        <w:spacing w:after="0"/>
        <w:ind w:left="0"/>
        <w:jc w:val="both"/>
      </w:pPr>
      <w:r>
        <w:rPr>
          <w:rFonts w:ascii="Times New Roman"/>
          <w:b w:val="false"/>
          <w:i w:val="false"/>
          <w:color w:val="000000"/>
          <w:sz w:val="28"/>
        </w:rPr>
        <w:t xml:space="preserve">
      4. Темекі өнімдерінің қалдықтары және (немесе) айналымы туралы декларацияны табыс ету қағидалары мен нысанын бекіту туралы" Қазақстан Республикасы Қаржы министрінің 2015 жылғы 27 ақпандағы № 145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10626 болып тіркелген, 2015 жылғы 13 мамырда "Әділет" ақпаратты-құқықтық жүйесінде жарияланған):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Темекі өнімдерінің қалдықтары және (немесе) айналымы туралы декларацияны табыс ету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"3. Декларацияны – темекі өнімдерін өткізу (жіберу), оның ішінде импорт бойынша (бөлшек саудада өткізуді қоспағанда) операцияларды жүзеге асыратын жеке немесе заңды тұлға және (немесе) заңды тұлғаның құрылымдық бөлімшесі 2017 жылғы 25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88-бабына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 қойылған орны бойынша мемлекеттік кірістер органына табыс етеді.</w:t>
      </w:r>
    </w:p>
    <w:bookmarkEnd w:id="16"/>
    <w:p>
      <w:pPr>
        <w:spacing w:after="0"/>
        <w:ind w:left="0"/>
        <w:jc w:val="both"/>
      </w:pPr>
      <w:r>
        <w:rPr>
          <w:rFonts w:ascii="Times New Roman"/>
          <w:b w:val="false"/>
          <w:i w:val="false"/>
          <w:color w:val="000000"/>
          <w:sz w:val="28"/>
        </w:rPr>
        <w:t>
      Темекі өнімдерінің өндірушілері декларацияны табыс етпейді";</w:t>
      </w:r>
    </w:p>
    <w:bookmarkStart w:name="z26" w:id="1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1100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1100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Этил спирті мен алкоголь өнімін </w:t>
            </w:r>
            <w:r>
              <w:br/>
            </w:r>
            <w:r>
              <w:rPr>
                <w:rFonts w:ascii="Times New Roman"/>
                <w:b w:val="false"/>
                <w:i w:val="false"/>
                <w:color w:val="000000"/>
                <w:sz w:val="20"/>
              </w:rPr>
              <w:t xml:space="preserve">өндіру және айналымы </w:t>
            </w:r>
            <w:r>
              <w:br/>
            </w:r>
            <w:r>
              <w:rPr>
                <w:rFonts w:ascii="Times New Roman"/>
                <w:b w:val="false"/>
                <w:i w:val="false"/>
                <w:color w:val="000000"/>
                <w:sz w:val="20"/>
              </w:rPr>
              <w:t xml:space="preserve">жөніндегі декларацияларды </w:t>
            </w:r>
            <w:r>
              <w:br/>
            </w:r>
            <w:r>
              <w:rPr>
                <w:rFonts w:ascii="Times New Roman"/>
                <w:b w:val="false"/>
                <w:i w:val="false"/>
                <w:color w:val="000000"/>
                <w:sz w:val="20"/>
              </w:rPr>
              <w:t>табыс ету қағидаларына</w:t>
            </w:r>
            <w:r>
              <w:br/>
            </w:r>
            <w:r>
              <w:rPr>
                <w:rFonts w:ascii="Times New Roman"/>
                <w:b w:val="false"/>
                <w:i w:val="false"/>
                <w:color w:val="000000"/>
                <w:sz w:val="20"/>
              </w:rPr>
              <w:t>1-қосымша</w:t>
            </w:r>
          </w:p>
        </w:tc>
      </w:tr>
    </w:tbl>
    <w:bookmarkStart w:name="z32" w:id="18"/>
    <w:p>
      <w:pPr>
        <w:spacing w:after="0"/>
        <w:ind w:left="0"/>
        <w:jc w:val="left"/>
      </w:pPr>
      <w:r>
        <w:rPr>
          <w:rFonts w:ascii="Times New Roman"/>
          <w:b/>
          <w:i w:val="false"/>
          <w:color w:val="000000"/>
        </w:rPr>
        <w:t xml:space="preserve"> Этил спиртін және (немесе) шарап материалын өндіру мен айналымы жөніндегі декларацияның, алкоголь өнімін өндіру мен айналымы жөніндегі декларацияның, алкоголь өнімнің айналымы жөніндегі декларацияның табыс ету мерзімін ұзарту туралы өтініш</w:t>
      </w:r>
    </w:p>
    <w:bookmarkEnd w:id="18"/>
    <w:p>
      <w:pPr>
        <w:spacing w:after="0"/>
        <w:ind w:left="0"/>
        <w:jc w:val="both"/>
      </w:pPr>
      <w:r>
        <w:rPr>
          <w:rFonts w:ascii="Times New Roman"/>
          <w:b w:val="false"/>
          <w:i w:val="false"/>
          <w:color w:val="000000"/>
          <w:sz w:val="28"/>
        </w:rPr>
        <w:t>
      Салық төлеушінің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сәйкестендіру нөмірі /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Табыс ету мерзімін ұзартуды сұраймын (декларацияның атауын көрсетіңіз)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Нысанның коды: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коды: _______________________________</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Айы Жылы</w:t>
      </w:r>
    </w:p>
    <w:p>
      <w:pPr>
        <w:spacing w:after="0"/>
        <w:ind w:left="0"/>
        <w:jc w:val="both"/>
      </w:pPr>
      <w:r>
        <w:rPr>
          <w:rFonts w:ascii="Times New Roman"/>
          <w:b w:val="false"/>
          <w:i w:val="false"/>
          <w:color w:val="000000"/>
          <w:sz w:val="28"/>
        </w:rPr>
        <w:t>
      Басшының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1100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19"/>
    <w:p>
      <w:pPr>
        <w:spacing w:after="0"/>
        <w:ind w:left="0"/>
        <w:jc w:val="left"/>
      </w:pPr>
      <w:r>
        <w:rPr>
          <w:rFonts w:ascii="Times New Roman"/>
          <w:b/>
          <w:i w:val="false"/>
          <w:color w:val="000000"/>
        </w:rPr>
        <w:t xml:space="preserve"> Мониторингті жүзеге асыру үшін қажетті мәліметтер есепті кезең  20___ жылғы ______ айы</w:t>
      </w:r>
    </w:p>
    <w:bookmarkEnd w:id="19"/>
    <w:p>
      <w:pPr>
        <w:spacing w:after="0"/>
        <w:ind w:left="0"/>
        <w:jc w:val="both"/>
      </w:pPr>
      <w:r>
        <w:rPr>
          <w:rFonts w:ascii="Times New Roman"/>
          <w:b w:val="false"/>
          <w:i w:val="false"/>
          <w:color w:val="000000"/>
          <w:sz w:val="28"/>
        </w:rPr>
        <w:t>
      Жеке сәйкестендіру нөмірі / Бизнес сәйкестендіру нөмірі _________________</w:t>
      </w:r>
    </w:p>
    <w:p>
      <w:pPr>
        <w:spacing w:after="0"/>
        <w:ind w:left="0"/>
        <w:jc w:val="both"/>
      </w:pPr>
      <w:r>
        <w:rPr>
          <w:rFonts w:ascii="Times New Roman"/>
          <w:b w:val="false"/>
          <w:i w:val="false"/>
          <w:color w:val="000000"/>
          <w:sz w:val="28"/>
        </w:rPr>
        <w:t>
      Салық төлеушінің атауы __________________________</w:t>
      </w:r>
    </w:p>
    <w:p>
      <w:pPr>
        <w:spacing w:after="0"/>
        <w:ind w:left="0"/>
        <w:jc w:val="both"/>
      </w:pPr>
      <w:r>
        <w:rPr>
          <w:rFonts w:ascii="Times New Roman"/>
          <w:b w:val="false"/>
          <w:i w:val="false"/>
          <w:color w:val="000000"/>
          <w:sz w:val="28"/>
        </w:rPr>
        <w:t>
      Есепті кезең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25"/>
        <w:gridCol w:w="1325"/>
        <w:gridCol w:w="1326"/>
        <w:gridCol w:w="1326"/>
        <w:gridCol w:w="1326"/>
        <w:gridCol w:w="1326"/>
        <w:gridCol w:w="1326"/>
        <w:gridCol w:w="132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 (мың.дана/мың.теңге)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(мың.дана/мың.теңге)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Папиростар (мың.дана/мың.теңге)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(мың.дана/мың.теңге)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 (мың.дана/мың.теңге)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(кг/мың.теңге)</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есептелді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төленді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сигареттер (мың.дана/мың.теңге)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Фильтрсіз сигареттер (мың.дана/мың.теңге)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Папиростар (мың.дана/мың.теңге)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Сигаралар (мың.дана/мың.теңге)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Сигариллалар (мың.дана/мың.теңге)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(кг/мың.теңге)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 мәліметтерді беру күні ______________________</w:t>
      </w:r>
    </w:p>
    <w:p>
      <w:pPr>
        <w:spacing w:after="0"/>
        <w:ind w:left="0"/>
        <w:jc w:val="both"/>
      </w:pPr>
      <w:r>
        <w:rPr>
          <w:rFonts w:ascii="Times New Roman"/>
          <w:b w:val="false"/>
          <w:i w:val="false"/>
          <w:color w:val="000000"/>
          <w:sz w:val="28"/>
        </w:rPr>
        <w:t>
      Басшының аты-жөні, тегі (Салық төлеуші)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күн, ай, жыл сандармен</w:t>
      </w:r>
    </w:p>
    <w:p>
      <w:pPr>
        <w:spacing w:after="0"/>
        <w:ind w:left="0"/>
        <w:jc w:val="both"/>
      </w:pPr>
      <w:r>
        <w:rPr>
          <w:rFonts w:ascii="Times New Roman"/>
          <w:b w:val="false"/>
          <w:i w:val="false"/>
          <w:color w:val="000000"/>
          <w:sz w:val="28"/>
        </w:rPr>
        <w:t xml:space="preserve">
      ___________________/_________/ мемлекеттік кірістер органдарына мәліметтерді </w:t>
      </w:r>
    </w:p>
    <w:p>
      <w:pPr>
        <w:spacing w:after="0"/>
        <w:ind w:left="0"/>
        <w:jc w:val="both"/>
      </w:pPr>
      <w:r>
        <w:rPr>
          <w:rFonts w:ascii="Times New Roman"/>
          <w:b w:val="false"/>
          <w:i w:val="false"/>
          <w:color w:val="000000"/>
          <w:sz w:val="28"/>
        </w:rPr>
        <w:t>
      қабылдау күні</w:t>
      </w:r>
    </w:p>
    <w:p>
      <w:pPr>
        <w:spacing w:after="0"/>
        <w:ind w:left="0"/>
        <w:jc w:val="both"/>
      </w:pPr>
      <w:r>
        <w:rPr>
          <w:rFonts w:ascii="Times New Roman"/>
          <w:b w:val="false"/>
          <w:i w:val="false"/>
          <w:color w:val="000000"/>
          <w:sz w:val="28"/>
        </w:rPr>
        <w:t>
      Бас бухгалтердің (Салық төлеуші)                         күн, ай, жыл сандармен</w:t>
      </w:r>
    </w:p>
    <w:p>
      <w:pPr>
        <w:spacing w:after="0"/>
        <w:ind w:left="0"/>
        <w:jc w:val="both"/>
      </w:pPr>
      <w:r>
        <w:rPr>
          <w:rFonts w:ascii="Times New Roman"/>
          <w:b w:val="false"/>
          <w:i w:val="false"/>
          <w:color w:val="000000"/>
          <w:sz w:val="28"/>
        </w:rPr>
        <w:t>
      қолы ___________________/_________/</w:t>
      </w:r>
    </w:p>
    <w:p>
      <w:pPr>
        <w:spacing w:after="0"/>
        <w:ind w:left="0"/>
        <w:jc w:val="both"/>
      </w:pPr>
      <w:r>
        <w:rPr>
          <w:rFonts w:ascii="Times New Roman"/>
          <w:b w:val="false"/>
          <w:i w:val="false"/>
          <w:color w:val="000000"/>
          <w:sz w:val="28"/>
        </w:rPr>
        <w:t>
      Мәліметтерді қабылдаған тұлғаның қолы аты-жөні,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"Мониторингті жүзеге асыру </w:t>
            </w:r>
            <w:r>
              <w:br/>
            </w:r>
            <w:r>
              <w:rPr>
                <w:rFonts w:ascii="Times New Roman"/>
                <w:b w:val="false"/>
                <w:i w:val="false"/>
                <w:color w:val="000000"/>
                <w:sz w:val="20"/>
              </w:rPr>
              <w:t xml:space="preserve">үшін қажетті мәліметтер"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37" w:id="20"/>
    <w:p>
      <w:pPr>
        <w:spacing w:after="0"/>
        <w:ind w:left="0"/>
        <w:jc w:val="left"/>
      </w:pPr>
      <w:r>
        <w:rPr>
          <w:rFonts w:ascii="Times New Roman"/>
          <w:b/>
          <w:i w:val="false"/>
          <w:color w:val="000000"/>
        </w:rPr>
        <w:t xml:space="preserve"> "Мониторингті жүзеге асыру үшін қажетті мәліметтер" нысанын толтыру бойынша түсіндірме</w:t>
      </w:r>
    </w:p>
    <w:bookmarkEnd w:id="20"/>
    <w:bookmarkStart w:name="z38" w:id="21"/>
    <w:p>
      <w:pPr>
        <w:spacing w:after="0"/>
        <w:ind w:left="0"/>
        <w:jc w:val="both"/>
      </w:pPr>
      <w:r>
        <w:rPr>
          <w:rFonts w:ascii="Times New Roman"/>
          <w:b w:val="false"/>
          <w:i w:val="false"/>
          <w:color w:val="000000"/>
          <w:sz w:val="28"/>
        </w:rPr>
        <w:t>
      1. Мәліметтерді толтыру темекi бұйымдарын өндіру, сату және акциздерді төлеуі көрсетiледi.</w:t>
      </w:r>
    </w:p>
    <w:bookmarkEnd w:id="21"/>
    <w:bookmarkStart w:name="z39" w:id="22"/>
    <w:p>
      <w:pPr>
        <w:spacing w:after="0"/>
        <w:ind w:left="0"/>
        <w:jc w:val="both"/>
      </w:pPr>
      <w:r>
        <w:rPr>
          <w:rFonts w:ascii="Times New Roman"/>
          <w:b w:val="false"/>
          <w:i w:val="false"/>
          <w:color w:val="000000"/>
          <w:sz w:val="28"/>
        </w:rPr>
        <w:t>
      2. "Декларант туралы жалпы ақпарат" бөлiмiнде декларант мынадай деректердi көрсетедi:</w:t>
      </w:r>
    </w:p>
    <w:bookmarkEnd w:id="22"/>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p>
      <w:pPr>
        <w:spacing w:after="0"/>
        <w:ind w:left="0"/>
        <w:jc w:val="both"/>
      </w:pPr>
      <w:r>
        <w:rPr>
          <w:rFonts w:ascii="Times New Roman"/>
          <w:b w:val="false"/>
          <w:i w:val="false"/>
          <w:color w:val="000000"/>
          <w:sz w:val="28"/>
        </w:rPr>
        <w:t>
      2) салық төлеушінің атауы. Құрылтай құжаттарына сәйкес декларанттың толық атауы немесе жеке кәсiпкердiң тегi, аты, әкесiнiң аты (ол болған кезде) көрсетiледi;</w:t>
      </w:r>
    </w:p>
    <w:p>
      <w:pPr>
        <w:spacing w:after="0"/>
        <w:ind w:left="0"/>
        <w:jc w:val="both"/>
      </w:pPr>
      <w:r>
        <w:rPr>
          <w:rFonts w:ascii="Times New Roman"/>
          <w:b w:val="false"/>
          <w:i w:val="false"/>
          <w:color w:val="000000"/>
          <w:sz w:val="28"/>
        </w:rPr>
        <w:t>
      3) Декларация берiлетiн салық кезеңi. Салық кезеңi араб сандарымен көрсетiледi.</w:t>
      </w:r>
    </w:p>
    <w:bookmarkStart w:name="z40" w:id="23"/>
    <w:p>
      <w:pPr>
        <w:spacing w:after="0"/>
        <w:ind w:left="0"/>
        <w:jc w:val="both"/>
      </w:pPr>
      <w:r>
        <w:rPr>
          <w:rFonts w:ascii="Times New Roman"/>
          <w:b w:val="false"/>
          <w:i w:val="false"/>
          <w:color w:val="000000"/>
          <w:sz w:val="28"/>
        </w:rPr>
        <w:t>
      3. 1-бағанда есепті кезеңнің басында декларантта бар фильтрлі сигареттердің, фильтрсіз сигареттердің, папиростардың, сигаралардың, сигариллалардың, темекінің қалдығы көрсетіледі;</w:t>
      </w:r>
    </w:p>
    <w:bookmarkEnd w:id="23"/>
    <w:bookmarkStart w:name="z41" w:id="24"/>
    <w:p>
      <w:pPr>
        <w:spacing w:after="0"/>
        <w:ind w:left="0"/>
        <w:jc w:val="both"/>
      </w:pPr>
      <w:r>
        <w:rPr>
          <w:rFonts w:ascii="Times New Roman"/>
          <w:b w:val="false"/>
          <w:i w:val="false"/>
          <w:color w:val="000000"/>
          <w:sz w:val="28"/>
        </w:rPr>
        <w:t>
      4. 2-бағанда есепті кезеңде декларант өндірген фильтрлі сигареттердің, фильтрсіз сигареттердің, папиростардың, сигаралардың, сигариллалардың, темекінің саны көрсетіледі;</w:t>
      </w:r>
    </w:p>
    <w:bookmarkEnd w:id="24"/>
    <w:bookmarkStart w:name="z42" w:id="25"/>
    <w:p>
      <w:pPr>
        <w:spacing w:after="0"/>
        <w:ind w:left="0"/>
        <w:jc w:val="both"/>
      </w:pPr>
      <w:r>
        <w:rPr>
          <w:rFonts w:ascii="Times New Roman"/>
          <w:b w:val="false"/>
          <w:i w:val="false"/>
          <w:color w:val="000000"/>
          <w:sz w:val="28"/>
        </w:rPr>
        <w:t>
      5. 3-бағанда есепті кезеңде декларант өткізген фильтрлі сигареттердің, фильтрсіз сигареттердің, папиростардың, сигаралардың, сигариллалардың, темекінің саны көрсетіледі;</w:t>
      </w:r>
    </w:p>
    <w:bookmarkEnd w:id="25"/>
    <w:bookmarkStart w:name="z43" w:id="26"/>
    <w:p>
      <w:pPr>
        <w:spacing w:after="0"/>
        <w:ind w:left="0"/>
        <w:jc w:val="both"/>
      </w:pPr>
      <w:r>
        <w:rPr>
          <w:rFonts w:ascii="Times New Roman"/>
          <w:b w:val="false"/>
          <w:i w:val="false"/>
          <w:color w:val="000000"/>
          <w:sz w:val="28"/>
        </w:rPr>
        <w:t>
      6. 4-бағанда жеткізуге жасалған келісімге (шартқа) сәйкес есепті кезеңде Қазақстан Республикасының кеден аумағының шегінен тысқары декларант экспорттаған фильтрлі сигареттердің, фильтрсіз сигареттердің, папиростардың, сигаралардың, сигариллалардың, темекінің саны көрсетіледі;</w:t>
      </w:r>
    </w:p>
    <w:bookmarkEnd w:id="26"/>
    <w:bookmarkStart w:name="z44" w:id="27"/>
    <w:p>
      <w:pPr>
        <w:spacing w:after="0"/>
        <w:ind w:left="0"/>
        <w:jc w:val="both"/>
      </w:pPr>
      <w:r>
        <w:rPr>
          <w:rFonts w:ascii="Times New Roman"/>
          <w:b w:val="false"/>
          <w:i w:val="false"/>
          <w:color w:val="000000"/>
          <w:sz w:val="28"/>
        </w:rPr>
        <w:t>
      7. 5-бағанда жеткізуге жасалған келісімге (шартқа) сәйкес есепті кезеңде Ресей Федерациясына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bookmarkEnd w:id="27"/>
    <w:bookmarkStart w:name="z45" w:id="28"/>
    <w:p>
      <w:pPr>
        <w:spacing w:after="0"/>
        <w:ind w:left="0"/>
        <w:jc w:val="both"/>
      </w:pPr>
      <w:r>
        <w:rPr>
          <w:rFonts w:ascii="Times New Roman"/>
          <w:b w:val="false"/>
          <w:i w:val="false"/>
          <w:color w:val="000000"/>
          <w:sz w:val="28"/>
        </w:rPr>
        <w:t>
      8. 6-бағанда жеткізуге жасалған келісімге (шартқа) сәйкес есепті кезеңде Беларусь Республикасына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bookmarkEnd w:id="28"/>
    <w:bookmarkStart w:name="z46" w:id="29"/>
    <w:p>
      <w:pPr>
        <w:spacing w:after="0"/>
        <w:ind w:left="0"/>
        <w:jc w:val="both"/>
      </w:pPr>
      <w:r>
        <w:rPr>
          <w:rFonts w:ascii="Times New Roman"/>
          <w:b w:val="false"/>
          <w:i w:val="false"/>
          <w:color w:val="000000"/>
          <w:sz w:val="28"/>
        </w:rPr>
        <w:t>
      9. 7-бағанда жеткізуге жасалған келісімге (шартқа) сәйкес есепті кезеңде Армения Республикасына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bookmarkEnd w:id="29"/>
    <w:bookmarkStart w:name="z47" w:id="30"/>
    <w:p>
      <w:pPr>
        <w:spacing w:after="0"/>
        <w:ind w:left="0"/>
        <w:jc w:val="both"/>
      </w:pPr>
      <w:r>
        <w:rPr>
          <w:rFonts w:ascii="Times New Roman"/>
          <w:b w:val="false"/>
          <w:i w:val="false"/>
          <w:color w:val="000000"/>
          <w:sz w:val="28"/>
        </w:rPr>
        <w:t>
      10. 8-бағанда жеткізуге жасалған келісімге (шартқа) сәйкес есепті кезеңде Қырғыз Республикасына декларант экспорттаған фильтрлі сигареттердің, фильтрсіз сигареттердің, папиростардың, сигаралардың, сигариллалардың, темекінің саны көрсетіледі;</w:t>
      </w:r>
    </w:p>
    <w:bookmarkEnd w:id="30"/>
    <w:bookmarkStart w:name="z48" w:id="31"/>
    <w:p>
      <w:pPr>
        <w:spacing w:after="0"/>
        <w:ind w:left="0"/>
        <w:jc w:val="both"/>
      </w:pPr>
      <w:r>
        <w:rPr>
          <w:rFonts w:ascii="Times New Roman"/>
          <w:b w:val="false"/>
          <w:i w:val="false"/>
          <w:color w:val="000000"/>
          <w:sz w:val="28"/>
        </w:rPr>
        <w:t>
      11. 9-бағанда жеткізуге жасалған келісімге (шартқа) сәйкес есепті кезеңде үшінші мемлекеттерге декларант экспорттаған фильтрлі сигареттердің, фильтрсіз сигареттердің, папиростардың, сигаралардың, сигариллалардың, темекінің саны көрсетіледі;</w:t>
      </w:r>
    </w:p>
    <w:bookmarkEnd w:id="31"/>
    <w:bookmarkStart w:name="z49" w:id="32"/>
    <w:p>
      <w:pPr>
        <w:spacing w:after="0"/>
        <w:ind w:left="0"/>
        <w:jc w:val="both"/>
      </w:pPr>
      <w:r>
        <w:rPr>
          <w:rFonts w:ascii="Times New Roman"/>
          <w:b w:val="false"/>
          <w:i w:val="false"/>
          <w:color w:val="000000"/>
          <w:sz w:val="28"/>
        </w:rPr>
        <w:t>
      12. 10-бағанда жеткізуге жасалған келісімге (шартқа) сәйкес есепті кезеңде Қазақстан Республикасының кеден аумағының шегіне декларант импортттаған фильтрлі сигареттердің, фильтрсіз сигареттердің, папиростардың, сигаралардың, сигариллалардың, темекінің саны көрсетіледі;</w:t>
      </w:r>
    </w:p>
    <w:bookmarkEnd w:id="32"/>
    <w:bookmarkStart w:name="z50" w:id="33"/>
    <w:p>
      <w:pPr>
        <w:spacing w:after="0"/>
        <w:ind w:left="0"/>
        <w:jc w:val="both"/>
      </w:pPr>
      <w:r>
        <w:rPr>
          <w:rFonts w:ascii="Times New Roman"/>
          <w:b w:val="false"/>
          <w:i w:val="false"/>
          <w:color w:val="000000"/>
          <w:sz w:val="28"/>
        </w:rPr>
        <w:t>
      13. 11-бағанда жеткізуге жасалған келісімге (шартқа) сәйкес есепті кезеңде Ресей Федерациясынан декларант импортттаған фильтрлі сигареттердің, фильтрсіз сигареттердің, папиростардың, сигаралардың, сигариллалардың, темекінің саны көрсетіледі;</w:t>
      </w:r>
    </w:p>
    <w:bookmarkEnd w:id="33"/>
    <w:bookmarkStart w:name="z51" w:id="34"/>
    <w:p>
      <w:pPr>
        <w:spacing w:after="0"/>
        <w:ind w:left="0"/>
        <w:jc w:val="both"/>
      </w:pPr>
      <w:r>
        <w:rPr>
          <w:rFonts w:ascii="Times New Roman"/>
          <w:b w:val="false"/>
          <w:i w:val="false"/>
          <w:color w:val="000000"/>
          <w:sz w:val="28"/>
        </w:rPr>
        <w:t>
      14. 12-бағанда жеткізуге жасалған келісімге (шартқа) сәйкес есепті кезеңде Беларусь Республикасынан декларант импортттаған фильтрлі сигареттердің, фильтрсіз сигареттердің, папиростардың, сигаралардың, сигариллалардың, темекінің саны көрсетіледі;</w:t>
      </w:r>
    </w:p>
    <w:bookmarkEnd w:id="34"/>
    <w:bookmarkStart w:name="z52" w:id="35"/>
    <w:p>
      <w:pPr>
        <w:spacing w:after="0"/>
        <w:ind w:left="0"/>
        <w:jc w:val="both"/>
      </w:pPr>
      <w:r>
        <w:rPr>
          <w:rFonts w:ascii="Times New Roman"/>
          <w:b w:val="false"/>
          <w:i w:val="false"/>
          <w:color w:val="000000"/>
          <w:sz w:val="28"/>
        </w:rPr>
        <w:t>
      15. 13-бағанда жеткізуге жасалған келісімге (шартқа) сәйкес есепті кезеңде Армения Республикасынан декларант импортттаған фильтрлі сигареттердің, фильтрсіз сигареттердің, папиростардың, сигаралардың, сигариллалардың, темекінің саны көрсетіледі;</w:t>
      </w:r>
    </w:p>
    <w:bookmarkEnd w:id="35"/>
    <w:bookmarkStart w:name="z53" w:id="36"/>
    <w:p>
      <w:pPr>
        <w:spacing w:after="0"/>
        <w:ind w:left="0"/>
        <w:jc w:val="both"/>
      </w:pPr>
      <w:r>
        <w:rPr>
          <w:rFonts w:ascii="Times New Roman"/>
          <w:b w:val="false"/>
          <w:i w:val="false"/>
          <w:color w:val="000000"/>
          <w:sz w:val="28"/>
        </w:rPr>
        <w:t>
      16. 14-бағанда жеткізуге жасалған келісімге (шартқа) сәйкес есепті кезеңде Қырғыз Республикасынан декларант импортттаған фильтрлі сигареттердің, фильтрсіз сигареттердің, папиростардың, сигаралардың, сигариллалардың, темекінің саны көрсетіледі;</w:t>
      </w:r>
    </w:p>
    <w:bookmarkEnd w:id="36"/>
    <w:bookmarkStart w:name="z54" w:id="37"/>
    <w:p>
      <w:pPr>
        <w:spacing w:after="0"/>
        <w:ind w:left="0"/>
        <w:jc w:val="both"/>
      </w:pPr>
      <w:r>
        <w:rPr>
          <w:rFonts w:ascii="Times New Roman"/>
          <w:b w:val="false"/>
          <w:i w:val="false"/>
          <w:color w:val="000000"/>
          <w:sz w:val="28"/>
        </w:rPr>
        <w:t>
      17. 15-бағанда жеткізуге жасалған келісімге (шартқа) сәйкес есепті кезеңде үшінші мемлекеттерден декларант импортттаған фильтрлі сигареттердің, фильтрсіз сигареттердің, папиростардың, сигаралардың, сигариллалардың, темекінің саны көрсетіледі;</w:t>
      </w:r>
    </w:p>
    <w:bookmarkEnd w:id="37"/>
    <w:bookmarkStart w:name="z55" w:id="38"/>
    <w:p>
      <w:pPr>
        <w:spacing w:after="0"/>
        <w:ind w:left="0"/>
        <w:jc w:val="both"/>
      </w:pPr>
      <w:r>
        <w:rPr>
          <w:rFonts w:ascii="Times New Roman"/>
          <w:b w:val="false"/>
          <w:i w:val="false"/>
          <w:color w:val="000000"/>
          <w:sz w:val="28"/>
        </w:rPr>
        <w:t>
      18. 16-бағанда есепті кезеңнің соңында декларанта қалған фильтрлі сигареттердің, фильтрсіз сигареттердің, папиростардың, сигаралардың, сигариллалардың, темекінің қалдығы көрсетіледі;</w:t>
      </w:r>
    </w:p>
    <w:bookmarkEnd w:id="38"/>
    <w:bookmarkStart w:name="z56" w:id="39"/>
    <w:p>
      <w:pPr>
        <w:spacing w:after="0"/>
        <w:ind w:left="0"/>
        <w:jc w:val="both"/>
      </w:pPr>
      <w:r>
        <w:rPr>
          <w:rFonts w:ascii="Times New Roman"/>
          <w:b w:val="false"/>
          <w:i w:val="false"/>
          <w:color w:val="000000"/>
          <w:sz w:val="28"/>
        </w:rPr>
        <w:t>
      19. 17-бағанда есепті кезең үшін акциздерді есептеу көрсетіледі;</w:t>
      </w:r>
    </w:p>
    <w:bookmarkEnd w:id="39"/>
    <w:bookmarkStart w:name="z57" w:id="40"/>
    <w:p>
      <w:pPr>
        <w:spacing w:after="0"/>
        <w:ind w:left="0"/>
        <w:jc w:val="both"/>
      </w:pPr>
      <w:r>
        <w:rPr>
          <w:rFonts w:ascii="Times New Roman"/>
          <w:b w:val="false"/>
          <w:i w:val="false"/>
          <w:color w:val="000000"/>
          <w:sz w:val="28"/>
        </w:rPr>
        <w:t>
      20. 18-бағанда есепті кезең үшін акциздерді төлеу көрсетіледі.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7 қазандағы</w:t>
            </w:r>
            <w:r>
              <w:br/>
            </w:r>
            <w:r>
              <w:rPr>
                <w:rFonts w:ascii="Times New Roman"/>
                <w:b w:val="false"/>
                <w:i w:val="false"/>
                <w:color w:val="000000"/>
                <w:sz w:val="20"/>
              </w:rPr>
              <w:t>№ 1100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1"/>
    <w:p>
      <w:pPr>
        <w:spacing w:after="0"/>
        <w:ind w:left="0"/>
        <w:jc w:val="left"/>
      </w:pPr>
      <w:r>
        <w:rPr>
          <w:rFonts w:ascii="Times New Roman"/>
          <w:b/>
          <w:i w:val="false"/>
          <w:color w:val="000000"/>
        </w:rPr>
        <w:t xml:space="preserve"> Темекі өнімдерінің қалдықтары және (немесе) айналымы туралы декларация есепті кезең 20___ жылғы ______ айы</w:t>
      </w:r>
    </w:p>
    <w:bookmarkEnd w:id="41"/>
    <w:p>
      <w:pPr>
        <w:spacing w:after="0"/>
        <w:ind w:left="0"/>
        <w:jc w:val="left"/>
      </w:pPr>
      <w:r>
        <w:br/>
      </w:r>
    </w:p>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0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0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08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08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"Темекі өнімдерінің </w:t>
            </w:r>
            <w:r>
              <w:br/>
            </w:r>
            <w:r>
              <w:rPr>
                <w:rFonts w:ascii="Times New Roman"/>
                <w:b w:val="false"/>
                <w:i w:val="false"/>
                <w:color w:val="000000"/>
                <w:sz w:val="20"/>
              </w:rPr>
              <w:t xml:space="preserve">қалдықтары және (немесе) </w:t>
            </w:r>
            <w:r>
              <w:br/>
            </w:r>
            <w:r>
              <w:rPr>
                <w:rFonts w:ascii="Times New Roman"/>
                <w:b w:val="false"/>
                <w:i w:val="false"/>
                <w:color w:val="000000"/>
                <w:sz w:val="20"/>
              </w:rPr>
              <w:t xml:space="preserve">айналымы туралы декларация" </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2" w:id="42"/>
    <w:p>
      <w:pPr>
        <w:spacing w:after="0"/>
        <w:ind w:left="0"/>
        <w:jc w:val="left"/>
      </w:pPr>
      <w:r>
        <w:rPr>
          <w:rFonts w:ascii="Times New Roman"/>
          <w:b/>
          <w:i w:val="false"/>
          <w:color w:val="000000"/>
        </w:rPr>
        <w:t xml:space="preserve"> "Темекi өнімдерінің қалдықтары және (немесе) айналымы туралы декларация" нысанын толтыру бойынша түсіндірме</w:t>
      </w:r>
    </w:p>
    <w:bookmarkEnd w:id="42"/>
    <w:bookmarkStart w:name="z63" w:id="43"/>
    <w:p>
      <w:pPr>
        <w:spacing w:after="0"/>
        <w:ind w:left="0"/>
        <w:jc w:val="left"/>
      </w:pPr>
      <w:r>
        <w:rPr>
          <w:rFonts w:ascii="Times New Roman"/>
          <w:b/>
          <w:i w:val="false"/>
          <w:color w:val="000000"/>
        </w:rPr>
        <w:t xml:space="preserve"> 1-тарау. Декларацияны толтыру (440.00-нысан)</w:t>
      </w:r>
    </w:p>
    <w:bookmarkEnd w:id="43"/>
    <w:bookmarkStart w:name="z64" w:id="44"/>
    <w:p>
      <w:pPr>
        <w:spacing w:after="0"/>
        <w:ind w:left="0"/>
        <w:jc w:val="both"/>
      </w:pPr>
      <w:r>
        <w:rPr>
          <w:rFonts w:ascii="Times New Roman"/>
          <w:b w:val="false"/>
          <w:i w:val="false"/>
          <w:color w:val="000000"/>
          <w:sz w:val="28"/>
        </w:rPr>
        <w:t>
      1. Декларацияда темекі өнімдерін өткізу (жіберу), оның ішінде импорт (бөлшек саудада өткізуді қоспағанда) бойынша операцияларды жүзеге асыратын жеке немесе заңды тұлғаның және (немесе) заңды тұлғаның құрылымдық бөлімшесінің (бұдан әрі – декларант) темекі өнімдерінің қалдықтары мен (немесе) айналымы көрсетіледі.</w:t>
      </w:r>
    </w:p>
    <w:bookmarkEnd w:id="44"/>
    <w:bookmarkStart w:name="z65" w:id="45"/>
    <w:p>
      <w:pPr>
        <w:spacing w:after="0"/>
        <w:ind w:left="0"/>
        <w:jc w:val="both"/>
      </w:pPr>
      <w:r>
        <w:rPr>
          <w:rFonts w:ascii="Times New Roman"/>
          <w:b w:val="false"/>
          <w:i w:val="false"/>
          <w:color w:val="000000"/>
          <w:sz w:val="28"/>
        </w:rPr>
        <w:t>
      2. "Декларант туралы жалпы ақпарат" бөлімінде декларант мынадай деректерді көрсетеді:</w:t>
      </w:r>
    </w:p>
    <w:bookmarkEnd w:id="45"/>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p>
      <w:pPr>
        <w:spacing w:after="0"/>
        <w:ind w:left="0"/>
        <w:jc w:val="both"/>
      </w:pPr>
      <w:r>
        <w:rPr>
          <w:rFonts w:ascii="Times New Roman"/>
          <w:b w:val="false"/>
          <w:i w:val="false"/>
          <w:color w:val="000000"/>
          <w:sz w:val="28"/>
        </w:rPr>
        <w:t>
      2) Декларация тапсырылатын есепті кезең.</w:t>
      </w:r>
    </w:p>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p>
      <w:pPr>
        <w:spacing w:after="0"/>
        <w:ind w:left="0"/>
        <w:jc w:val="both"/>
      </w:pPr>
      <w:r>
        <w:rPr>
          <w:rFonts w:ascii="Times New Roman"/>
          <w:b w:val="false"/>
          <w:i w:val="false"/>
          <w:color w:val="000000"/>
          <w:sz w:val="28"/>
        </w:rPr>
        <w:t>
      3) жеке тұлғаның тегі, аты, әкесінің аты, заңды тұлғаның атауы көрсетіледі.</w:t>
      </w:r>
    </w:p>
    <w:p>
      <w:pPr>
        <w:spacing w:after="0"/>
        <w:ind w:left="0"/>
        <w:jc w:val="both"/>
      </w:pPr>
      <w:r>
        <w:rPr>
          <w:rFonts w:ascii="Times New Roman"/>
          <w:b w:val="false"/>
          <w:i w:val="false"/>
          <w:color w:val="000000"/>
          <w:sz w:val="28"/>
        </w:rPr>
        <w:t>
      Указывается фамилия, имя, отчество физического лица или наименование юридического лица декларанта</w:t>
      </w:r>
    </w:p>
    <w:p>
      <w:pPr>
        <w:spacing w:after="0"/>
        <w:ind w:left="0"/>
        <w:jc w:val="both"/>
      </w:pPr>
      <w:r>
        <w:rPr>
          <w:rFonts w:ascii="Times New Roman"/>
          <w:b w:val="false"/>
          <w:i w:val="false"/>
          <w:color w:val="000000"/>
          <w:sz w:val="28"/>
        </w:rPr>
        <w:t>
      4) Экономикалық қызмет түрлерінің жалпы жіктеуіші (бұдан әрі – ЭҚЖЖ). ЭҚЖЖ бойынша қызмет түрлерінің коды және олардың үлес салмағы көрсетіледі.</w:t>
      </w:r>
    </w:p>
    <w:p>
      <w:pPr>
        <w:spacing w:after="0"/>
        <w:ind w:left="0"/>
        <w:jc w:val="both"/>
      </w:pPr>
      <w:r>
        <w:rPr>
          <w:rFonts w:ascii="Times New Roman"/>
          <w:b w:val="false"/>
          <w:i w:val="false"/>
          <w:color w:val="000000"/>
          <w:sz w:val="28"/>
        </w:rPr>
        <w:t>
      "ЭҚЖЖ" деген торкөздерде ЭҚЖЖ кодтары (бес белгіге дейін) ұйым қызметінің түрлері бойынша олардың үлес салмағының кему тәртібімен көрсетілуі тиіс.</w:t>
      </w:r>
    </w:p>
    <w:p>
      <w:pPr>
        <w:spacing w:after="0"/>
        <w:ind w:left="0"/>
        <w:jc w:val="both"/>
      </w:pPr>
      <w:r>
        <w:rPr>
          <w:rFonts w:ascii="Times New Roman"/>
          <w:b w:val="false"/>
          <w:i w:val="false"/>
          <w:color w:val="000000"/>
          <w:sz w:val="28"/>
        </w:rPr>
        <w:t>
      "Yлec салмағы, %" деген торкөздерде осы қызмет түрінің үлес салмағы (бір ондық белгімен) көрсетіледі.</w:t>
      </w:r>
    </w:p>
    <w:p>
      <w:pPr>
        <w:spacing w:after="0"/>
        <w:ind w:left="0"/>
        <w:jc w:val="both"/>
      </w:pPr>
      <w:r>
        <w:rPr>
          <w:rFonts w:ascii="Times New Roman"/>
          <w:b w:val="false"/>
          <w:i w:val="false"/>
          <w:color w:val="000000"/>
          <w:sz w:val="28"/>
        </w:rPr>
        <w:t>
      ЭҚЖЖ үлес салмағын есептеу үшін декларант кәсіпорынның қаржы-шаруашылық қызметі туралы (тоқсандық) есеп нысандағы (бұдан әрі – №1-ӨН нысаны) мемлекеттік статистикалық есептіліктің (бұдан әрі – МСЕ) І бөлімінің ("Өнім") деген 100-жолында көрсететін деректер пайдаланылады. ЭҚЖЖ үлес салмағы 100 жол бойынша 3-бағанның деректеріне 100 жолдың сәйкес бағаны деректерінің қатынасы ретінде айқындалады.</w:t>
      </w:r>
    </w:p>
    <w:p>
      <w:pPr>
        <w:spacing w:after="0"/>
        <w:ind w:left="0"/>
        <w:jc w:val="both"/>
      </w:pPr>
      <w:r>
        <w:rPr>
          <w:rFonts w:ascii="Times New Roman"/>
          <w:b w:val="false"/>
          <w:i w:val="false"/>
          <w:color w:val="000000"/>
          <w:sz w:val="28"/>
        </w:rPr>
        <w:t>
      № 2-ШК нысанының МСЕ тапсыратын заңды тұлға – шағын кәсіпкерлік субъектілері ЭҚЖЖ бойынша мәліметтерді шағын кәсіпорын қызметі туралы (тоқсандық) есеп нысаны (бұдан әрі – №2-ШК нысаны) 2-бөлімінің ("Тауарлар (жұмыстар, қызмет көрсетулер) шығару және оларды өндіру шығыстары туралы мәліметтер") 100-107-жолдарының деректері негізінде, жоғарыда көрсетілген тәсілмен толтырады.</w:t>
      </w:r>
    </w:p>
    <w:p>
      <w:pPr>
        <w:spacing w:after="0"/>
        <w:ind w:left="0"/>
        <w:jc w:val="both"/>
      </w:pPr>
      <w:r>
        <w:rPr>
          <w:rFonts w:ascii="Times New Roman"/>
          <w:b w:val="false"/>
          <w:i w:val="false"/>
          <w:color w:val="000000"/>
          <w:sz w:val="28"/>
        </w:rPr>
        <w:t>
      Егер ұйым бұрын 1-ӨН немесе 2-ШК нысандарын тапсырмаған жағдайда, онда тек негізгі қызметтің ЭҚЖЖ коды толтырылады;</w:t>
      </w:r>
    </w:p>
    <w:p>
      <w:pPr>
        <w:spacing w:after="0"/>
        <w:ind w:left="0"/>
        <w:jc w:val="both"/>
      </w:pPr>
      <w:r>
        <w:rPr>
          <w:rFonts w:ascii="Times New Roman"/>
          <w:b w:val="false"/>
          <w:i w:val="false"/>
          <w:color w:val="000000"/>
          <w:sz w:val="28"/>
        </w:rPr>
        <w:t>
      5) Декларацияның түрі. Декларацияның түріне байланысты тиісті торкөз белгіленеді.</w:t>
      </w:r>
    </w:p>
    <w:p>
      <w:pPr>
        <w:spacing w:after="0"/>
        <w:ind w:left="0"/>
        <w:jc w:val="both"/>
      </w:pPr>
      <w:r>
        <w:rPr>
          <w:rFonts w:ascii="Times New Roman"/>
          <w:b w:val="false"/>
          <w:i w:val="false"/>
          <w:color w:val="000000"/>
          <w:sz w:val="28"/>
        </w:rPr>
        <w:t>
      "Бастапқы" деген торкөз, егер декларант акциздік тауарларға байланысты қызметті жүзеге асыруды бастағаннан кейін алғаш рет декларация берілсе белгіленеді.</w:t>
      </w:r>
    </w:p>
    <w:p>
      <w:pPr>
        <w:spacing w:after="0"/>
        <w:ind w:left="0"/>
        <w:jc w:val="both"/>
      </w:pPr>
      <w:r>
        <w:rPr>
          <w:rFonts w:ascii="Times New Roman"/>
          <w:b w:val="false"/>
          <w:i w:val="false"/>
          <w:color w:val="000000"/>
          <w:sz w:val="28"/>
        </w:rPr>
        <w:t>
      Одан кейінгі декларацияларды беру кезінде "Кезекті" деген торкөз белгіленеді.</w:t>
      </w:r>
    </w:p>
    <w:p>
      <w:pPr>
        <w:spacing w:after="0"/>
        <w:ind w:left="0"/>
        <w:jc w:val="both"/>
      </w:pPr>
      <w:r>
        <w:rPr>
          <w:rFonts w:ascii="Times New Roman"/>
          <w:b w:val="false"/>
          <w:i w:val="false"/>
          <w:color w:val="000000"/>
          <w:sz w:val="28"/>
        </w:rPr>
        <w:t>
      Бұрын берілген декларацияларға өзгерістер мен толықтыруларды енгізу кезінде "Қосымша" деген торкөз белгіленеді.</w:t>
      </w:r>
    </w:p>
    <w:p>
      <w:pPr>
        <w:spacing w:after="0"/>
        <w:ind w:left="0"/>
        <w:jc w:val="both"/>
      </w:pPr>
      <w:r>
        <w:rPr>
          <w:rFonts w:ascii="Times New Roman"/>
          <w:b w:val="false"/>
          <w:i w:val="false"/>
          <w:color w:val="000000"/>
          <w:sz w:val="28"/>
        </w:rPr>
        <w:t>
      "Хабарлама бойынша" деген торкөз, егер декларант салық органынан хабарлама алып, соның негізінде бұрын берілген декларацияға өзгерістер мен толықтырулар енгізуді қажет ететін жағдайда белгіленеді. Бұл жағдайда декларант "Хабарлама бойынша" және "Қосымша" деген торкөздерді бір мезгілде белгілейді.</w:t>
      </w:r>
    </w:p>
    <w:p>
      <w:pPr>
        <w:spacing w:after="0"/>
        <w:ind w:left="0"/>
        <w:jc w:val="both"/>
      </w:pPr>
      <w:r>
        <w:rPr>
          <w:rFonts w:ascii="Times New Roman"/>
          <w:b w:val="false"/>
          <w:i w:val="false"/>
          <w:color w:val="000000"/>
          <w:sz w:val="28"/>
        </w:rPr>
        <w:t>
      Декларантты таратқан немесе қайта ұйымдастырған кезде салық органына тапсыратын соңғы декларацияда "Тарату" деген торкөз белгіленеді;</w:t>
      </w:r>
    </w:p>
    <w:p>
      <w:pPr>
        <w:spacing w:after="0"/>
        <w:ind w:left="0"/>
        <w:jc w:val="both"/>
      </w:pPr>
      <w:r>
        <w:rPr>
          <w:rFonts w:ascii="Times New Roman"/>
          <w:b w:val="false"/>
          <w:i w:val="false"/>
          <w:color w:val="000000"/>
          <w:sz w:val="28"/>
        </w:rPr>
        <w:t>
      6) берілген қосымшалар. Берілген қосымшалардың торкөздері белгіленеді;</w:t>
      </w:r>
    </w:p>
    <w:p>
      <w:pPr>
        <w:spacing w:after="0"/>
        <w:ind w:left="0"/>
        <w:jc w:val="both"/>
      </w:pPr>
      <w:r>
        <w:rPr>
          <w:rFonts w:ascii="Times New Roman"/>
          <w:b w:val="false"/>
          <w:i w:val="false"/>
          <w:color w:val="000000"/>
          <w:sz w:val="28"/>
        </w:rPr>
        <w:t>
      7) хабарламаның нөмірі мен күні, хабарлама бойынша қосымша декларацияны табыс еткен жағдайда толтырылады;</w:t>
      </w:r>
    </w:p>
    <w:p>
      <w:pPr>
        <w:spacing w:after="0"/>
        <w:ind w:left="0"/>
        <w:jc w:val="both"/>
      </w:pPr>
      <w:r>
        <w:rPr>
          <w:rFonts w:ascii="Times New Roman"/>
          <w:b w:val="false"/>
          <w:i w:val="false"/>
          <w:color w:val="000000"/>
          <w:sz w:val="28"/>
        </w:rPr>
        <w:t>
      8) 440.01-нысанның толтырылған беттерінің жалпы саны көрсетіледі;</w:t>
      </w:r>
    </w:p>
    <w:p>
      <w:pPr>
        <w:spacing w:after="0"/>
        <w:ind w:left="0"/>
        <w:jc w:val="both"/>
      </w:pPr>
      <w:r>
        <w:rPr>
          <w:rFonts w:ascii="Times New Roman"/>
          <w:b w:val="false"/>
          <w:i w:val="false"/>
          <w:color w:val="000000"/>
          <w:sz w:val="28"/>
        </w:rPr>
        <w:t>
      9) 440.02-нысанның толтырылған беттерінің жалпы саны көрсетіледі;</w:t>
      </w:r>
    </w:p>
    <w:p>
      <w:pPr>
        <w:spacing w:after="0"/>
        <w:ind w:left="0"/>
        <w:jc w:val="both"/>
      </w:pPr>
      <w:r>
        <w:rPr>
          <w:rFonts w:ascii="Times New Roman"/>
          <w:b w:val="false"/>
          <w:i w:val="false"/>
          <w:color w:val="000000"/>
          <w:sz w:val="28"/>
        </w:rPr>
        <w:t>
      10) 440.03-нысанның толтырылған беттерінің жалпы саны көрсетіледі.</w:t>
      </w:r>
    </w:p>
    <w:bookmarkStart w:name="z66" w:id="46"/>
    <w:p>
      <w:pPr>
        <w:spacing w:after="0"/>
        <w:ind w:left="0"/>
        <w:jc w:val="both"/>
      </w:pPr>
      <w:r>
        <w:rPr>
          <w:rFonts w:ascii="Times New Roman"/>
          <w:b w:val="false"/>
          <w:i w:val="false"/>
          <w:color w:val="000000"/>
          <w:sz w:val="28"/>
        </w:rPr>
        <w:t>
      3. "Есепті кезеңнің басындағы қалдық" деген бөлімде:</w:t>
      </w:r>
    </w:p>
    <w:bookmarkEnd w:id="46"/>
    <w:p>
      <w:pPr>
        <w:spacing w:after="0"/>
        <w:ind w:left="0"/>
        <w:jc w:val="both"/>
      </w:pPr>
      <w:r>
        <w:rPr>
          <w:rFonts w:ascii="Times New Roman"/>
          <w:b w:val="false"/>
          <w:i w:val="false"/>
          <w:color w:val="000000"/>
          <w:sz w:val="28"/>
        </w:rPr>
        <w:t>
      1) 440.00.001-жолында есепті кезеңнің басында декларантта бар фильтрлі сигареталардың қалдығы көрсетіледі;</w:t>
      </w:r>
    </w:p>
    <w:p>
      <w:pPr>
        <w:spacing w:after="0"/>
        <w:ind w:left="0"/>
        <w:jc w:val="both"/>
      </w:pPr>
      <w:r>
        <w:rPr>
          <w:rFonts w:ascii="Times New Roman"/>
          <w:b w:val="false"/>
          <w:i w:val="false"/>
          <w:color w:val="000000"/>
          <w:sz w:val="28"/>
        </w:rPr>
        <w:t>
      2) 440.00.002-жолында есепті кезеңнің басында декларантта бар фильтрсіз сигареталардың, папиростардың қалдығы көрсетіледі;</w:t>
      </w:r>
    </w:p>
    <w:p>
      <w:pPr>
        <w:spacing w:after="0"/>
        <w:ind w:left="0"/>
        <w:jc w:val="both"/>
      </w:pPr>
      <w:r>
        <w:rPr>
          <w:rFonts w:ascii="Times New Roman"/>
          <w:b w:val="false"/>
          <w:i w:val="false"/>
          <w:color w:val="000000"/>
          <w:sz w:val="28"/>
        </w:rPr>
        <w:t>
      3) 440.00.003-жолында есепті кезеңнің басында декларантта бар сигаралардың қалдығы көрсетіледі;</w:t>
      </w:r>
    </w:p>
    <w:p>
      <w:pPr>
        <w:spacing w:after="0"/>
        <w:ind w:left="0"/>
        <w:jc w:val="both"/>
      </w:pPr>
      <w:r>
        <w:rPr>
          <w:rFonts w:ascii="Times New Roman"/>
          <w:b w:val="false"/>
          <w:i w:val="false"/>
          <w:color w:val="000000"/>
          <w:sz w:val="28"/>
        </w:rPr>
        <w:t>
      4) 440.00.004-жолында есепті кезеңнің басында декларантта бар сигариллалардың қалдығы көрсетіледі;</w:t>
      </w:r>
    </w:p>
    <w:p>
      <w:pPr>
        <w:spacing w:after="0"/>
        <w:ind w:left="0"/>
        <w:jc w:val="both"/>
      </w:pPr>
      <w:r>
        <w:rPr>
          <w:rFonts w:ascii="Times New Roman"/>
          <w:b w:val="false"/>
          <w:i w:val="false"/>
          <w:color w:val="000000"/>
          <w:sz w:val="28"/>
        </w:rPr>
        <w:t>
      5) 440.00.005-жолында есепті кезеңнің басында декларантта бар тұтыну ыдысына салынған және түпкілікті тұтынуға арналған шегетін, шайнайтын, иіскейтін темекінің және өзге де темекінің (бұдан әрі – темекі) қалдығы көрсетіледі.</w:t>
      </w:r>
    </w:p>
    <w:bookmarkStart w:name="z67" w:id="47"/>
    <w:p>
      <w:pPr>
        <w:spacing w:after="0"/>
        <w:ind w:left="0"/>
        <w:jc w:val="both"/>
      </w:pPr>
      <w:r>
        <w:rPr>
          <w:rFonts w:ascii="Times New Roman"/>
          <w:b w:val="false"/>
          <w:i w:val="false"/>
          <w:color w:val="000000"/>
          <w:sz w:val="28"/>
        </w:rPr>
        <w:t>
      4. "Есепті кезеңде алынды" деген бөлімде:</w:t>
      </w:r>
    </w:p>
    <w:bookmarkEnd w:id="47"/>
    <w:p>
      <w:pPr>
        <w:spacing w:after="0"/>
        <w:ind w:left="0"/>
        <w:jc w:val="both"/>
      </w:pPr>
      <w:r>
        <w:rPr>
          <w:rFonts w:ascii="Times New Roman"/>
          <w:b w:val="false"/>
          <w:i w:val="false"/>
          <w:color w:val="000000"/>
          <w:sz w:val="28"/>
        </w:rPr>
        <w:t>
      1) 440.00.006-жолында есепті кезеңде темекі өнімдерінің өндірілуі мен айналымы саласындағы қызметті жүзеге асыратын тұлғалардан келіп түскен фильтрлі сигареталардың жалпы саны көрсетіледі;</w:t>
      </w:r>
    </w:p>
    <w:p>
      <w:pPr>
        <w:spacing w:after="0"/>
        <w:ind w:left="0"/>
        <w:jc w:val="both"/>
      </w:pPr>
      <w:r>
        <w:rPr>
          <w:rFonts w:ascii="Times New Roman"/>
          <w:b w:val="false"/>
          <w:i w:val="false"/>
          <w:color w:val="000000"/>
          <w:sz w:val="28"/>
        </w:rPr>
        <w:t>
      2) 440.00.007-жолында есепті кезеңде темекі өнімдерінің өндірілуі мен айналымы саласындағы қызметті жүзеге асыратын тұлғалардан келіп түскен фильтрсіз сигареталардың, папиростардың жалпы саны көрсетіледі;</w:t>
      </w:r>
    </w:p>
    <w:p>
      <w:pPr>
        <w:spacing w:after="0"/>
        <w:ind w:left="0"/>
        <w:jc w:val="both"/>
      </w:pPr>
      <w:r>
        <w:rPr>
          <w:rFonts w:ascii="Times New Roman"/>
          <w:b w:val="false"/>
          <w:i w:val="false"/>
          <w:color w:val="000000"/>
          <w:sz w:val="28"/>
        </w:rPr>
        <w:t>
      3) 440.00.008-жолында есепті кезеңде темекі өнімдерінің өндірілуі мен айналымы саласындағы қызметті жүзеге асыратын тұлғалардан келіп түскен сигаралардың жалпы саны көрсетіледі;</w:t>
      </w:r>
    </w:p>
    <w:p>
      <w:pPr>
        <w:spacing w:after="0"/>
        <w:ind w:left="0"/>
        <w:jc w:val="both"/>
      </w:pPr>
      <w:r>
        <w:rPr>
          <w:rFonts w:ascii="Times New Roman"/>
          <w:b w:val="false"/>
          <w:i w:val="false"/>
          <w:color w:val="000000"/>
          <w:sz w:val="28"/>
        </w:rPr>
        <w:t>
      4) 440.00.009-жолында есепті кезеңде темекі өнімдерінің өндірілуі мен айналымы саласындағы қызметті жүзеге асыратын тұлғалардан келіп түскен сигариллалардың жалпы саны көрсетіледі;</w:t>
      </w:r>
    </w:p>
    <w:p>
      <w:pPr>
        <w:spacing w:after="0"/>
        <w:ind w:left="0"/>
        <w:jc w:val="both"/>
      </w:pPr>
      <w:r>
        <w:rPr>
          <w:rFonts w:ascii="Times New Roman"/>
          <w:b w:val="false"/>
          <w:i w:val="false"/>
          <w:color w:val="000000"/>
          <w:sz w:val="28"/>
        </w:rPr>
        <w:t>
      5) 440.00.010-жолында есепті кезеңде темекі өнімдерінің өндірілуі мен айналымы саласындағы қызметті жүзеге асыратын тұлғалардан келіп түскен темекінің жалпы саны көрсетіледі;</w:t>
      </w:r>
    </w:p>
    <w:p>
      <w:pPr>
        <w:spacing w:after="0"/>
        <w:ind w:left="0"/>
        <w:jc w:val="both"/>
      </w:pPr>
      <w:r>
        <w:rPr>
          <w:rFonts w:ascii="Times New Roman"/>
          <w:b w:val="false"/>
          <w:i w:val="false"/>
          <w:color w:val="000000"/>
          <w:sz w:val="28"/>
        </w:rPr>
        <w:t>
      6) 440.00.011-жолында есепті кезеңде Қазақстан Республикасының аумағына импортталған (әкелінген) фильтрлі сигареталардың жалпы саны көрсетіледі;</w:t>
      </w:r>
    </w:p>
    <w:p>
      <w:pPr>
        <w:spacing w:after="0"/>
        <w:ind w:left="0"/>
        <w:jc w:val="both"/>
      </w:pPr>
      <w:r>
        <w:rPr>
          <w:rFonts w:ascii="Times New Roman"/>
          <w:b w:val="false"/>
          <w:i w:val="false"/>
          <w:color w:val="000000"/>
          <w:sz w:val="28"/>
        </w:rPr>
        <w:t>
      7) 440.00.011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8) 440.00.011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9) 440.00.011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10) 440.00.011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11) 440.00.011 V жолында есепті кезеңде Қазақстан Республикасының аумағына үшінші елдерден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12) 440.00.012-жолында есепті кезеңде Қазақстан Республикасының аумағына импортталған (әкелінген) фильтрсіз сигареталардың, папиростардың жалпы саны көрсетіледі;</w:t>
      </w:r>
    </w:p>
    <w:p>
      <w:pPr>
        <w:spacing w:after="0"/>
        <w:ind w:left="0"/>
        <w:jc w:val="both"/>
      </w:pPr>
      <w:r>
        <w:rPr>
          <w:rFonts w:ascii="Times New Roman"/>
          <w:b w:val="false"/>
          <w:i w:val="false"/>
          <w:color w:val="000000"/>
          <w:sz w:val="28"/>
        </w:rPr>
        <w:t>
      13) 440.00.012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14) 440.00.012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15) 440.00.012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16) 440.00.012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17) 440.00.012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18) 440.00.013-жолында есепті кезеңде Қазақстан Республикасының аумағына импортталған (әкелінген) сигаралардың жалпы саны көрсетіледі;</w:t>
      </w:r>
    </w:p>
    <w:p>
      <w:pPr>
        <w:spacing w:after="0"/>
        <w:ind w:left="0"/>
        <w:jc w:val="both"/>
      </w:pPr>
      <w:r>
        <w:rPr>
          <w:rFonts w:ascii="Times New Roman"/>
          <w:b w:val="false"/>
          <w:i w:val="false"/>
          <w:color w:val="000000"/>
          <w:sz w:val="28"/>
        </w:rPr>
        <w:t>
      19) 440.00.013 І жолында есепті кезеңде Қазақстан Республикасының аумағына Ресей Федерациясынан импортталған (әкелінген) сигаралардың саны көрсетіледі;</w:t>
      </w:r>
    </w:p>
    <w:p>
      <w:pPr>
        <w:spacing w:after="0"/>
        <w:ind w:left="0"/>
        <w:jc w:val="both"/>
      </w:pPr>
      <w:r>
        <w:rPr>
          <w:rFonts w:ascii="Times New Roman"/>
          <w:b w:val="false"/>
          <w:i w:val="false"/>
          <w:color w:val="000000"/>
          <w:sz w:val="28"/>
        </w:rPr>
        <w:t>
      20) 440.00.013 II жолында есепті кезеңде Қазақстан Республикасының аумағына Беларусь Республикасынан импортталған (әкелінген) сигаралардың саны көрсетіледі;</w:t>
      </w:r>
    </w:p>
    <w:p>
      <w:pPr>
        <w:spacing w:after="0"/>
        <w:ind w:left="0"/>
        <w:jc w:val="both"/>
      </w:pPr>
      <w:r>
        <w:rPr>
          <w:rFonts w:ascii="Times New Roman"/>
          <w:b w:val="false"/>
          <w:i w:val="false"/>
          <w:color w:val="000000"/>
          <w:sz w:val="28"/>
        </w:rPr>
        <w:t>
      21) 440.00.013 III жолында есепті кезеңде Қазақстан Республикасының аумағына Армения Республикасынан импортталған (әкелінген) темекінің саны көрсетіледі;</w:t>
      </w:r>
    </w:p>
    <w:p>
      <w:pPr>
        <w:spacing w:after="0"/>
        <w:ind w:left="0"/>
        <w:jc w:val="both"/>
      </w:pPr>
      <w:r>
        <w:rPr>
          <w:rFonts w:ascii="Times New Roman"/>
          <w:b w:val="false"/>
          <w:i w:val="false"/>
          <w:color w:val="000000"/>
          <w:sz w:val="28"/>
        </w:rPr>
        <w:t>
      22) 440.00.013 IV жолында есепті кезеңде Қазақстан Республикасының аумағына Қырғыз Республикасынан импортталған (әкелінген) темекінің саны көрсетіледі;</w:t>
      </w:r>
    </w:p>
    <w:p>
      <w:pPr>
        <w:spacing w:after="0"/>
        <w:ind w:left="0"/>
        <w:jc w:val="both"/>
      </w:pPr>
      <w:r>
        <w:rPr>
          <w:rFonts w:ascii="Times New Roman"/>
          <w:b w:val="false"/>
          <w:i w:val="false"/>
          <w:color w:val="000000"/>
          <w:sz w:val="28"/>
        </w:rPr>
        <w:t>
      23) 440.00.013 V жолында есепті кезеңде Қазақстан Республикасының аумағына үшінші елдерден импортталған (әкелінген) сигаралардың саны көрсетіледі;</w:t>
      </w:r>
    </w:p>
    <w:p>
      <w:pPr>
        <w:spacing w:after="0"/>
        <w:ind w:left="0"/>
        <w:jc w:val="both"/>
      </w:pPr>
      <w:r>
        <w:rPr>
          <w:rFonts w:ascii="Times New Roman"/>
          <w:b w:val="false"/>
          <w:i w:val="false"/>
          <w:color w:val="000000"/>
          <w:sz w:val="28"/>
        </w:rPr>
        <w:t>
      24) 440.00.014-жолында есепті кезеңде Қазақстан Республикасының аумағына импортталған (әкелінген) сигариллалардың жалпы саны көрсетіледі;</w:t>
      </w:r>
    </w:p>
    <w:p>
      <w:pPr>
        <w:spacing w:after="0"/>
        <w:ind w:left="0"/>
        <w:jc w:val="both"/>
      </w:pPr>
      <w:r>
        <w:rPr>
          <w:rFonts w:ascii="Times New Roman"/>
          <w:b w:val="false"/>
          <w:i w:val="false"/>
          <w:color w:val="000000"/>
          <w:sz w:val="28"/>
        </w:rPr>
        <w:t>
      25) 440.00.014 І жолында есепті кезеңде Қазақстан Республикасының аумағына Ресей Федерациясынан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26) 440.00.014 II жолында есепті кезеңде Қазақстан Республикасының аумағына Беларусь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27) 440.00.014 III жолында есепті кезеңде Қазақстан Республикасының аумағына Армения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28) 440.00.014 IV жолында есепті кезеңде Қазақстан Республикасының аумағына Қырғыз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29) 440.00.014 V жолында есепті кезеңде Қазақстан Республикасының аумағына үшінші елдерден импортталған (әкелінген) сигариллалардың саны көрсетіледі;</w:t>
      </w:r>
    </w:p>
    <w:p>
      <w:pPr>
        <w:spacing w:after="0"/>
        <w:ind w:left="0"/>
        <w:jc w:val="both"/>
      </w:pPr>
      <w:r>
        <w:rPr>
          <w:rFonts w:ascii="Times New Roman"/>
          <w:b w:val="false"/>
          <w:i w:val="false"/>
          <w:color w:val="000000"/>
          <w:sz w:val="28"/>
        </w:rPr>
        <w:t>
      30) 440.00.015-жолында есепті кезеңде Қазақстан Республикасының аумағына импортталған (әкелінген) темекінің жалпы саны көрсетіледі;</w:t>
      </w:r>
    </w:p>
    <w:p>
      <w:pPr>
        <w:spacing w:after="0"/>
        <w:ind w:left="0"/>
        <w:jc w:val="both"/>
      </w:pPr>
      <w:r>
        <w:rPr>
          <w:rFonts w:ascii="Times New Roman"/>
          <w:b w:val="false"/>
          <w:i w:val="false"/>
          <w:color w:val="000000"/>
          <w:sz w:val="28"/>
        </w:rPr>
        <w:t>
      31) 440.00.015 І жолында есепті кезеңде Қазақстан Республикасының аумағына Ресей Федерациясынан импортталған (әкелінген) темекінің саны көрсетіледі;</w:t>
      </w:r>
    </w:p>
    <w:p>
      <w:pPr>
        <w:spacing w:after="0"/>
        <w:ind w:left="0"/>
        <w:jc w:val="both"/>
      </w:pPr>
      <w:r>
        <w:rPr>
          <w:rFonts w:ascii="Times New Roman"/>
          <w:b w:val="false"/>
          <w:i w:val="false"/>
          <w:color w:val="000000"/>
          <w:sz w:val="28"/>
        </w:rPr>
        <w:t>
      32) 440.00.015 II жолында есепті кезеңде Қазақстан Республикасының аумағына Беларусь Республикасынан импортталған (әкелінген) темекінің саны көрсетіледі;</w:t>
      </w:r>
    </w:p>
    <w:p>
      <w:pPr>
        <w:spacing w:after="0"/>
        <w:ind w:left="0"/>
        <w:jc w:val="both"/>
      </w:pPr>
      <w:r>
        <w:rPr>
          <w:rFonts w:ascii="Times New Roman"/>
          <w:b w:val="false"/>
          <w:i w:val="false"/>
          <w:color w:val="000000"/>
          <w:sz w:val="28"/>
        </w:rPr>
        <w:t>
      33) 440.00.015 III жолында есепті кезеңде Қазақстан Республикасының аумағына Армения Республикасынан импортталған (әкелінген) темекінің саны көрсетіледі;</w:t>
      </w:r>
    </w:p>
    <w:p>
      <w:pPr>
        <w:spacing w:after="0"/>
        <w:ind w:left="0"/>
        <w:jc w:val="both"/>
      </w:pPr>
      <w:r>
        <w:rPr>
          <w:rFonts w:ascii="Times New Roman"/>
          <w:b w:val="false"/>
          <w:i w:val="false"/>
          <w:color w:val="000000"/>
          <w:sz w:val="28"/>
        </w:rPr>
        <w:t>
      34) 440.00.015 IV жолында есепті кезеңде Қазақстан Республикасының аумағына Қырғыз Республикасынан импортталған (әкелінген) темекінің саны көрсетіледі;</w:t>
      </w:r>
    </w:p>
    <w:p>
      <w:pPr>
        <w:spacing w:after="0"/>
        <w:ind w:left="0"/>
        <w:jc w:val="both"/>
      </w:pPr>
      <w:r>
        <w:rPr>
          <w:rFonts w:ascii="Times New Roman"/>
          <w:b w:val="false"/>
          <w:i w:val="false"/>
          <w:color w:val="000000"/>
          <w:sz w:val="28"/>
        </w:rPr>
        <w:t>
      35) 440.00.015 V жолында есепті кезеңде Қазақстан Республикасының аумағына үшінші елдерден импортталған (әкелінген) темекінің саны көрсетіледі.</w:t>
      </w:r>
    </w:p>
    <w:bookmarkStart w:name="z68" w:id="48"/>
    <w:p>
      <w:pPr>
        <w:spacing w:after="0"/>
        <w:ind w:left="0"/>
        <w:jc w:val="both"/>
      </w:pPr>
      <w:r>
        <w:rPr>
          <w:rFonts w:ascii="Times New Roman"/>
          <w:b w:val="false"/>
          <w:i w:val="false"/>
          <w:color w:val="000000"/>
          <w:sz w:val="28"/>
        </w:rPr>
        <w:t>
      5. "Есепті кезеңде өткізілді" деген бөлімде:</w:t>
      </w:r>
    </w:p>
    <w:bookmarkEnd w:id="48"/>
    <w:p>
      <w:pPr>
        <w:spacing w:after="0"/>
        <w:ind w:left="0"/>
        <w:jc w:val="both"/>
      </w:pPr>
      <w:r>
        <w:rPr>
          <w:rFonts w:ascii="Times New Roman"/>
          <w:b w:val="false"/>
          <w:i w:val="false"/>
          <w:color w:val="000000"/>
          <w:sz w:val="28"/>
        </w:rPr>
        <w:t>
      1) 440.00.016-жолында есепті кезеңде өткізілген фильтрлі сигареталардың жалпы саны көрсетіледі. Осы жолдың шамасы 440.00.021, 440.00.026, 440.00.031 және 440.00.036-жолдарында көрсетілген шамаларды қосумен айқындалады;</w:t>
      </w:r>
    </w:p>
    <w:p>
      <w:pPr>
        <w:spacing w:after="0"/>
        <w:ind w:left="0"/>
        <w:jc w:val="both"/>
      </w:pPr>
      <w:r>
        <w:rPr>
          <w:rFonts w:ascii="Times New Roman"/>
          <w:b w:val="false"/>
          <w:i w:val="false"/>
          <w:color w:val="000000"/>
          <w:sz w:val="28"/>
        </w:rPr>
        <w:t>
      2) 440.00.017-жолында есепті кезеңде өткізілген фильтрсіз сигареталардың, папиростардың жалпы саны көрсетіледі. Осы жолдың шамасы 440.00.022, 440.00.027, 440.00.032 және 440.00.037-жолдарында көрсетілген шамаларды қосумен айқындалады;</w:t>
      </w:r>
    </w:p>
    <w:p>
      <w:pPr>
        <w:spacing w:after="0"/>
        <w:ind w:left="0"/>
        <w:jc w:val="both"/>
      </w:pPr>
      <w:r>
        <w:rPr>
          <w:rFonts w:ascii="Times New Roman"/>
          <w:b w:val="false"/>
          <w:i w:val="false"/>
          <w:color w:val="000000"/>
          <w:sz w:val="28"/>
        </w:rPr>
        <w:t>
      3) 440.00.018-жолында есепті кезеңде өткізілген сигаралардың жалпы саны көрсетіледі. Осы жолдың шамасы 440.00.023, 440.00.028, 440.00.033 және 440.00.038-жолдарында көрсетілген шамаларды қосумен айқындалады;</w:t>
      </w:r>
    </w:p>
    <w:p>
      <w:pPr>
        <w:spacing w:after="0"/>
        <w:ind w:left="0"/>
        <w:jc w:val="both"/>
      </w:pPr>
      <w:r>
        <w:rPr>
          <w:rFonts w:ascii="Times New Roman"/>
          <w:b w:val="false"/>
          <w:i w:val="false"/>
          <w:color w:val="000000"/>
          <w:sz w:val="28"/>
        </w:rPr>
        <w:t>
      4) 440.00.019-жолында есепті кезеңде өткізілген сигариллалардың жалпы саны көрсетіледі. Осы жолдың шамасы 440.00.024, 440.00.029, 440.00.034 және 440.00.039-жолдарында көрсетілген шамаларды қосумен айқындалады;</w:t>
      </w:r>
    </w:p>
    <w:p>
      <w:pPr>
        <w:spacing w:after="0"/>
        <w:ind w:left="0"/>
        <w:jc w:val="both"/>
      </w:pPr>
      <w:r>
        <w:rPr>
          <w:rFonts w:ascii="Times New Roman"/>
          <w:b w:val="false"/>
          <w:i w:val="false"/>
          <w:color w:val="000000"/>
          <w:sz w:val="28"/>
        </w:rPr>
        <w:t>
      5) 440.00.020-жолында есепті кезеңде өткізілген темекінің жалпы саны көрсетіледі. Осы жолдың шамасы 440.00.025, 440.00.030, 440.00.035 және 440.00.040-жолдарында көрсетілген шамаларды қосумен айқындалады;</w:t>
      </w:r>
    </w:p>
    <w:p>
      <w:pPr>
        <w:spacing w:after="0"/>
        <w:ind w:left="0"/>
        <w:jc w:val="both"/>
      </w:pPr>
      <w:r>
        <w:rPr>
          <w:rFonts w:ascii="Times New Roman"/>
          <w:b w:val="false"/>
          <w:i w:val="false"/>
          <w:color w:val="000000"/>
          <w:sz w:val="28"/>
        </w:rPr>
        <w:t>
      6) 440.00.021-жолында темекі өнімдерін көтерме саудада сатуды жүзеге асыратын тұлғаларға өткізілген фильтрлі сигареталардың саны көрсетіледі;</w:t>
      </w:r>
    </w:p>
    <w:p>
      <w:pPr>
        <w:spacing w:after="0"/>
        <w:ind w:left="0"/>
        <w:jc w:val="both"/>
      </w:pPr>
      <w:r>
        <w:rPr>
          <w:rFonts w:ascii="Times New Roman"/>
          <w:b w:val="false"/>
          <w:i w:val="false"/>
          <w:color w:val="000000"/>
          <w:sz w:val="28"/>
        </w:rPr>
        <w:t>
      7) 440.00.022-жолында темекі өнімдерін көтерме саудада сатуды жүзеге асыратын тұлғаларға өткізілген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8) 440.00.023-жолында темекі өнімдерін көтерме саудада сатуды жүзеге асыратын тұлғаларға өткізілген сигаралардың саны көрсетіледі;</w:t>
      </w:r>
    </w:p>
    <w:p>
      <w:pPr>
        <w:spacing w:after="0"/>
        <w:ind w:left="0"/>
        <w:jc w:val="both"/>
      </w:pPr>
      <w:r>
        <w:rPr>
          <w:rFonts w:ascii="Times New Roman"/>
          <w:b w:val="false"/>
          <w:i w:val="false"/>
          <w:color w:val="000000"/>
          <w:sz w:val="28"/>
        </w:rPr>
        <w:t>
      9) 440.00.024-жолында темекі өнімдерін көтерме саудада сатуды жүзеге асыратын тұлғаларға өткізілген фильтрлі сигариллалардың саны көрсетіледі;</w:t>
      </w:r>
    </w:p>
    <w:p>
      <w:pPr>
        <w:spacing w:after="0"/>
        <w:ind w:left="0"/>
        <w:jc w:val="both"/>
      </w:pPr>
      <w:r>
        <w:rPr>
          <w:rFonts w:ascii="Times New Roman"/>
          <w:b w:val="false"/>
          <w:i w:val="false"/>
          <w:color w:val="000000"/>
          <w:sz w:val="28"/>
        </w:rPr>
        <w:t>
      10) 440.00.025-жолында темекі өнімдерін көтерме саудада сатуды жүзеге асыратын тұлғаларға өткізілген темекінің саны көрсетіледі;</w:t>
      </w:r>
    </w:p>
    <w:p>
      <w:pPr>
        <w:spacing w:after="0"/>
        <w:ind w:left="0"/>
        <w:jc w:val="both"/>
      </w:pPr>
      <w:r>
        <w:rPr>
          <w:rFonts w:ascii="Times New Roman"/>
          <w:b w:val="false"/>
          <w:i w:val="false"/>
          <w:color w:val="000000"/>
          <w:sz w:val="28"/>
        </w:rPr>
        <w:t>
      11) 440.00.026-жолында бөлшек саудада өзі сатқан не темекі өнімдерін бөлшек саудада сатуды жүзеге асыратын тұлғаларға өткізілген фильтрлі сигареталардың саны көрсетіледі;</w:t>
      </w:r>
    </w:p>
    <w:p>
      <w:pPr>
        <w:spacing w:after="0"/>
        <w:ind w:left="0"/>
        <w:jc w:val="both"/>
      </w:pPr>
      <w:r>
        <w:rPr>
          <w:rFonts w:ascii="Times New Roman"/>
          <w:b w:val="false"/>
          <w:i w:val="false"/>
          <w:color w:val="000000"/>
          <w:sz w:val="28"/>
        </w:rPr>
        <w:t>
      12) 440.00.027-жолында бөлшек саудада өзі сатқан не темекі өнімдерін бөлшек саудада сатуды жүзеге асыратын тұлғаларға өткізілген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13) 440.00.028-жолында бөлшек саудада өзі сатқан не темекі өнімдерін бөлшек саудада сатуды жүзеге асыратын тұлғаларға өткізілген сигаралардың саны көрсетіледі;</w:t>
      </w:r>
    </w:p>
    <w:p>
      <w:pPr>
        <w:spacing w:after="0"/>
        <w:ind w:left="0"/>
        <w:jc w:val="both"/>
      </w:pPr>
      <w:r>
        <w:rPr>
          <w:rFonts w:ascii="Times New Roman"/>
          <w:b w:val="false"/>
          <w:i w:val="false"/>
          <w:color w:val="000000"/>
          <w:sz w:val="28"/>
        </w:rPr>
        <w:t>
      14) 440.00.029-жолында бөлшек саудада өзі сатқан не темекі өнімдерін бөлшек саудада сатуды жүзеге асыратын тұлғаларға өткізілген фильтрлі сигариллалардың саны көрсетіледі;</w:t>
      </w:r>
    </w:p>
    <w:p>
      <w:pPr>
        <w:spacing w:after="0"/>
        <w:ind w:left="0"/>
        <w:jc w:val="both"/>
      </w:pPr>
      <w:r>
        <w:rPr>
          <w:rFonts w:ascii="Times New Roman"/>
          <w:b w:val="false"/>
          <w:i w:val="false"/>
          <w:color w:val="000000"/>
          <w:sz w:val="28"/>
        </w:rPr>
        <w:t>
      15) 440.00.030-жолында бөлшек саудада өзі сатқан не темекі өнімдерін бөлшек саудада сатуды жүзеге асыратын тұлғаларға өткізілген темекінің саны көрсетіледі;</w:t>
      </w:r>
    </w:p>
    <w:p>
      <w:pPr>
        <w:spacing w:after="0"/>
        <w:ind w:left="0"/>
        <w:jc w:val="both"/>
      </w:pPr>
      <w:r>
        <w:rPr>
          <w:rFonts w:ascii="Times New Roman"/>
          <w:b w:val="false"/>
          <w:i w:val="false"/>
          <w:color w:val="000000"/>
          <w:sz w:val="28"/>
        </w:rPr>
        <w:t>
      16) 440.00.031-жолында есепті кезеңде Қазақстан Республикасының аумағынан тыс экспортталған (әкетілген) фильтрлі сигареталардың жалпы саны көрсетіледі;</w:t>
      </w:r>
    </w:p>
    <w:p>
      <w:pPr>
        <w:spacing w:after="0"/>
        <w:ind w:left="0"/>
        <w:jc w:val="both"/>
      </w:pPr>
      <w:r>
        <w:rPr>
          <w:rFonts w:ascii="Times New Roman"/>
          <w:b w:val="false"/>
          <w:i w:val="false"/>
          <w:color w:val="000000"/>
          <w:sz w:val="28"/>
        </w:rPr>
        <w:t>
      17) 440.00.031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18) 440.00.031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xml:space="preserve">
      19) 440.00.031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 </w:t>
      </w:r>
    </w:p>
    <w:p>
      <w:pPr>
        <w:spacing w:after="0"/>
        <w:ind w:left="0"/>
        <w:jc w:val="both"/>
      </w:pPr>
      <w:r>
        <w:rPr>
          <w:rFonts w:ascii="Times New Roman"/>
          <w:b w:val="false"/>
          <w:i w:val="false"/>
          <w:color w:val="000000"/>
          <w:sz w:val="28"/>
        </w:rPr>
        <w:t>
      20) 440.00.031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21) 440.00.031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22) 440.00.032-жолында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w:t>
      </w:r>
    </w:p>
    <w:p>
      <w:pPr>
        <w:spacing w:after="0"/>
        <w:ind w:left="0"/>
        <w:jc w:val="both"/>
      </w:pPr>
      <w:r>
        <w:rPr>
          <w:rFonts w:ascii="Times New Roman"/>
          <w:b w:val="false"/>
          <w:i w:val="false"/>
          <w:color w:val="000000"/>
          <w:sz w:val="28"/>
        </w:rPr>
        <w:t>
      23) 440.00.032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24) 440.00.032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25) 440.00.032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26) 440.00.032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27) 440.00.032 V жолында есепті кезеңде Қазақстан Республикасының аумағынан тыс үшінші елдерге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28) 440.00.033-жолында есепті кезеңде Қазақстан Республикасының аумағынан тыс экспортталған (әкетілген) сигаралардың жалпы саны көрсетіледі;</w:t>
      </w:r>
    </w:p>
    <w:p>
      <w:pPr>
        <w:spacing w:after="0"/>
        <w:ind w:left="0"/>
        <w:jc w:val="both"/>
      </w:pPr>
      <w:r>
        <w:rPr>
          <w:rFonts w:ascii="Times New Roman"/>
          <w:b w:val="false"/>
          <w:i w:val="false"/>
          <w:color w:val="000000"/>
          <w:sz w:val="28"/>
        </w:rPr>
        <w:t>
      29) 440.00.033 І жолында есепті кезеңде Қазақстан Республикасының аумағынан тыс Ресей Федерациясына экспортталған (әкетілген) сигаралардың саны көрсетіледі;</w:t>
      </w:r>
    </w:p>
    <w:p>
      <w:pPr>
        <w:spacing w:after="0"/>
        <w:ind w:left="0"/>
        <w:jc w:val="both"/>
      </w:pPr>
      <w:r>
        <w:rPr>
          <w:rFonts w:ascii="Times New Roman"/>
          <w:b w:val="false"/>
          <w:i w:val="false"/>
          <w:color w:val="000000"/>
          <w:sz w:val="28"/>
        </w:rPr>
        <w:t>
      30) 440.00.033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p>
      <w:pPr>
        <w:spacing w:after="0"/>
        <w:ind w:left="0"/>
        <w:jc w:val="both"/>
      </w:pPr>
      <w:r>
        <w:rPr>
          <w:rFonts w:ascii="Times New Roman"/>
          <w:b w:val="false"/>
          <w:i w:val="false"/>
          <w:color w:val="000000"/>
          <w:sz w:val="28"/>
        </w:rPr>
        <w:t>
      31) 440.00.033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p>
      <w:pPr>
        <w:spacing w:after="0"/>
        <w:ind w:left="0"/>
        <w:jc w:val="both"/>
      </w:pPr>
      <w:r>
        <w:rPr>
          <w:rFonts w:ascii="Times New Roman"/>
          <w:b w:val="false"/>
          <w:i w:val="false"/>
          <w:color w:val="000000"/>
          <w:sz w:val="28"/>
        </w:rPr>
        <w:t>
      32) 440.00.033 IV жолында есепті кезеңде Қазақстан Республикасының аумағынан тыс Қырғыз Республикасына экспортталған (әкетілген) сигаралардың саны көрсетіледі;</w:t>
      </w:r>
    </w:p>
    <w:p>
      <w:pPr>
        <w:spacing w:after="0"/>
        <w:ind w:left="0"/>
        <w:jc w:val="both"/>
      </w:pPr>
      <w:r>
        <w:rPr>
          <w:rFonts w:ascii="Times New Roman"/>
          <w:b w:val="false"/>
          <w:i w:val="false"/>
          <w:color w:val="000000"/>
          <w:sz w:val="28"/>
        </w:rPr>
        <w:t xml:space="preserve">
      33) 440.00.033 V жолында есепті кезеңде Қазақстан Республикасының аумағынан тыс үшінші елдерге экспортталған (әкетілген) сигаралардың саны көрсетіледі; </w:t>
      </w:r>
    </w:p>
    <w:p>
      <w:pPr>
        <w:spacing w:after="0"/>
        <w:ind w:left="0"/>
        <w:jc w:val="both"/>
      </w:pPr>
      <w:r>
        <w:rPr>
          <w:rFonts w:ascii="Times New Roman"/>
          <w:b w:val="false"/>
          <w:i w:val="false"/>
          <w:color w:val="000000"/>
          <w:sz w:val="28"/>
        </w:rPr>
        <w:t>
      34) 440.00.034-жолында есепті кезеңде Қазақстан Республикасының аумағынан тыс экспортталған (әкетілген) сигариллалардың жалпы саны көрсетіледі;</w:t>
      </w:r>
    </w:p>
    <w:p>
      <w:pPr>
        <w:spacing w:after="0"/>
        <w:ind w:left="0"/>
        <w:jc w:val="both"/>
      </w:pPr>
      <w:r>
        <w:rPr>
          <w:rFonts w:ascii="Times New Roman"/>
          <w:b w:val="false"/>
          <w:i w:val="false"/>
          <w:color w:val="000000"/>
          <w:sz w:val="28"/>
        </w:rPr>
        <w:t>
      35) 440.00.034 І жолында есепті кезеңде Қазақстан Республикасының аумағынан тыс Ресей Федерациясына экспортталған (әкетілген) сигариллалардың саны көрсетіледі;</w:t>
      </w:r>
    </w:p>
    <w:p>
      <w:pPr>
        <w:spacing w:after="0"/>
        <w:ind w:left="0"/>
        <w:jc w:val="both"/>
      </w:pPr>
      <w:r>
        <w:rPr>
          <w:rFonts w:ascii="Times New Roman"/>
          <w:b w:val="false"/>
          <w:i w:val="false"/>
          <w:color w:val="000000"/>
          <w:sz w:val="28"/>
        </w:rPr>
        <w:t>
      36) 440.00.034 II жолында есепті кезеңде Қазақстан Республикасының аумағына Беларусь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37) 440.00.034 III жолында есепті кезеңде Қазақстан Республикасының аумағына Армения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38) 440.00.034 IV жолында есепті кезеңде Қазақстан Республикасының аумағына Қырғыз Республикасына импортталған (әкелінген) сигариллалардың саны көрсетіледі;</w:t>
      </w:r>
    </w:p>
    <w:p>
      <w:pPr>
        <w:spacing w:after="0"/>
        <w:ind w:left="0"/>
        <w:jc w:val="both"/>
      </w:pPr>
      <w:r>
        <w:rPr>
          <w:rFonts w:ascii="Times New Roman"/>
          <w:b w:val="false"/>
          <w:i w:val="false"/>
          <w:color w:val="000000"/>
          <w:sz w:val="28"/>
        </w:rPr>
        <w:t>
      39) 440.00.034 V жолында есепті кезеңде Қазақстан Республикасының аумағынан тыс үшінші елдерге экспортталған (әкетілген) сигариллалардың саны көрсетіледі;</w:t>
      </w:r>
    </w:p>
    <w:p>
      <w:pPr>
        <w:spacing w:after="0"/>
        <w:ind w:left="0"/>
        <w:jc w:val="both"/>
      </w:pPr>
      <w:r>
        <w:rPr>
          <w:rFonts w:ascii="Times New Roman"/>
          <w:b w:val="false"/>
          <w:i w:val="false"/>
          <w:color w:val="000000"/>
          <w:sz w:val="28"/>
        </w:rPr>
        <w:t>
      40) 440.00.035-жолында есепті кезеңде Қазақстан Республикасының аумағынан тыс экспортталған (әкетілген) темекінің жалпы саны көрсетіледі;</w:t>
      </w:r>
    </w:p>
    <w:p>
      <w:pPr>
        <w:spacing w:after="0"/>
        <w:ind w:left="0"/>
        <w:jc w:val="both"/>
      </w:pPr>
      <w:r>
        <w:rPr>
          <w:rFonts w:ascii="Times New Roman"/>
          <w:b w:val="false"/>
          <w:i w:val="false"/>
          <w:color w:val="000000"/>
          <w:sz w:val="28"/>
        </w:rPr>
        <w:t>
      41) 440.00.035 І жолында есепті кезеңде Қазақстан Республикасының аумағынан тыс Ресей Федерациясына экспортталған (әкетілген) темекінің саны көрсетіледі;</w:t>
      </w:r>
    </w:p>
    <w:p>
      <w:pPr>
        <w:spacing w:after="0"/>
        <w:ind w:left="0"/>
        <w:jc w:val="both"/>
      </w:pPr>
      <w:r>
        <w:rPr>
          <w:rFonts w:ascii="Times New Roman"/>
          <w:b w:val="false"/>
          <w:i w:val="false"/>
          <w:color w:val="000000"/>
          <w:sz w:val="28"/>
        </w:rPr>
        <w:t>
      42) 440.00.035 II жолында есепті кезеңде Қазақстан Республикасының аумағынан тыс Беларусь Республикасына экспортталған (әкетілген) темекінің саны көрсетіледі;</w:t>
      </w:r>
    </w:p>
    <w:p>
      <w:pPr>
        <w:spacing w:after="0"/>
        <w:ind w:left="0"/>
        <w:jc w:val="both"/>
      </w:pPr>
      <w:r>
        <w:rPr>
          <w:rFonts w:ascii="Times New Roman"/>
          <w:b w:val="false"/>
          <w:i w:val="false"/>
          <w:color w:val="000000"/>
          <w:sz w:val="28"/>
        </w:rPr>
        <w:t>
      43) 440.00.035 III жолында есепті кезеңде Қазақстан Республикасының аумағынан тыс Армения Республикасына экспортталған (әкетілген) темекінің саны көрсетіледі;</w:t>
      </w:r>
    </w:p>
    <w:p>
      <w:pPr>
        <w:spacing w:after="0"/>
        <w:ind w:left="0"/>
        <w:jc w:val="both"/>
      </w:pPr>
      <w:r>
        <w:rPr>
          <w:rFonts w:ascii="Times New Roman"/>
          <w:b w:val="false"/>
          <w:i w:val="false"/>
          <w:color w:val="000000"/>
          <w:sz w:val="28"/>
        </w:rPr>
        <w:t>
      44) 440.00.035 IV жолында есепті кезеңде Қазақстан Республикасының аумағынан тыс Қырғыз Республикасына экспортталған (әкетілген) темекінің саны көрсетіледі;</w:t>
      </w:r>
    </w:p>
    <w:p>
      <w:pPr>
        <w:spacing w:after="0"/>
        <w:ind w:left="0"/>
        <w:jc w:val="both"/>
      </w:pPr>
      <w:r>
        <w:rPr>
          <w:rFonts w:ascii="Times New Roman"/>
          <w:b w:val="false"/>
          <w:i w:val="false"/>
          <w:color w:val="000000"/>
          <w:sz w:val="28"/>
        </w:rPr>
        <w:t>
      45) 440.00.035 V жолында есепті кезеңде Қазақстан Республикасының аумағынан тыс үшінші елдерге экспортталған (әкетілген) темекінің саны көрсетіледі;</w:t>
      </w:r>
    </w:p>
    <w:p>
      <w:pPr>
        <w:spacing w:after="0"/>
        <w:ind w:left="0"/>
        <w:jc w:val="both"/>
      </w:pPr>
      <w:r>
        <w:rPr>
          <w:rFonts w:ascii="Times New Roman"/>
          <w:b w:val="false"/>
          <w:i w:val="false"/>
          <w:color w:val="000000"/>
          <w:sz w:val="28"/>
        </w:rPr>
        <w:t>
      46) 440.00.036-жолында заттай төлегенде пайдаланылған, бүлінген, жоғалған және өзге де құжаттай расталған фильтрлі сигареталардың саны көрсетіледі;</w:t>
      </w:r>
    </w:p>
    <w:p>
      <w:pPr>
        <w:spacing w:after="0"/>
        <w:ind w:left="0"/>
        <w:jc w:val="both"/>
      </w:pPr>
      <w:r>
        <w:rPr>
          <w:rFonts w:ascii="Times New Roman"/>
          <w:b w:val="false"/>
          <w:i w:val="false"/>
          <w:color w:val="000000"/>
          <w:sz w:val="28"/>
        </w:rPr>
        <w:t>
      47) 440.00.037-жолында заттай төлегенде пайдаланылған, бүлінген, жоғалған және өзге де құжаттай расталған фильтрсіз сигареталардың, папиростардың саны көрсетіледі;</w:t>
      </w:r>
    </w:p>
    <w:p>
      <w:pPr>
        <w:spacing w:after="0"/>
        <w:ind w:left="0"/>
        <w:jc w:val="both"/>
      </w:pPr>
      <w:r>
        <w:rPr>
          <w:rFonts w:ascii="Times New Roman"/>
          <w:b w:val="false"/>
          <w:i w:val="false"/>
          <w:color w:val="000000"/>
          <w:sz w:val="28"/>
        </w:rPr>
        <w:t xml:space="preserve">
      48) 440.00.038-жолында заттай төлегенде пайдаланылған, бүлінген, жоғалған және өзге де құжаттай расталған сигаралардың саны көрсетіледі; </w:t>
      </w:r>
    </w:p>
    <w:p>
      <w:pPr>
        <w:spacing w:after="0"/>
        <w:ind w:left="0"/>
        <w:jc w:val="both"/>
      </w:pPr>
      <w:r>
        <w:rPr>
          <w:rFonts w:ascii="Times New Roman"/>
          <w:b w:val="false"/>
          <w:i w:val="false"/>
          <w:color w:val="000000"/>
          <w:sz w:val="28"/>
        </w:rPr>
        <w:t>
      49) 440.00.039-жолында заттай төлегенде пайдаланылған, бүлінген, жоғалған және өзге де құжаттай расталған сигариллалардың саны көрсетіледі;</w:t>
      </w:r>
    </w:p>
    <w:p>
      <w:pPr>
        <w:spacing w:after="0"/>
        <w:ind w:left="0"/>
        <w:jc w:val="both"/>
      </w:pPr>
      <w:r>
        <w:rPr>
          <w:rFonts w:ascii="Times New Roman"/>
          <w:b w:val="false"/>
          <w:i w:val="false"/>
          <w:color w:val="000000"/>
          <w:sz w:val="28"/>
        </w:rPr>
        <w:t>
      50) 440.00.040-жолында заттай төлегенде пайдаланылған, бүлінген, жоғалған және өзге де құжаттай расталған темекінің саны көрсетіледі.</w:t>
      </w:r>
    </w:p>
    <w:bookmarkStart w:name="z69" w:id="49"/>
    <w:p>
      <w:pPr>
        <w:spacing w:after="0"/>
        <w:ind w:left="0"/>
        <w:jc w:val="both"/>
      </w:pPr>
      <w:r>
        <w:rPr>
          <w:rFonts w:ascii="Times New Roman"/>
          <w:b w:val="false"/>
          <w:i w:val="false"/>
          <w:color w:val="000000"/>
          <w:sz w:val="28"/>
        </w:rPr>
        <w:t>
      6. "Есепті кезеңнің соңындағы қалдық" деген бөлімде:</w:t>
      </w:r>
    </w:p>
    <w:bookmarkEnd w:id="49"/>
    <w:p>
      <w:pPr>
        <w:spacing w:after="0"/>
        <w:ind w:left="0"/>
        <w:jc w:val="both"/>
      </w:pPr>
      <w:r>
        <w:rPr>
          <w:rFonts w:ascii="Times New Roman"/>
          <w:b w:val="false"/>
          <w:i w:val="false"/>
          <w:color w:val="000000"/>
          <w:sz w:val="28"/>
        </w:rPr>
        <w:t>
      1) 440.00.041-жолында есепті кезеңнің соңында декларанттағы фильтрлі сигареталардың қалдығы көрсетіледі. Осы жолдың шамасы 440.00.001 және 440.00.006-жолдарында көрсетілген шамаларды қосып, 440.00.016-жолында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440.00.001-жолына көшіріледі;</w:t>
      </w:r>
    </w:p>
    <w:p>
      <w:pPr>
        <w:spacing w:after="0"/>
        <w:ind w:left="0"/>
        <w:jc w:val="both"/>
      </w:pPr>
      <w:r>
        <w:rPr>
          <w:rFonts w:ascii="Times New Roman"/>
          <w:b w:val="false"/>
          <w:i w:val="false"/>
          <w:color w:val="000000"/>
          <w:sz w:val="28"/>
        </w:rPr>
        <w:t>
      2) 440.00.042-жолында есепті кезеңнің соңында декларанттағы фильтрсіз сигареталардың, папиростардың қалдығы көрсетіледі. Осы жолдың шамасы 440.00.002 және 440.00.007-жолдарында көрсетілген шамаларды қосып, 440.00.017-жолында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440.00.002-жолына көшіріледі;</w:t>
      </w:r>
    </w:p>
    <w:p>
      <w:pPr>
        <w:spacing w:after="0"/>
        <w:ind w:left="0"/>
        <w:jc w:val="both"/>
      </w:pPr>
      <w:r>
        <w:rPr>
          <w:rFonts w:ascii="Times New Roman"/>
          <w:b w:val="false"/>
          <w:i w:val="false"/>
          <w:color w:val="000000"/>
          <w:sz w:val="28"/>
        </w:rPr>
        <w:t>
      3) 440.00.043-жолында есепті кезеңнің соңында декларанттағы сигаралардың қалдығы көрсетіледі. Осы жолдың шамасы 440.00.003 және 440.00.008-жолдарында көрсетілген шамаларды қосып, 440.00.018-жолында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440.00.003-жолына көшіріледі;</w:t>
      </w:r>
    </w:p>
    <w:p>
      <w:pPr>
        <w:spacing w:after="0"/>
        <w:ind w:left="0"/>
        <w:jc w:val="both"/>
      </w:pPr>
      <w:r>
        <w:rPr>
          <w:rFonts w:ascii="Times New Roman"/>
          <w:b w:val="false"/>
          <w:i w:val="false"/>
          <w:color w:val="000000"/>
          <w:sz w:val="28"/>
        </w:rPr>
        <w:t>
      4) 440.00.044-жолында есепті кезеңнің соңында декларанттағы сигариллалардың қалдығы көрсетіледі. Осы жолдың шамасы 440.00.004 және 440.00.009-жолдарында көрсетілген шамаларды қосып, 440.00.019-жолында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440.00.004-жолына көшіріледі;</w:t>
      </w:r>
    </w:p>
    <w:p>
      <w:pPr>
        <w:spacing w:after="0"/>
        <w:ind w:left="0"/>
        <w:jc w:val="both"/>
      </w:pPr>
      <w:r>
        <w:rPr>
          <w:rFonts w:ascii="Times New Roman"/>
          <w:b w:val="false"/>
          <w:i w:val="false"/>
          <w:color w:val="000000"/>
          <w:sz w:val="28"/>
        </w:rPr>
        <w:t>
      5) 440.00.045-жолында есепті кезеңнің соңында декларанттағы темекінің қалдығы көрсетіледі. Осы жолдың шамасы 440.00.005 және 440.00.010-жолдарында көрсетілген шамаларды қосып, 440.00.020-жолында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440.00.005-жолына көшіріледі.</w:t>
      </w:r>
    </w:p>
    <w:bookmarkStart w:name="z70" w:id="50"/>
    <w:p>
      <w:pPr>
        <w:spacing w:after="0"/>
        <w:ind w:left="0"/>
        <w:jc w:val="left"/>
      </w:pPr>
      <w:r>
        <w:rPr>
          <w:rFonts w:ascii="Times New Roman"/>
          <w:b/>
          <w:i w:val="false"/>
          <w:color w:val="000000"/>
        </w:rPr>
        <w:t xml:space="preserve"> 2-тарау. Декларацияға (440.01-нысан) 1-қосымшаны толтыру – Темекі өнімдерінің көлемі туралы мәліметтер</w:t>
      </w:r>
    </w:p>
    <w:bookmarkEnd w:id="50"/>
    <w:bookmarkStart w:name="z71" w:id="51"/>
    <w:p>
      <w:pPr>
        <w:spacing w:after="0"/>
        <w:ind w:left="0"/>
        <w:jc w:val="both"/>
      </w:pPr>
      <w:r>
        <w:rPr>
          <w:rFonts w:ascii="Times New Roman"/>
          <w:b w:val="false"/>
          <w:i w:val="false"/>
          <w:color w:val="000000"/>
          <w:sz w:val="28"/>
        </w:rPr>
        <w:t>
      7. 440.01-нысан декларанттардың есепті кезеңде алған және өткізген, оның басында және соңында қалған, дербес сәйкестендіру нөмірлер-кодтар (бұдан әрі – ДСН-код) арқылы атаулары бойынша темекі өнімдерінің көлемі туралы ақпараттарды көрсетуге арналған.</w:t>
      </w:r>
    </w:p>
    <w:bookmarkEnd w:id="51"/>
    <w:bookmarkStart w:name="z72" w:id="52"/>
    <w:p>
      <w:pPr>
        <w:spacing w:after="0"/>
        <w:ind w:left="0"/>
        <w:jc w:val="both"/>
      </w:pPr>
      <w:r>
        <w:rPr>
          <w:rFonts w:ascii="Times New Roman"/>
          <w:b w:val="false"/>
          <w:i w:val="false"/>
          <w:color w:val="000000"/>
          <w:sz w:val="28"/>
        </w:rPr>
        <w:t>
      8. "Декларант туралы жалпы ақпарат" деген бөлімде декларант мынадай деректерді көрсетеді:</w:t>
      </w:r>
    </w:p>
    <w:bookmarkEnd w:id="52"/>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p>
      <w:pPr>
        <w:spacing w:after="0"/>
        <w:ind w:left="0"/>
        <w:jc w:val="both"/>
      </w:pPr>
      <w:r>
        <w:rPr>
          <w:rFonts w:ascii="Times New Roman"/>
          <w:b w:val="false"/>
          <w:i w:val="false"/>
          <w:color w:val="000000"/>
          <w:sz w:val="28"/>
        </w:rPr>
        <w:t>
      2) Декларация тапсырылатын есепті кезең.</w:t>
      </w:r>
    </w:p>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73" w:id="53"/>
    <w:p>
      <w:pPr>
        <w:spacing w:after="0"/>
        <w:ind w:left="0"/>
        <w:jc w:val="both"/>
      </w:pPr>
      <w:r>
        <w:rPr>
          <w:rFonts w:ascii="Times New Roman"/>
          <w:b w:val="false"/>
          <w:i w:val="false"/>
          <w:color w:val="000000"/>
          <w:sz w:val="28"/>
        </w:rPr>
        <w:t>
      9. "Темекі өнімдерінің көлемі" деген бөлімде:</w:t>
      </w:r>
    </w:p>
    <w:bookmarkEnd w:id="53"/>
    <w:p>
      <w:pPr>
        <w:spacing w:after="0"/>
        <w:ind w:left="0"/>
        <w:jc w:val="both"/>
      </w:pPr>
      <w:r>
        <w:rPr>
          <w:rFonts w:ascii="Times New Roman"/>
          <w:b w:val="false"/>
          <w:i w:val="false"/>
          <w:color w:val="000000"/>
          <w:sz w:val="28"/>
        </w:rPr>
        <w:t>
      1) 440.01.001-жолында декларацияның түсіндірілетін жолының коды әрқайсысы жеке көрсетіледі. Әрбір жолдың кодына жеке бет жасалады бұл ретте беттердің нөмірлері бастан аяқ ретпен нөмірленеді;</w:t>
      </w:r>
    </w:p>
    <w:p>
      <w:pPr>
        <w:spacing w:after="0"/>
        <w:ind w:left="0"/>
        <w:jc w:val="both"/>
      </w:pPr>
      <w:r>
        <w:rPr>
          <w:rFonts w:ascii="Times New Roman"/>
          <w:b w:val="false"/>
          <w:i w:val="false"/>
          <w:color w:val="000000"/>
          <w:sz w:val="28"/>
        </w:rPr>
        <w:t>
      2) 440.01.002-жолы бес бағаннан тұрады:</w:t>
      </w:r>
    </w:p>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жеткізушінің немесе алушының атауы көрсетіледі;</w:t>
      </w:r>
    </w:p>
    <w:p>
      <w:pPr>
        <w:spacing w:after="0"/>
        <w:ind w:left="0"/>
        <w:jc w:val="both"/>
      </w:pPr>
      <w:r>
        <w:rPr>
          <w:rFonts w:ascii="Times New Roman"/>
          <w:b w:val="false"/>
          <w:i w:val="false"/>
          <w:color w:val="000000"/>
          <w:sz w:val="28"/>
        </w:rPr>
        <w:t>
      С бағанында жеткізушінің немесе алушының ЖСН (БСН) көрсетіледі;</w:t>
      </w:r>
    </w:p>
    <w:p>
      <w:pPr>
        <w:spacing w:after="0"/>
        <w:ind w:left="0"/>
        <w:jc w:val="both"/>
      </w:pPr>
      <w:r>
        <w:rPr>
          <w:rFonts w:ascii="Times New Roman"/>
          <w:b w:val="false"/>
          <w:i w:val="false"/>
          <w:color w:val="000000"/>
          <w:sz w:val="28"/>
        </w:rPr>
        <w:t>
      D бағанында темекі өнімдеріне арналған ДСН-коды темекі өнімдерінің өндірілуін және айналымын мемлекеттік реттеу саласындағы уәкілетті орган бекіткен тәртіпке сәйкес көрсетіледі;</w:t>
      </w:r>
    </w:p>
    <w:p>
      <w:pPr>
        <w:spacing w:after="0"/>
        <w:ind w:left="0"/>
        <w:jc w:val="both"/>
      </w:pPr>
      <w:r>
        <w:rPr>
          <w:rFonts w:ascii="Times New Roman"/>
          <w:b w:val="false"/>
          <w:i w:val="false"/>
          <w:color w:val="000000"/>
          <w:sz w:val="28"/>
        </w:rPr>
        <w:t>
      E бағанында темекі өнімдерінің босатылатын, алынатын немесе қалдықтарының көлемдері (дана) көрсетіледі;</w:t>
      </w:r>
    </w:p>
    <w:p>
      <w:pPr>
        <w:spacing w:after="0"/>
        <w:ind w:left="0"/>
        <w:jc w:val="both"/>
      </w:pPr>
      <w:r>
        <w:rPr>
          <w:rFonts w:ascii="Times New Roman"/>
          <w:b w:val="false"/>
          <w:i w:val="false"/>
          <w:color w:val="000000"/>
          <w:sz w:val="28"/>
        </w:rPr>
        <w:t>
      3) 440.01.003-жолында 440.01-нысанының толтырылатын бетінде көрсетілген фильтрлі сигареталардың жиынтық саны көрсетіледі;</w:t>
      </w:r>
    </w:p>
    <w:p>
      <w:pPr>
        <w:spacing w:after="0"/>
        <w:ind w:left="0"/>
        <w:jc w:val="both"/>
      </w:pPr>
      <w:r>
        <w:rPr>
          <w:rFonts w:ascii="Times New Roman"/>
          <w:b w:val="false"/>
          <w:i w:val="false"/>
          <w:color w:val="000000"/>
          <w:sz w:val="28"/>
        </w:rPr>
        <w:t>
      4) 440.01.004-жолында 440.01-нысанының толтырылатын бетінде көрсетілген фильтрсіз сигареталардың, папиростардың жиынтық саны көрсетіледі;</w:t>
      </w:r>
    </w:p>
    <w:p>
      <w:pPr>
        <w:spacing w:after="0"/>
        <w:ind w:left="0"/>
        <w:jc w:val="both"/>
      </w:pPr>
      <w:r>
        <w:rPr>
          <w:rFonts w:ascii="Times New Roman"/>
          <w:b w:val="false"/>
          <w:i w:val="false"/>
          <w:color w:val="000000"/>
          <w:sz w:val="28"/>
        </w:rPr>
        <w:t>
      5) 440.01.005-жолында 440.01-нысанының толтырылатын бетінде көрсетілген сигаралардың жиынтық саны көрсетіледі;</w:t>
      </w:r>
    </w:p>
    <w:p>
      <w:pPr>
        <w:spacing w:after="0"/>
        <w:ind w:left="0"/>
        <w:jc w:val="both"/>
      </w:pPr>
      <w:r>
        <w:rPr>
          <w:rFonts w:ascii="Times New Roman"/>
          <w:b w:val="false"/>
          <w:i w:val="false"/>
          <w:color w:val="000000"/>
          <w:sz w:val="28"/>
        </w:rPr>
        <w:t>
      6) 440.01.006-жолында 440.01-нысанының толтырылатын бетінде көрсетілген сигариллалардың жиынтық саны көрсетіледі;</w:t>
      </w:r>
    </w:p>
    <w:p>
      <w:pPr>
        <w:spacing w:after="0"/>
        <w:ind w:left="0"/>
        <w:jc w:val="both"/>
      </w:pPr>
      <w:r>
        <w:rPr>
          <w:rFonts w:ascii="Times New Roman"/>
          <w:b w:val="false"/>
          <w:i w:val="false"/>
          <w:color w:val="000000"/>
          <w:sz w:val="28"/>
        </w:rPr>
        <w:t>
      7) 440.01.007-жолында 440.01-нысанының толтырылатын бетінде көрсетілген темекінің жиынтық саны көрсетіледі.</w:t>
      </w:r>
    </w:p>
    <w:bookmarkStart w:name="z74" w:id="54"/>
    <w:p>
      <w:pPr>
        <w:spacing w:after="0"/>
        <w:ind w:left="0"/>
        <w:jc w:val="left"/>
      </w:pPr>
      <w:r>
        <w:rPr>
          <w:rFonts w:ascii="Times New Roman"/>
          <w:b/>
          <w:i w:val="false"/>
          <w:color w:val="000000"/>
        </w:rPr>
        <w:t xml:space="preserve"> 3-тарау. Декларацияға (440.02-нысан) 2-қосымшаны толтыру – Импорт бойынша темекі өнімдерінің түсуі туралы мәліметтер</w:t>
      </w:r>
    </w:p>
    <w:bookmarkEnd w:id="54"/>
    <w:bookmarkStart w:name="z75" w:id="55"/>
    <w:p>
      <w:pPr>
        <w:spacing w:after="0"/>
        <w:ind w:left="0"/>
        <w:jc w:val="both"/>
      </w:pPr>
      <w:r>
        <w:rPr>
          <w:rFonts w:ascii="Times New Roman"/>
          <w:b w:val="false"/>
          <w:i w:val="false"/>
          <w:color w:val="000000"/>
          <w:sz w:val="28"/>
        </w:rPr>
        <w:t xml:space="preserve">
      10. 440.02-нысаны темекі өнімдерінің импортын жүзеге асыратын тұлғалардың Қазақстан Республикасының аумағына темекі өнімдерінің импорты (әкелуі) туралы ақпараттарды көрсетуге арналған. </w:t>
      </w:r>
    </w:p>
    <w:bookmarkEnd w:id="55"/>
    <w:bookmarkStart w:name="z76" w:id="56"/>
    <w:p>
      <w:pPr>
        <w:spacing w:after="0"/>
        <w:ind w:left="0"/>
        <w:jc w:val="both"/>
      </w:pPr>
      <w:r>
        <w:rPr>
          <w:rFonts w:ascii="Times New Roman"/>
          <w:b w:val="false"/>
          <w:i w:val="false"/>
          <w:color w:val="000000"/>
          <w:sz w:val="28"/>
        </w:rPr>
        <w:t>
      11. "Декларант туралы жалпы ақпарат" деген бөлімде декларант мынадай деректерді көрсетеді:</w:t>
      </w:r>
    </w:p>
    <w:bookmarkEnd w:id="56"/>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p>
      <w:pPr>
        <w:spacing w:after="0"/>
        <w:ind w:left="0"/>
        <w:jc w:val="both"/>
      </w:pPr>
      <w:r>
        <w:rPr>
          <w:rFonts w:ascii="Times New Roman"/>
          <w:b w:val="false"/>
          <w:i w:val="false"/>
          <w:color w:val="000000"/>
          <w:sz w:val="28"/>
        </w:rPr>
        <w:t>
      2) Декларация берілетін есепті кезеңі.</w:t>
      </w:r>
    </w:p>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p>
      <w:pPr>
        <w:spacing w:after="0"/>
        <w:ind w:left="0"/>
        <w:jc w:val="both"/>
      </w:pPr>
      <w:r>
        <w:rPr>
          <w:rFonts w:ascii="Times New Roman"/>
          <w:b w:val="false"/>
          <w:i w:val="false"/>
          <w:color w:val="000000"/>
          <w:sz w:val="28"/>
        </w:rPr>
        <w:t>
      4) СЭҚ ТН коды. Еуразиялық экономикалық қоғамдастықтың сыртқы экономикалық қызметінің бірыңғай тауар номенклатурасына сәйкес тауарлардың коды көрсетіледі;</w:t>
      </w:r>
    </w:p>
    <w:p>
      <w:pPr>
        <w:spacing w:after="0"/>
        <w:ind w:left="0"/>
        <w:jc w:val="both"/>
      </w:pPr>
      <w:r>
        <w:rPr>
          <w:rFonts w:ascii="Times New Roman"/>
          <w:b w:val="false"/>
          <w:i w:val="false"/>
          <w:color w:val="000000"/>
          <w:sz w:val="28"/>
        </w:rPr>
        <w:t>
      5) Ресей Федерациясынан, Беларусь Республикасынан, Армения Республикасынан және Қырғыз Республикасынан әкелінетіндерді қоспағанда, темекі өнімдерінің импортталғанына сәйкес кедендік декларацияны тіркеу нөмірі;</w:t>
      </w:r>
    </w:p>
    <w:p>
      <w:pPr>
        <w:spacing w:after="0"/>
        <w:ind w:left="0"/>
        <w:jc w:val="both"/>
      </w:pPr>
      <w:r>
        <w:rPr>
          <w:rFonts w:ascii="Times New Roman"/>
          <w:b w:val="false"/>
          <w:i w:val="false"/>
          <w:color w:val="000000"/>
          <w:sz w:val="28"/>
        </w:rPr>
        <w:t>
      6) импорт (әкелу) бойынша шарт (келісімшарт). Жеткізушімен жасалған шарттың (келісімшарттың) нөмірі мен күні көрсетіледі.</w:t>
      </w:r>
    </w:p>
    <w:bookmarkStart w:name="z77" w:id="57"/>
    <w:p>
      <w:pPr>
        <w:spacing w:after="0"/>
        <w:ind w:left="0"/>
        <w:jc w:val="both"/>
      </w:pPr>
      <w:r>
        <w:rPr>
          <w:rFonts w:ascii="Times New Roman"/>
          <w:b w:val="false"/>
          <w:i w:val="false"/>
          <w:color w:val="000000"/>
          <w:sz w:val="28"/>
        </w:rPr>
        <w:t>
      12. "Темекі өнімдері импортының көлемі" деген бөлімде:</w:t>
      </w:r>
    </w:p>
    <w:bookmarkEnd w:id="57"/>
    <w:p>
      <w:pPr>
        <w:spacing w:after="0"/>
        <w:ind w:left="0"/>
        <w:jc w:val="both"/>
      </w:pPr>
      <w:r>
        <w:rPr>
          <w:rFonts w:ascii="Times New Roman"/>
          <w:b w:val="false"/>
          <w:i w:val="false"/>
          <w:color w:val="000000"/>
          <w:sz w:val="28"/>
        </w:rPr>
        <w:t>
      1) 440.02.001-жолында жеткізуге жасалған шартқа (келісімшартқа) сәйкес Қазақстан Республикасының аумағына импортталатын (әкелінетін) фильтрлі сигареталардың саны көрсетіледі;</w:t>
      </w:r>
    </w:p>
    <w:p>
      <w:pPr>
        <w:spacing w:after="0"/>
        <w:ind w:left="0"/>
        <w:jc w:val="both"/>
      </w:pPr>
      <w:r>
        <w:rPr>
          <w:rFonts w:ascii="Times New Roman"/>
          <w:b w:val="false"/>
          <w:i w:val="false"/>
          <w:color w:val="000000"/>
          <w:sz w:val="28"/>
        </w:rPr>
        <w:t>
      2) 440.02.002-жолында жеткізуге жасалған шартқа (келісімшартқа) сәйкес Қазақстан Республикасының аумағына импортталатын (әкелінетін) фильтрсіз сигареталардың, папиростардың саны көрсетіледі;</w:t>
      </w:r>
    </w:p>
    <w:p>
      <w:pPr>
        <w:spacing w:after="0"/>
        <w:ind w:left="0"/>
        <w:jc w:val="both"/>
      </w:pPr>
      <w:r>
        <w:rPr>
          <w:rFonts w:ascii="Times New Roman"/>
          <w:b w:val="false"/>
          <w:i w:val="false"/>
          <w:color w:val="000000"/>
          <w:sz w:val="28"/>
        </w:rPr>
        <w:t>
      3) 440.02.003-жолында жеткізуге жасалған шартқа (келісімшартқа) сәйкес Қазақстан Республикасының аумағына импортталатын (әкелінетін) сигаралардың саны көрсетіледі;</w:t>
      </w:r>
    </w:p>
    <w:p>
      <w:pPr>
        <w:spacing w:after="0"/>
        <w:ind w:left="0"/>
        <w:jc w:val="both"/>
      </w:pPr>
      <w:r>
        <w:rPr>
          <w:rFonts w:ascii="Times New Roman"/>
          <w:b w:val="false"/>
          <w:i w:val="false"/>
          <w:color w:val="000000"/>
          <w:sz w:val="28"/>
        </w:rPr>
        <w:t>
      4) 440.02.004-жолында жеткізуге жасалған шартқа (келісімшартқа) сәйкес Қазақстан Республикасының аумағына импортталатын (әкелінетін) сигариллалардың саны көрсетіледі;</w:t>
      </w:r>
    </w:p>
    <w:p>
      <w:pPr>
        <w:spacing w:after="0"/>
        <w:ind w:left="0"/>
        <w:jc w:val="both"/>
      </w:pPr>
      <w:r>
        <w:rPr>
          <w:rFonts w:ascii="Times New Roman"/>
          <w:b w:val="false"/>
          <w:i w:val="false"/>
          <w:color w:val="000000"/>
          <w:sz w:val="28"/>
        </w:rPr>
        <w:t>
      5) 440.02.005-жолында жеткізуге жасалған шартқа (келісімшартқа) сәйкес Қазақстан Республикасының аумағына импортталатын (әкелінетін) темекінің саны көрсетіледі.</w:t>
      </w:r>
    </w:p>
    <w:bookmarkStart w:name="z78" w:id="58"/>
    <w:p>
      <w:pPr>
        <w:spacing w:after="0"/>
        <w:ind w:left="0"/>
        <w:jc w:val="both"/>
      </w:pPr>
      <w:r>
        <w:rPr>
          <w:rFonts w:ascii="Times New Roman"/>
          <w:b w:val="false"/>
          <w:i w:val="false"/>
          <w:color w:val="000000"/>
          <w:sz w:val="28"/>
        </w:rPr>
        <w:t>
      13. "Жеткізудің жалпы құны" деген бөлімде:</w:t>
      </w:r>
    </w:p>
    <w:bookmarkEnd w:id="58"/>
    <w:p>
      <w:pPr>
        <w:spacing w:after="0"/>
        <w:ind w:left="0"/>
        <w:jc w:val="both"/>
      </w:pPr>
      <w:r>
        <w:rPr>
          <w:rFonts w:ascii="Times New Roman"/>
          <w:b w:val="false"/>
          <w:i w:val="false"/>
          <w:color w:val="000000"/>
          <w:sz w:val="28"/>
        </w:rPr>
        <w:t>
      1) 440.02.006-жолында жеткізушімен жасалған шартқа (келісімшартқа) сәйкес Қазақстан Республикасының аумағына импортталатын (әкелінетін) фильтрлі сигареталардың жалпы құны көрсетіледі;</w:t>
      </w:r>
    </w:p>
    <w:p>
      <w:pPr>
        <w:spacing w:after="0"/>
        <w:ind w:left="0"/>
        <w:jc w:val="both"/>
      </w:pPr>
      <w:r>
        <w:rPr>
          <w:rFonts w:ascii="Times New Roman"/>
          <w:b w:val="false"/>
          <w:i w:val="false"/>
          <w:color w:val="000000"/>
          <w:sz w:val="28"/>
        </w:rPr>
        <w:t>
      2) 440.02.007-жолында жеткізушімен жасалған шартқа (келісімшартқа) сәйкес Қазақстан Республикасының аумағына импортталатын (әкелінетін) фильтрсіз сигареталардың, папиростардың жалпы құны көрсетіледі;</w:t>
      </w:r>
    </w:p>
    <w:p>
      <w:pPr>
        <w:spacing w:after="0"/>
        <w:ind w:left="0"/>
        <w:jc w:val="both"/>
      </w:pPr>
      <w:r>
        <w:rPr>
          <w:rFonts w:ascii="Times New Roman"/>
          <w:b w:val="false"/>
          <w:i w:val="false"/>
          <w:color w:val="000000"/>
          <w:sz w:val="28"/>
        </w:rPr>
        <w:t xml:space="preserve">
      3) 440.02.008-жолында жеткізушімен жасалған шартқа (келісімшартқа) сәйкес Қазақстан Республикасының аумағына импортталатын (әкелінетін) сигаралардың жалпы құны көрсетіледі; </w:t>
      </w:r>
    </w:p>
    <w:p>
      <w:pPr>
        <w:spacing w:after="0"/>
        <w:ind w:left="0"/>
        <w:jc w:val="both"/>
      </w:pPr>
      <w:r>
        <w:rPr>
          <w:rFonts w:ascii="Times New Roman"/>
          <w:b w:val="false"/>
          <w:i w:val="false"/>
          <w:color w:val="000000"/>
          <w:sz w:val="28"/>
        </w:rPr>
        <w:t>
      4) 440.02.009-жолында жеткізушімен жасалған шартқа (келісімшартқа) сәйкес Қазақстан Республикасының аумағына импортталатын (әкелінетін) сигариллалардың жалпы құны көрсетіледі;</w:t>
      </w:r>
    </w:p>
    <w:p>
      <w:pPr>
        <w:spacing w:after="0"/>
        <w:ind w:left="0"/>
        <w:jc w:val="both"/>
      </w:pPr>
      <w:r>
        <w:rPr>
          <w:rFonts w:ascii="Times New Roman"/>
          <w:b w:val="false"/>
          <w:i w:val="false"/>
          <w:color w:val="000000"/>
          <w:sz w:val="28"/>
        </w:rPr>
        <w:t>
      5) 440.02.010-жолында жеткізушімен жасалған шартқа (келісімшартқа) сәйкес Қазақстан Республикасының аумағына импортталатын (әкелінетін) темекінің жалпы құны көрсетіледі.</w:t>
      </w:r>
    </w:p>
    <w:bookmarkStart w:name="z79" w:id="59"/>
    <w:p>
      <w:pPr>
        <w:spacing w:after="0"/>
        <w:ind w:left="0"/>
        <w:jc w:val="both"/>
      </w:pPr>
      <w:r>
        <w:rPr>
          <w:rFonts w:ascii="Times New Roman"/>
          <w:b w:val="false"/>
          <w:i w:val="false"/>
          <w:color w:val="000000"/>
          <w:sz w:val="28"/>
        </w:rPr>
        <w:t>
      14. "Есепті кезеңде импортталған темекі өнімдерінің саны" деген бөлімде:</w:t>
      </w:r>
    </w:p>
    <w:bookmarkEnd w:id="59"/>
    <w:p>
      <w:pPr>
        <w:spacing w:after="0"/>
        <w:ind w:left="0"/>
        <w:jc w:val="both"/>
      </w:pPr>
      <w:r>
        <w:rPr>
          <w:rFonts w:ascii="Times New Roman"/>
          <w:b w:val="false"/>
          <w:i w:val="false"/>
          <w:color w:val="000000"/>
          <w:sz w:val="28"/>
        </w:rPr>
        <w:t>
      1) 440.02.011-жолында есепті кезеңде Қазақстан Республикасының аумағына импортталған (әкелінген) фильтрлі сигареталардың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2) 440.02.011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3) 440.02.011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4) 440.02.011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5) 440.02.011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6) 440.02.011 V жолында есепті кезеңде Қазақстан Республикасының аумағына үшінші елдерден импортталған (әкелінген) фильтрлі сигареталардың саны көрсетіледі;</w:t>
      </w:r>
    </w:p>
    <w:p>
      <w:pPr>
        <w:spacing w:after="0"/>
        <w:ind w:left="0"/>
        <w:jc w:val="both"/>
      </w:pPr>
      <w:r>
        <w:rPr>
          <w:rFonts w:ascii="Times New Roman"/>
          <w:b w:val="false"/>
          <w:i w:val="false"/>
          <w:color w:val="000000"/>
          <w:sz w:val="28"/>
        </w:rPr>
        <w:t>
      7) 440.02.012 жолында есепті кезеңде Қазақстан Республикасының аумағына импортталған (әкелінген) фильтрсіз сигареталардың, папиростардың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8) 440.02.012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9) 440.02.012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10) 440.02.012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xml:space="preserve">
      11) 440.02.012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 </w:t>
      </w:r>
    </w:p>
    <w:p>
      <w:pPr>
        <w:spacing w:after="0"/>
        <w:ind w:left="0"/>
        <w:jc w:val="both"/>
      </w:pPr>
      <w:r>
        <w:rPr>
          <w:rFonts w:ascii="Times New Roman"/>
          <w:b w:val="false"/>
          <w:i w:val="false"/>
          <w:color w:val="000000"/>
          <w:sz w:val="28"/>
        </w:rPr>
        <w:t>
      12) 440.02.012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p>
      <w:pPr>
        <w:spacing w:after="0"/>
        <w:ind w:left="0"/>
        <w:jc w:val="both"/>
      </w:pPr>
      <w:r>
        <w:rPr>
          <w:rFonts w:ascii="Times New Roman"/>
          <w:b w:val="false"/>
          <w:i w:val="false"/>
          <w:color w:val="000000"/>
          <w:sz w:val="28"/>
        </w:rPr>
        <w:t>
      13) 440.02.013-жолында есепті кезеңде Қазақстан Республикасының аумағына импортталған (әкелінген) сигаралардың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14) 440.02.013 І жолында есепті кезеңде Қазақстан Республикасының аумағына Ресей Федерациясынан импортталған (әкелінген) сигаралардың саны көрсетіледі;</w:t>
      </w:r>
    </w:p>
    <w:p>
      <w:pPr>
        <w:spacing w:after="0"/>
        <w:ind w:left="0"/>
        <w:jc w:val="both"/>
      </w:pPr>
      <w:r>
        <w:rPr>
          <w:rFonts w:ascii="Times New Roman"/>
          <w:b w:val="false"/>
          <w:i w:val="false"/>
          <w:color w:val="000000"/>
          <w:sz w:val="28"/>
        </w:rPr>
        <w:t xml:space="preserve">
      15) 440.02.013 II жолында есепті кезеңде Қазақстан Республикасының аумағына Беларусь Республикасынан импортталған (әкелінген) сигаралардың саны көрсетіледі; </w:t>
      </w:r>
    </w:p>
    <w:p>
      <w:pPr>
        <w:spacing w:after="0"/>
        <w:ind w:left="0"/>
        <w:jc w:val="both"/>
      </w:pPr>
      <w:r>
        <w:rPr>
          <w:rFonts w:ascii="Times New Roman"/>
          <w:b w:val="false"/>
          <w:i w:val="false"/>
          <w:color w:val="000000"/>
          <w:sz w:val="28"/>
        </w:rPr>
        <w:t>
      16) 440.02.013 III жолында есепті кезеңде Қазақстан Республикасының аумағына Армения Республикасынан импортталған (әкелінген) сигаралардың саны көрсетіледі;</w:t>
      </w:r>
    </w:p>
    <w:p>
      <w:pPr>
        <w:spacing w:after="0"/>
        <w:ind w:left="0"/>
        <w:jc w:val="both"/>
      </w:pPr>
      <w:r>
        <w:rPr>
          <w:rFonts w:ascii="Times New Roman"/>
          <w:b w:val="false"/>
          <w:i w:val="false"/>
          <w:color w:val="000000"/>
          <w:sz w:val="28"/>
        </w:rPr>
        <w:t>
      17) 440.02.013 IV жолында есепті кезеңде Қазақстан Республикасының аумағына Қырғыз Республикасынан импортталған (әкелінген) сигаралардың саны көрсетіледі;</w:t>
      </w:r>
    </w:p>
    <w:p>
      <w:pPr>
        <w:spacing w:after="0"/>
        <w:ind w:left="0"/>
        <w:jc w:val="both"/>
      </w:pPr>
      <w:r>
        <w:rPr>
          <w:rFonts w:ascii="Times New Roman"/>
          <w:b w:val="false"/>
          <w:i w:val="false"/>
          <w:color w:val="000000"/>
          <w:sz w:val="28"/>
        </w:rPr>
        <w:t>
      18) 440.02.013 V жолында есепті кезеңде Қазақстан Республикасының аумағына үшінші елдерден импортталған (әкелінген) сигаралардың саны көрсетіледі;</w:t>
      </w:r>
    </w:p>
    <w:p>
      <w:pPr>
        <w:spacing w:after="0"/>
        <w:ind w:left="0"/>
        <w:jc w:val="both"/>
      </w:pPr>
      <w:r>
        <w:rPr>
          <w:rFonts w:ascii="Times New Roman"/>
          <w:b w:val="false"/>
          <w:i w:val="false"/>
          <w:color w:val="000000"/>
          <w:sz w:val="28"/>
        </w:rPr>
        <w:t>
      19) 440.02.014-жолында есепті кезеңде Қазақстан Республикасының аумағына импортталған (әкелінген) сигариллалардың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20) 440.02.014 І жолында есепті кезеңде Қазақстан Республикасының аумағына Ресей Федерациясынан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21) 440.02.014 II жолында есепті кезеңде Қазақстан Республикасының аумағына Беларусь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22) 440.02.014 III жолында есепті кезеңде Қазақстан Республикасының аумағына Армения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23) 440.02.014 IV жолында есепті кезеңде Қазақстан Республикасының аумағына Қырғыз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24) 440.02.014 V жолында есепті кезеңде Қазақстан Республикасының аумағына үшінші елдерден импортталған (әкелінген) сигариллалардың саны көрсетіледі;</w:t>
      </w:r>
    </w:p>
    <w:p>
      <w:pPr>
        <w:spacing w:after="0"/>
        <w:ind w:left="0"/>
        <w:jc w:val="both"/>
      </w:pPr>
      <w:r>
        <w:rPr>
          <w:rFonts w:ascii="Times New Roman"/>
          <w:b w:val="false"/>
          <w:i w:val="false"/>
          <w:color w:val="000000"/>
          <w:sz w:val="28"/>
        </w:rPr>
        <w:t xml:space="preserve">
      25) 440.02.015-жолында есепті кезеңде Қазақстан Республикасының аумағына импортталған (әкелінген) темекілердің жалпы саны көрсетіледі. Осы жолдың көрсеткіші 440.01-нысанда ашып жазылуы тиіс; </w:t>
      </w:r>
    </w:p>
    <w:p>
      <w:pPr>
        <w:spacing w:after="0"/>
        <w:ind w:left="0"/>
        <w:jc w:val="both"/>
      </w:pPr>
      <w:r>
        <w:rPr>
          <w:rFonts w:ascii="Times New Roman"/>
          <w:b w:val="false"/>
          <w:i w:val="false"/>
          <w:color w:val="000000"/>
          <w:sz w:val="28"/>
        </w:rPr>
        <w:t>
      26) 440.02.015 І жолында есепті кезеңде Қазақстан Республикасының аумағына Ресей Федерациясынан импортталған (әкелінген) темекілердің саны көрсетіледі;</w:t>
      </w:r>
    </w:p>
    <w:p>
      <w:pPr>
        <w:spacing w:after="0"/>
        <w:ind w:left="0"/>
        <w:jc w:val="both"/>
      </w:pPr>
      <w:r>
        <w:rPr>
          <w:rFonts w:ascii="Times New Roman"/>
          <w:b w:val="false"/>
          <w:i w:val="false"/>
          <w:color w:val="000000"/>
          <w:sz w:val="28"/>
        </w:rPr>
        <w:t>
      27) 440.02.015 II жолында есепті кезеңде Қазақстан Республикасының аумағына Беларусь Республикасынан импортталған (әкелінген) темекілердің саны көрсетіледі;</w:t>
      </w:r>
    </w:p>
    <w:p>
      <w:pPr>
        <w:spacing w:after="0"/>
        <w:ind w:left="0"/>
        <w:jc w:val="both"/>
      </w:pPr>
      <w:r>
        <w:rPr>
          <w:rFonts w:ascii="Times New Roman"/>
          <w:b w:val="false"/>
          <w:i w:val="false"/>
          <w:color w:val="000000"/>
          <w:sz w:val="28"/>
        </w:rPr>
        <w:t>
      28) 440.02.015 III жолында есепті кезеңде Қазақстан Республикасының аумағына Армения Республикасынан импортталған (әкелінген) темекілердің саны көрсетіледі;</w:t>
      </w:r>
    </w:p>
    <w:p>
      <w:pPr>
        <w:spacing w:after="0"/>
        <w:ind w:left="0"/>
        <w:jc w:val="both"/>
      </w:pPr>
      <w:r>
        <w:rPr>
          <w:rFonts w:ascii="Times New Roman"/>
          <w:b w:val="false"/>
          <w:i w:val="false"/>
          <w:color w:val="000000"/>
          <w:sz w:val="28"/>
        </w:rPr>
        <w:t>
      29) 440.02.015 IV жолында есепті кезеңде Қазақстан Республикасының аумағына Қырғыз Республикасынан импортталған (әкелінген) темекілердің саны көрсетіледі;</w:t>
      </w:r>
    </w:p>
    <w:p>
      <w:pPr>
        <w:spacing w:after="0"/>
        <w:ind w:left="0"/>
        <w:jc w:val="both"/>
      </w:pPr>
      <w:r>
        <w:rPr>
          <w:rFonts w:ascii="Times New Roman"/>
          <w:b w:val="false"/>
          <w:i w:val="false"/>
          <w:color w:val="000000"/>
          <w:sz w:val="28"/>
        </w:rPr>
        <w:t>
      30) 440.02.015 V жолында есепті кезеңде Қазақстан Республикасының аумағына үшінші елдерден импортталған (әкелінген) темекілердің саны көрсетіледі.</w:t>
      </w:r>
    </w:p>
    <w:bookmarkStart w:name="z80" w:id="60"/>
    <w:p>
      <w:pPr>
        <w:spacing w:after="0"/>
        <w:ind w:left="0"/>
        <w:jc w:val="both"/>
      </w:pPr>
      <w:r>
        <w:rPr>
          <w:rFonts w:ascii="Times New Roman"/>
          <w:b w:val="false"/>
          <w:i w:val="false"/>
          <w:color w:val="000000"/>
          <w:sz w:val="28"/>
        </w:rPr>
        <w:t>
      15. "Есепті кезеңде импортталған темекі өнімдерінің құны" деген бөлімде:</w:t>
      </w:r>
    </w:p>
    <w:bookmarkEnd w:id="60"/>
    <w:p>
      <w:pPr>
        <w:spacing w:after="0"/>
        <w:ind w:left="0"/>
        <w:jc w:val="both"/>
      </w:pPr>
      <w:r>
        <w:rPr>
          <w:rFonts w:ascii="Times New Roman"/>
          <w:b w:val="false"/>
          <w:i w:val="false"/>
          <w:color w:val="000000"/>
          <w:sz w:val="28"/>
        </w:rPr>
        <w:t>
      1) 440.02.016-жолында есепті кезеңде Қазақстан Республикасының аумағына импортталған (әкелінген) фильтрлі сигареталардың құны көрсетіледі;</w:t>
      </w:r>
    </w:p>
    <w:p>
      <w:pPr>
        <w:spacing w:after="0"/>
        <w:ind w:left="0"/>
        <w:jc w:val="both"/>
      </w:pPr>
      <w:r>
        <w:rPr>
          <w:rFonts w:ascii="Times New Roman"/>
          <w:b w:val="false"/>
          <w:i w:val="false"/>
          <w:color w:val="000000"/>
          <w:sz w:val="28"/>
        </w:rPr>
        <w:t>
      2) 440.02.017-жолында есепті кезеңде Қазақстан Республикасының аумағына импортталған (әкелінген) фильтрсіз сигареталардың, папиростардың құны көрсетіледі;</w:t>
      </w:r>
    </w:p>
    <w:p>
      <w:pPr>
        <w:spacing w:after="0"/>
        <w:ind w:left="0"/>
        <w:jc w:val="both"/>
      </w:pPr>
      <w:r>
        <w:rPr>
          <w:rFonts w:ascii="Times New Roman"/>
          <w:b w:val="false"/>
          <w:i w:val="false"/>
          <w:color w:val="000000"/>
          <w:sz w:val="28"/>
        </w:rPr>
        <w:t>
      3) 440.02.018-жолында есепті кезеңде Қазақстан Республикасының аумағына импортталған (әкелінген) сигаралардың құны көрсетіледі;</w:t>
      </w:r>
    </w:p>
    <w:p>
      <w:pPr>
        <w:spacing w:after="0"/>
        <w:ind w:left="0"/>
        <w:jc w:val="both"/>
      </w:pPr>
      <w:r>
        <w:rPr>
          <w:rFonts w:ascii="Times New Roman"/>
          <w:b w:val="false"/>
          <w:i w:val="false"/>
          <w:color w:val="000000"/>
          <w:sz w:val="28"/>
        </w:rPr>
        <w:t>
      4) 440.02.019-жолында есепті кезеңде Қазақстан Республикасының аумағына импортталған (әкелінген) сигариллалардың құны көрсетіледі;</w:t>
      </w:r>
    </w:p>
    <w:p>
      <w:pPr>
        <w:spacing w:after="0"/>
        <w:ind w:left="0"/>
        <w:jc w:val="both"/>
      </w:pPr>
      <w:r>
        <w:rPr>
          <w:rFonts w:ascii="Times New Roman"/>
          <w:b w:val="false"/>
          <w:i w:val="false"/>
          <w:color w:val="000000"/>
          <w:sz w:val="28"/>
        </w:rPr>
        <w:t>
      5) 440.02.020-жолында есепті кезеңде Қазақстан Республикасының аумағына импортталған (әкелінген) темекінің құны көрсетіледі.</w:t>
      </w:r>
    </w:p>
    <w:bookmarkStart w:name="z81" w:id="61"/>
    <w:p>
      <w:pPr>
        <w:spacing w:after="0"/>
        <w:ind w:left="0"/>
        <w:jc w:val="left"/>
      </w:pPr>
      <w:r>
        <w:rPr>
          <w:rFonts w:ascii="Times New Roman"/>
          <w:b/>
          <w:i w:val="false"/>
          <w:color w:val="000000"/>
        </w:rPr>
        <w:t xml:space="preserve"> 4-тарау. Декларацияға (440.03-нысан) 3-қосымшаны толтыру – Экспорт бойынша темекі өнімдерінің жеткізілуі туралы мәліметтер</w:t>
      </w:r>
    </w:p>
    <w:bookmarkEnd w:id="61"/>
    <w:bookmarkStart w:name="z82" w:id="62"/>
    <w:p>
      <w:pPr>
        <w:spacing w:after="0"/>
        <w:ind w:left="0"/>
        <w:jc w:val="both"/>
      </w:pPr>
      <w:r>
        <w:rPr>
          <w:rFonts w:ascii="Times New Roman"/>
          <w:b w:val="false"/>
          <w:i w:val="false"/>
          <w:color w:val="000000"/>
          <w:sz w:val="28"/>
        </w:rPr>
        <w:t>
      16. 440.03-нысан Қазақстан Республикасының аумағынан тыс темекі өнімдерін көтерме саудада сатуды жүзеге асыратын тұлғалардың темекі өнімдерінің экспорты (әкетілуі) туралы ақпараттарды көрсетуге арналған.</w:t>
      </w:r>
    </w:p>
    <w:bookmarkEnd w:id="62"/>
    <w:bookmarkStart w:name="z83" w:id="63"/>
    <w:p>
      <w:pPr>
        <w:spacing w:after="0"/>
        <w:ind w:left="0"/>
        <w:jc w:val="both"/>
      </w:pPr>
      <w:r>
        <w:rPr>
          <w:rFonts w:ascii="Times New Roman"/>
          <w:b w:val="false"/>
          <w:i w:val="false"/>
          <w:color w:val="000000"/>
          <w:sz w:val="28"/>
        </w:rPr>
        <w:t>
      17. "Декларант туралы жалпы ақпарат" деген бөлімде декларант мынадай деректерді көрсетеді:</w:t>
      </w:r>
    </w:p>
    <w:bookmarkEnd w:id="63"/>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p>
      <w:pPr>
        <w:spacing w:after="0"/>
        <w:ind w:left="0"/>
        <w:jc w:val="both"/>
      </w:pPr>
      <w:r>
        <w:rPr>
          <w:rFonts w:ascii="Times New Roman"/>
          <w:b w:val="false"/>
          <w:i w:val="false"/>
          <w:color w:val="000000"/>
          <w:sz w:val="28"/>
        </w:rPr>
        <w:t>
      2) Декларация берілетін есепті кезең.</w:t>
      </w:r>
    </w:p>
    <w:p>
      <w:pPr>
        <w:spacing w:after="0"/>
        <w:ind w:left="0"/>
        <w:jc w:val="both"/>
      </w:pPr>
      <w:r>
        <w:rPr>
          <w:rFonts w:ascii="Times New Roman"/>
          <w:b w:val="false"/>
          <w:i w:val="false"/>
          <w:color w:val="000000"/>
          <w:sz w:val="28"/>
        </w:rPr>
        <w:t xml:space="preserve">
      Есепті кезең араб сандарымен көрсетіледі. </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p>
      <w:pPr>
        <w:spacing w:after="0"/>
        <w:ind w:left="0"/>
        <w:jc w:val="both"/>
      </w:pPr>
      <w:r>
        <w:rPr>
          <w:rFonts w:ascii="Times New Roman"/>
          <w:b w:val="false"/>
          <w:i w:val="false"/>
          <w:color w:val="000000"/>
          <w:sz w:val="28"/>
        </w:rPr>
        <w:t>
      3) СЭҚ ТН коды. Еуразиялық экономикалық қоғамдастық сыртқы экономикалық қызметінің бірыңғай тауар номенклатурасына сәйкес тауарлардың коды көрсетіледі;</w:t>
      </w:r>
    </w:p>
    <w:p>
      <w:pPr>
        <w:spacing w:after="0"/>
        <w:ind w:left="0"/>
        <w:jc w:val="both"/>
      </w:pPr>
      <w:r>
        <w:rPr>
          <w:rFonts w:ascii="Times New Roman"/>
          <w:b w:val="false"/>
          <w:i w:val="false"/>
          <w:color w:val="000000"/>
          <w:sz w:val="28"/>
        </w:rPr>
        <w:t>
      4) Ресей Федерациясына, Беларусь Республикасына, Армения Республикасына және Қырғыз Республикасына экспорттауды қоспағанда, темекі өнімдерінің экспортталғанына сәйкес кедендік декларацияны тіркеу нөмірі;</w:t>
      </w:r>
    </w:p>
    <w:p>
      <w:pPr>
        <w:spacing w:after="0"/>
        <w:ind w:left="0"/>
        <w:jc w:val="both"/>
      </w:pPr>
      <w:r>
        <w:rPr>
          <w:rFonts w:ascii="Times New Roman"/>
          <w:b w:val="false"/>
          <w:i w:val="false"/>
          <w:color w:val="000000"/>
          <w:sz w:val="28"/>
        </w:rPr>
        <w:t>
      5) экспорт (әкету) бойынша шарт (келісімшарт). Жеткізушімен жасалған шарттың (келісім) нөмірі мен күні көрсетіледі.</w:t>
      </w:r>
    </w:p>
    <w:bookmarkStart w:name="z84" w:id="64"/>
    <w:p>
      <w:pPr>
        <w:spacing w:after="0"/>
        <w:ind w:left="0"/>
        <w:jc w:val="both"/>
      </w:pPr>
      <w:r>
        <w:rPr>
          <w:rFonts w:ascii="Times New Roman"/>
          <w:b w:val="false"/>
          <w:i w:val="false"/>
          <w:color w:val="000000"/>
          <w:sz w:val="28"/>
        </w:rPr>
        <w:t>
      18. "Темекі өнімдері экспортының көлемі" деген бөлімде:</w:t>
      </w:r>
    </w:p>
    <w:bookmarkEnd w:id="64"/>
    <w:p>
      <w:pPr>
        <w:spacing w:after="0"/>
        <w:ind w:left="0"/>
        <w:jc w:val="both"/>
      </w:pPr>
      <w:r>
        <w:rPr>
          <w:rFonts w:ascii="Times New Roman"/>
          <w:b w:val="false"/>
          <w:i w:val="false"/>
          <w:color w:val="000000"/>
          <w:sz w:val="28"/>
        </w:rPr>
        <w:t>
      1) 440.03.001-жолында жеткізуге жасалған шартқа (келісімшартқа) сәйкес Қазақстан Республикасының аумағынан тыс экспортталатын (әкетілетін) фильтрлі сигареталардың саны көрсетіледі;</w:t>
      </w:r>
    </w:p>
    <w:p>
      <w:pPr>
        <w:spacing w:after="0"/>
        <w:ind w:left="0"/>
        <w:jc w:val="both"/>
      </w:pPr>
      <w:r>
        <w:rPr>
          <w:rFonts w:ascii="Times New Roman"/>
          <w:b w:val="false"/>
          <w:i w:val="false"/>
          <w:color w:val="000000"/>
          <w:sz w:val="28"/>
        </w:rPr>
        <w:t>
      2) 440.03.002-жолында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саны көрсетіледі;</w:t>
      </w:r>
    </w:p>
    <w:p>
      <w:pPr>
        <w:spacing w:after="0"/>
        <w:ind w:left="0"/>
        <w:jc w:val="both"/>
      </w:pPr>
      <w:r>
        <w:rPr>
          <w:rFonts w:ascii="Times New Roman"/>
          <w:b w:val="false"/>
          <w:i w:val="false"/>
          <w:color w:val="000000"/>
          <w:sz w:val="28"/>
        </w:rPr>
        <w:t>
      3) 440.03.003-жолында жеткізуге жасалған шартқа (келісімшартқа) сәйкес Қазақстан Республикасының аумағынан тыс экспортталатын (әкетілетін) сигаралардың саны көрсетіледі;</w:t>
      </w:r>
    </w:p>
    <w:p>
      <w:pPr>
        <w:spacing w:after="0"/>
        <w:ind w:left="0"/>
        <w:jc w:val="both"/>
      </w:pPr>
      <w:r>
        <w:rPr>
          <w:rFonts w:ascii="Times New Roman"/>
          <w:b w:val="false"/>
          <w:i w:val="false"/>
          <w:color w:val="000000"/>
          <w:sz w:val="28"/>
        </w:rPr>
        <w:t>
      4) 440.03.004-жолында жеткізуге жасалған шартқа (келісімшартқа) сәйкес Қазақстан Республикасының аумағынан тыс экспортталатын (әкетілетін) сигариллалардың саны көрсетіледі;</w:t>
      </w:r>
    </w:p>
    <w:p>
      <w:pPr>
        <w:spacing w:after="0"/>
        <w:ind w:left="0"/>
        <w:jc w:val="both"/>
      </w:pPr>
      <w:r>
        <w:rPr>
          <w:rFonts w:ascii="Times New Roman"/>
          <w:b w:val="false"/>
          <w:i w:val="false"/>
          <w:color w:val="000000"/>
          <w:sz w:val="28"/>
        </w:rPr>
        <w:t>
      5) 440.03.005-жолында жеткізуге жасалған шартқа (келісімшартқа) сәйкес Қазақстан Республикасының аумағынан тыс экспортталатын (әкетілетін) темекінің саны көрсетіледі.</w:t>
      </w:r>
    </w:p>
    <w:bookmarkStart w:name="z85" w:id="65"/>
    <w:p>
      <w:pPr>
        <w:spacing w:after="0"/>
        <w:ind w:left="0"/>
        <w:jc w:val="both"/>
      </w:pPr>
      <w:r>
        <w:rPr>
          <w:rFonts w:ascii="Times New Roman"/>
          <w:b w:val="false"/>
          <w:i w:val="false"/>
          <w:color w:val="000000"/>
          <w:sz w:val="28"/>
        </w:rPr>
        <w:t>
      19. "Экспортқа жеткізудің жалпы құны" деген бөлімде:</w:t>
      </w:r>
    </w:p>
    <w:bookmarkEnd w:id="65"/>
    <w:p>
      <w:pPr>
        <w:spacing w:after="0"/>
        <w:ind w:left="0"/>
        <w:jc w:val="both"/>
      </w:pPr>
      <w:r>
        <w:rPr>
          <w:rFonts w:ascii="Times New Roman"/>
          <w:b w:val="false"/>
          <w:i w:val="false"/>
          <w:color w:val="000000"/>
          <w:sz w:val="28"/>
        </w:rPr>
        <w:t>
      1) 440.03.006-жолында жеткізуге жасалған шартқа (келісімшартқа) сәйкес Қазақстан Республикасының аумағынан тыс экспортталатын (әкетілетін) фильтрлі сигареталардың жалпы құны көрсетіледі;</w:t>
      </w:r>
    </w:p>
    <w:p>
      <w:pPr>
        <w:spacing w:after="0"/>
        <w:ind w:left="0"/>
        <w:jc w:val="both"/>
      </w:pPr>
      <w:r>
        <w:rPr>
          <w:rFonts w:ascii="Times New Roman"/>
          <w:b w:val="false"/>
          <w:i w:val="false"/>
          <w:color w:val="000000"/>
          <w:sz w:val="28"/>
        </w:rPr>
        <w:t>
      2) 440.03.007-жолында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жалпы құны көрсетіледі;</w:t>
      </w:r>
    </w:p>
    <w:p>
      <w:pPr>
        <w:spacing w:after="0"/>
        <w:ind w:left="0"/>
        <w:jc w:val="both"/>
      </w:pPr>
      <w:r>
        <w:rPr>
          <w:rFonts w:ascii="Times New Roman"/>
          <w:b w:val="false"/>
          <w:i w:val="false"/>
          <w:color w:val="000000"/>
          <w:sz w:val="28"/>
        </w:rPr>
        <w:t>
      3) 440.03.008-жолында жеткізуге жасалған шартқа (келісімшартқа) сәйкес Қазақстан Республикасының аумағынан тыс экспортталатын (әкетілетін) сигаралардың жалпы құны көрсетіледі;</w:t>
      </w:r>
    </w:p>
    <w:p>
      <w:pPr>
        <w:spacing w:after="0"/>
        <w:ind w:left="0"/>
        <w:jc w:val="both"/>
      </w:pPr>
      <w:r>
        <w:rPr>
          <w:rFonts w:ascii="Times New Roman"/>
          <w:b w:val="false"/>
          <w:i w:val="false"/>
          <w:color w:val="000000"/>
          <w:sz w:val="28"/>
        </w:rPr>
        <w:t xml:space="preserve">
      4) 440.03.009-жолында жеткізуге жасалған шартқа (келісімшартқа) сәйкес Қазақстан Республикасының аумағынан тыс экспортталатын (әкетілетін) сигариллалардың жалпы құны көрсетіледі; </w:t>
      </w:r>
    </w:p>
    <w:p>
      <w:pPr>
        <w:spacing w:after="0"/>
        <w:ind w:left="0"/>
        <w:jc w:val="both"/>
      </w:pPr>
      <w:r>
        <w:rPr>
          <w:rFonts w:ascii="Times New Roman"/>
          <w:b w:val="false"/>
          <w:i w:val="false"/>
          <w:color w:val="000000"/>
          <w:sz w:val="28"/>
        </w:rPr>
        <w:t>
      5) 440.03.010-жолында жеткізуге жасалған шартқа (келісімшартқа) сәйкес Қазақстан Республикасының аумағынан тыс экспортталатын (әкетілетін) темекінің жалпы құны көрсетіледі.</w:t>
      </w:r>
    </w:p>
    <w:bookmarkStart w:name="z86" w:id="66"/>
    <w:p>
      <w:pPr>
        <w:spacing w:after="0"/>
        <w:ind w:left="0"/>
        <w:jc w:val="both"/>
      </w:pPr>
      <w:r>
        <w:rPr>
          <w:rFonts w:ascii="Times New Roman"/>
          <w:b w:val="false"/>
          <w:i w:val="false"/>
          <w:color w:val="000000"/>
          <w:sz w:val="28"/>
        </w:rPr>
        <w:t>
      20. "Есепті кезеңде экспортталған темекі өнімдерінің саны" деген бөлімде:</w:t>
      </w:r>
    </w:p>
    <w:bookmarkEnd w:id="66"/>
    <w:p>
      <w:pPr>
        <w:spacing w:after="0"/>
        <w:ind w:left="0"/>
        <w:jc w:val="both"/>
      </w:pPr>
      <w:r>
        <w:rPr>
          <w:rFonts w:ascii="Times New Roman"/>
          <w:b w:val="false"/>
          <w:i w:val="false"/>
          <w:color w:val="000000"/>
          <w:sz w:val="28"/>
        </w:rPr>
        <w:t>
      1) 440.03.011-жолында есепті кезеңде Қазақстан Республикасының аумағынан тыс экспортталған (әкетілген) фильтрлі сигареталардың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2) 440.03.011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3) 440.03.011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4) 440.03.011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5) 440.03.011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6) 440.03.011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p>
      <w:pPr>
        <w:spacing w:after="0"/>
        <w:ind w:left="0"/>
        <w:jc w:val="both"/>
      </w:pPr>
      <w:r>
        <w:rPr>
          <w:rFonts w:ascii="Times New Roman"/>
          <w:b w:val="false"/>
          <w:i w:val="false"/>
          <w:color w:val="000000"/>
          <w:sz w:val="28"/>
        </w:rPr>
        <w:t>
      7) 440.03.012-жолында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8) 440.03.012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9) 440.03.012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10) 440.03.012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11) 440.03.012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p>
      <w:pPr>
        <w:spacing w:after="0"/>
        <w:ind w:left="0"/>
        <w:jc w:val="both"/>
      </w:pPr>
      <w:r>
        <w:rPr>
          <w:rFonts w:ascii="Times New Roman"/>
          <w:b w:val="false"/>
          <w:i w:val="false"/>
          <w:color w:val="000000"/>
          <w:sz w:val="28"/>
        </w:rPr>
        <w:t xml:space="preserve">
      12) 440.03.012 V жолында есепті кезеңде Қазақстан Республикасының аумағынан тыс үшінші елдерге экспортталған(әкетілген) фильтрсіз сигареталардың, папиростардың саны көрсетіледі; </w:t>
      </w:r>
    </w:p>
    <w:p>
      <w:pPr>
        <w:spacing w:after="0"/>
        <w:ind w:left="0"/>
        <w:jc w:val="both"/>
      </w:pPr>
      <w:r>
        <w:rPr>
          <w:rFonts w:ascii="Times New Roman"/>
          <w:b w:val="false"/>
          <w:i w:val="false"/>
          <w:color w:val="000000"/>
          <w:sz w:val="28"/>
        </w:rPr>
        <w:t>
      13) 440.03.013-жолында есепті кезеңде Қазақстан Республикасының аумағынан тыс экспортталған (әкетілген) сигаралардың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14) 440.03.013 І жолында есепті кезеңде Қазақстан Республикасының аумағынан тыс Ресей Федерациясына экспортталған (әкетілген) сигаралардың саны көрсетіледі;</w:t>
      </w:r>
    </w:p>
    <w:p>
      <w:pPr>
        <w:spacing w:after="0"/>
        <w:ind w:left="0"/>
        <w:jc w:val="both"/>
      </w:pPr>
      <w:r>
        <w:rPr>
          <w:rFonts w:ascii="Times New Roman"/>
          <w:b w:val="false"/>
          <w:i w:val="false"/>
          <w:color w:val="000000"/>
          <w:sz w:val="28"/>
        </w:rPr>
        <w:t>
      15) 440.03.013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p>
      <w:pPr>
        <w:spacing w:after="0"/>
        <w:ind w:left="0"/>
        <w:jc w:val="both"/>
      </w:pPr>
      <w:r>
        <w:rPr>
          <w:rFonts w:ascii="Times New Roman"/>
          <w:b w:val="false"/>
          <w:i w:val="false"/>
          <w:color w:val="000000"/>
          <w:sz w:val="28"/>
        </w:rPr>
        <w:t>
      16) 440.03.013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p>
      <w:pPr>
        <w:spacing w:after="0"/>
        <w:ind w:left="0"/>
        <w:jc w:val="both"/>
      </w:pPr>
      <w:r>
        <w:rPr>
          <w:rFonts w:ascii="Times New Roman"/>
          <w:b w:val="false"/>
          <w:i w:val="false"/>
          <w:color w:val="000000"/>
          <w:sz w:val="28"/>
        </w:rPr>
        <w:t>
      17) 440.03.013 IV жолында есепті кезеңде Қазақстан Республикасының аумағынан тыс Қырғыз Республикасына экспортталған (әкетілген) сигаралардың саны көрсетіледі;</w:t>
      </w:r>
    </w:p>
    <w:p>
      <w:pPr>
        <w:spacing w:after="0"/>
        <w:ind w:left="0"/>
        <w:jc w:val="both"/>
      </w:pPr>
      <w:r>
        <w:rPr>
          <w:rFonts w:ascii="Times New Roman"/>
          <w:b w:val="false"/>
          <w:i w:val="false"/>
          <w:color w:val="000000"/>
          <w:sz w:val="28"/>
        </w:rPr>
        <w:t>
      18) 440.03.013 V жолында есепті кезеңде Қазақстан Республикасының аумағынан тыс үшінші елдерге экспортталған (әкетілген) сигаралардың саны көрсетіледі;</w:t>
      </w:r>
    </w:p>
    <w:p>
      <w:pPr>
        <w:spacing w:after="0"/>
        <w:ind w:left="0"/>
        <w:jc w:val="both"/>
      </w:pPr>
      <w:r>
        <w:rPr>
          <w:rFonts w:ascii="Times New Roman"/>
          <w:b w:val="false"/>
          <w:i w:val="false"/>
          <w:color w:val="000000"/>
          <w:sz w:val="28"/>
        </w:rPr>
        <w:t>
      19) 440.03.014-жолында есепті кезеңде Қазақстан Республикасының аумағынан тыс экспортталған (әкетілген) сигариллалардың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20) 440.03.014 І жолында есепті кезеңде Қазақстан Республикасының аумағынан тыс Ресей Федерациясына экспортталған (әкетілген) сигариллалардың саны көрсетіледі;</w:t>
      </w:r>
    </w:p>
    <w:p>
      <w:pPr>
        <w:spacing w:after="0"/>
        <w:ind w:left="0"/>
        <w:jc w:val="both"/>
      </w:pPr>
      <w:r>
        <w:rPr>
          <w:rFonts w:ascii="Times New Roman"/>
          <w:b w:val="false"/>
          <w:i w:val="false"/>
          <w:color w:val="000000"/>
          <w:sz w:val="28"/>
        </w:rPr>
        <w:t>
      21) 440.03.014 II жолында есепті кезеңде Қазақстан Республикасының аумағына Беларусь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22) 440.03.014 III жолында есепті кезеңде Қазақстан Республикасының аумағына Армения Республикасынан импортталған (әкелінген) сигариллалардың саны көрсетіледі;</w:t>
      </w:r>
    </w:p>
    <w:p>
      <w:pPr>
        <w:spacing w:after="0"/>
        <w:ind w:left="0"/>
        <w:jc w:val="both"/>
      </w:pPr>
      <w:r>
        <w:rPr>
          <w:rFonts w:ascii="Times New Roman"/>
          <w:b w:val="false"/>
          <w:i w:val="false"/>
          <w:color w:val="000000"/>
          <w:sz w:val="28"/>
        </w:rPr>
        <w:t>
      23) 440.03.014 IV жолында есепті кезеңде Қазақстан Республикасының аумағына Қырғыз Республикасына импортталған (әкелінген) сигариллалардың саны көрсетіледі;</w:t>
      </w:r>
    </w:p>
    <w:p>
      <w:pPr>
        <w:spacing w:after="0"/>
        <w:ind w:left="0"/>
        <w:jc w:val="both"/>
      </w:pPr>
      <w:r>
        <w:rPr>
          <w:rFonts w:ascii="Times New Roman"/>
          <w:b w:val="false"/>
          <w:i w:val="false"/>
          <w:color w:val="000000"/>
          <w:sz w:val="28"/>
        </w:rPr>
        <w:t>
      24) 440.03.014 V жолында есепті кезеңде Қазақстан Республикасының аумағынан тыс үшінші елдерге экспортталған (әкетілген) сигариллалардың саны көрсетіледі;</w:t>
      </w:r>
    </w:p>
    <w:p>
      <w:pPr>
        <w:spacing w:after="0"/>
        <w:ind w:left="0"/>
        <w:jc w:val="both"/>
      </w:pPr>
      <w:r>
        <w:rPr>
          <w:rFonts w:ascii="Times New Roman"/>
          <w:b w:val="false"/>
          <w:i w:val="false"/>
          <w:color w:val="000000"/>
          <w:sz w:val="28"/>
        </w:rPr>
        <w:t>
      25) 440.03.015-жолында есепті кезеңде Қазақстан Республикасының аумағынан тыс экспортталған (әкетілген) темекілердің жалпы саны көрсетіледі. Осы жолдың көрсеткіші 440.01-нысанда ашып жазылуы тиіс;</w:t>
      </w:r>
    </w:p>
    <w:p>
      <w:pPr>
        <w:spacing w:after="0"/>
        <w:ind w:left="0"/>
        <w:jc w:val="both"/>
      </w:pPr>
      <w:r>
        <w:rPr>
          <w:rFonts w:ascii="Times New Roman"/>
          <w:b w:val="false"/>
          <w:i w:val="false"/>
          <w:color w:val="000000"/>
          <w:sz w:val="28"/>
        </w:rPr>
        <w:t xml:space="preserve">
      26) 440.03.015 І жолында есепті кезеңде Қазақстан Республикасының аумағынан тыс Ресей Федерациясына экспортталған (әкетілген) темекілердің саны көрсетіледі; </w:t>
      </w:r>
    </w:p>
    <w:p>
      <w:pPr>
        <w:spacing w:after="0"/>
        <w:ind w:left="0"/>
        <w:jc w:val="both"/>
      </w:pPr>
      <w:r>
        <w:rPr>
          <w:rFonts w:ascii="Times New Roman"/>
          <w:b w:val="false"/>
          <w:i w:val="false"/>
          <w:color w:val="000000"/>
          <w:sz w:val="28"/>
        </w:rPr>
        <w:t>
      27) 440.03.015 II жолында есепті кезеңде Қазақстан Республикасының аумағынан тыс Беларусь Республикасына экспортталған (әкетілген) темекілердің саны көрсетіледі;</w:t>
      </w:r>
    </w:p>
    <w:p>
      <w:pPr>
        <w:spacing w:after="0"/>
        <w:ind w:left="0"/>
        <w:jc w:val="both"/>
      </w:pPr>
      <w:r>
        <w:rPr>
          <w:rFonts w:ascii="Times New Roman"/>
          <w:b w:val="false"/>
          <w:i w:val="false"/>
          <w:color w:val="000000"/>
          <w:sz w:val="28"/>
        </w:rPr>
        <w:t>
      28) 440.03.015 III жолында есепті кезеңде Қазақстан Республикасының аумағынан тыс Армения Республикасына экспортталған (әкетілген) темекілердің саны көрсетіледі;</w:t>
      </w:r>
    </w:p>
    <w:p>
      <w:pPr>
        <w:spacing w:after="0"/>
        <w:ind w:left="0"/>
        <w:jc w:val="both"/>
      </w:pPr>
      <w:r>
        <w:rPr>
          <w:rFonts w:ascii="Times New Roman"/>
          <w:b w:val="false"/>
          <w:i w:val="false"/>
          <w:color w:val="000000"/>
          <w:sz w:val="28"/>
        </w:rPr>
        <w:t>
      29) 440.03.015 IV жолында есепті кезеңде Қазақстан Республикасының аумағынан тыс Қырғыз Республикасына экспортталған (әкетілген) темекілердің саны көрсетіледі;</w:t>
      </w:r>
    </w:p>
    <w:p>
      <w:pPr>
        <w:spacing w:after="0"/>
        <w:ind w:left="0"/>
        <w:jc w:val="both"/>
      </w:pPr>
      <w:r>
        <w:rPr>
          <w:rFonts w:ascii="Times New Roman"/>
          <w:b w:val="false"/>
          <w:i w:val="false"/>
          <w:color w:val="000000"/>
          <w:sz w:val="28"/>
        </w:rPr>
        <w:t>
      30) 440.03.015 V жолында есепті кезеңде Қазақстан Республикасының аумағынан тыс үшінші елдерге экспортталған (әкетілген) темекілердің саны көрсетіледі.</w:t>
      </w:r>
    </w:p>
    <w:bookmarkStart w:name="z87" w:id="67"/>
    <w:p>
      <w:pPr>
        <w:spacing w:after="0"/>
        <w:ind w:left="0"/>
        <w:jc w:val="both"/>
      </w:pPr>
      <w:r>
        <w:rPr>
          <w:rFonts w:ascii="Times New Roman"/>
          <w:b w:val="false"/>
          <w:i w:val="false"/>
          <w:color w:val="000000"/>
          <w:sz w:val="28"/>
        </w:rPr>
        <w:t>
      21. "Есепті кезеңде экспортталған темекі өнімдерінің құны" деген бөлімде:</w:t>
      </w:r>
    </w:p>
    <w:bookmarkEnd w:id="67"/>
    <w:p>
      <w:pPr>
        <w:spacing w:after="0"/>
        <w:ind w:left="0"/>
        <w:jc w:val="both"/>
      </w:pPr>
      <w:r>
        <w:rPr>
          <w:rFonts w:ascii="Times New Roman"/>
          <w:b w:val="false"/>
          <w:i w:val="false"/>
          <w:color w:val="000000"/>
          <w:sz w:val="28"/>
        </w:rPr>
        <w:t>
      1) 440.03.016-жолында есепті кезеңде Қазақстан Республикасының аумағынан тыс экспортталған (әкетілген) фильтрлі сигареталардың құны көрсетіледі;</w:t>
      </w:r>
    </w:p>
    <w:p>
      <w:pPr>
        <w:spacing w:after="0"/>
        <w:ind w:left="0"/>
        <w:jc w:val="both"/>
      </w:pPr>
      <w:r>
        <w:rPr>
          <w:rFonts w:ascii="Times New Roman"/>
          <w:b w:val="false"/>
          <w:i w:val="false"/>
          <w:color w:val="000000"/>
          <w:sz w:val="28"/>
        </w:rPr>
        <w:t>
      2) 440.03.017-жолында есепті кезеңде Қазақстан Республикасының аумағынан тыс экспортталған (әкетілген) фильтрсіз сигареталардың, папиростардың құны көрсетіледі;</w:t>
      </w:r>
    </w:p>
    <w:p>
      <w:pPr>
        <w:spacing w:after="0"/>
        <w:ind w:left="0"/>
        <w:jc w:val="both"/>
      </w:pPr>
      <w:r>
        <w:rPr>
          <w:rFonts w:ascii="Times New Roman"/>
          <w:b w:val="false"/>
          <w:i w:val="false"/>
          <w:color w:val="000000"/>
          <w:sz w:val="28"/>
        </w:rPr>
        <w:t>
      3) 440.03.018-жолында есепті кезеңде Қазақстан Республикасының аумағынан тыс экспортталған (әкетілген) сигаралардың құны көрсетіледі;</w:t>
      </w:r>
    </w:p>
    <w:p>
      <w:pPr>
        <w:spacing w:after="0"/>
        <w:ind w:left="0"/>
        <w:jc w:val="both"/>
      </w:pPr>
      <w:r>
        <w:rPr>
          <w:rFonts w:ascii="Times New Roman"/>
          <w:b w:val="false"/>
          <w:i w:val="false"/>
          <w:color w:val="000000"/>
          <w:sz w:val="28"/>
        </w:rPr>
        <w:t>
      4) 440.03.019-жолында есепті кезеңде Қазақстан Республикасының аумағынан тыс экспортталған (әкетілген) сигариллалардың құны көрсетіледі;</w:t>
      </w:r>
    </w:p>
    <w:p>
      <w:pPr>
        <w:spacing w:after="0"/>
        <w:ind w:left="0"/>
        <w:jc w:val="both"/>
      </w:pPr>
      <w:r>
        <w:rPr>
          <w:rFonts w:ascii="Times New Roman"/>
          <w:b w:val="false"/>
          <w:i w:val="false"/>
          <w:color w:val="000000"/>
          <w:sz w:val="28"/>
        </w:rPr>
        <w:t>
      5) 440.03.020-жолында есепті кезеңде Қазақстан Республикасының аумағынан тыс экспортталған (әкетілген) темекінің құны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