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0add" w14:textId="9080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Әуежайларда жерде қызмет көрсетуді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қазандағы № 750 бұйрығы. Қазақстан Республикасының Әділет министрлігінде 2019 жылғы 2 қазанда № 19433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24.05.2023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Әуежайларда жерде қызмет көрсетуді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 қазандағы</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Әуежайларда жерде қызмет көрсетуді жүзеге асыру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Көлік министрінің 12.04.2024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24" w:id="9"/>
    <w:p>
      <w:pPr>
        <w:spacing w:after="0"/>
        <w:ind w:left="0"/>
        <w:jc w:val="both"/>
      </w:pPr>
      <w:r>
        <w:rPr>
          <w:rFonts w:ascii="Times New Roman"/>
          <w:b w:val="false"/>
          <w:i w:val="false"/>
          <w:color w:val="000000"/>
          <w:sz w:val="28"/>
        </w:rPr>
        <w:t xml:space="preserve">
      1. Осы Әуежайларда жерде қызмет көрсетуді жүзеге асыру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w:t>
      </w:r>
      <w:r>
        <w:rPr>
          <w:rFonts w:ascii="Times New Roman"/>
          <w:b w:val="false"/>
          <w:i w:val="false"/>
          <w:color w:val="000000"/>
          <w:sz w:val="28"/>
        </w:rPr>
        <w:t>65-бабының</w:t>
      </w:r>
      <w:r>
        <w:rPr>
          <w:rFonts w:ascii="Times New Roman"/>
          <w:b w:val="false"/>
          <w:i w:val="false"/>
          <w:color w:val="000000"/>
          <w:sz w:val="28"/>
        </w:rPr>
        <w:t xml:space="preserve"> 2-тармағына сәйкес әзірленді және әуежайларда жерде қызмет көрсетуді жүзеге асыру тәртібін айқындайды.</w:t>
      </w:r>
    </w:p>
    <w:bookmarkEnd w:id="9"/>
    <w:bookmarkStart w:name="z25" w:id="10"/>
    <w:p>
      <w:pPr>
        <w:spacing w:after="0"/>
        <w:ind w:left="0"/>
        <w:jc w:val="both"/>
      </w:pPr>
      <w:r>
        <w:rPr>
          <w:rFonts w:ascii="Times New Roman"/>
          <w:b w:val="false"/>
          <w:i w:val="false"/>
          <w:color w:val="000000"/>
          <w:sz w:val="28"/>
        </w:rPr>
        <w:t>
      2. Осы Қағидаларда пайдаланылатын негізгі анықтамалар мен терминдер:</w:t>
      </w:r>
    </w:p>
    <w:bookmarkEnd w:id="10"/>
    <w:bookmarkStart w:name="z26" w:id="11"/>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bookmarkEnd w:id="11"/>
    <w:bookmarkStart w:name="z27" w:id="12"/>
    <w:p>
      <w:pPr>
        <w:spacing w:after="0"/>
        <w:ind w:left="0"/>
        <w:jc w:val="both"/>
      </w:pPr>
      <w:r>
        <w:rPr>
          <w:rFonts w:ascii="Times New Roman"/>
          <w:b w:val="false"/>
          <w:i w:val="false"/>
          <w:color w:val="000000"/>
          <w:sz w:val="28"/>
        </w:rPr>
        <w:t>
      2) авиажолаушылар туралы мәліметтерді жинау және беру бойынша қызметтер – уәкілетті органға және (немесе) құқық қорғау органдары мен арнаулы мемлекеттік органдарға халықаралық рейстермен орындалған әуе көлігіне ресімделген және (немесе) броньға қойылған билеттер туралы мәліметтерді беру қызметтері;</w:t>
      </w:r>
    </w:p>
    <w:bookmarkEnd w:id="12"/>
    <w:bookmarkStart w:name="z28" w:id="13"/>
    <w:p>
      <w:pPr>
        <w:spacing w:after="0"/>
        <w:ind w:left="0"/>
        <w:jc w:val="both"/>
      </w:pPr>
      <w:r>
        <w:rPr>
          <w:rFonts w:ascii="Times New Roman"/>
          <w:b w:val="false"/>
          <w:i w:val="false"/>
          <w:color w:val="000000"/>
          <w:sz w:val="28"/>
        </w:rPr>
        <w:t>
      3) азаматтық авиация саласындағы уәкілетті орган – Қазақстан Республикасының әуе кеңістігін пайдалану саласын, азаматтық және эксперименттік авиация қызметіне басшылықты жүзеге асыратын орталық атқарушы орган (бұдан әрі – уәкілетті орган);</w:t>
      </w:r>
    </w:p>
    <w:bookmarkEnd w:id="13"/>
    <w:bookmarkStart w:name="z29" w:id="14"/>
    <w:p>
      <w:pPr>
        <w:spacing w:after="0"/>
        <w:ind w:left="0"/>
        <w:jc w:val="both"/>
      </w:pPr>
      <w:r>
        <w:rPr>
          <w:rFonts w:ascii="Times New Roman"/>
          <w:b w:val="false"/>
          <w:i w:val="false"/>
          <w:color w:val="000000"/>
          <w:sz w:val="28"/>
        </w:rPr>
        <w:t>
      4)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орнықты дамуын, ұшу қауіпсіздігі мен авиациялық қауіпсіздікті қамтамасыз етуге бағытталған қызметті жүзеге асыратын акционерлік қоғам;</w:t>
      </w:r>
    </w:p>
    <w:bookmarkEnd w:id="14"/>
    <w:bookmarkStart w:name="z30" w:id="15"/>
    <w:p>
      <w:pPr>
        <w:spacing w:after="0"/>
        <w:ind w:left="0"/>
        <w:jc w:val="both"/>
      </w:pPr>
      <w:r>
        <w:rPr>
          <w:rFonts w:ascii="Times New Roman"/>
          <w:b w:val="false"/>
          <w:i w:val="false"/>
          <w:color w:val="000000"/>
          <w:sz w:val="28"/>
        </w:rPr>
        <w:t>
      5) әуежай қызметі – жеке және (немесе) заңды тұлғалардың әуежайларда әуемен тасымалдауды, авиациялық жұмыстарды, ұшу қауіпсіздігі мен авиация қауіпсіздігін қамтамасыз етумен байланысты жүзеге асыратын қызметі;</w:t>
      </w:r>
    </w:p>
    <w:bookmarkEnd w:id="15"/>
    <w:bookmarkStart w:name="z31" w:id="16"/>
    <w:p>
      <w:pPr>
        <w:spacing w:after="0"/>
        <w:ind w:left="0"/>
        <w:jc w:val="both"/>
      </w:pPr>
      <w:r>
        <w:rPr>
          <w:rFonts w:ascii="Times New Roman"/>
          <w:b w:val="false"/>
          <w:i w:val="false"/>
          <w:color w:val="000000"/>
          <w:sz w:val="28"/>
        </w:rPr>
        <w:t>
      6) әуежайда қызмет көрсету жөніндегі нұсқаулық (Airport Handling Manual) – әуе кемесіне жердегі қызмет көрсету процесінде технологиялық операцияларды орындау кезінде пайдаланылатын стандарттар мен жабдықтар бойынша әуе транспортының халықаралық қауымдастағының (International Air Transport Association) (бұдан әрі – ИАТА) ұсынымы;</w:t>
      </w:r>
    </w:p>
    <w:bookmarkEnd w:id="16"/>
    <w:bookmarkStart w:name="z32" w:id="17"/>
    <w:p>
      <w:pPr>
        <w:spacing w:after="0"/>
        <w:ind w:left="0"/>
        <w:jc w:val="both"/>
      </w:pPr>
      <w:r>
        <w:rPr>
          <w:rFonts w:ascii="Times New Roman"/>
          <w:b w:val="false"/>
          <w:i w:val="false"/>
          <w:color w:val="000000"/>
          <w:sz w:val="28"/>
        </w:rPr>
        <w:t>
      7) әуежайды (әуеайлақты) пайдаланушы – меншік құқығымен не өзге де заңды негіздерде әуежайды пайдаланатын Қазақстан Республикасының, сондай-ақ Қазақстан Республикасы ратификациялаған халықаралық шарттарға сәйкес шет мемлекеттің заңды тұлғасы;</w:t>
      </w:r>
    </w:p>
    <w:bookmarkEnd w:id="17"/>
    <w:bookmarkStart w:name="z33" w:id="18"/>
    <w:p>
      <w:pPr>
        <w:spacing w:after="0"/>
        <w:ind w:left="0"/>
        <w:jc w:val="both"/>
      </w:pPr>
      <w:r>
        <w:rPr>
          <w:rFonts w:ascii="Times New Roman"/>
          <w:b w:val="false"/>
          <w:i w:val="false"/>
          <w:color w:val="000000"/>
          <w:sz w:val="28"/>
        </w:rPr>
        <w:t>
      8) әуежайды (әуеайлақты) пайдаланушының нұсқаулығы – ұшу қауіпсіздігін арттыру, жерде және техникалық қызмет көрсету сапасын жақсарту, сондай-ақ әуежайдың үздіксіз жұмыс істеуін қамтамасыз ету мақсатында әуежайды (әуеайлақты) пайдаланушы қабылдайтын құжат;</w:t>
      </w:r>
    </w:p>
    <w:bookmarkEnd w:id="18"/>
    <w:bookmarkStart w:name="z34" w:id="19"/>
    <w:p>
      <w:pPr>
        <w:spacing w:after="0"/>
        <w:ind w:left="0"/>
        <w:jc w:val="both"/>
      </w:pPr>
      <w:r>
        <w:rPr>
          <w:rFonts w:ascii="Times New Roman"/>
          <w:b w:val="false"/>
          <w:i w:val="false"/>
          <w:color w:val="000000"/>
          <w:sz w:val="28"/>
        </w:rPr>
        <w:t>
      9) жерде қызмет көрсету – әуе қозғалысына қызмет көрсетуді қамтымайтын, әуе кемесі әуежайға (әуеайлаққа) келген немесе әуе кемесі әуежайдан (әуеайлақтан) жөнелтілген кезде қажетті қызмет көрсету;</w:t>
      </w:r>
    </w:p>
    <w:bookmarkEnd w:id="19"/>
    <w:bookmarkStart w:name="z35" w:id="20"/>
    <w:p>
      <w:pPr>
        <w:spacing w:after="0"/>
        <w:ind w:left="0"/>
        <w:jc w:val="both"/>
      </w:pPr>
      <w:r>
        <w:rPr>
          <w:rFonts w:ascii="Times New Roman"/>
          <w:b w:val="false"/>
          <w:i w:val="false"/>
          <w:color w:val="000000"/>
          <w:sz w:val="28"/>
        </w:rPr>
        <w:t>
      10) жерде қызмет көрсету қызметтерін беруші – әуежайды (әуеайлақты) пайдаланушыны және өз әуе кемелеріне, жолаушыларға, багажға, жүктер мен поштаға өздігімен қызмет көрсететін авиакомпанияны қоспағанда, әуежай (әуеайлақ) аумағында жерде қызмет көрсету қызметтерін көрсететін жеке немесе заңды тұлға;</w:t>
      </w:r>
    </w:p>
    <w:bookmarkEnd w:id="20"/>
    <w:bookmarkStart w:name="z36" w:id="21"/>
    <w:p>
      <w:pPr>
        <w:spacing w:after="0"/>
        <w:ind w:left="0"/>
        <w:jc w:val="both"/>
      </w:pPr>
      <w:r>
        <w:rPr>
          <w:rFonts w:ascii="Times New Roman"/>
          <w:b w:val="false"/>
          <w:i w:val="false"/>
          <w:color w:val="000000"/>
          <w:sz w:val="28"/>
        </w:rPr>
        <w:t>
      11) жерде өздігімен қызмет көрсету (өзіне – өзі қызмет көрсету) – авиакомпанияның үшінші тұлғалармен шарт жасаспай, өз мұқтажы үшін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қызмет көрсетудің бір немесе бірнеше түрін жүзеге асыруы;</w:t>
      </w:r>
    </w:p>
    <w:bookmarkEnd w:id="21"/>
    <w:bookmarkStart w:name="z37" w:id="22"/>
    <w:p>
      <w:pPr>
        <w:spacing w:after="0"/>
        <w:ind w:left="0"/>
        <w:jc w:val="both"/>
      </w:pPr>
      <w:r>
        <w:rPr>
          <w:rFonts w:ascii="Times New Roman"/>
          <w:b w:val="false"/>
          <w:i w:val="false"/>
          <w:color w:val="000000"/>
          <w:sz w:val="28"/>
        </w:rPr>
        <w:t>
      12) жолаушы – экипаж құрамына кірмейтін және әуемен тасымалдау шартына сәйкес немесе өзге де заңды негіздерде әуе кемесімен тасымалданатын жеке адам;</w:t>
      </w:r>
    </w:p>
    <w:bookmarkEnd w:id="22"/>
    <w:bookmarkStart w:name="z38" w:id="23"/>
    <w:p>
      <w:pPr>
        <w:spacing w:after="0"/>
        <w:ind w:left="0"/>
        <w:jc w:val="both"/>
      </w:pPr>
      <w:r>
        <w:rPr>
          <w:rFonts w:ascii="Times New Roman"/>
          <w:b w:val="false"/>
          <w:i w:val="false"/>
          <w:color w:val="000000"/>
          <w:sz w:val="28"/>
        </w:rPr>
        <w:t>
      13) инфрақұрылым объектісі – әуежайдың әуежай қызметін көрсетуге, оның ішінде әуежай (әуеайлақ) аумағында жерде қызмет көрсету қызметтерін ұсынуға арналған мүлкі;</w:t>
      </w:r>
    </w:p>
    <w:bookmarkEnd w:id="23"/>
    <w:bookmarkStart w:name="z39" w:id="24"/>
    <w:p>
      <w:pPr>
        <w:spacing w:after="0"/>
        <w:ind w:left="0"/>
        <w:jc w:val="both"/>
      </w:pPr>
      <w:r>
        <w:rPr>
          <w:rFonts w:ascii="Times New Roman"/>
          <w:b w:val="false"/>
          <w:i w:val="false"/>
          <w:color w:val="000000"/>
          <w:sz w:val="28"/>
        </w:rPr>
        <w:t>
      14) конкурс – әуежай (әуеайлақ) аумағында жерде қызмет көрсету қызметтерін көрсету үшін жеткізушілерді айқындау тәсілі;</w:t>
      </w:r>
    </w:p>
    <w:bookmarkEnd w:id="24"/>
    <w:bookmarkStart w:name="z40" w:id="25"/>
    <w:p>
      <w:pPr>
        <w:spacing w:after="0"/>
        <w:ind w:left="0"/>
        <w:jc w:val="both"/>
      </w:pPr>
      <w:r>
        <w:rPr>
          <w:rFonts w:ascii="Times New Roman"/>
          <w:b w:val="false"/>
          <w:i w:val="false"/>
          <w:color w:val="000000"/>
          <w:sz w:val="28"/>
        </w:rPr>
        <w:t>
      15) конкурстық комиссия – осы Қағидаларда көзделген конкурс рәсімін орындау үшін әуежайды (әуеайлақты) пайдаланушы құратын алқалы орган;</w:t>
      </w:r>
    </w:p>
    <w:bookmarkEnd w:id="25"/>
    <w:bookmarkStart w:name="z41" w:id="26"/>
    <w:p>
      <w:pPr>
        <w:spacing w:after="0"/>
        <w:ind w:left="0"/>
        <w:jc w:val="both"/>
      </w:pPr>
      <w:r>
        <w:rPr>
          <w:rFonts w:ascii="Times New Roman"/>
          <w:b w:val="false"/>
          <w:i w:val="false"/>
          <w:color w:val="000000"/>
          <w:sz w:val="28"/>
        </w:rPr>
        <w:t>
      16) конкурстық құжаттама – конкурсқа қатысуға өтінімді дайындау үшін әлеуетті жеткізушіге ұсынылатын құжаттама, онда конкурсқа қатысуға өтінімге қойылатын талаптар, конкурсты жүзеге асырудың шарттары мен тәртібі қамтылады.</w:t>
      </w:r>
    </w:p>
    <w:bookmarkEnd w:id="26"/>
    <w:bookmarkStart w:name="z42" w:id="27"/>
    <w:p>
      <w:pPr>
        <w:spacing w:after="0"/>
        <w:ind w:left="0"/>
        <w:jc w:val="both"/>
      </w:pPr>
      <w:r>
        <w:rPr>
          <w:rFonts w:ascii="Times New Roman"/>
          <w:b w:val="false"/>
          <w:i w:val="false"/>
          <w:color w:val="000000"/>
          <w:sz w:val="28"/>
        </w:rPr>
        <w:t xml:space="preserve">
      3. Әуежай (әуеайлақ) аумағында "Әуежай қызметінің құрамына кіретін әуеайлаққа және жерде қызмет көрсету тауарларының, жұмыстарының, қызметтерінің тізбесін бекіту туралы" Қазақстан Республикасы Инвестициялар және даму министрінің 2018 жылғы 30 қазандағы № 749 бұйрығымен бекітілген (Нормативтік құқықтық актілерді мемлекеттік тіркеу тізілімінде № 17718 болып тіркелген) әуежай қызметінің құрамына кіретін әуеайлаққа және жерде қызмет көрсету тауарларының, жұмыстарының, қызметтерінің </w:t>
      </w:r>
      <w:r>
        <w:rPr>
          <w:rFonts w:ascii="Times New Roman"/>
          <w:b w:val="false"/>
          <w:i w:val="false"/>
          <w:color w:val="000000"/>
          <w:sz w:val="28"/>
        </w:rPr>
        <w:t>тізбесінде</w:t>
      </w:r>
      <w:r>
        <w:rPr>
          <w:rFonts w:ascii="Times New Roman"/>
          <w:b w:val="false"/>
          <w:i w:val="false"/>
          <w:color w:val="000000"/>
          <w:sz w:val="28"/>
        </w:rPr>
        <w:t xml:space="preserve"> көзделген жерде қызмет көрсету қызметтері көрсетіледі.</w:t>
      </w:r>
    </w:p>
    <w:bookmarkEnd w:id="27"/>
    <w:bookmarkStart w:name="z43" w:id="28"/>
    <w:p>
      <w:pPr>
        <w:spacing w:after="0"/>
        <w:ind w:left="0"/>
        <w:jc w:val="both"/>
      </w:pPr>
      <w:r>
        <w:rPr>
          <w:rFonts w:ascii="Times New Roman"/>
          <w:b w:val="false"/>
          <w:i w:val="false"/>
          <w:color w:val="000000"/>
          <w:sz w:val="28"/>
        </w:rPr>
        <w:t>
      4. Әуежайды (әуеайлақты) пайдаланушы мен жерде қызмет көрсету қызметтерін жеткізуші (бұдан әрі – жеткізуші) Халықаралық азаматтық авиация ұйымының (International Civil Aviation Organization) стандарттары мен ұсынылатын практикасына немесе азаматтық авиация саласындағы халықаралық ұйымдардың авиациялық қағидаларына сәйкес әуежай қызметіне кіретін қызметтер сапасының бағдарламаларын әзірлейді және бекітеді.</w:t>
      </w:r>
    </w:p>
    <w:bookmarkEnd w:id="28"/>
    <w:bookmarkStart w:name="z44" w:id="29"/>
    <w:p>
      <w:pPr>
        <w:spacing w:after="0"/>
        <w:ind w:left="0"/>
        <w:jc w:val="left"/>
      </w:pPr>
      <w:r>
        <w:rPr>
          <w:rFonts w:ascii="Times New Roman"/>
          <w:b/>
          <w:i w:val="false"/>
          <w:color w:val="000000"/>
        </w:rPr>
        <w:t xml:space="preserve"> 2-тарау. Әуежайларда жерде қызмет көрсету қызметтерін жүзеге асыру тәртібі</w:t>
      </w:r>
    </w:p>
    <w:bookmarkEnd w:id="29"/>
    <w:bookmarkStart w:name="z45" w:id="30"/>
    <w:p>
      <w:pPr>
        <w:spacing w:after="0"/>
        <w:ind w:left="0"/>
        <w:jc w:val="left"/>
      </w:pPr>
      <w:r>
        <w:rPr>
          <w:rFonts w:ascii="Times New Roman"/>
          <w:b/>
          <w:i w:val="false"/>
          <w:color w:val="000000"/>
        </w:rPr>
        <w:t xml:space="preserve"> 1-параграф. Жерде қызмет көрсету қызметтеріне қол жеткізуді ұсыну тәртібі мен талаптары</w:t>
      </w:r>
    </w:p>
    <w:bookmarkEnd w:id="30"/>
    <w:bookmarkStart w:name="z46" w:id="31"/>
    <w:p>
      <w:pPr>
        <w:spacing w:after="0"/>
        <w:ind w:left="0"/>
        <w:jc w:val="both"/>
      </w:pPr>
      <w:r>
        <w:rPr>
          <w:rFonts w:ascii="Times New Roman"/>
          <w:b w:val="false"/>
          <w:i w:val="false"/>
          <w:color w:val="000000"/>
          <w:sz w:val="28"/>
        </w:rPr>
        <w:t>
      5. Жерде қызмет көрсету әуеайлақ ауданында ұшуды, ұшу-қону жолағындағы қозғалысты қауіпсіз орындауды жоспарлау, әуе кемелеріне техникалық қызмет көрсетуді және әуежайда жолаушыларға қызмет көрсетуді қамтамасыз ету талаптарына сүйене отырып жүзеге асырылады.</w:t>
      </w:r>
    </w:p>
    <w:bookmarkEnd w:id="31"/>
    <w:bookmarkStart w:name="z47" w:id="32"/>
    <w:p>
      <w:pPr>
        <w:spacing w:after="0"/>
        <w:ind w:left="0"/>
        <w:jc w:val="both"/>
      </w:pPr>
      <w:r>
        <w:rPr>
          <w:rFonts w:ascii="Times New Roman"/>
          <w:b w:val="false"/>
          <w:i w:val="false"/>
          <w:color w:val="000000"/>
          <w:sz w:val="28"/>
        </w:rPr>
        <w:t>
      6. Егер осы Қағидаларда және (немесе) Қазақстан Республикасының заңнамасында өзгеше көзделмесе, жеткізушінің жерде қызмет көрсету қызметтерін көрсету үшін әуежай (әуеайлақ) аумағына кіруі жерде қызмет көрсету қызметтерін жеткізушіні іріктеу жөніндегі конкурс (бұдан әрі – конкурс) арқылы жүзеге асырылады.</w:t>
      </w:r>
    </w:p>
    <w:bookmarkEnd w:id="32"/>
    <w:bookmarkStart w:name="z48" w:id="33"/>
    <w:p>
      <w:pPr>
        <w:spacing w:after="0"/>
        <w:ind w:left="0"/>
        <w:jc w:val="both"/>
      </w:pPr>
      <w:r>
        <w:rPr>
          <w:rFonts w:ascii="Times New Roman"/>
          <w:b w:val="false"/>
          <w:i w:val="false"/>
          <w:color w:val="000000"/>
          <w:sz w:val="28"/>
        </w:rPr>
        <w:t>
      7. Жерде қызмет көрсету қызметтерін көрсетуге шарт 6 (алты) жылға жасалады.</w:t>
      </w:r>
    </w:p>
    <w:bookmarkEnd w:id="33"/>
    <w:bookmarkStart w:name="z49" w:id="34"/>
    <w:p>
      <w:pPr>
        <w:spacing w:after="0"/>
        <w:ind w:left="0"/>
        <w:jc w:val="both"/>
      </w:pPr>
      <w:r>
        <w:rPr>
          <w:rFonts w:ascii="Times New Roman"/>
          <w:b w:val="false"/>
          <w:i w:val="false"/>
          <w:color w:val="000000"/>
          <w:sz w:val="28"/>
        </w:rPr>
        <w:t>
      8. Жеткізуші шарттық міндеттемелерді орындауға жерде қызмет көрсету қызметтерін көрсетуге шарт жасалған күннен бастап 6 (алты) айдан кешіктірмей кіріседі.</w:t>
      </w:r>
    </w:p>
    <w:bookmarkEnd w:id="34"/>
    <w:bookmarkStart w:name="z50" w:id="35"/>
    <w:p>
      <w:pPr>
        <w:spacing w:after="0"/>
        <w:ind w:left="0"/>
        <w:jc w:val="both"/>
      </w:pPr>
      <w:r>
        <w:rPr>
          <w:rFonts w:ascii="Times New Roman"/>
          <w:b w:val="false"/>
          <w:i w:val="false"/>
          <w:color w:val="000000"/>
          <w:sz w:val="28"/>
        </w:rPr>
        <w:t xml:space="preserve">
      9. Әуежай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әуежайларда жерде қызмет көрсетуді жүзеге асыруға өтінімдер тізілімін (бұдан әрі – Тізілім) жүргізеді.</w:t>
      </w:r>
    </w:p>
    <w:bookmarkEnd w:id="35"/>
    <w:bookmarkStart w:name="z51" w:id="36"/>
    <w:p>
      <w:pPr>
        <w:spacing w:after="0"/>
        <w:ind w:left="0"/>
        <w:jc w:val="both"/>
      </w:pPr>
      <w:r>
        <w:rPr>
          <w:rFonts w:ascii="Times New Roman"/>
          <w:b w:val="false"/>
          <w:i w:val="false"/>
          <w:color w:val="000000"/>
          <w:sz w:val="28"/>
        </w:rPr>
        <w:t>
      10. Әуежайды (әуеайлақты) пайдаланушы жарты жылда 1 (бір) рет бос лоттар және әуежай инфрақұрылымының техникалық қуаты болған жағдайда ашық тәсілмен конкурс өткізеді.</w:t>
      </w:r>
    </w:p>
    <w:bookmarkEnd w:id="36"/>
    <w:bookmarkStart w:name="z52" w:id="37"/>
    <w:p>
      <w:pPr>
        <w:spacing w:after="0"/>
        <w:ind w:left="0"/>
        <w:jc w:val="both"/>
      </w:pPr>
      <w:r>
        <w:rPr>
          <w:rFonts w:ascii="Times New Roman"/>
          <w:b w:val="false"/>
          <w:i w:val="false"/>
          <w:color w:val="000000"/>
          <w:sz w:val="28"/>
        </w:rPr>
        <w:t>
      11. Жолаушылар ағыны жылына 2 (екі) миллионнан астам жолаушысы бар әуежайлар үшін лоттар саны кемінде 2 (екі) лотты құрайды. Әуежайды (әуеайлақты) пайдаланушыдан және әуежайды (әуеайлақты) пайдаланушылардан тәуелсіз конкурсқа қатысушы бір лоттың жеңімпазы болып танылады.</w:t>
      </w:r>
    </w:p>
    <w:bookmarkEnd w:id="37"/>
    <w:bookmarkStart w:name="z53" w:id="38"/>
    <w:p>
      <w:pPr>
        <w:spacing w:after="0"/>
        <w:ind w:left="0"/>
        <w:jc w:val="both"/>
      </w:pPr>
      <w:r>
        <w:rPr>
          <w:rFonts w:ascii="Times New Roman"/>
          <w:b w:val="false"/>
          <w:i w:val="false"/>
          <w:color w:val="000000"/>
          <w:sz w:val="28"/>
        </w:rPr>
        <w:t>
      12. Әуежайды (әуеайлақты) пайдаланушы өзінің интернет-ресурсында конкурс өткізу туралы хабарландыруды конкурс өткізілгенге дейін күнтізбелік 60 (алпыс) күннен кешіктірмей орналастырады.</w:t>
      </w:r>
    </w:p>
    <w:bookmarkEnd w:id="38"/>
    <w:bookmarkStart w:name="z54" w:id="39"/>
    <w:p>
      <w:pPr>
        <w:spacing w:after="0"/>
        <w:ind w:left="0"/>
        <w:jc w:val="both"/>
      </w:pPr>
      <w:r>
        <w:rPr>
          <w:rFonts w:ascii="Times New Roman"/>
          <w:b w:val="false"/>
          <w:i w:val="false"/>
          <w:color w:val="000000"/>
          <w:sz w:val="28"/>
        </w:rPr>
        <w:t>
      13. Конкурсты өткізу үшін әуежайды (әуеайлақты) пайдаланушы қызметкерлерінің қатарынан конкурстық комиссия құрылады, оның құрамын әуежайды (әуеайлақты) пайдаланушының бірінші басшысы немесе оның міндетін атқарушы тұлға бекітеді. Комиссия мүшелерінің саны тақ болып табылады және кемінде 5 (бес) адамды құрайды. Конкурстық комиссияның құрамына әуежайды (әуеайлақты) пайдаланушыдан кемінде 3 (үш) өкіл, оның ішінде төраға және әуежайға тұрақты рейстерді жүзеге асыратын авиакомпаниялардың 1 (бір) өкілі енгізіледі. Байқаушы ретінде конкурстық комиссияның отырысына дауыс беру құқығысыз әуежайға тұрақты емес рейстерді жүзеге асыратын авиакомпаниялардың өкілдері жіберіледі.</w:t>
      </w:r>
    </w:p>
    <w:bookmarkEnd w:id="39"/>
    <w:bookmarkStart w:name="z55" w:id="40"/>
    <w:p>
      <w:pPr>
        <w:spacing w:after="0"/>
        <w:ind w:left="0"/>
        <w:jc w:val="both"/>
      </w:pPr>
      <w:r>
        <w:rPr>
          <w:rFonts w:ascii="Times New Roman"/>
          <w:b w:val="false"/>
          <w:i w:val="false"/>
          <w:color w:val="000000"/>
          <w:sz w:val="28"/>
        </w:rPr>
        <w:t>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бере алмайды.</w:t>
      </w:r>
    </w:p>
    <w:bookmarkEnd w:id="40"/>
    <w:bookmarkStart w:name="z56" w:id="41"/>
    <w:p>
      <w:pPr>
        <w:spacing w:after="0"/>
        <w:ind w:left="0"/>
        <w:jc w:val="both"/>
      </w:pPr>
      <w:r>
        <w:rPr>
          <w:rFonts w:ascii="Times New Roman"/>
          <w:b w:val="false"/>
          <w:i w:val="false"/>
          <w:color w:val="000000"/>
          <w:sz w:val="28"/>
        </w:rPr>
        <w:t>
      14. Хабарландыру жарияланғанға дейін әуежайды (әуеайлақты) пайдаланушы конкурстық құжаттаманы, конкурстық комиссияның құрамын, төраға және конкурстық комиссияның хатшысын бекітеді. Әуежайды (әуеайлақты) пайдаланушы конкурстық құжаттаманы қоса бере отырып, конкурсты өткізу туралы хабарландыруды әуежайды (әуеайлақты) пайдаланушының интернет-ресурсында орналастырады.</w:t>
      </w:r>
    </w:p>
    <w:bookmarkEnd w:id="41"/>
    <w:bookmarkStart w:name="z57" w:id="42"/>
    <w:p>
      <w:pPr>
        <w:spacing w:after="0"/>
        <w:ind w:left="0"/>
        <w:jc w:val="both"/>
      </w:pPr>
      <w:r>
        <w:rPr>
          <w:rFonts w:ascii="Times New Roman"/>
          <w:b w:val="false"/>
          <w:i w:val="false"/>
          <w:color w:val="000000"/>
          <w:sz w:val="28"/>
        </w:rPr>
        <w:t>
      15. Конкурстық құжаттама:</w:t>
      </w:r>
    </w:p>
    <w:bookmarkEnd w:id="42"/>
    <w:bookmarkStart w:name="z58" w:id="43"/>
    <w:p>
      <w:pPr>
        <w:spacing w:after="0"/>
        <w:ind w:left="0"/>
        <w:jc w:val="both"/>
      </w:pPr>
      <w:r>
        <w:rPr>
          <w:rFonts w:ascii="Times New Roman"/>
          <w:b w:val="false"/>
          <w:i w:val="false"/>
          <w:color w:val="000000"/>
          <w:sz w:val="28"/>
        </w:rPr>
        <w:t>
      1) конкурсты өткізетін әуежай (әуеайлақ) пайдаланушысының атауы мен орналасқан жерін;</w:t>
      </w:r>
    </w:p>
    <w:bookmarkEnd w:id="43"/>
    <w:bookmarkStart w:name="z59" w:id="44"/>
    <w:p>
      <w:pPr>
        <w:spacing w:after="0"/>
        <w:ind w:left="0"/>
        <w:jc w:val="both"/>
      </w:pPr>
      <w:r>
        <w:rPr>
          <w:rFonts w:ascii="Times New Roman"/>
          <w:b w:val="false"/>
          <w:i w:val="false"/>
          <w:color w:val="000000"/>
          <w:sz w:val="28"/>
        </w:rPr>
        <w:t>
      2) конкурс жүзеге асырылатын қызметтердің қысқаша сипаттамасын;</w:t>
      </w:r>
    </w:p>
    <w:bookmarkEnd w:id="44"/>
    <w:bookmarkStart w:name="z60" w:id="45"/>
    <w:p>
      <w:pPr>
        <w:spacing w:after="0"/>
        <w:ind w:left="0"/>
        <w:jc w:val="both"/>
      </w:pPr>
      <w:r>
        <w:rPr>
          <w:rFonts w:ascii="Times New Roman"/>
          <w:b w:val="false"/>
          <w:i w:val="false"/>
          <w:color w:val="000000"/>
          <w:sz w:val="28"/>
        </w:rPr>
        <w:t>
      3) азаматтық авиация саласындағы уәкілетті ұйыммен келісілген техникалық ерекшелікті;</w:t>
      </w:r>
    </w:p>
    <w:bookmarkEnd w:id="45"/>
    <w:bookmarkStart w:name="z61" w:id="46"/>
    <w:p>
      <w:pPr>
        <w:spacing w:after="0"/>
        <w:ind w:left="0"/>
        <w:jc w:val="both"/>
      </w:pPr>
      <w:r>
        <w:rPr>
          <w:rFonts w:ascii="Times New Roman"/>
          <w:b w:val="false"/>
          <w:i w:val="false"/>
          <w:color w:val="000000"/>
          <w:sz w:val="28"/>
        </w:rPr>
        <w:t>
      4) конкурс жеңімпазын айқындау өлшемшарттарын;</w:t>
      </w:r>
    </w:p>
    <w:bookmarkEnd w:id="46"/>
    <w:bookmarkStart w:name="z62" w:id="47"/>
    <w:p>
      <w:pPr>
        <w:spacing w:after="0"/>
        <w:ind w:left="0"/>
        <w:jc w:val="both"/>
      </w:pPr>
      <w:r>
        <w:rPr>
          <w:rFonts w:ascii="Times New Roman"/>
          <w:b w:val="false"/>
          <w:i w:val="false"/>
          <w:color w:val="000000"/>
          <w:sz w:val="28"/>
        </w:rPr>
        <w:t>
      5) әлеуетті жеткізушілердің конкурсқа қатысуға құжаттарды ұсынуды бастау және аяқтау мерзімін;</w:t>
      </w:r>
    </w:p>
    <w:bookmarkEnd w:id="47"/>
    <w:bookmarkStart w:name="z63" w:id="48"/>
    <w:p>
      <w:pPr>
        <w:spacing w:after="0"/>
        <w:ind w:left="0"/>
        <w:jc w:val="both"/>
      </w:pPr>
      <w:r>
        <w:rPr>
          <w:rFonts w:ascii="Times New Roman"/>
          <w:b w:val="false"/>
          <w:i w:val="false"/>
          <w:color w:val="000000"/>
          <w:sz w:val="28"/>
        </w:rPr>
        <w:t>
      6) конкурстық өтінімдер салынған конверттерді ашу рәсімін өткізу күні, уақыты және орны.</w:t>
      </w:r>
    </w:p>
    <w:bookmarkEnd w:id="48"/>
    <w:bookmarkStart w:name="z64" w:id="49"/>
    <w:p>
      <w:pPr>
        <w:spacing w:after="0"/>
        <w:ind w:left="0"/>
        <w:jc w:val="both"/>
      </w:pPr>
      <w:r>
        <w:rPr>
          <w:rFonts w:ascii="Times New Roman"/>
          <w:b w:val="false"/>
          <w:i w:val="false"/>
          <w:color w:val="000000"/>
          <w:sz w:val="28"/>
        </w:rPr>
        <w:t xml:space="preserve">
      16. Конкурс қорытындылары бойынша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балдардың ең көп санын жинаған жерде қызмет көрсету қызметтерін жеткізуші жеңімпаз деп танылады. Бұл ретте жеңімпаз үшін ең төменгі шекті мәні 70 (жетпіс) балды құрайды. Конкурсты өткізу кезінде әуежайдың (әуеайлақтың) техникалық мүмкіндігіне қарай біреуден артық конкурс жеңімпазын анықтауға жол беріледі.</w:t>
      </w:r>
    </w:p>
    <w:bookmarkEnd w:id="49"/>
    <w:bookmarkStart w:name="z65" w:id="50"/>
    <w:p>
      <w:pPr>
        <w:spacing w:after="0"/>
        <w:ind w:left="0"/>
        <w:jc w:val="both"/>
      </w:pPr>
      <w:r>
        <w:rPr>
          <w:rFonts w:ascii="Times New Roman"/>
          <w:b w:val="false"/>
          <w:i w:val="false"/>
          <w:color w:val="000000"/>
          <w:sz w:val="28"/>
        </w:rPr>
        <w:t>
      17. Конкурстық өтінімді әлеуетті жеткізуші немесе сенімхат бойынша оның мүдделерін білдіретін тұлға қағаз немесе электрондық нысанда береді.</w:t>
      </w:r>
    </w:p>
    <w:bookmarkEnd w:id="50"/>
    <w:bookmarkStart w:name="z66" w:id="51"/>
    <w:p>
      <w:pPr>
        <w:spacing w:after="0"/>
        <w:ind w:left="0"/>
        <w:jc w:val="both"/>
      </w:pPr>
      <w:r>
        <w:rPr>
          <w:rFonts w:ascii="Times New Roman"/>
          <w:b w:val="false"/>
          <w:i w:val="false"/>
          <w:color w:val="000000"/>
          <w:sz w:val="28"/>
        </w:rPr>
        <w:t>
      18. Конкурстық комиссия конкурсқа қатысуға әлеуетті жеткізушілерден өтінімдер ұсынылмаған немесе екеуден аз өтінім ұсынылған жағдайда, конкурс қорытындыларының хаттамасы жасалғаннан кейін келесі күні конкурсты өтпеді деп таниды.</w:t>
      </w:r>
    </w:p>
    <w:bookmarkEnd w:id="51"/>
    <w:bookmarkStart w:name="z67" w:id="52"/>
    <w:p>
      <w:pPr>
        <w:spacing w:after="0"/>
        <w:ind w:left="0"/>
        <w:jc w:val="both"/>
      </w:pPr>
      <w:r>
        <w:rPr>
          <w:rFonts w:ascii="Times New Roman"/>
          <w:b w:val="false"/>
          <w:i w:val="false"/>
          <w:color w:val="000000"/>
          <w:sz w:val="28"/>
        </w:rPr>
        <w:t>
      19. Конкурс өтпей қалды деп танылған жағдайда, әуежай конкурс өтпеді деп танылған күннен бастап 5 (бес) жұмыс күнінен кешіктірмей қайтадан конкурс өткізеді.</w:t>
      </w:r>
    </w:p>
    <w:bookmarkEnd w:id="52"/>
    <w:bookmarkStart w:name="z68" w:id="53"/>
    <w:p>
      <w:pPr>
        <w:spacing w:after="0"/>
        <w:ind w:left="0"/>
        <w:jc w:val="both"/>
      </w:pPr>
      <w:r>
        <w:rPr>
          <w:rFonts w:ascii="Times New Roman"/>
          <w:b w:val="false"/>
          <w:i w:val="false"/>
          <w:color w:val="000000"/>
          <w:sz w:val="28"/>
        </w:rPr>
        <w:t>
      20. Егер қайта конкурста 2 (екі) өтінімнен кем ұсынылса, онда жалғыз қатысушы жеңімпаз болып табылады, егер ол критерийлер бойынша кемінде 70 (жетпіс) балл жинаған жағдайда.</w:t>
      </w:r>
    </w:p>
    <w:bookmarkEnd w:id="53"/>
    <w:bookmarkStart w:name="z69" w:id="54"/>
    <w:p>
      <w:pPr>
        <w:spacing w:after="0"/>
        <w:ind w:left="0"/>
        <w:jc w:val="both"/>
      </w:pPr>
      <w:r>
        <w:rPr>
          <w:rFonts w:ascii="Times New Roman"/>
          <w:b w:val="false"/>
          <w:i w:val="false"/>
          <w:color w:val="000000"/>
          <w:sz w:val="28"/>
        </w:rPr>
        <w:t xml:space="preserve">
      21. Конкурс жеңімпазымен әуежайды (әуеайлақты) пайдаланушы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жерде қызмет көрсету қызметтерін көрсетуге арналған үлгілік шартқа (бұдан әрі – Жерде қызмет көрсетудің үлгілік шарты) сәйкес жерде қызмет көрсету қызметтерін көрсетуге шарт жасасады.</w:t>
      </w:r>
    </w:p>
    <w:bookmarkEnd w:id="54"/>
    <w:bookmarkStart w:name="z70" w:id="55"/>
    <w:p>
      <w:pPr>
        <w:spacing w:after="0"/>
        <w:ind w:left="0"/>
        <w:jc w:val="both"/>
      </w:pPr>
      <w:r>
        <w:rPr>
          <w:rFonts w:ascii="Times New Roman"/>
          <w:b w:val="false"/>
          <w:i w:val="false"/>
          <w:color w:val="000000"/>
          <w:sz w:val="28"/>
        </w:rPr>
        <w:t xml:space="preserve">
      22. Конкурсқа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жерүсті қызмет көрсету қызметтерін көрсетуге өтінім береді, сондай-ақ мынандай құжаттардың (ақпарат) көшірмелерін қоса береді:</w:t>
      </w:r>
    </w:p>
    <w:bookmarkEnd w:id="55"/>
    <w:bookmarkStart w:name="z71" w:id="56"/>
    <w:p>
      <w:pPr>
        <w:spacing w:after="0"/>
        <w:ind w:left="0"/>
        <w:jc w:val="both"/>
      </w:pPr>
      <w:r>
        <w:rPr>
          <w:rFonts w:ascii="Times New Roman"/>
          <w:b w:val="false"/>
          <w:i w:val="false"/>
          <w:color w:val="000000"/>
          <w:sz w:val="28"/>
        </w:rPr>
        <w:t>
      1) заңды тұлғаның құрылтай құжаттарының белгіленген тәртіппен куәландырылған көшірмелері, сондай-ақ бар болған кезде жарғысы;</w:t>
      </w:r>
    </w:p>
    <w:bookmarkEnd w:id="56"/>
    <w:bookmarkStart w:name="z72" w:id="57"/>
    <w:p>
      <w:pPr>
        <w:spacing w:after="0"/>
        <w:ind w:left="0"/>
        <w:jc w:val="both"/>
      </w:pPr>
      <w:r>
        <w:rPr>
          <w:rFonts w:ascii="Times New Roman"/>
          <w:b w:val="false"/>
          <w:i w:val="false"/>
          <w:color w:val="000000"/>
          <w:sz w:val="28"/>
        </w:rPr>
        <w:t>
      2) заңды тұлға үшін – сауда тізіліміндегі атауы, тіркеу нөмірі, заңды мекенжайы, басшысының тегі, аты, әкесінің аты (бар болса) және лауазымы, байланыс жасайтын тұлғаның телефон нөмірі, электрондық поштасының мекенжайы;</w:t>
      </w:r>
    </w:p>
    <w:bookmarkEnd w:id="57"/>
    <w:bookmarkStart w:name="z73" w:id="58"/>
    <w:p>
      <w:pPr>
        <w:spacing w:after="0"/>
        <w:ind w:left="0"/>
        <w:jc w:val="both"/>
      </w:pPr>
      <w:r>
        <w:rPr>
          <w:rFonts w:ascii="Times New Roman"/>
          <w:b w:val="false"/>
          <w:i w:val="false"/>
          <w:color w:val="000000"/>
          <w:sz w:val="28"/>
        </w:rPr>
        <w:t>
      3) дара кәсіпкер үшін – аты, тегі, әкесінің аты (бар болса), жеке сәйкестендіру нөмірі, телефон нөмірі, электрондық пошта мекенжайы;</w:t>
      </w:r>
    </w:p>
    <w:bookmarkEnd w:id="58"/>
    <w:bookmarkStart w:name="z74" w:id="59"/>
    <w:p>
      <w:pPr>
        <w:spacing w:after="0"/>
        <w:ind w:left="0"/>
        <w:jc w:val="both"/>
      </w:pPr>
      <w:r>
        <w:rPr>
          <w:rFonts w:ascii="Times New Roman"/>
          <w:b w:val="false"/>
          <w:i w:val="false"/>
          <w:color w:val="000000"/>
          <w:sz w:val="28"/>
        </w:rPr>
        <w:t>
      4) әуежайдың техникалық ерекшелігіне сәйкес құжаттар;</w:t>
      </w:r>
    </w:p>
    <w:bookmarkEnd w:id="59"/>
    <w:bookmarkStart w:name="z75" w:id="60"/>
    <w:p>
      <w:pPr>
        <w:spacing w:after="0"/>
        <w:ind w:left="0"/>
        <w:jc w:val="both"/>
      </w:pPr>
      <w:r>
        <w:rPr>
          <w:rFonts w:ascii="Times New Roman"/>
          <w:b w:val="false"/>
          <w:i w:val="false"/>
          <w:color w:val="000000"/>
          <w:sz w:val="28"/>
        </w:rPr>
        <w:t>
      5) жерде қызмет көрсету қызметтерінің тізбесі;</w:t>
      </w:r>
    </w:p>
    <w:bookmarkEnd w:id="60"/>
    <w:bookmarkStart w:name="z76" w:id="61"/>
    <w:p>
      <w:pPr>
        <w:spacing w:after="0"/>
        <w:ind w:left="0"/>
        <w:jc w:val="both"/>
      </w:pPr>
      <w:r>
        <w:rPr>
          <w:rFonts w:ascii="Times New Roman"/>
          <w:b w:val="false"/>
          <w:i w:val="false"/>
          <w:color w:val="000000"/>
          <w:sz w:val="28"/>
        </w:rPr>
        <w:t>
      6) жерде қызмет көрсетуді жүзеге асыру кезінде үшінші тұлғалар алдындағы зиян үшін жауапкершілікті сақтандыру шартының көшірмесі.</w:t>
      </w:r>
    </w:p>
    <w:bookmarkEnd w:id="61"/>
    <w:bookmarkStart w:name="z77" w:id="62"/>
    <w:p>
      <w:pPr>
        <w:spacing w:after="0"/>
        <w:ind w:left="0"/>
        <w:jc w:val="both"/>
      </w:pPr>
      <w:r>
        <w:rPr>
          <w:rFonts w:ascii="Times New Roman"/>
          <w:b w:val="false"/>
          <w:i w:val="false"/>
          <w:color w:val="000000"/>
          <w:sz w:val="28"/>
        </w:rPr>
        <w:t>
      Әлеуетті жеткізушілерден осы тармақта көзделмеген құжаттарды талап етуге жол берілмейді.</w:t>
      </w:r>
    </w:p>
    <w:bookmarkEnd w:id="62"/>
    <w:bookmarkStart w:name="z78" w:id="63"/>
    <w:p>
      <w:pPr>
        <w:spacing w:after="0"/>
        <w:ind w:left="0"/>
        <w:jc w:val="both"/>
      </w:pPr>
      <w:r>
        <w:rPr>
          <w:rFonts w:ascii="Times New Roman"/>
          <w:b w:val="false"/>
          <w:i w:val="false"/>
          <w:color w:val="000000"/>
          <w:sz w:val="28"/>
        </w:rPr>
        <w:t>
      23. Конкурстық комиссия конкурстық өтінімдер ашылғаннан кейін 5 (бес) жұмыс күні ішінде конкурс қорытындылары туралы шешім қабылдайды.</w:t>
      </w:r>
    </w:p>
    <w:bookmarkEnd w:id="63"/>
    <w:bookmarkStart w:name="z79" w:id="64"/>
    <w:p>
      <w:pPr>
        <w:spacing w:after="0"/>
        <w:ind w:left="0"/>
        <w:jc w:val="both"/>
      </w:pPr>
      <w:r>
        <w:rPr>
          <w:rFonts w:ascii="Times New Roman"/>
          <w:b w:val="false"/>
          <w:i w:val="false"/>
          <w:color w:val="000000"/>
          <w:sz w:val="28"/>
        </w:rPr>
        <w:t>
      24. Әлеуетті жеткізуші конкурстық құжаттаманың ережелерін түсіндіру туралы жазбаша сұрау салумен конкурстық өтінімдерді ұсынудың соңғы мерзімі өткенге дейін 10 (он) жұмыс күннен кешіктірмей жүгінеді.</w:t>
      </w:r>
    </w:p>
    <w:bookmarkEnd w:id="64"/>
    <w:bookmarkStart w:name="z80" w:id="65"/>
    <w:p>
      <w:pPr>
        <w:spacing w:after="0"/>
        <w:ind w:left="0"/>
        <w:jc w:val="both"/>
      </w:pPr>
      <w:r>
        <w:rPr>
          <w:rFonts w:ascii="Times New Roman"/>
          <w:b w:val="false"/>
          <w:i w:val="false"/>
          <w:color w:val="000000"/>
          <w:sz w:val="28"/>
        </w:rPr>
        <w:t>
      25. Әуежайды (әуеайлақты) пайдаланушы 5 (бес) жұмыс күннен кешіктірмей, әлеуетті жеткізушіден сұрау салуды алған күннен бастап конкурстық құжаттаманың ережелерін жазбаша түсіндіреді.</w:t>
      </w:r>
    </w:p>
    <w:bookmarkEnd w:id="65"/>
    <w:bookmarkStart w:name="z81" w:id="66"/>
    <w:p>
      <w:pPr>
        <w:spacing w:after="0"/>
        <w:ind w:left="0"/>
        <w:jc w:val="both"/>
      </w:pPr>
      <w:r>
        <w:rPr>
          <w:rFonts w:ascii="Times New Roman"/>
          <w:b w:val="false"/>
          <w:i w:val="false"/>
          <w:color w:val="000000"/>
          <w:sz w:val="28"/>
        </w:rPr>
        <w:t>
      26. Әуежайды (әуеайлақты) пайдаланушы әлеуетті жеткізушінің өтінімін мынадай негіздер бойынша қабылдамайды:</w:t>
      </w:r>
    </w:p>
    <w:bookmarkEnd w:id="66"/>
    <w:bookmarkStart w:name="z82" w:id="67"/>
    <w:p>
      <w:pPr>
        <w:spacing w:after="0"/>
        <w:ind w:left="0"/>
        <w:jc w:val="both"/>
      </w:pPr>
      <w:r>
        <w:rPr>
          <w:rFonts w:ascii="Times New Roman"/>
          <w:b w:val="false"/>
          <w:i w:val="false"/>
          <w:color w:val="000000"/>
          <w:sz w:val="28"/>
        </w:rPr>
        <w:t>
      1) жеткізуші тиісті қызметті көрсету үшін қажетті бөлігінде әуежайды (әуеайлақты) пайдаланушылардың нұсқаулығында көзделген талаптарға сәйкес келмесе;</w:t>
      </w:r>
    </w:p>
    <w:bookmarkEnd w:id="67"/>
    <w:bookmarkStart w:name="z83" w:id="68"/>
    <w:p>
      <w:pPr>
        <w:spacing w:after="0"/>
        <w:ind w:left="0"/>
        <w:jc w:val="both"/>
      </w:pPr>
      <w:r>
        <w:rPr>
          <w:rFonts w:ascii="Times New Roman"/>
          <w:b w:val="false"/>
          <w:i w:val="false"/>
          <w:color w:val="000000"/>
          <w:sz w:val="28"/>
        </w:rPr>
        <w:t>
      2) жеткізушінің өтінімі және оған қоса берілген құжаттар осы Қағидалардың 22-тармағының талаптарына сәйкес келмесе;</w:t>
      </w:r>
    </w:p>
    <w:bookmarkEnd w:id="68"/>
    <w:bookmarkStart w:name="z84" w:id="69"/>
    <w:p>
      <w:pPr>
        <w:spacing w:after="0"/>
        <w:ind w:left="0"/>
        <w:jc w:val="both"/>
      </w:pPr>
      <w:r>
        <w:rPr>
          <w:rFonts w:ascii="Times New Roman"/>
          <w:b w:val="false"/>
          <w:i w:val="false"/>
          <w:color w:val="000000"/>
          <w:sz w:val="28"/>
        </w:rPr>
        <w:t>
      3) осы Қағидалардың 22-тармағында көрсетілген талаптарға сәйкестігі туралы анық емес ақпаратты ұсыну фактісі анықталса;</w:t>
      </w:r>
    </w:p>
    <w:bookmarkEnd w:id="69"/>
    <w:bookmarkStart w:name="z85" w:id="70"/>
    <w:p>
      <w:pPr>
        <w:spacing w:after="0"/>
        <w:ind w:left="0"/>
        <w:jc w:val="both"/>
      </w:pPr>
      <w:r>
        <w:rPr>
          <w:rFonts w:ascii="Times New Roman"/>
          <w:b w:val="false"/>
          <w:i w:val="false"/>
          <w:color w:val="000000"/>
          <w:sz w:val="28"/>
        </w:rPr>
        <w:t>
      4) әуежай инфрақұрылымы техникалық мүмкіндігінің шектеулілігі;</w:t>
      </w:r>
    </w:p>
    <w:bookmarkEnd w:id="70"/>
    <w:bookmarkStart w:name="z86" w:id="71"/>
    <w:p>
      <w:pPr>
        <w:spacing w:after="0"/>
        <w:ind w:left="0"/>
        <w:jc w:val="both"/>
      </w:pPr>
      <w:r>
        <w:rPr>
          <w:rFonts w:ascii="Times New Roman"/>
          <w:b w:val="false"/>
          <w:i w:val="false"/>
          <w:color w:val="000000"/>
          <w:sz w:val="28"/>
        </w:rPr>
        <w:t>
      5) өнім берушіге қатысты соттың қызметке немесе қызметтің жекелеген түрлеріне тыйым салу туралы, не тиісті қызмет көрсетуге байланысты арнайы құқықтан айыру туралы заңды күшіне енген шешімі (үкімі) бар.</w:t>
      </w:r>
    </w:p>
    <w:bookmarkEnd w:id="71"/>
    <w:bookmarkStart w:name="z87" w:id="72"/>
    <w:p>
      <w:pPr>
        <w:spacing w:after="0"/>
        <w:ind w:left="0"/>
        <w:jc w:val="both"/>
      </w:pPr>
      <w:r>
        <w:rPr>
          <w:rFonts w:ascii="Times New Roman"/>
          <w:b w:val="false"/>
          <w:i w:val="false"/>
          <w:color w:val="000000"/>
          <w:sz w:val="28"/>
        </w:rPr>
        <w:t>
      27. Әуежайды (әуеайлақты) пайдаланушысының әуежайдың (әуеайлақтың) аумағында жерүсті қызмет көрсету қызметтерін көрсетуден негізсіз бас тартуында заңсыз іс-әрекеттер жасаған жағдайда әлеуетті жеткізуші, жеткізуші және (немесе) авиакомпания мұндай іс-әрекеттерге Қазақстан Республикасының Азаматтық кодексінде көзделген тәртіппен шағым жасайды.</w:t>
      </w:r>
    </w:p>
    <w:bookmarkEnd w:id="72"/>
    <w:bookmarkStart w:name="z88" w:id="73"/>
    <w:p>
      <w:pPr>
        <w:spacing w:after="0"/>
        <w:ind w:left="0"/>
        <w:jc w:val="both"/>
      </w:pPr>
      <w:r>
        <w:rPr>
          <w:rFonts w:ascii="Times New Roman"/>
          <w:b w:val="false"/>
          <w:i w:val="false"/>
          <w:color w:val="000000"/>
          <w:sz w:val="28"/>
        </w:rPr>
        <w:t>
      28. Әуежайды (әуеайлақты) пайдаланушы азаматтық авиация саласындағы уәкілетті ұйыммен келісім бойынша жеткізушінің Үлгілік шарттың ережелерін бұзуын жойғанға дейін Қазақстан Республикасының Азаматтық кодексіне сәйкес, сондай-ақ оның қолданылуын мынадай жағдайларда тоқтата тұрады:</w:t>
      </w:r>
    </w:p>
    <w:bookmarkEnd w:id="73"/>
    <w:bookmarkStart w:name="z89" w:id="74"/>
    <w:p>
      <w:pPr>
        <w:spacing w:after="0"/>
        <w:ind w:left="0"/>
        <w:jc w:val="both"/>
      </w:pPr>
      <w:r>
        <w:rPr>
          <w:rFonts w:ascii="Times New Roman"/>
          <w:b w:val="false"/>
          <w:i w:val="false"/>
          <w:color w:val="000000"/>
          <w:sz w:val="28"/>
        </w:rPr>
        <w:t>
      1) әуежайдың пайдаланушы нұсқаулығы сақталмаған кезде;</w:t>
      </w:r>
    </w:p>
    <w:bookmarkEnd w:id="74"/>
    <w:bookmarkStart w:name="z90" w:id="75"/>
    <w:p>
      <w:pPr>
        <w:spacing w:after="0"/>
        <w:ind w:left="0"/>
        <w:jc w:val="both"/>
      </w:pPr>
      <w:r>
        <w:rPr>
          <w:rFonts w:ascii="Times New Roman"/>
          <w:b w:val="false"/>
          <w:i w:val="false"/>
          <w:color w:val="000000"/>
          <w:sz w:val="28"/>
        </w:rPr>
        <w:t>
      2) әуежайды (әуеайлақты) пайдаланушы жүргізген қызметтер сапасына аудит шеңберінде аудиттің нәтижелері бойынша бекітілген күннен бастап 3 (үш) ай бойы ескертулер жойылмаған кезде.</w:t>
      </w:r>
    </w:p>
    <w:bookmarkEnd w:id="75"/>
    <w:bookmarkStart w:name="z91" w:id="76"/>
    <w:p>
      <w:pPr>
        <w:spacing w:after="0"/>
        <w:ind w:left="0"/>
        <w:jc w:val="both"/>
      </w:pPr>
      <w:r>
        <w:rPr>
          <w:rFonts w:ascii="Times New Roman"/>
          <w:b w:val="false"/>
          <w:i w:val="false"/>
          <w:color w:val="000000"/>
          <w:sz w:val="28"/>
        </w:rPr>
        <w:t>
      29. Әуежайды (әуеайлақты) пайдаланушы әуежайды (әуеайлақты) пайдаланушының нұсқаулығын Airport Handling Manual, сондай-ақ халықаралық стандарттарға сәйкес әзірлейді.</w:t>
      </w:r>
    </w:p>
    <w:bookmarkEnd w:id="76"/>
    <w:bookmarkStart w:name="z92" w:id="77"/>
    <w:p>
      <w:pPr>
        <w:spacing w:after="0"/>
        <w:ind w:left="0"/>
        <w:jc w:val="both"/>
      </w:pPr>
      <w:r>
        <w:rPr>
          <w:rFonts w:ascii="Times New Roman"/>
          <w:b w:val="false"/>
          <w:i w:val="false"/>
          <w:color w:val="000000"/>
          <w:sz w:val="28"/>
        </w:rPr>
        <w:t>
      30. Әуежайды (әуеайлақты) пайдаланушы әуежайды (әуеайлақты) пайдаланушының нұсқаулығын бекітеді, сондай-ақ азаматтық авиация саласындағы уәкілетті ұйыммен келісім бойынша өзекті халықаралық стандарттарды ескере отырып, өзгерістер және (немесе) толықтырулар енгізеді.</w:t>
      </w:r>
    </w:p>
    <w:bookmarkEnd w:id="77"/>
    <w:bookmarkStart w:name="z93" w:id="78"/>
    <w:p>
      <w:pPr>
        <w:spacing w:after="0"/>
        <w:ind w:left="0"/>
        <w:jc w:val="both"/>
      </w:pPr>
      <w:r>
        <w:rPr>
          <w:rFonts w:ascii="Times New Roman"/>
          <w:b w:val="false"/>
          <w:i w:val="false"/>
          <w:color w:val="000000"/>
          <w:sz w:val="28"/>
        </w:rPr>
        <w:t>
      31. Жеткізуші және өз әуе кемелеріне өздігімен қызмет көрсететін авиакомпания жерде қызмет көрсету қызметтерін әуежайды пайдаланушының нұсқаулығында көзделген талаптарға сәйкес жүзеге асырады. Жеткізуші авиакомпаниялардың жерде қызмет көрсету жөніндегі нұсқаулығын сақтайды.</w:t>
      </w:r>
    </w:p>
    <w:bookmarkEnd w:id="78"/>
    <w:bookmarkStart w:name="z94" w:id="79"/>
    <w:p>
      <w:pPr>
        <w:spacing w:after="0"/>
        <w:ind w:left="0"/>
        <w:jc w:val="both"/>
      </w:pPr>
      <w:r>
        <w:rPr>
          <w:rFonts w:ascii="Times New Roman"/>
          <w:b w:val="false"/>
          <w:i w:val="false"/>
          <w:color w:val="000000"/>
          <w:sz w:val="28"/>
        </w:rPr>
        <w:t xml:space="preserve">
      32. Әуежайды пайдаланушының нұсқаулығы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талаптарды қамтиды.</w:t>
      </w:r>
    </w:p>
    <w:bookmarkEnd w:id="79"/>
    <w:bookmarkStart w:name="z95" w:id="80"/>
    <w:p>
      <w:pPr>
        <w:spacing w:after="0"/>
        <w:ind w:left="0"/>
        <w:jc w:val="both"/>
      </w:pPr>
      <w:r>
        <w:rPr>
          <w:rFonts w:ascii="Times New Roman"/>
          <w:b w:val="false"/>
          <w:i w:val="false"/>
          <w:color w:val="000000"/>
          <w:sz w:val="28"/>
        </w:rPr>
        <w:t>
      33. Хабарландыру, осы Қағидалардың 5-қосымшасында белгіленген талаптардан басқа, мыналарды қамтиды:</w:t>
      </w:r>
    </w:p>
    <w:bookmarkEnd w:id="80"/>
    <w:bookmarkStart w:name="z96" w:id="81"/>
    <w:p>
      <w:pPr>
        <w:spacing w:after="0"/>
        <w:ind w:left="0"/>
        <w:jc w:val="both"/>
      </w:pPr>
      <w:r>
        <w:rPr>
          <w:rFonts w:ascii="Times New Roman"/>
          <w:b w:val="false"/>
          <w:i w:val="false"/>
          <w:color w:val="000000"/>
          <w:sz w:val="28"/>
        </w:rPr>
        <w:t>
      1) жерде қызмет көрсету қызметтерін көрсету үшін жеткізушілерді іріктеуді жүргізетін әуежай (әуеайлақ) пайдаланушысының атауы және орналасқан жерін;</w:t>
      </w:r>
    </w:p>
    <w:bookmarkEnd w:id="81"/>
    <w:bookmarkStart w:name="z97" w:id="82"/>
    <w:p>
      <w:pPr>
        <w:spacing w:after="0"/>
        <w:ind w:left="0"/>
        <w:jc w:val="both"/>
      </w:pPr>
      <w:r>
        <w:rPr>
          <w:rFonts w:ascii="Times New Roman"/>
          <w:b w:val="false"/>
          <w:i w:val="false"/>
          <w:color w:val="000000"/>
          <w:sz w:val="28"/>
        </w:rPr>
        <w:t>
      2) жерде қызмет көрсету қызметінің атауын;</w:t>
      </w:r>
    </w:p>
    <w:bookmarkEnd w:id="82"/>
    <w:bookmarkStart w:name="z98" w:id="83"/>
    <w:p>
      <w:pPr>
        <w:spacing w:after="0"/>
        <w:ind w:left="0"/>
        <w:jc w:val="both"/>
      </w:pPr>
      <w:r>
        <w:rPr>
          <w:rFonts w:ascii="Times New Roman"/>
          <w:b w:val="false"/>
          <w:i w:val="false"/>
          <w:color w:val="000000"/>
          <w:sz w:val="28"/>
        </w:rPr>
        <w:t>
      3) жерде қызмет көрсету қызметтерін жүзеге асырудың талап етілетін техникалық, сапалық сипаттамалары көрсетілген техникалық ерекшелігін;</w:t>
      </w:r>
    </w:p>
    <w:bookmarkEnd w:id="83"/>
    <w:bookmarkStart w:name="z99" w:id="84"/>
    <w:p>
      <w:pPr>
        <w:spacing w:after="0"/>
        <w:ind w:left="0"/>
        <w:jc w:val="both"/>
      </w:pPr>
      <w:r>
        <w:rPr>
          <w:rFonts w:ascii="Times New Roman"/>
          <w:b w:val="false"/>
          <w:i w:val="false"/>
          <w:color w:val="000000"/>
          <w:sz w:val="28"/>
        </w:rPr>
        <w:t>
      4) әуежайдың өткізу қабілетінің нормативтерін (әрбір маусым бойынша ұшу кестесін бекіту мерзіміне дейін);</w:t>
      </w:r>
    </w:p>
    <w:bookmarkEnd w:id="84"/>
    <w:bookmarkStart w:name="z100" w:id="85"/>
    <w:p>
      <w:pPr>
        <w:spacing w:after="0"/>
        <w:ind w:left="0"/>
        <w:jc w:val="both"/>
      </w:pPr>
      <w:r>
        <w:rPr>
          <w:rFonts w:ascii="Times New Roman"/>
          <w:b w:val="false"/>
          <w:i w:val="false"/>
          <w:color w:val="000000"/>
          <w:sz w:val="28"/>
        </w:rPr>
        <w:t>
      5) әуежай (әуеайлақ) инфрақұрылымы объектілерінің шектеулі техникалық мүмкіндігі жағдайында қызметтер көрсету тәртібін;</w:t>
      </w:r>
    </w:p>
    <w:bookmarkEnd w:id="85"/>
    <w:bookmarkStart w:name="z101" w:id="86"/>
    <w:p>
      <w:pPr>
        <w:spacing w:after="0"/>
        <w:ind w:left="0"/>
        <w:jc w:val="both"/>
      </w:pPr>
      <w:r>
        <w:rPr>
          <w:rFonts w:ascii="Times New Roman"/>
          <w:b w:val="false"/>
          <w:i w:val="false"/>
          <w:color w:val="000000"/>
          <w:sz w:val="28"/>
        </w:rPr>
        <w:t>
      6) әуежайдың (әуеайлақтың) техникалық мүмкіндігі туралы мәліметтерін;</w:t>
      </w:r>
    </w:p>
    <w:bookmarkEnd w:id="86"/>
    <w:bookmarkStart w:name="z102" w:id="87"/>
    <w:p>
      <w:pPr>
        <w:spacing w:after="0"/>
        <w:ind w:left="0"/>
        <w:jc w:val="both"/>
      </w:pPr>
      <w:r>
        <w:rPr>
          <w:rFonts w:ascii="Times New Roman"/>
          <w:b w:val="false"/>
          <w:i w:val="false"/>
          <w:color w:val="000000"/>
          <w:sz w:val="28"/>
        </w:rPr>
        <w:t>
      7) әуежайдың (әуеайлақтың) техникалық мүмкіндігін ұлғайту жөніндегі іс-шаралар туралы мәліметтерін;</w:t>
      </w:r>
    </w:p>
    <w:bookmarkEnd w:id="87"/>
    <w:bookmarkStart w:name="z103" w:id="88"/>
    <w:p>
      <w:pPr>
        <w:spacing w:after="0"/>
        <w:ind w:left="0"/>
        <w:jc w:val="both"/>
      </w:pPr>
      <w:r>
        <w:rPr>
          <w:rFonts w:ascii="Times New Roman"/>
          <w:b w:val="false"/>
          <w:i w:val="false"/>
          <w:color w:val="000000"/>
          <w:sz w:val="28"/>
        </w:rPr>
        <w:t>
      8) қызметтерге қол жеткізу бойынша уақытша шектеулерді енгізу және оларды аяқтау мерзімдері туралы мәліметтерін;</w:t>
      </w:r>
    </w:p>
    <w:bookmarkEnd w:id="88"/>
    <w:bookmarkStart w:name="z104" w:id="89"/>
    <w:p>
      <w:pPr>
        <w:spacing w:after="0"/>
        <w:ind w:left="0"/>
        <w:jc w:val="both"/>
      </w:pPr>
      <w:r>
        <w:rPr>
          <w:rFonts w:ascii="Times New Roman"/>
          <w:b w:val="false"/>
          <w:i w:val="false"/>
          <w:color w:val="000000"/>
          <w:sz w:val="28"/>
        </w:rPr>
        <w:t>
      9) әуежай өткізетін конкурстар туралы мәліметтерін (өткізу шарттары, тәртібі, күні және уақыты);</w:t>
      </w:r>
    </w:p>
    <w:bookmarkEnd w:id="89"/>
    <w:bookmarkStart w:name="z105" w:id="90"/>
    <w:p>
      <w:pPr>
        <w:spacing w:after="0"/>
        <w:ind w:left="0"/>
        <w:jc w:val="both"/>
      </w:pPr>
      <w:r>
        <w:rPr>
          <w:rFonts w:ascii="Times New Roman"/>
          <w:b w:val="false"/>
          <w:i w:val="false"/>
          <w:color w:val="000000"/>
          <w:sz w:val="28"/>
        </w:rPr>
        <w:t>
      10) әуежай (әуеайлақ) инфрақұрылымы объектілерін ұстауға арналған шығындар құрылымы туралы мәліметтерін.</w:t>
      </w:r>
    </w:p>
    <w:bookmarkEnd w:id="90"/>
    <w:bookmarkStart w:name="z106" w:id="9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6-қосымшада</w:t>
      </w:r>
      <w:r>
        <w:rPr>
          <w:rFonts w:ascii="Times New Roman"/>
          <w:b w:val="false"/>
          <w:i w:val="false"/>
          <w:color w:val="000000"/>
          <w:sz w:val="28"/>
        </w:rPr>
        <w:t xml:space="preserve"> санамаланған жерде қызмет көрсету қызметтері жеткізушілер үшін ашық қолжетімділік көзделетін қызметтер болып табылады.</w:t>
      </w:r>
    </w:p>
    <w:bookmarkEnd w:id="91"/>
    <w:bookmarkStart w:name="z107" w:id="9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7-қосымшада</w:t>
      </w:r>
      <w:r>
        <w:rPr>
          <w:rFonts w:ascii="Times New Roman"/>
          <w:b w:val="false"/>
          <w:i w:val="false"/>
          <w:color w:val="000000"/>
          <w:sz w:val="28"/>
        </w:rPr>
        <w:t xml:space="preserve"> санамаланған жерде қызмет көрсету қызметтері жеткізушілерге, оның ішінде әуежайды (әуеайлақты) пайдаланушымен тікелей немесе жанама үлестес 1 (бір) жеткізушіден аспайтын жеткізушіге қолжетімділік көзделетін перрондық қызмет көрсету қызметтеріне жатады. Бұл ретте жеткізушілер болмаған жағдайда әуежайды (әуеайлақты) пайдаланушы жерде қызмет көрсету қызметтерін көрсету үшін өзінің жеке құрылымын бөледі.</w:t>
      </w:r>
    </w:p>
    <w:bookmarkEnd w:id="92"/>
    <w:bookmarkStart w:name="z108" w:id="93"/>
    <w:p>
      <w:pPr>
        <w:spacing w:after="0"/>
        <w:ind w:left="0"/>
        <w:jc w:val="both"/>
      </w:pPr>
      <w:r>
        <w:rPr>
          <w:rFonts w:ascii="Times New Roman"/>
          <w:b w:val="false"/>
          <w:i w:val="false"/>
          <w:color w:val="000000"/>
          <w:sz w:val="28"/>
        </w:rPr>
        <w:t xml:space="preserve">
      36. Әуежайды (әуеайлақты) пайдаланушы </w:t>
      </w:r>
      <w:r>
        <w:rPr>
          <w:rFonts w:ascii="Times New Roman"/>
          <w:b w:val="false"/>
          <w:i w:val="false"/>
          <w:color w:val="000000"/>
          <w:sz w:val="28"/>
        </w:rPr>
        <w:t>8-қосымшада</w:t>
      </w:r>
      <w:r>
        <w:rPr>
          <w:rFonts w:ascii="Times New Roman"/>
          <w:b w:val="false"/>
          <w:i w:val="false"/>
          <w:color w:val="000000"/>
          <w:sz w:val="28"/>
        </w:rPr>
        <w:t xml:space="preserve"> санамаланған жерде қызмет көрсетуді жүзеге асырады.</w:t>
      </w:r>
    </w:p>
    <w:bookmarkEnd w:id="93"/>
    <w:bookmarkStart w:name="z109" w:id="94"/>
    <w:p>
      <w:pPr>
        <w:spacing w:after="0"/>
        <w:ind w:left="0"/>
        <w:jc w:val="both"/>
      </w:pPr>
      <w:r>
        <w:rPr>
          <w:rFonts w:ascii="Times New Roman"/>
          <w:b w:val="false"/>
          <w:i w:val="false"/>
          <w:color w:val="000000"/>
          <w:sz w:val="28"/>
        </w:rPr>
        <w:t>
      37. Әуежайды (әуеайлақты) пайдаланушы авиациялық қауіпсіздік және ұшу қауіпсіздігі нормаларын сақтай отырып, осы Қағидалардың талаптарын орындау үшін қажетті техникалық мүмкіндік көлемінде жеткізушілерге әуежай инфрақұрылымына кедергісіз қол жеткізуді қамтамасыз етеді.</w:t>
      </w:r>
    </w:p>
    <w:bookmarkEnd w:id="94"/>
    <w:bookmarkStart w:name="z110" w:id="95"/>
    <w:p>
      <w:pPr>
        <w:spacing w:after="0"/>
        <w:ind w:left="0"/>
        <w:jc w:val="both"/>
      </w:pPr>
      <w:r>
        <w:rPr>
          <w:rFonts w:ascii="Times New Roman"/>
          <w:b w:val="false"/>
          <w:i w:val="false"/>
          <w:color w:val="000000"/>
          <w:sz w:val="28"/>
        </w:rPr>
        <w:t>
      38. Әуежайды (әуеайлақты) пайдаланушы әуежай инфрақұрылымын ашық, объективті және кемсітусіз басқаруды қамтамасыз етеді.</w:t>
      </w:r>
    </w:p>
    <w:bookmarkEnd w:id="95"/>
    <w:bookmarkStart w:name="z111" w:id="96"/>
    <w:p>
      <w:pPr>
        <w:spacing w:after="0"/>
        <w:ind w:left="0"/>
        <w:jc w:val="both"/>
      </w:pPr>
      <w:r>
        <w:rPr>
          <w:rFonts w:ascii="Times New Roman"/>
          <w:b w:val="false"/>
          <w:i w:val="false"/>
          <w:color w:val="000000"/>
          <w:sz w:val="28"/>
        </w:rPr>
        <w:t>
      39. Әуежайды (әуеайлақты) пайдаланушы жерде қызмет көрсету қызметтері бойынша кірістердің, шығыстардың және қолданысқа енгізілген активтердің бөлек есебін жүргізеді.</w:t>
      </w:r>
    </w:p>
    <w:bookmarkEnd w:id="96"/>
    <w:bookmarkStart w:name="z112" w:id="97"/>
    <w:p>
      <w:pPr>
        <w:spacing w:after="0"/>
        <w:ind w:left="0"/>
        <w:jc w:val="left"/>
      </w:pPr>
      <w:r>
        <w:rPr>
          <w:rFonts w:ascii="Times New Roman"/>
          <w:b/>
          <w:i w:val="false"/>
          <w:color w:val="000000"/>
        </w:rPr>
        <w:t xml:space="preserve"> 2-параграф. Әуежайда әуе кемелерін авиациялық жанар-жағармай материалдарымен қамтамасыз ету жөніндегі көрсетілетін қызметтерге қол жеткізу тәртібі</w:t>
      </w:r>
    </w:p>
    <w:bookmarkEnd w:id="97"/>
    <w:bookmarkStart w:name="z113" w:id="98"/>
    <w:p>
      <w:pPr>
        <w:spacing w:after="0"/>
        <w:ind w:left="0"/>
        <w:jc w:val="both"/>
      </w:pPr>
      <w:r>
        <w:rPr>
          <w:rFonts w:ascii="Times New Roman"/>
          <w:b w:val="false"/>
          <w:i w:val="false"/>
          <w:color w:val="000000"/>
          <w:sz w:val="28"/>
        </w:rPr>
        <w:t>
      40. Әуежайларда әуе кемелерін авиациялық жанар-жағармай материалдарымен қамтамасыз ету әуе кемелеріне авиациялық отын құюды және (немесе) сақтауды қамтамасыз етуді көздейтін жасалатын шарттарға сәйкес жүзеге асырылады.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26.12.2024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9"/>
    <w:p>
      <w:pPr>
        <w:spacing w:after="0"/>
        <w:ind w:left="0"/>
        <w:jc w:val="both"/>
      </w:pPr>
      <w:r>
        <w:rPr>
          <w:rFonts w:ascii="Times New Roman"/>
          <w:b w:val="false"/>
          <w:i w:val="false"/>
          <w:color w:val="000000"/>
          <w:sz w:val="28"/>
        </w:rPr>
        <w:t>
      41. Әуежайда әуе кемелерін авиациялық жанар-жағармай материалдарымен қамтамасыз етуге (бұдан әрі – авиаотынмен қамтамасыз ету) өтінім беру осы Қағидалардың 22-тармағында көзделген тәртіппен жүргізіледі.</w:t>
      </w:r>
    </w:p>
    <w:bookmarkEnd w:id="99"/>
    <w:bookmarkStart w:name="z115" w:id="100"/>
    <w:p>
      <w:pPr>
        <w:spacing w:after="0"/>
        <w:ind w:left="0"/>
        <w:jc w:val="both"/>
      </w:pPr>
      <w:r>
        <w:rPr>
          <w:rFonts w:ascii="Times New Roman"/>
          <w:b w:val="false"/>
          <w:i w:val="false"/>
          <w:color w:val="000000"/>
          <w:sz w:val="28"/>
        </w:rPr>
        <w:t>
      42. Жеткізуші авиакомпаниялардан өтінімдер болған кезде және әуежайдың техникалық мүмкіндігі болған кезде (әуе кемелерін отынмен қамтамасыз ету инфрақұрылымы объектілері бөлігінде) авиаотынмен қамтамасыз ету, сондай-ақ әуежайда әуе кемелерін отынмен қамтамасыз ету инфрақұрылымын пайдалана отырып, әуе кемелеріне отын құю (құюға қабылдау, сақтау, сапаны реттеу, дайындау және берудің, әуе кемелеріне авиациялық отынды құюдың технологиялық процесінде пайдаланылатын технологиялық жабдық пен техникалық құралдар) бойынша қызметтер кешенін немесе жекелеген қызметтер көрсетуге (өтінімге сәйкес) шарт жасасады.</w:t>
      </w:r>
    </w:p>
    <w:bookmarkEnd w:id="100"/>
    <w:bookmarkStart w:name="z116" w:id="101"/>
    <w:p>
      <w:pPr>
        <w:spacing w:after="0"/>
        <w:ind w:left="0"/>
        <w:jc w:val="both"/>
      </w:pPr>
      <w:r>
        <w:rPr>
          <w:rFonts w:ascii="Times New Roman"/>
          <w:b w:val="false"/>
          <w:i w:val="false"/>
          <w:color w:val="000000"/>
          <w:sz w:val="28"/>
        </w:rPr>
        <w:t>
      43. Әуежайды (әуеайлақты) пайдаланушы бағдарлардың ұзақтығын, әуежайдағы авиациялық отынның төмендетілмейтін қалдығын сақтау көлемін ескере отырып, авиакомпаниялар растаған слоттарға сәйкес тасымалдау қызметін жүзеге асыру үшін қажетті көлемде авиациялық отынның сақталуын қамтамасыз етеді.</w:t>
      </w:r>
    </w:p>
    <w:bookmarkEnd w:id="101"/>
    <w:bookmarkStart w:name="z117" w:id="102"/>
    <w:p>
      <w:pPr>
        <w:spacing w:after="0"/>
        <w:ind w:left="0"/>
        <w:jc w:val="both"/>
      </w:pPr>
      <w:r>
        <w:rPr>
          <w:rFonts w:ascii="Times New Roman"/>
          <w:b w:val="false"/>
          <w:i w:val="false"/>
          <w:color w:val="000000"/>
          <w:sz w:val="28"/>
        </w:rPr>
        <w:t>
      44. Авиакомпания жеткізушінің авиаотынмен қамтамасыз ету жөніндегі қызметтерді көрсетуден бас тартуымен және (немесе) әуежайдың техникалық мүмкіндігінің жоқтығы себебімен осындай қызметтердің нарығына басқа шаруашылық жүргізуші субъектілерді шығарудан бас тартуымен келіспеген жағдайда, ол әуежаймен бастапқы деректерді және әуежайдың техникалық мүмкіндігін есептеу тәртібін ұсыну туралы талапты қамтитын өтініш жібереді. Әуежай осындай өтінішті алған күннен бастап 3 (үш) жұмыс күні ішінде қажетті деректерді көрсете отырып, жазбаша нысанда жауап береді.</w:t>
      </w:r>
    </w:p>
    <w:bookmarkEnd w:id="102"/>
    <w:bookmarkStart w:name="z118" w:id="103"/>
    <w:p>
      <w:pPr>
        <w:spacing w:after="0"/>
        <w:ind w:left="0"/>
        <w:jc w:val="both"/>
      </w:pPr>
      <w:r>
        <w:rPr>
          <w:rFonts w:ascii="Times New Roman"/>
          <w:b w:val="false"/>
          <w:i w:val="false"/>
          <w:color w:val="000000"/>
          <w:sz w:val="28"/>
        </w:rPr>
        <w:t>
      45. Егер барлық өтінімдерді (қызметтер көрсету көлемі және (немесе) уақыты бойынша) толық көлемде қанағаттандыруға техникалық мүмкіндік болмаған жағдайда, әуежай техникалық мүмкіндіктің болмауы негізінде өтінімді қанағаттандырудан бас тарту жіберілген күннен бастап күнтізбелік 30 (отыз) күн ішінде осындай техникалық мүмкіндікті қамтамасыз етуге бағытталған іс-шаралар жоспарын әзірлейді. Көрсетілген іс-шаралар жоспары әуежайдың ресми сайтында орналастырылады және азаматтық авиация саласындағы уәкілетті ұйымға жіберіледі.</w:t>
      </w:r>
    </w:p>
    <w:bookmarkEnd w:id="103"/>
    <w:bookmarkStart w:name="z119" w:id="104"/>
    <w:p>
      <w:pPr>
        <w:spacing w:after="0"/>
        <w:ind w:left="0"/>
        <w:jc w:val="left"/>
      </w:pPr>
      <w:r>
        <w:rPr>
          <w:rFonts w:ascii="Times New Roman"/>
          <w:b/>
          <w:i w:val="false"/>
          <w:color w:val="000000"/>
        </w:rPr>
        <w:t xml:space="preserve"> 3-параграф. Авиакомпанияның әуежайда жерде қызмет көрсетуді жүзеге асыру тәртібі мен талаптары</w:t>
      </w:r>
    </w:p>
    <w:bookmarkEnd w:id="104"/>
    <w:bookmarkStart w:name="z120" w:id="105"/>
    <w:p>
      <w:pPr>
        <w:spacing w:after="0"/>
        <w:ind w:left="0"/>
        <w:jc w:val="both"/>
      </w:pPr>
      <w:r>
        <w:rPr>
          <w:rFonts w:ascii="Times New Roman"/>
          <w:b w:val="false"/>
          <w:i w:val="false"/>
          <w:color w:val="000000"/>
          <w:sz w:val="28"/>
        </w:rPr>
        <w:t>
      46. Авиакомпания өзінің әуе кемелеріне, жолаушыларға, багажға, жүктерге және поштаға өздігімен қызмет көрсету үшін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қызмет көрсету үшін конкурс рәсімін өткізбей-ақ жүзеге асырады.</w:t>
      </w:r>
    </w:p>
    <w:bookmarkEnd w:id="105"/>
    <w:bookmarkStart w:name="z121" w:id="106"/>
    <w:p>
      <w:pPr>
        <w:spacing w:after="0"/>
        <w:ind w:left="0"/>
        <w:jc w:val="both"/>
      </w:pPr>
      <w:r>
        <w:rPr>
          <w:rFonts w:ascii="Times New Roman"/>
          <w:b w:val="false"/>
          <w:i w:val="false"/>
          <w:color w:val="000000"/>
          <w:sz w:val="28"/>
        </w:rPr>
        <w:t>
      47. Жерде қызмет көрсету қызметтерін жеткізушілер болмаған жағдайда, өз әуе кемелеріне өздігімен қызмет көрсететін авиакомпания әуежайды (әуеайлақты) пайдаланушының сұрау салуы бойынша және мүмкіндік болған жағдайда тұтынушыларға жерде қызмет көрсету қызметтерін шарттық негізде көрсетеді.</w:t>
      </w:r>
    </w:p>
    <w:bookmarkEnd w:id="106"/>
    <w:bookmarkStart w:name="z122" w:id="107"/>
    <w:p>
      <w:pPr>
        <w:spacing w:after="0"/>
        <w:ind w:left="0"/>
        <w:jc w:val="both"/>
      </w:pPr>
      <w:r>
        <w:rPr>
          <w:rFonts w:ascii="Times New Roman"/>
          <w:b w:val="false"/>
          <w:i w:val="false"/>
          <w:color w:val="000000"/>
          <w:sz w:val="28"/>
        </w:rPr>
        <w:t>
      48. Авиакомпания өз әуе кемелеріне өздігімен және/немесе дауыс беретін акцияларының елу және одан да көп пайызы өзіне тиесілі авиакомпаниялардың кемелеріне, жолаушыларына, багажға, жүктер мен поштаға қызмет көрсету үшін әуежай (әуеайлақ) пайдаланушысына еркін нысанда өтінім жібереді.</w:t>
      </w:r>
    </w:p>
    <w:bookmarkEnd w:id="107"/>
    <w:bookmarkStart w:name="z123" w:id="108"/>
    <w:p>
      <w:pPr>
        <w:spacing w:after="0"/>
        <w:ind w:left="0"/>
        <w:jc w:val="both"/>
      </w:pPr>
      <w:r>
        <w:rPr>
          <w:rFonts w:ascii="Times New Roman"/>
          <w:b w:val="false"/>
          <w:i w:val="false"/>
          <w:color w:val="000000"/>
          <w:sz w:val="28"/>
        </w:rPr>
        <w:t>
      Әуежайды (әуеайлақты) пайдаланушы өтінімді алған күннен бастап күнтізбелік 7 (жеті) күн мерзімде қарайды.</w:t>
      </w:r>
    </w:p>
    <w:bookmarkEnd w:id="108"/>
    <w:bookmarkStart w:name="z124" w:id="109"/>
    <w:p>
      <w:pPr>
        <w:spacing w:after="0"/>
        <w:ind w:left="0"/>
        <w:jc w:val="left"/>
      </w:pPr>
      <w:r>
        <w:rPr>
          <w:rFonts w:ascii="Times New Roman"/>
          <w:b/>
          <w:i w:val="false"/>
          <w:color w:val="000000"/>
        </w:rPr>
        <w:t xml:space="preserve"> 4-параграф. Жеткізушінің әуежайда жерде қызмет көрсетуді жүзеге асыру тәртібі мен талаптары</w:t>
      </w:r>
    </w:p>
    <w:bookmarkEnd w:id="109"/>
    <w:bookmarkStart w:name="z125" w:id="110"/>
    <w:p>
      <w:pPr>
        <w:spacing w:after="0"/>
        <w:ind w:left="0"/>
        <w:jc w:val="both"/>
      </w:pPr>
      <w:r>
        <w:rPr>
          <w:rFonts w:ascii="Times New Roman"/>
          <w:b w:val="false"/>
          <w:i w:val="false"/>
          <w:color w:val="000000"/>
          <w:sz w:val="28"/>
        </w:rPr>
        <w:t>
      49. Жеткізуші әуежайды пайдаланушының нұсқаулығында және халықаралық стандарттарда көзделген жерде қызмет көрсету қызметтерінің сапа стандарттарын сақтайды.</w:t>
      </w:r>
    </w:p>
    <w:bookmarkEnd w:id="110"/>
    <w:bookmarkStart w:name="z126" w:id="111"/>
    <w:p>
      <w:pPr>
        <w:spacing w:after="0"/>
        <w:ind w:left="0"/>
        <w:jc w:val="both"/>
      </w:pPr>
      <w:r>
        <w:rPr>
          <w:rFonts w:ascii="Times New Roman"/>
          <w:b w:val="false"/>
          <w:i w:val="false"/>
          <w:color w:val="000000"/>
          <w:sz w:val="28"/>
        </w:rPr>
        <w:t>
      50. Авиакомпаниялар мен рұқсат берілген жеткізушілер арасында жерде қызмет көрсету бойынша қызметтерді көрсету ИАТА жерде қызмет көрсету туралы өзекті стандартты келісімнің негізінде жасалған азаматтық құқықтық шарттардың негізінде жүзеге асырылады.</w:t>
      </w:r>
    </w:p>
    <w:bookmarkEnd w:id="111"/>
    <w:bookmarkStart w:name="z127" w:id="112"/>
    <w:p>
      <w:pPr>
        <w:spacing w:after="0"/>
        <w:ind w:left="0"/>
        <w:jc w:val="both"/>
      </w:pPr>
      <w:r>
        <w:rPr>
          <w:rFonts w:ascii="Times New Roman"/>
          <w:b w:val="false"/>
          <w:i w:val="false"/>
          <w:color w:val="000000"/>
          <w:sz w:val="28"/>
        </w:rPr>
        <w:t>
      51. Жерде қызмет көрсету қызметтерін жеткізуші, оның ішінде әуежайды (әуеайлақты) пайдаланушы тиісті сапасын ескере отырып және ұшу қауіпсіздігі мен авиациялық қауіпсіздікті қамтамасыз ете отырып, қажет болған кезде өз әуе кемелеріне өздігімен қызмет көрсететін авиакомпанияларды тарта отырып, авиакомпанияларға жерде қызмет көрсету қызметтерін ұсынуды қамтамасыз етеді.</w:t>
      </w:r>
    </w:p>
    <w:bookmarkEnd w:id="112"/>
    <w:bookmarkStart w:name="z128" w:id="113"/>
    <w:p>
      <w:pPr>
        <w:spacing w:after="0"/>
        <w:ind w:left="0"/>
        <w:jc w:val="left"/>
      </w:pPr>
      <w:r>
        <w:rPr>
          <w:rFonts w:ascii="Times New Roman"/>
          <w:b/>
          <w:i w:val="false"/>
          <w:color w:val="000000"/>
        </w:rPr>
        <w:t xml:space="preserve"> 5-параграф. Авиажолаушылар туралы деректерді жинау және беру тәртібі мен талаптары</w:t>
      </w:r>
    </w:p>
    <w:bookmarkEnd w:id="113"/>
    <w:bookmarkStart w:name="z129" w:id="114"/>
    <w:p>
      <w:pPr>
        <w:spacing w:after="0"/>
        <w:ind w:left="0"/>
        <w:jc w:val="both"/>
      </w:pPr>
      <w:r>
        <w:rPr>
          <w:rFonts w:ascii="Times New Roman"/>
          <w:b w:val="false"/>
          <w:i w:val="false"/>
          <w:color w:val="000000"/>
          <w:sz w:val="28"/>
        </w:rPr>
        <w:t>
      52. Авиажолаушылар туралы деректерді жинау және беру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бұйрығымен бекітілген (Нормативтік құқықтық актілерді мемлекеттік тіркеу тізілімінде № 12993 болып тіркелген)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қағидаларына сәйкес жүзеге асырылады.</w:t>
      </w:r>
    </w:p>
    <w:bookmarkEnd w:id="114"/>
    <w:bookmarkStart w:name="z130" w:id="115"/>
    <w:p>
      <w:pPr>
        <w:spacing w:after="0"/>
        <w:ind w:left="0"/>
        <w:jc w:val="both"/>
      </w:pPr>
      <w:r>
        <w:rPr>
          <w:rFonts w:ascii="Times New Roman"/>
          <w:b w:val="false"/>
          <w:i w:val="false"/>
          <w:color w:val="000000"/>
          <w:sz w:val="28"/>
        </w:rPr>
        <w:t>
      53. Авиакомпаниялардан авиажолаушылар туралы деректерді жинау және уәкілетті органға және (немесе) құқық қорғау және арнаулы мемлекеттік органдарға беру жөніндегі қызметтерді жеткізушіні және оған қойылатын біліктілік талаптарын уәкілетті орган мемлекеттік-жекешелік әріптестік туралы заңнамада көзделген тәртіппен айқындайды. Авиажолаушылар туралы деректерді жинау және беру бойынша қызметтер уәкілетті органға авиакомпаниялардан авиажолаушылар туралы мәліметтерді алуға және оларды құқық қорғау және арнайы мемлекеттік органдарға беруге мүмкіндік беретін ақпараттық жүйені ұсыну нысанында көрсетіледі.</w:t>
      </w:r>
    </w:p>
    <w:bookmarkEnd w:id="115"/>
    <w:bookmarkStart w:name="z131" w:id="116"/>
    <w:p>
      <w:pPr>
        <w:spacing w:after="0"/>
        <w:ind w:left="0"/>
        <w:jc w:val="both"/>
      </w:pPr>
      <w:r>
        <w:rPr>
          <w:rFonts w:ascii="Times New Roman"/>
          <w:b w:val="false"/>
          <w:i w:val="false"/>
          <w:color w:val="000000"/>
          <w:sz w:val="28"/>
        </w:rPr>
        <w:t>
      54. Авиажолаушылар туралы деректерді жинау және беру бойынша қызметтер үшін төлемді авиакомпаниялар мөлшерлемелер бойынша әуежай алымы құрамында және осы Қағидаларға 7-қосымшаға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арналған үлгі шартында (бұдан әрі – Мәліметтерді беру бойынша қызметтерді көрсетуге арналған үлгі шарт) көзделген формула негізінде төлейді. Әуе жолаушылары, әуежайларды (әуеайлақтарды) пайдаланушылар және (немесе) авиакомпаниялар туралы мәліметтерді жинау және беру қызметтерін көрсететін жеткізушілер арасындағы шарттардың талаптары мәліметтерді беру бойынша қызметтер көрсетуге арналған үлгі шартқа сәйкес айқындалады және тараптардың келісімі бойынша осы шартқа және Қазақстан Республикасының заңнамасына қайшы келмейтін өзге де талаптармен толықтырылады. Әуежайларды (әуеайлақтарды) пайдаланушылар авиажолаушылар туралы деректерді жинау және беру бойынша қызметтерді жеткізушіге мәліметтерді ұсыну бойынша қызметтерді көрсетуге арналған үлгі шарт нысаны бойынша жасалатын шарт негізінде ақы аударады. Авиакомпаниялар мен авиажолаушылар туралы мәліметті жинау және беру жөніндегі қызметтерді жеткізуші арасында шарт жасалған жағдайда авиажолаушылар туралы мәліметті жинау және беру жөніндегі қызметтер үшін төлем авиакомпаниялар авиажолаушылар туралы деректерді жинау және беру жөніндегі қызметтерді жеткізушіге тікелей аудару арқылы жүргізіледі.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3" w:id="117"/>
    <w:p>
      <w:pPr>
        <w:spacing w:after="0"/>
        <w:ind w:left="0"/>
        <w:jc w:val="left"/>
      </w:pPr>
      <w:r>
        <w:rPr>
          <w:rFonts w:ascii="Times New Roman"/>
          <w:b/>
          <w:i w:val="false"/>
          <w:color w:val="000000"/>
        </w:rPr>
        <w:t xml:space="preserve"> Әуежайларда жерде қызмет көрсетуді жүзеге асыруға өтінімдер тізілімі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нысаны және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5" w:id="118"/>
    <w:p>
      <w:pPr>
        <w:spacing w:after="0"/>
        <w:ind w:left="0"/>
        <w:jc w:val="left"/>
      </w:pPr>
      <w:r>
        <w:rPr>
          <w:rFonts w:ascii="Times New Roman"/>
          <w:b/>
          <w:i w:val="false"/>
          <w:color w:val="000000"/>
        </w:rPr>
        <w:t xml:space="preserve"> Конкурсқа қатысушыларды бағалау өлшемшарттары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 кадр саясаты (жерде қызмет көрсету жөніндегі ұйымның персоналы және оны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 (техника, жабдықтар, компанияның инфрақұрылымдық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қауіпсіздік (SMS)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жөніндегі ұйымның қызметін ақпараттық және құжаттамалық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сапасының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қаржылық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7" w:id="119"/>
    <w:p>
      <w:pPr>
        <w:spacing w:after="0"/>
        <w:ind w:left="0"/>
        <w:jc w:val="left"/>
      </w:pPr>
      <w:r>
        <w:rPr>
          <w:rFonts w:ascii="Times New Roman"/>
          <w:b/>
          <w:i w:val="false"/>
          <w:color w:val="000000"/>
        </w:rPr>
        <w:t xml:space="preserve"> Жерде қызмет көрсетуге арналған үлгі шарты</w:t>
      </w:r>
    </w:p>
    <w:bookmarkEnd w:id="119"/>
    <w:bookmarkStart w:name="z138" w:id="120"/>
    <w:p>
      <w:pPr>
        <w:spacing w:after="0"/>
        <w:ind w:left="0"/>
        <w:jc w:val="both"/>
      </w:pPr>
      <w:r>
        <w:rPr>
          <w:rFonts w:ascii="Times New Roman"/>
          <w:b w:val="false"/>
          <w:i w:val="false"/>
          <w:color w:val="000000"/>
          <w:sz w:val="28"/>
        </w:rPr>
        <w:t>
      Бұдан әрі "Әуежай" деп аталатын, (әуежайды (әуеайлақты) пайдаланушының атауы) атынан ________________ негізінде әрекет ететін (әуежай басшысының лауазымы, тегі, есімі әкесінің есімі (болған жағдайда), бір тараптан және бұдан әрі "Жеткізуші" немесе "Авиакомпания" деп аталып, (жеткізушінің немесе авиакомпанияның атауы) атынан_______________ негізінде әрекет ететін (лауазымы, тегі, есімі әкесінің есімі (болған жағдайда) екінші тараптан, бұдан әрі бірлесіп "Тараптар" деп аталып, әуежай (әуеайлақ) аумағында жерде қызмет көрсету қызметтерін көрсетуге арналған осы шартты жасады және төмендегілер туралы келісімге келді:</w:t>
      </w:r>
    </w:p>
    <w:bookmarkEnd w:id="120"/>
    <w:bookmarkStart w:name="z139" w:id="121"/>
    <w:p>
      <w:pPr>
        <w:spacing w:after="0"/>
        <w:ind w:left="0"/>
        <w:jc w:val="left"/>
      </w:pPr>
      <w:r>
        <w:rPr>
          <w:rFonts w:ascii="Times New Roman"/>
          <w:b/>
          <w:i w:val="false"/>
          <w:color w:val="000000"/>
        </w:rPr>
        <w:t xml:space="preserve"> 1-тарау. Шарттың мәні</w:t>
      </w:r>
    </w:p>
    <w:bookmarkEnd w:id="121"/>
    <w:bookmarkStart w:name="z140" w:id="122"/>
    <w:p>
      <w:pPr>
        <w:spacing w:after="0"/>
        <w:ind w:left="0"/>
        <w:jc w:val="both"/>
      </w:pPr>
      <w:r>
        <w:rPr>
          <w:rFonts w:ascii="Times New Roman"/>
          <w:b w:val="false"/>
          <w:i w:val="false"/>
          <w:color w:val="000000"/>
          <w:sz w:val="28"/>
        </w:rPr>
        <w:t>
      1. Жеткізуші әуежай (әуеайлақ) аумағында жерде қызмет көрсету қызметтерін (жерде қызмет көрсету түрі көрсетілсін) тарифтер бойынша (жерде қызмет көрсету түрлері бойынша тарифтер көрсетілсін) көрсетуге міндеттенеді, ал Әуежай жерде қызмет көрсетуге қажетті Әуежай инфрақұрылымына (инфрақұрылым атауы көрсетілсін) қол жеткізуін қамтамасыз етуге міндеттенеді.</w:t>
      </w:r>
    </w:p>
    <w:bookmarkEnd w:id="122"/>
    <w:bookmarkStart w:name="z141" w:id="123"/>
    <w:p>
      <w:pPr>
        <w:spacing w:after="0"/>
        <w:ind w:left="0"/>
        <w:jc w:val="both"/>
      </w:pPr>
      <w:r>
        <w:rPr>
          <w:rFonts w:ascii="Times New Roman"/>
          <w:b w:val="false"/>
          <w:i w:val="false"/>
          <w:color w:val="000000"/>
          <w:sz w:val="28"/>
        </w:rPr>
        <w:t>
      Ескертпе: Авиакомпаниямен шарт жасаған кезде шарттың мәні авиакомпания өз әуе кемелеріне, жолаушыларына, багажға, жүктерге және поштаға және/немесе дауыс беретін акцияларының елу және одан да көп пайызы оған тиесілі авиакомпаниялардың әуе кемелеріне, жолаушыларына, багажға, жүктер мен поштаға жерде көрсетілетін қызметтерді ұсыну болып табылады.</w:t>
      </w:r>
    </w:p>
    <w:bookmarkEnd w:id="123"/>
    <w:bookmarkStart w:name="z142" w:id="124"/>
    <w:p>
      <w:pPr>
        <w:spacing w:after="0"/>
        <w:ind w:left="0"/>
        <w:jc w:val="left"/>
      </w:pPr>
      <w:r>
        <w:rPr>
          <w:rFonts w:ascii="Times New Roman"/>
          <w:b/>
          <w:i w:val="false"/>
          <w:color w:val="000000"/>
        </w:rPr>
        <w:t xml:space="preserve"> 2-тарау. Тараптардың міндеттері</w:t>
      </w:r>
    </w:p>
    <w:bookmarkEnd w:id="124"/>
    <w:bookmarkStart w:name="z143" w:id="125"/>
    <w:p>
      <w:pPr>
        <w:spacing w:after="0"/>
        <w:ind w:left="0"/>
        <w:jc w:val="both"/>
      </w:pPr>
      <w:r>
        <w:rPr>
          <w:rFonts w:ascii="Times New Roman"/>
          <w:b w:val="false"/>
          <w:i w:val="false"/>
          <w:color w:val="000000"/>
          <w:sz w:val="28"/>
        </w:rPr>
        <w:t>
      2. Жеткізуші немесе Авиакомпания:</w:t>
      </w:r>
    </w:p>
    <w:bookmarkEnd w:id="125"/>
    <w:bookmarkStart w:name="z144" w:id="126"/>
    <w:p>
      <w:pPr>
        <w:spacing w:after="0"/>
        <w:ind w:left="0"/>
        <w:jc w:val="both"/>
      </w:pPr>
      <w:r>
        <w:rPr>
          <w:rFonts w:ascii="Times New Roman"/>
          <w:b w:val="false"/>
          <w:i w:val="false"/>
          <w:color w:val="000000"/>
          <w:sz w:val="28"/>
        </w:rPr>
        <w:t>
      1) Шарт бойынша өзіне алған міндеттемелерін толық қамтамасыз етуге және тиісінше орындауға;</w:t>
      </w:r>
    </w:p>
    <w:bookmarkEnd w:id="126"/>
    <w:bookmarkStart w:name="z145" w:id="127"/>
    <w:p>
      <w:pPr>
        <w:spacing w:after="0"/>
        <w:ind w:left="0"/>
        <w:jc w:val="both"/>
      </w:pPr>
      <w:r>
        <w:rPr>
          <w:rFonts w:ascii="Times New Roman"/>
          <w:b w:val="false"/>
          <w:i w:val="false"/>
          <w:color w:val="000000"/>
          <w:sz w:val="28"/>
        </w:rPr>
        <w:t>
      2) жерде қызмет көрсету ұсынылған кезде азаматтық авиация саласындағы Қазақстан Республикасының заңнамасына сәйкес белгіленген ұшу қауіпсіздігі мен авиациялық қауіпсіздік талаптарының сақталуын қамтамасыз етуге;</w:t>
      </w:r>
    </w:p>
    <w:bookmarkEnd w:id="127"/>
    <w:bookmarkStart w:name="z146" w:id="128"/>
    <w:p>
      <w:pPr>
        <w:spacing w:after="0"/>
        <w:ind w:left="0"/>
        <w:jc w:val="both"/>
      </w:pPr>
      <w:r>
        <w:rPr>
          <w:rFonts w:ascii="Times New Roman"/>
          <w:b w:val="false"/>
          <w:i w:val="false"/>
          <w:color w:val="000000"/>
          <w:sz w:val="28"/>
        </w:rPr>
        <w:t>
      3) қызмет тұтынушылары үшін әуежайда жерде қызмет көрсету қызметтерін көрсеткен кезде жерде көрсетілетін қызметтерді бірдей жағдайда ұсынуға;</w:t>
      </w:r>
    </w:p>
    <w:bookmarkEnd w:id="128"/>
    <w:bookmarkStart w:name="z147" w:id="129"/>
    <w:p>
      <w:pPr>
        <w:spacing w:after="0"/>
        <w:ind w:left="0"/>
        <w:jc w:val="both"/>
      </w:pPr>
      <w:r>
        <w:rPr>
          <w:rFonts w:ascii="Times New Roman"/>
          <w:b w:val="false"/>
          <w:i w:val="false"/>
          <w:color w:val="000000"/>
          <w:sz w:val="28"/>
        </w:rPr>
        <w:t>
      4) Шарт бойынша өз міндеттемелерін орындау кезінде азаматтық авиация саласындағы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 көрсетілетін қызметтердің сәйкес келуін қамтамасыз етуге;</w:t>
      </w:r>
    </w:p>
    <w:bookmarkEnd w:id="129"/>
    <w:bookmarkStart w:name="z148" w:id="130"/>
    <w:p>
      <w:pPr>
        <w:spacing w:after="0"/>
        <w:ind w:left="0"/>
        <w:jc w:val="both"/>
      </w:pPr>
      <w:r>
        <w:rPr>
          <w:rFonts w:ascii="Times New Roman"/>
          <w:b w:val="false"/>
          <w:i w:val="false"/>
          <w:color w:val="000000"/>
          <w:sz w:val="28"/>
        </w:rPr>
        <w:t>
      5) "Қазақстан Республикасының әуе кеңістігін пайдалану және авиация қызметі туралы" Қазақстан Республикасы Заңының 65-бабына сәйкес осы Шартта белгіленген тәртіпте және мерзімде өтемақы төлемін төлеуге;</w:t>
      </w:r>
    </w:p>
    <w:bookmarkEnd w:id="130"/>
    <w:bookmarkStart w:name="z149" w:id="131"/>
    <w:p>
      <w:pPr>
        <w:spacing w:after="0"/>
        <w:ind w:left="0"/>
        <w:jc w:val="both"/>
      </w:pPr>
      <w:r>
        <w:rPr>
          <w:rFonts w:ascii="Times New Roman"/>
          <w:b w:val="false"/>
          <w:i w:val="false"/>
          <w:color w:val="000000"/>
          <w:sz w:val="28"/>
        </w:rPr>
        <w:t>
      6) жерде қызмет көрсету қызметтерінің құны өзгерген кезде Әуежайды уақтылы хабардар етуге;</w:t>
      </w:r>
    </w:p>
    <w:bookmarkEnd w:id="131"/>
    <w:bookmarkStart w:name="z150" w:id="132"/>
    <w:p>
      <w:pPr>
        <w:spacing w:after="0"/>
        <w:ind w:left="0"/>
        <w:jc w:val="both"/>
      </w:pPr>
      <w:r>
        <w:rPr>
          <w:rFonts w:ascii="Times New Roman"/>
          <w:b w:val="false"/>
          <w:i w:val="false"/>
          <w:color w:val="000000"/>
          <w:sz w:val="28"/>
        </w:rPr>
        <w:t>
      7) Әуежайдың жазбаша талабы бойынша Шарт бойынша міндеттемелерді орындау барысы туралы ақпаратты ұсынуға;</w:t>
      </w:r>
    </w:p>
    <w:bookmarkEnd w:id="132"/>
    <w:bookmarkStart w:name="z151" w:id="133"/>
    <w:p>
      <w:pPr>
        <w:spacing w:after="0"/>
        <w:ind w:left="0"/>
        <w:jc w:val="both"/>
      </w:pPr>
      <w:r>
        <w:rPr>
          <w:rFonts w:ascii="Times New Roman"/>
          <w:b w:val="false"/>
          <w:i w:val="false"/>
          <w:color w:val="000000"/>
          <w:sz w:val="28"/>
        </w:rPr>
        <w:t>
      8) Жеткізушімен немесе Авиакомпаниямен Шарттың талаптарын тиісінше орындамауынан және (немесе) құқықтан тыс әрекеттерінен туындаған, Әуежайға келтірілген шығындарды толық көлемде өтеуге;</w:t>
      </w:r>
    </w:p>
    <w:bookmarkEnd w:id="133"/>
    <w:bookmarkStart w:name="z152" w:id="134"/>
    <w:p>
      <w:pPr>
        <w:spacing w:after="0"/>
        <w:ind w:left="0"/>
        <w:jc w:val="both"/>
      </w:pPr>
      <w:r>
        <w:rPr>
          <w:rFonts w:ascii="Times New Roman"/>
          <w:b w:val="false"/>
          <w:i w:val="false"/>
          <w:color w:val="000000"/>
          <w:sz w:val="28"/>
        </w:rPr>
        <w:t>
      9) осы Шарт бойынша өз міндеттемелерін ешкімге бермеуге міндеттенеді.</w:t>
      </w:r>
    </w:p>
    <w:bookmarkEnd w:id="134"/>
    <w:bookmarkStart w:name="z153" w:id="135"/>
    <w:p>
      <w:pPr>
        <w:spacing w:after="0"/>
        <w:ind w:left="0"/>
        <w:jc w:val="both"/>
      </w:pPr>
      <w:r>
        <w:rPr>
          <w:rFonts w:ascii="Times New Roman"/>
          <w:b w:val="false"/>
          <w:i w:val="false"/>
          <w:color w:val="000000"/>
          <w:sz w:val="28"/>
        </w:rPr>
        <w:t>
      Ескертпе: 2.1-тармақтың 3) және 6) тармақшалары Авиакомпанияның міндеттемелеріне кірмейді.</w:t>
      </w:r>
    </w:p>
    <w:bookmarkEnd w:id="135"/>
    <w:bookmarkStart w:name="z154" w:id="136"/>
    <w:p>
      <w:pPr>
        <w:spacing w:after="0"/>
        <w:ind w:left="0"/>
        <w:jc w:val="both"/>
      </w:pPr>
      <w:r>
        <w:rPr>
          <w:rFonts w:ascii="Times New Roman"/>
          <w:b w:val="false"/>
          <w:i w:val="false"/>
          <w:color w:val="000000"/>
          <w:sz w:val="28"/>
        </w:rPr>
        <w:t>
      3. Жеткізуші:</w:t>
      </w:r>
    </w:p>
    <w:bookmarkEnd w:id="136"/>
    <w:bookmarkStart w:name="z155" w:id="137"/>
    <w:p>
      <w:pPr>
        <w:spacing w:after="0"/>
        <w:ind w:left="0"/>
        <w:jc w:val="both"/>
      </w:pPr>
      <w:r>
        <w:rPr>
          <w:rFonts w:ascii="Times New Roman"/>
          <w:b w:val="false"/>
          <w:i w:val="false"/>
          <w:color w:val="000000"/>
          <w:sz w:val="28"/>
        </w:rPr>
        <w:t>
      1) Әуежайдан осы шартта белгіленген шарттық міндеттемелерді орындауын талап етуге;</w:t>
      </w:r>
    </w:p>
    <w:bookmarkEnd w:id="137"/>
    <w:bookmarkStart w:name="z156" w:id="138"/>
    <w:p>
      <w:pPr>
        <w:spacing w:after="0"/>
        <w:ind w:left="0"/>
        <w:jc w:val="both"/>
      </w:pPr>
      <w:r>
        <w:rPr>
          <w:rFonts w:ascii="Times New Roman"/>
          <w:b w:val="false"/>
          <w:i w:val="false"/>
          <w:color w:val="000000"/>
          <w:sz w:val="28"/>
        </w:rPr>
        <w:t>
      2) Әуежайдан Әуежайдың инфрақұрылым объектілері мен құрал-жабдығын жұмыс күйінде ұстауын талап етуге құқылы.</w:t>
      </w:r>
    </w:p>
    <w:bookmarkEnd w:id="138"/>
    <w:bookmarkStart w:name="z157" w:id="139"/>
    <w:p>
      <w:pPr>
        <w:spacing w:after="0"/>
        <w:ind w:left="0"/>
        <w:jc w:val="both"/>
      </w:pPr>
      <w:r>
        <w:rPr>
          <w:rFonts w:ascii="Times New Roman"/>
          <w:b w:val="false"/>
          <w:i w:val="false"/>
          <w:color w:val="000000"/>
          <w:sz w:val="28"/>
        </w:rPr>
        <w:t>
      4. Әуежай:</w:t>
      </w:r>
    </w:p>
    <w:bookmarkEnd w:id="139"/>
    <w:bookmarkStart w:name="z158" w:id="140"/>
    <w:p>
      <w:pPr>
        <w:spacing w:after="0"/>
        <w:ind w:left="0"/>
        <w:jc w:val="both"/>
      </w:pPr>
      <w:r>
        <w:rPr>
          <w:rFonts w:ascii="Times New Roman"/>
          <w:b w:val="false"/>
          <w:i w:val="false"/>
          <w:color w:val="000000"/>
          <w:sz w:val="28"/>
        </w:rPr>
        <w:t>
      1) жерде қызмет көрсету қызметін көрсету үшін қажетті әуежайдың инфрақұрылымына қол жеткізуін қамтамасыз етуге;</w:t>
      </w:r>
    </w:p>
    <w:bookmarkEnd w:id="140"/>
    <w:bookmarkStart w:name="z159" w:id="141"/>
    <w:p>
      <w:pPr>
        <w:spacing w:after="0"/>
        <w:ind w:left="0"/>
        <w:jc w:val="both"/>
      </w:pPr>
      <w:r>
        <w:rPr>
          <w:rFonts w:ascii="Times New Roman"/>
          <w:b w:val="false"/>
          <w:i w:val="false"/>
          <w:color w:val="000000"/>
          <w:sz w:val="28"/>
        </w:rPr>
        <w:t>
      2) әуежай (әуеайлақ) аумағында қызмет көрсету қызметтерін көрсету үшін Жеткізуші немесе Авиакомпания мамандарының қол жеткізуін қамтамасыз етуге;</w:t>
      </w:r>
    </w:p>
    <w:bookmarkEnd w:id="141"/>
    <w:bookmarkStart w:name="z160" w:id="142"/>
    <w:p>
      <w:pPr>
        <w:spacing w:after="0"/>
        <w:ind w:left="0"/>
        <w:jc w:val="both"/>
      </w:pPr>
      <w:r>
        <w:rPr>
          <w:rFonts w:ascii="Times New Roman"/>
          <w:b w:val="false"/>
          <w:i w:val="false"/>
          <w:color w:val="000000"/>
          <w:sz w:val="28"/>
        </w:rPr>
        <w:t>
      3) жерде қызмет көрсету қызметтерінің сәйкессіздіктерін анықтаған кезде Жеткізушіні немесе Авиакомпанияны дереу жазбаша хабардар етуге;</w:t>
      </w:r>
    </w:p>
    <w:bookmarkEnd w:id="142"/>
    <w:bookmarkStart w:name="z161" w:id="143"/>
    <w:p>
      <w:pPr>
        <w:spacing w:after="0"/>
        <w:ind w:left="0"/>
        <w:jc w:val="both"/>
      </w:pPr>
      <w:r>
        <w:rPr>
          <w:rFonts w:ascii="Times New Roman"/>
          <w:b w:val="false"/>
          <w:i w:val="false"/>
          <w:color w:val="000000"/>
          <w:sz w:val="28"/>
        </w:rPr>
        <w:t>
      4) Әуежайдың Шарттың талаптарын тиісінше орындамауынан және (немесе) құқықтан тыс әрекеттерінен туындаған, Жеткізушіге немесе Авиакомпанияға келтірілген залалдарды толық көлемде өтеуге міндеттенеді.</w:t>
      </w:r>
    </w:p>
    <w:bookmarkEnd w:id="143"/>
    <w:bookmarkStart w:name="z162" w:id="144"/>
    <w:p>
      <w:pPr>
        <w:spacing w:after="0"/>
        <w:ind w:left="0"/>
        <w:jc w:val="both"/>
      </w:pPr>
      <w:r>
        <w:rPr>
          <w:rFonts w:ascii="Times New Roman"/>
          <w:b w:val="false"/>
          <w:i w:val="false"/>
          <w:color w:val="000000"/>
          <w:sz w:val="28"/>
        </w:rPr>
        <w:t>
      5. Әуежай:</w:t>
      </w:r>
    </w:p>
    <w:bookmarkEnd w:id="144"/>
    <w:bookmarkStart w:name="z163" w:id="145"/>
    <w:p>
      <w:pPr>
        <w:spacing w:after="0"/>
        <w:ind w:left="0"/>
        <w:jc w:val="both"/>
      </w:pPr>
      <w:r>
        <w:rPr>
          <w:rFonts w:ascii="Times New Roman"/>
          <w:b w:val="false"/>
          <w:i w:val="false"/>
          <w:color w:val="000000"/>
          <w:sz w:val="28"/>
        </w:rPr>
        <w:t>
      1) жерде көрсетілетін қызметтердің сапасын тексеруге;</w:t>
      </w:r>
    </w:p>
    <w:bookmarkEnd w:id="145"/>
    <w:bookmarkStart w:name="z164" w:id="146"/>
    <w:p>
      <w:pPr>
        <w:spacing w:after="0"/>
        <w:ind w:left="0"/>
        <w:jc w:val="both"/>
      </w:pPr>
      <w:r>
        <w:rPr>
          <w:rFonts w:ascii="Times New Roman"/>
          <w:b w:val="false"/>
          <w:i w:val="false"/>
          <w:color w:val="000000"/>
          <w:sz w:val="28"/>
        </w:rPr>
        <w:t>
      2) Жеткізуші немесе Авиакомпания әуежай (әуеайлақ) аумағында ұшу қауіпсіздігі мен авиациялық қауіпсіздігін қамтамасыз ету талаптарын бұзған немесе сақтамаған жағдайда, олардың персоналы мен техникалық құралдарды шеттетуге құқылы.</w:t>
      </w:r>
    </w:p>
    <w:bookmarkEnd w:id="146"/>
    <w:bookmarkStart w:name="z165" w:id="147"/>
    <w:p>
      <w:pPr>
        <w:spacing w:after="0"/>
        <w:ind w:left="0"/>
        <w:jc w:val="left"/>
      </w:pPr>
      <w:r>
        <w:rPr>
          <w:rFonts w:ascii="Times New Roman"/>
          <w:b/>
          <w:i w:val="false"/>
          <w:color w:val="000000"/>
        </w:rPr>
        <w:t xml:space="preserve"> 3-тарау. Шарттың сомасы және төлеу шарттары</w:t>
      </w:r>
    </w:p>
    <w:bookmarkEnd w:id="147"/>
    <w:bookmarkStart w:name="z166" w:id="148"/>
    <w:p>
      <w:pPr>
        <w:spacing w:after="0"/>
        <w:ind w:left="0"/>
        <w:jc w:val="both"/>
      </w:pPr>
      <w:r>
        <w:rPr>
          <w:rFonts w:ascii="Times New Roman"/>
          <w:b w:val="false"/>
          <w:i w:val="false"/>
          <w:color w:val="000000"/>
          <w:sz w:val="28"/>
        </w:rPr>
        <w:t>
      6. Жеткізуші немесе Авиакомпания "Қазақстан Республикасының әуе кеңістігін пайдалану және авиация қызметі туралы" Қазақстан Республикасы Заңының 65-бабына сәйкес өтемақы төлемін _____________ мөлшерінде төлейді. Өтемақы төлемі тиісті инфрақұрылым объектісін жұмыс күйінде ұстап тұру шығыстары, оның ішінде қолайлы табыстылық деңгейін есепке ала отырып, ағымдағы және күрделі жөндеуге және коммуналдық қызметтер шығыстары сомасынан аспайтын мөлшерде белгіленеді.</w:t>
      </w:r>
    </w:p>
    <w:bookmarkEnd w:id="148"/>
    <w:bookmarkStart w:name="z167" w:id="149"/>
    <w:p>
      <w:pPr>
        <w:spacing w:after="0"/>
        <w:ind w:left="0"/>
        <w:jc w:val="both"/>
      </w:pPr>
      <w:r>
        <w:rPr>
          <w:rFonts w:ascii="Times New Roman"/>
          <w:b w:val="false"/>
          <w:i w:val="false"/>
          <w:color w:val="000000"/>
          <w:sz w:val="28"/>
        </w:rPr>
        <w:t>
      Жеткізуші немесе Авиакомпания өтемақы төлемін Әуежайдың есеп шотына ақшалай қаражатты аудару жолымен, ақы төлеуге шотты ұсынған күнінен бастап күнтізбелік 30 (отыз) күннен кешіктірмей жүргізеді.</w:t>
      </w:r>
    </w:p>
    <w:bookmarkEnd w:id="149"/>
    <w:bookmarkStart w:name="z168" w:id="150"/>
    <w:p>
      <w:pPr>
        <w:spacing w:after="0"/>
        <w:ind w:left="0"/>
        <w:jc w:val="both"/>
      </w:pPr>
      <w:r>
        <w:rPr>
          <w:rFonts w:ascii="Times New Roman"/>
          <w:b w:val="false"/>
          <w:i w:val="false"/>
          <w:color w:val="000000"/>
          <w:sz w:val="28"/>
        </w:rPr>
        <w:t>
      7. Өтемақы төлемін төлеу мерзімдерін кешіктірген жағдайда, Жеткізуші немесе Авиакомпания Әуежайға тұрақсыздық айыбының сомасын</w:t>
      </w:r>
    </w:p>
    <w:bookmarkEnd w:id="150"/>
    <w:bookmarkStart w:name="z169" w:id="151"/>
    <w:p>
      <w:pPr>
        <w:spacing w:after="0"/>
        <w:ind w:left="0"/>
        <w:jc w:val="both"/>
      </w:pPr>
      <w:r>
        <w:rPr>
          <w:rFonts w:ascii="Times New Roman"/>
          <w:b w:val="false"/>
          <w:i w:val="false"/>
          <w:color w:val="000000"/>
          <w:sz w:val="28"/>
        </w:rPr>
        <w:t xml:space="preserve">
      _______________________________________________(шарттың жалпы сомасынан </w:t>
      </w:r>
    </w:p>
    <w:bookmarkEnd w:id="151"/>
    <w:bookmarkStart w:name="z170" w:id="152"/>
    <w:p>
      <w:pPr>
        <w:spacing w:after="0"/>
        <w:ind w:left="0"/>
        <w:jc w:val="both"/>
      </w:pPr>
      <w:r>
        <w:rPr>
          <w:rFonts w:ascii="Times New Roman"/>
          <w:b w:val="false"/>
          <w:i w:val="false"/>
          <w:color w:val="000000"/>
          <w:sz w:val="28"/>
        </w:rPr>
        <w:t>
      %-ды немесе әрбір кешіктірілген күн үшін тіркелген сомасын көрсету) төлейді.</w:t>
      </w:r>
    </w:p>
    <w:bookmarkEnd w:id="152"/>
    <w:bookmarkStart w:name="z171" w:id="153"/>
    <w:p>
      <w:pPr>
        <w:spacing w:after="0"/>
        <w:ind w:left="0"/>
        <w:jc w:val="both"/>
      </w:pPr>
      <w:r>
        <w:rPr>
          <w:rFonts w:ascii="Times New Roman"/>
          <w:b w:val="false"/>
          <w:i w:val="false"/>
          <w:color w:val="000000"/>
          <w:sz w:val="28"/>
        </w:rPr>
        <w:t>
      8. Тұрақсыздық айыбын (айыппұл, өсімпұл) төлеу Тараптарды осы Шартта көзделген міндеттемелерін орындаудан босатпайды.</w:t>
      </w:r>
    </w:p>
    <w:bookmarkEnd w:id="153"/>
    <w:bookmarkStart w:name="z172" w:id="154"/>
    <w:p>
      <w:pPr>
        <w:spacing w:after="0"/>
        <w:ind w:left="0"/>
        <w:jc w:val="left"/>
      </w:pPr>
      <w:r>
        <w:rPr>
          <w:rFonts w:ascii="Times New Roman"/>
          <w:b/>
          <w:i w:val="false"/>
          <w:color w:val="000000"/>
        </w:rPr>
        <w:t xml:space="preserve"> 4-тарау. Шарттың қолданылу мерзімі және күшін бұзу шарттары</w:t>
      </w:r>
    </w:p>
    <w:bookmarkEnd w:id="154"/>
    <w:bookmarkStart w:name="z173" w:id="155"/>
    <w:p>
      <w:pPr>
        <w:spacing w:after="0"/>
        <w:ind w:left="0"/>
        <w:jc w:val="both"/>
      </w:pPr>
      <w:r>
        <w:rPr>
          <w:rFonts w:ascii="Times New Roman"/>
          <w:b w:val="false"/>
          <w:i w:val="false"/>
          <w:color w:val="000000"/>
          <w:sz w:val="28"/>
        </w:rPr>
        <w:t>
      9. Шарт қол қойылған күнінен бастап күшіне енеді және ____ жылғы "__" ___________ дейін қолданылады.</w:t>
      </w:r>
    </w:p>
    <w:bookmarkEnd w:id="155"/>
    <w:bookmarkStart w:name="z174" w:id="156"/>
    <w:p>
      <w:pPr>
        <w:spacing w:after="0"/>
        <w:ind w:left="0"/>
        <w:jc w:val="both"/>
      </w:pPr>
      <w:r>
        <w:rPr>
          <w:rFonts w:ascii="Times New Roman"/>
          <w:b w:val="false"/>
          <w:i w:val="false"/>
          <w:color w:val="000000"/>
          <w:sz w:val="28"/>
        </w:rPr>
        <w:t>
      10. Шарт тараптардың келісімі бойынша бұзылуы мүмкін.</w:t>
      </w:r>
    </w:p>
    <w:bookmarkEnd w:id="156"/>
    <w:bookmarkStart w:name="z175" w:id="157"/>
    <w:p>
      <w:pPr>
        <w:spacing w:after="0"/>
        <w:ind w:left="0"/>
        <w:jc w:val="left"/>
      </w:pPr>
      <w:r>
        <w:rPr>
          <w:rFonts w:ascii="Times New Roman"/>
          <w:b/>
          <w:i w:val="false"/>
          <w:color w:val="000000"/>
        </w:rPr>
        <w:t xml:space="preserve"> 5-тарау. Хабарлама</w:t>
      </w:r>
    </w:p>
    <w:bookmarkEnd w:id="157"/>
    <w:bookmarkStart w:name="z176" w:id="158"/>
    <w:p>
      <w:pPr>
        <w:spacing w:after="0"/>
        <w:ind w:left="0"/>
        <w:jc w:val="both"/>
      </w:pPr>
      <w:r>
        <w:rPr>
          <w:rFonts w:ascii="Times New Roman"/>
          <w:b w:val="false"/>
          <w:i w:val="false"/>
          <w:color w:val="000000"/>
          <w:sz w:val="28"/>
        </w:rPr>
        <w:t>
      11. Шартқа сәйкес бір Тарап екінші Тарапқа жіберетін кез келген хабарлама төленген тапсырыс хат арқылы жіберіледі.</w:t>
      </w:r>
    </w:p>
    <w:bookmarkEnd w:id="158"/>
    <w:bookmarkStart w:name="z177" w:id="159"/>
    <w:p>
      <w:pPr>
        <w:spacing w:after="0"/>
        <w:ind w:left="0"/>
        <w:jc w:val="both"/>
      </w:pPr>
      <w:r>
        <w:rPr>
          <w:rFonts w:ascii="Times New Roman"/>
          <w:b w:val="false"/>
          <w:i w:val="false"/>
          <w:color w:val="000000"/>
          <w:sz w:val="28"/>
        </w:rPr>
        <w:t>
      12. Хабарлама жеткізілгеннен кейін немесе көрсетілген күшіне ену күні (егер хабарламада көрсетілсе), осы екі күннің қайсысы кейін туындауына қарай, күшіне енеді.</w:t>
      </w:r>
    </w:p>
    <w:bookmarkEnd w:id="159"/>
    <w:bookmarkStart w:name="z178" w:id="160"/>
    <w:p>
      <w:pPr>
        <w:spacing w:after="0"/>
        <w:ind w:left="0"/>
        <w:jc w:val="left"/>
      </w:pPr>
      <w:r>
        <w:rPr>
          <w:rFonts w:ascii="Times New Roman"/>
          <w:b/>
          <w:i w:val="false"/>
          <w:color w:val="000000"/>
        </w:rPr>
        <w:t xml:space="preserve"> 6-тарау. Еңсерілмейтін күш</w:t>
      </w:r>
    </w:p>
    <w:bookmarkEnd w:id="160"/>
    <w:bookmarkStart w:name="z179" w:id="161"/>
    <w:p>
      <w:pPr>
        <w:spacing w:after="0"/>
        <w:ind w:left="0"/>
        <w:jc w:val="both"/>
      </w:pPr>
      <w:r>
        <w:rPr>
          <w:rFonts w:ascii="Times New Roman"/>
          <w:b w:val="false"/>
          <w:i w:val="false"/>
          <w:color w:val="000000"/>
          <w:sz w:val="28"/>
        </w:rPr>
        <w:t>
      13. Егер Шарт талаптарының орындалмауы еңсерілмейтін күш мән-жайлардың нәтижесі болып табылса, Тараптар ол үшін жауапты болмайды.</w:t>
      </w:r>
    </w:p>
    <w:bookmarkEnd w:id="161"/>
    <w:bookmarkStart w:name="z180" w:id="162"/>
    <w:p>
      <w:pPr>
        <w:spacing w:after="0"/>
        <w:ind w:left="0"/>
        <w:jc w:val="both"/>
      </w:pPr>
      <w:r>
        <w:rPr>
          <w:rFonts w:ascii="Times New Roman"/>
          <w:b w:val="false"/>
          <w:i w:val="false"/>
          <w:color w:val="000000"/>
          <w:sz w:val="28"/>
        </w:rPr>
        <w:t>
      14. Шарт мақсаттары үшін "еңсерілмейтін күш" төтенше және тойтаруға болмайтын мән-жайлардың (дүлей құбылыстар, соғыс қимылдары және т.б.) білдіреді.</w:t>
      </w:r>
    </w:p>
    <w:bookmarkEnd w:id="162"/>
    <w:bookmarkStart w:name="z181" w:id="163"/>
    <w:p>
      <w:pPr>
        <w:spacing w:after="0"/>
        <w:ind w:left="0"/>
        <w:jc w:val="left"/>
      </w:pPr>
      <w:r>
        <w:rPr>
          <w:rFonts w:ascii="Times New Roman"/>
          <w:b/>
          <w:i w:val="false"/>
          <w:color w:val="000000"/>
        </w:rPr>
        <w:t xml:space="preserve"> 7-тарау. Даулы мәселелерді шешу</w:t>
      </w:r>
    </w:p>
    <w:bookmarkEnd w:id="163"/>
    <w:bookmarkStart w:name="z182" w:id="164"/>
    <w:p>
      <w:pPr>
        <w:spacing w:after="0"/>
        <w:ind w:left="0"/>
        <w:jc w:val="both"/>
      </w:pPr>
      <w:r>
        <w:rPr>
          <w:rFonts w:ascii="Times New Roman"/>
          <w:b w:val="false"/>
          <w:i w:val="false"/>
          <w:color w:val="000000"/>
          <w:sz w:val="28"/>
        </w:rPr>
        <w:t>
      15. Тараптар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күш-жігерлерін жұмсауы тиіс.</w:t>
      </w:r>
    </w:p>
    <w:bookmarkEnd w:id="164"/>
    <w:bookmarkStart w:name="z183" w:id="165"/>
    <w:p>
      <w:pPr>
        <w:spacing w:after="0"/>
        <w:ind w:left="0"/>
        <w:jc w:val="both"/>
      </w:pPr>
      <w:r>
        <w:rPr>
          <w:rFonts w:ascii="Times New Roman"/>
          <w:b w:val="false"/>
          <w:i w:val="false"/>
          <w:color w:val="000000"/>
          <w:sz w:val="28"/>
        </w:rPr>
        <w:t>
      16. Егер осындай келіссөздерден кейін Тараптар Шарт бойынша дауларды шеше алмаса, Тараптардың кез келгені бұл мәселені Қазақстан Республикасының Азаматтық кодексіне сәйкес шешуді талап ете алады.</w:t>
      </w:r>
    </w:p>
    <w:bookmarkEnd w:id="165"/>
    <w:bookmarkStart w:name="z184" w:id="166"/>
    <w:p>
      <w:pPr>
        <w:spacing w:after="0"/>
        <w:ind w:left="0"/>
        <w:jc w:val="both"/>
      </w:pPr>
      <w:r>
        <w:rPr>
          <w:rFonts w:ascii="Times New Roman"/>
          <w:b w:val="false"/>
          <w:i w:val="false"/>
          <w:color w:val="000000"/>
          <w:sz w:val="28"/>
        </w:rPr>
        <w:t>
      17. Осы Шарт шеңберінде Тараптар өздерінің міндеттемелерін орындамаған немесе тиісінше орындамаған жағдайда, барлық даулар мен келіспеушіліктер қолданыстағы Қазақстан Республикасының заңнамасына сәйкес шешіледі.</w:t>
      </w:r>
    </w:p>
    <w:bookmarkEnd w:id="166"/>
    <w:bookmarkStart w:name="z185" w:id="167"/>
    <w:p>
      <w:pPr>
        <w:spacing w:after="0"/>
        <w:ind w:left="0"/>
        <w:jc w:val="left"/>
      </w:pPr>
      <w:r>
        <w:rPr>
          <w:rFonts w:ascii="Times New Roman"/>
          <w:b/>
          <w:i w:val="false"/>
          <w:color w:val="000000"/>
        </w:rPr>
        <w:t xml:space="preserve"> 8-тарау. Өзге де талаптар</w:t>
      </w:r>
    </w:p>
    <w:bookmarkEnd w:id="167"/>
    <w:bookmarkStart w:name="z186" w:id="168"/>
    <w:p>
      <w:pPr>
        <w:spacing w:after="0"/>
        <w:ind w:left="0"/>
        <w:jc w:val="both"/>
      </w:pPr>
      <w:r>
        <w:rPr>
          <w:rFonts w:ascii="Times New Roman"/>
          <w:b w:val="false"/>
          <w:i w:val="false"/>
          <w:color w:val="000000"/>
          <w:sz w:val="28"/>
        </w:rPr>
        <w:t>
      18. Шарт екі данада қазақ және орыс тілдерінде әрбір тарап үшін бір данадан жасалады.</w:t>
      </w:r>
    </w:p>
    <w:bookmarkEnd w:id="168"/>
    <w:bookmarkStart w:name="z187" w:id="169"/>
    <w:p>
      <w:pPr>
        <w:spacing w:after="0"/>
        <w:ind w:left="0"/>
        <w:jc w:val="both"/>
      </w:pPr>
      <w:r>
        <w:rPr>
          <w:rFonts w:ascii="Times New Roman"/>
          <w:b w:val="false"/>
          <w:i w:val="false"/>
          <w:color w:val="000000"/>
          <w:sz w:val="28"/>
        </w:rPr>
        <w:t>
      19. Тараптардың келісімі бойынша Шарт осы Шартқа және Қазақстан Республикасының заңнамасына қайшы келмейтін басқа да талаптармен толықтырылуы мүмкін.</w:t>
      </w:r>
    </w:p>
    <w:bookmarkEnd w:id="169"/>
    <w:bookmarkStart w:name="z188" w:id="170"/>
    <w:p>
      <w:pPr>
        <w:spacing w:after="0"/>
        <w:ind w:left="0"/>
        <w:jc w:val="both"/>
      </w:pPr>
      <w:r>
        <w:rPr>
          <w:rFonts w:ascii="Times New Roman"/>
          <w:b w:val="false"/>
          <w:i w:val="false"/>
          <w:color w:val="000000"/>
          <w:sz w:val="28"/>
        </w:rPr>
        <w:t>
      20. Шартта реттелмеген бөлігінде Тараптар Қазақстан Республикасының заңнамасын басшылыққа алады.</w:t>
      </w:r>
    </w:p>
    <w:bookmarkEnd w:id="170"/>
    <w:bookmarkStart w:name="z189" w:id="171"/>
    <w:p>
      <w:pPr>
        <w:spacing w:after="0"/>
        <w:ind w:left="0"/>
        <w:jc w:val="left"/>
      </w:pPr>
      <w:r>
        <w:rPr>
          <w:rFonts w:ascii="Times New Roman"/>
          <w:b/>
          <w:i w:val="false"/>
          <w:color w:val="000000"/>
        </w:rPr>
        <w:t xml:space="preserve"> 9-тарау. Тараптардың заңды мекенжайлары, банк деректемелері мен қолдары.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2"/>
          <w:p>
            <w:pPr>
              <w:spacing w:after="20"/>
              <w:ind w:left="20"/>
              <w:jc w:val="both"/>
            </w:pPr>
            <w:r>
              <w:rPr>
                <w:rFonts w:ascii="Times New Roman"/>
                <w:b w:val="false"/>
                <w:i w:val="false"/>
                <w:color w:val="000000"/>
                <w:sz w:val="20"/>
              </w:rPr>
              <w:t>
Әуежай:</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Жеткізуші: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(әуежай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(авиакомпания атауы,</w:t>
            </w:r>
            <w:r>
              <w:br/>
            </w:r>
            <w:r>
              <w:rPr>
                <w:rFonts w:ascii="Times New Roman"/>
                <w:b w:val="false"/>
                <w:i w:val="false"/>
                <w:color w:val="000000"/>
                <w:sz w:val="20"/>
              </w:rPr>
              <w:t>басшысының тегі, есімі, әкесінің</w:t>
            </w:r>
            <w:r>
              <w:br/>
            </w:r>
            <w:r>
              <w:rPr>
                <w:rFonts w:ascii="Times New Roman"/>
                <w:b w:val="false"/>
                <w:i w:val="false"/>
                <w:color w:val="000000"/>
                <w:sz w:val="20"/>
              </w:rPr>
              <w:t>есімі (болған кезде)</w:t>
            </w:r>
          </w:p>
        </w:tc>
      </w:tr>
    </w:tbl>
    <w:bookmarkStart w:name="z203" w:id="174"/>
    <w:p>
      <w:pPr>
        <w:spacing w:after="0"/>
        <w:ind w:left="0"/>
        <w:jc w:val="left"/>
      </w:pPr>
      <w:r>
        <w:rPr>
          <w:rFonts w:ascii="Times New Roman"/>
          <w:b/>
          <w:i w:val="false"/>
          <w:color w:val="000000"/>
        </w:rPr>
        <w:t xml:space="preserve"> Жерде қызмет көрсету қызметтерін көрсетуге арналған өтінім</w:t>
      </w:r>
    </w:p>
    <w:bookmarkEnd w:id="174"/>
    <w:bookmarkStart w:name="z204" w:id="175"/>
    <w:p>
      <w:pPr>
        <w:spacing w:after="0"/>
        <w:ind w:left="0"/>
        <w:jc w:val="both"/>
      </w:pPr>
      <w:r>
        <w:rPr>
          <w:rFonts w:ascii="Times New Roman"/>
          <w:b w:val="false"/>
          <w:i w:val="false"/>
          <w:color w:val="000000"/>
          <w:sz w:val="28"/>
        </w:rPr>
        <w:t>
      Жерде қызмет көрсету қызметтерін ұсыну үшін мынадай жерде қызмет көрсетуге рұқсат беруіңізді сұраймын: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қызметтерінің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жоспарланған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76"/>
    <w:p>
      <w:pPr>
        <w:spacing w:after="0"/>
        <w:ind w:left="0"/>
        <w:jc w:val="both"/>
      </w:pPr>
      <w:r>
        <w:rPr>
          <w:rFonts w:ascii="Times New Roman"/>
          <w:b w:val="false"/>
          <w:i w:val="false"/>
          <w:color w:val="000000"/>
          <w:sz w:val="28"/>
        </w:rPr>
        <w:t>
      қажетті инфрақұрылым объектілерінің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объектілерінің, арнайы техниканың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инфрақұрылым көлемі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Авиакомпания деректемелері:</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Телефон, факс, e-maіl:</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20____жылғы "____" _______</w:t>
      </w:r>
    </w:p>
    <w:p>
      <w:pPr>
        <w:spacing w:after="0"/>
        <w:ind w:left="0"/>
        <w:jc w:val="both"/>
      </w:pPr>
      <w:r>
        <w:rPr>
          <w:rFonts w:ascii="Times New Roman"/>
          <w:b w:val="false"/>
          <w:i w:val="false"/>
          <w:color w:val="000000"/>
          <w:sz w:val="28"/>
        </w:rPr>
        <w:t>
      _______________ _____________________________________________</w:t>
      </w:r>
    </w:p>
    <w:p>
      <w:pPr>
        <w:spacing w:after="0"/>
        <w:ind w:left="0"/>
        <w:jc w:val="both"/>
      </w:pPr>
      <w:r>
        <w:rPr>
          <w:rFonts w:ascii="Times New Roman"/>
          <w:b w:val="false"/>
          <w:i w:val="false"/>
          <w:color w:val="000000"/>
          <w:sz w:val="28"/>
        </w:rPr>
        <w:t>
      (қойылған қолы) (басшының тегі, есімі, әкесінің есімі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21" w:id="177"/>
    <w:p>
      <w:pPr>
        <w:spacing w:after="0"/>
        <w:ind w:left="0"/>
        <w:jc w:val="left"/>
      </w:pPr>
      <w:r>
        <w:rPr>
          <w:rFonts w:ascii="Times New Roman"/>
          <w:b/>
          <w:i w:val="false"/>
          <w:color w:val="000000"/>
        </w:rPr>
        <w:t xml:space="preserve"> Әуежайды (әуеайлақты) пайдаланушының нұсқаулығында көзделетін талаптардың тізбесі:</w:t>
      </w:r>
    </w:p>
    <w:bookmarkEnd w:id="177"/>
    <w:bookmarkStart w:name="z222" w:id="178"/>
    <w:p>
      <w:pPr>
        <w:spacing w:after="0"/>
        <w:ind w:left="0"/>
        <w:jc w:val="both"/>
      </w:pPr>
      <w:r>
        <w:rPr>
          <w:rFonts w:ascii="Times New Roman"/>
          <w:b w:val="false"/>
          <w:i w:val="false"/>
          <w:color w:val="000000"/>
          <w:sz w:val="28"/>
        </w:rPr>
        <w:t>
      1) қызметті жүзеге асыруға рұқсат беру тәртібі;</w:t>
      </w:r>
    </w:p>
    <w:bookmarkEnd w:id="178"/>
    <w:bookmarkStart w:name="z223" w:id="179"/>
    <w:p>
      <w:pPr>
        <w:spacing w:after="0"/>
        <w:ind w:left="0"/>
        <w:jc w:val="both"/>
      </w:pPr>
      <w:r>
        <w:rPr>
          <w:rFonts w:ascii="Times New Roman"/>
          <w:b w:val="false"/>
          <w:i w:val="false"/>
          <w:color w:val="000000"/>
          <w:sz w:val="28"/>
        </w:rPr>
        <w:t>
      2) әуежайдың орталықтандырылған инфрақұрылымын пайдалану тәртібі;</w:t>
      </w:r>
    </w:p>
    <w:bookmarkEnd w:id="179"/>
    <w:bookmarkStart w:name="z224" w:id="180"/>
    <w:p>
      <w:pPr>
        <w:spacing w:after="0"/>
        <w:ind w:left="0"/>
        <w:jc w:val="both"/>
      </w:pPr>
      <w:r>
        <w:rPr>
          <w:rFonts w:ascii="Times New Roman"/>
          <w:b w:val="false"/>
          <w:i w:val="false"/>
          <w:color w:val="000000"/>
          <w:sz w:val="28"/>
        </w:rPr>
        <w:t>
      3) авиациялық қауіпсіздік жөніндегі талаптар;</w:t>
      </w:r>
    </w:p>
    <w:bookmarkEnd w:id="180"/>
    <w:bookmarkStart w:name="z225" w:id="181"/>
    <w:p>
      <w:pPr>
        <w:spacing w:after="0"/>
        <w:ind w:left="0"/>
        <w:jc w:val="both"/>
      </w:pPr>
      <w:r>
        <w:rPr>
          <w:rFonts w:ascii="Times New Roman"/>
          <w:b w:val="false"/>
          <w:i w:val="false"/>
          <w:color w:val="000000"/>
          <w:sz w:val="28"/>
        </w:rPr>
        <w:t>
      4) ұшу қауіпсіздігі жөніндегі талаптар;</w:t>
      </w:r>
    </w:p>
    <w:bookmarkEnd w:id="181"/>
    <w:bookmarkStart w:name="z226" w:id="182"/>
    <w:p>
      <w:pPr>
        <w:spacing w:after="0"/>
        <w:ind w:left="0"/>
        <w:jc w:val="both"/>
      </w:pPr>
      <w:r>
        <w:rPr>
          <w:rFonts w:ascii="Times New Roman"/>
          <w:b w:val="false"/>
          <w:i w:val="false"/>
          <w:color w:val="000000"/>
          <w:sz w:val="28"/>
        </w:rPr>
        <w:t>
      5) еңбекті қорғау қауіпсіздігі жөніндегі талаптар;</w:t>
      </w:r>
    </w:p>
    <w:bookmarkEnd w:id="182"/>
    <w:bookmarkStart w:name="z227" w:id="183"/>
    <w:p>
      <w:pPr>
        <w:spacing w:after="0"/>
        <w:ind w:left="0"/>
        <w:jc w:val="both"/>
      </w:pPr>
      <w:r>
        <w:rPr>
          <w:rFonts w:ascii="Times New Roman"/>
          <w:b w:val="false"/>
          <w:i w:val="false"/>
          <w:color w:val="000000"/>
          <w:sz w:val="28"/>
        </w:rPr>
        <w:t>
      6) жол қозғалысы қауіпсіздігі жөніндегі талаптар;</w:t>
      </w:r>
    </w:p>
    <w:bookmarkEnd w:id="183"/>
    <w:bookmarkStart w:name="z228" w:id="184"/>
    <w:p>
      <w:pPr>
        <w:spacing w:after="0"/>
        <w:ind w:left="0"/>
        <w:jc w:val="both"/>
      </w:pPr>
      <w:r>
        <w:rPr>
          <w:rFonts w:ascii="Times New Roman"/>
          <w:b w:val="false"/>
          <w:i w:val="false"/>
          <w:color w:val="000000"/>
          <w:sz w:val="28"/>
        </w:rPr>
        <w:t>
      7) өрт қауіпсіздігі бойынша талаптар;</w:t>
      </w:r>
    </w:p>
    <w:bookmarkEnd w:id="184"/>
    <w:bookmarkStart w:name="z229" w:id="185"/>
    <w:p>
      <w:pPr>
        <w:spacing w:after="0"/>
        <w:ind w:left="0"/>
        <w:jc w:val="both"/>
      </w:pPr>
      <w:r>
        <w:rPr>
          <w:rFonts w:ascii="Times New Roman"/>
          <w:b w:val="false"/>
          <w:i w:val="false"/>
          <w:color w:val="000000"/>
          <w:sz w:val="28"/>
        </w:rPr>
        <w:t>
      8) экологиялық қауіпсіздік жөніндегі талаптар;</w:t>
      </w:r>
    </w:p>
    <w:bookmarkEnd w:id="185"/>
    <w:bookmarkStart w:name="z230" w:id="186"/>
    <w:p>
      <w:pPr>
        <w:spacing w:after="0"/>
        <w:ind w:left="0"/>
        <w:jc w:val="both"/>
      </w:pPr>
      <w:r>
        <w:rPr>
          <w:rFonts w:ascii="Times New Roman"/>
          <w:b w:val="false"/>
          <w:i w:val="false"/>
          <w:color w:val="000000"/>
          <w:sz w:val="28"/>
        </w:rPr>
        <w:t>
      9) өнеркәсіптік қауіпсіздік жөніндегі талаптар;</w:t>
      </w:r>
    </w:p>
    <w:bookmarkEnd w:id="186"/>
    <w:bookmarkStart w:name="z231" w:id="187"/>
    <w:p>
      <w:pPr>
        <w:spacing w:after="0"/>
        <w:ind w:left="0"/>
        <w:jc w:val="both"/>
      </w:pPr>
      <w:r>
        <w:rPr>
          <w:rFonts w:ascii="Times New Roman"/>
          <w:b w:val="false"/>
          <w:i w:val="false"/>
          <w:color w:val="000000"/>
          <w:sz w:val="28"/>
        </w:rPr>
        <w:t>
      10) көлік құралдарын, арнайы көлік пен жабдықтарды пайдалану жөніндегі талаптар;</w:t>
      </w:r>
    </w:p>
    <w:bookmarkEnd w:id="187"/>
    <w:bookmarkStart w:name="z232" w:id="188"/>
    <w:p>
      <w:pPr>
        <w:spacing w:after="0"/>
        <w:ind w:left="0"/>
        <w:jc w:val="both"/>
      </w:pPr>
      <w:r>
        <w:rPr>
          <w:rFonts w:ascii="Times New Roman"/>
          <w:b w:val="false"/>
          <w:i w:val="false"/>
          <w:color w:val="000000"/>
          <w:sz w:val="28"/>
        </w:rPr>
        <w:t>
      11) әуе кемелеріне қызмет көрсету жөніндегі талаптар;</w:t>
      </w:r>
    </w:p>
    <w:bookmarkEnd w:id="188"/>
    <w:bookmarkStart w:name="z233" w:id="189"/>
    <w:p>
      <w:pPr>
        <w:spacing w:after="0"/>
        <w:ind w:left="0"/>
        <w:jc w:val="both"/>
      </w:pPr>
      <w:r>
        <w:rPr>
          <w:rFonts w:ascii="Times New Roman"/>
          <w:b w:val="false"/>
          <w:i w:val="false"/>
          <w:color w:val="000000"/>
          <w:sz w:val="28"/>
        </w:rPr>
        <w:t>
      12) ұшу тұрақтылығын есепке алу;</w:t>
      </w:r>
    </w:p>
    <w:bookmarkEnd w:id="189"/>
    <w:bookmarkStart w:name="z234" w:id="190"/>
    <w:p>
      <w:pPr>
        <w:spacing w:after="0"/>
        <w:ind w:left="0"/>
        <w:jc w:val="both"/>
      </w:pPr>
      <w:r>
        <w:rPr>
          <w:rFonts w:ascii="Times New Roman"/>
          <w:b w:val="false"/>
          <w:i w:val="false"/>
          <w:color w:val="000000"/>
          <w:sz w:val="28"/>
        </w:rPr>
        <w:t>
      13) төтенше жағдайлардағы жүріс-тұрыс бойынша талаптар;</w:t>
      </w:r>
    </w:p>
    <w:bookmarkEnd w:id="190"/>
    <w:bookmarkStart w:name="z235" w:id="191"/>
    <w:p>
      <w:pPr>
        <w:spacing w:after="0"/>
        <w:ind w:left="0"/>
        <w:jc w:val="both"/>
      </w:pPr>
      <w:r>
        <w:rPr>
          <w:rFonts w:ascii="Times New Roman"/>
          <w:b w:val="false"/>
          <w:i w:val="false"/>
          <w:color w:val="000000"/>
          <w:sz w:val="28"/>
        </w:rPr>
        <w:t>
      14) жерде қызмет көрсету қызметтерін берушілердің қызметін бақылау тәртібі;</w:t>
      </w:r>
    </w:p>
    <w:bookmarkEnd w:id="191"/>
    <w:bookmarkStart w:name="z236" w:id="192"/>
    <w:p>
      <w:pPr>
        <w:spacing w:after="0"/>
        <w:ind w:left="0"/>
        <w:jc w:val="both"/>
      </w:pPr>
      <w:r>
        <w:rPr>
          <w:rFonts w:ascii="Times New Roman"/>
          <w:b w:val="false"/>
          <w:i w:val="false"/>
          <w:color w:val="000000"/>
          <w:sz w:val="28"/>
        </w:rPr>
        <w:t>
      15) әуежай пайдаланушысының жерде қызмет көрсету қызметтерін жеткізушілермен, сондай-ақ жерде өздігімен қызмет көрсетуге рұқсат берілген авиакомпаниялармен өзара іс-қимыл жасау технологиясы;</w:t>
      </w:r>
    </w:p>
    <w:bookmarkEnd w:id="192"/>
    <w:bookmarkStart w:name="z237" w:id="193"/>
    <w:p>
      <w:pPr>
        <w:spacing w:after="0"/>
        <w:ind w:left="0"/>
        <w:jc w:val="both"/>
      </w:pPr>
      <w:r>
        <w:rPr>
          <w:rFonts w:ascii="Times New Roman"/>
          <w:b w:val="false"/>
          <w:i w:val="false"/>
          <w:color w:val="000000"/>
          <w:sz w:val="28"/>
        </w:rPr>
        <w:t>
      16) азаматтық жауапкершілікті сақтандыруға қойылатын талаптар;</w:t>
      </w:r>
    </w:p>
    <w:bookmarkEnd w:id="193"/>
    <w:bookmarkStart w:name="z238" w:id="194"/>
    <w:p>
      <w:pPr>
        <w:spacing w:after="0"/>
        <w:ind w:left="0"/>
        <w:jc w:val="both"/>
      </w:pPr>
      <w:r>
        <w:rPr>
          <w:rFonts w:ascii="Times New Roman"/>
          <w:b w:val="false"/>
          <w:i w:val="false"/>
          <w:color w:val="000000"/>
          <w:sz w:val="28"/>
        </w:rPr>
        <w:t>
      17) санитариялық-эпидемиологиялық талаптар;</w:t>
      </w:r>
    </w:p>
    <w:bookmarkEnd w:id="194"/>
    <w:bookmarkStart w:name="z239" w:id="195"/>
    <w:p>
      <w:pPr>
        <w:spacing w:after="0"/>
        <w:ind w:left="0"/>
        <w:jc w:val="both"/>
      </w:pPr>
      <w:r>
        <w:rPr>
          <w:rFonts w:ascii="Times New Roman"/>
          <w:b w:val="false"/>
          <w:i w:val="false"/>
          <w:color w:val="000000"/>
          <w:sz w:val="28"/>
        </w:rPr>
        <w:t>
      18) рұқсаттамаларды алу және оларды пайдалану жөніндегі талаптар;</w:t>
      </w:r>
    </w:p>
    <w:bookmarkEnd w:id="195"/>
    <w:bookmarkStart w:name="z240" w:id="196"/>
    <w:p>
      <w:pPr>
        <w:spacing w:after="0"/>
        <w:ind w:left="0"/>
        <w:jc w:val="both"/>
      </w:pPr>
      <w:r>
        <w:rPr>
          <w:rFonts w:ascii="Times New Roman"/>
          <w:b w:val="false"/>
          <w:i w:val="false"/>
          <w:color w:val="000000"/>
          <w:sz w:val="28"/>
        </w:rPr>
        <w:t>
      19) клиенттерге қызмет көрсету сапасы мәселелері бойынша талаптар;</w:t>
      </w:r>
    </w:p>
    <w:bookmarkEnd w:id="196"/>
    <w:bookmarkStart w:name="z241" w:id="197"/>
    <w:p>
      <w:pPr>
        <w:spacing w:after="0"/>
        <w:ind w:left="0"/>
        <w:jc w:val="both"/>
      </w:pPr>
      <w:r>
        <w:rPr>
          <w:rFonts w:ascii="Times New Roman"/>
          <w:b w:val="false"/>
          <w:i w:val="false"/>
          <w:color w:val="000000"/>
          <w:sz w:val="28"/>
        </w:rPr>
        <w:t>
      20) электр қауіпсіздігі жөніндегі талаптар;</w:t>
      </w:r>
    </w:p>
    <w:bookmarkEnd w:id="197"/>
    <w:bookmarkStart w:name="z242" w:id="198"/>
    <w:p>
      <w:pPr>
        <w:spacing w:after="0"/>
        <w:ind w:left="0"/>
        <w:jc w:val="both"/>
      </w:pPr>
      <w:r>
        <w:rPr>
          <w:rFonts w:ascii="Times New Roman"/>
          <w:b w:val="false"/>
          <w:i w:val="false"/>
          <w:color w:val="000000"/>
          <w:sz w:val="28"/>
        </w:rPr>
        <w:t>
      21) көрсетілетін қызметтердің сапасына қойылатын талаптар;</w:t>
      </w:r>
    </w:p>
    <w:bookmarkEnd w:id="198"/>
    <w:bookmarkStart w:name="z243" w:id="199"/>
    <w:p>
      <w:pPr>
        <w:spacing w:after="0"/>
        <w:ind w:left="0"/>
        <w:jc w:val="both"/>
      </w:pPr>
      <w:r>
        <w:rPr>
          <w:rFonts w:ascii="Times New Roman"/>
          <w:b w:val="false"/>
          <w:i w:val="false"/>
          <w:color w:val="000000"/>
          <w:sz w:val="28"/>
        </w:rPr>
        <w:t>
      22) корпоративтік қауіпсіздікке қойылатын талаптар.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6" w:id="200"/>
    <w:p>
      <w:pPr>
        <w:spacing w:after="0"/>
        <w:ind w:left="0"/>
        <w:jc w:val="left"/>
      </w:pPr>
      <w:r>
        <w:rPr>
          <w:rFonts w:ascii="Times New Roman"/>
          <w:b/>
          <w:i w:val="false"/>
          <w:color w:val="000000"/>
        </w:rPr>
        <w:t xml:space="preserve"> Әуежайда ашық қолжетімділіктегі жерде қызмет көрсету қызметтерінің тізбесі</w:t>
      </w:r>
    </w:p>
    <w:bookmarkEnd w:id="200"/>
    <w:bookmarkStart w:name="z247" w:id="201"/>
    <w:p>
      <w:pPr>
        <w:spacing w:after="0"/>
        <w:ind w:left="0"/>
        <w:jc w:val="both"/>
      </w:pPr>
      <w:r>
        <w:rPr>
          <w:rFonts w:ascii="Times New Roman"/>
          <w:b w:val="false"/>
          <w:i w:val="false"/>
          <w:color w:val="000000"/>
          <w:sz w:val="28"/>
        </w:rPr>
        <w:t>
      1) Жердегі әкімшілендіру және бақылау;</w:t>
      </w:r>
    </w:p>
    <w:bookmarkEnd w:id="201"/>
    <w:bookmarkStart w:name="z248" w:id="202"/>
    <w:p>
      <w:pPr>
        <w:spacing w:after="0"/>
        <w:ind w:left="0"/>
        <w:jc w:val="both"/>
      </w:pPr>
      <w:r>
        <w:rPr>
          <w:rFonts w:ascii="Times New Roman"/>
          <w:b w:val="false"/>
          <w:i w:val="false"/>
          <w:color w:val="000000"/>
          <w:sz w:val="28"/>
        </w:rPr>
        <w:t>
      2) Жолаушыларды тіркеу;</w:t>
      </w:r>
    </w:p>
    <w:bookmarkEnd w:id="202"/>
    <w:bookmarkStart w:name="z249" w:id="203"/>
    <w:p>
      <w:pPr>
        <w:spacing w:after="0"/>
        <w:ind w:left="0"/>
        <w:jc w:val="both"/>
      </w:pPr>
      <w:r>
        <w:rPr>
          <w:rFonts w:ascii="Times New Roman"/>
          <w:b w:val="false"/>
          <w:i w:val="false"/>
          <w:color w:val="000000"/>
          <w:sz w:val="28"/>
        </w:rPr>
        <w:t>
      3) Жолаушыларға қызмет көрсету;</w:t>
      </w:r>
    </w:p>
    <w:bookmarkEnd w:id="203"/>
    <w:bookmarkStart w:name="z250" w:id="204"/>
    <w:p>
      <w:pPr>
        <w:spacing w:after="0"/>
        <w:ind w:left="0"/>
        <w:jc w:val="both"/>
      </w:pPr>
      <w:r>
        <w:rPr>
          <w:rFonts w:ascii="Times New Roman"/>
          <w:b w:val="false"/>
          <w:i w:val="false"/>
          <w:color w:val="000000"/>
          <w:sz w:val="28"/>
        </w:rPr>
        <w:t>
      4) Келіп түскен және жөнелтілетін жүкті (поштаны) өңдеу;</w:t>
      </w:r>
    </w:p>
    <w:bookmarkEnd w:id="204"/>
    <w:bookmarkStart w:name="z251" w:id="205"/>
    <w:p>
      <w:pPr>
        <w:spacing w:after="0"/>
        <w:ind w:left="0"/>
        <w:jc w:val="both"/>
      </w:pPr>
      <w:r>
        <w:rPr>
          <w:rFonts w:ascii="Times New Roman"/>
          <w:b w:val="false"/>
          <w:i w:val="false"/>
          <w:color w:val="000000"/>
          <w:sz w:val="28"/>
        </w:rPr>
        <w:t>
      5) Багажды өңдеу;</w:t>
      </w:r>
    </w:p>
    <w:bookmarkEnd w:id="205"/>
    <w:bookmarkStart w:name="z252" w:id="206"/>
    <w:p>
      <w:pPr>
        <w:spacing w:after="0"/>
        <w:ind w:left="0"/>
        <w:jc w:val="both"/>
      </w:pPr>
      <w:r>
        <w:rPr>
          <w:rFonts w:ascii="Times New Roman"/>
          <w:b w:val="false"/>
          <w:i w:val="false"/>
          <w:color w:val="000000"/>
          <w:sz w:val="28"/>
        </w:rPr>
        <w:t>
      6) Жүк терминалында жүкті жиырма төрт сағаттан аса сақтау;</w:t>
      </w:r>
    </w:p>
    <w:bookmarkEnd w:id="206"/>
    <w:bookmarkStart w:name="z253" w:id="207"/>
    <w:p>
      <w:pPr>
        <w:spacing w:after="0"/>
        <w:ind w:left="0"/>
        <w:jc w:val="both"/>
      </w:pPr>
      <w:r>
        <w:rPr>
          <w:rFonts w:ascii="Times New Roman"/>
          <w:b w:val="false"/>
          <w:i w:val="false"/>
          <w:color w:val="000000"/>
          <w:sz w:val="28"/>
        </w:rPr>
        <w:t>
      7) Әуе кемесінің жолаушылары мен экипажын борттық тамақпен қамтамасыз ету;</w:t>
      </w:r>
    </w:p>
    <w:bookmarkEnd w:id="207"/>
    <w:bookmarkStart w:name="z254" w:id="208"/>
    <w:p>
      <w:pPr>
        <w:spacing w:after="0"/>
        <w:ind w:left="0"/>
        <w:jc w:val="both"/>
      </w:pPr>
      <w:r>
        <w:rPr>
          <w:rFonts w:ascii="Times New Roman"/>
          <w:b w:val="false"/>
          <w:i w:val="false"/>
          <w:color w:val="000000"/>
          <w:sz w:val="28"/>
        </w:rPr>
        <w:t>
      8) Халықаралық рейстер бойынша ресімделген және (немесе) броньға қойылған билеттер туралы мәліметтерді азаматтық авиация саласындағы уәкілетті органға және (немесе) құқық қорғау органдары мен арнаулы мемлекеттік органдарға ұсыну.</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56" w:id="209"/>
    <w:p>
      <w:pPr>
        <w:spacing w:after="0"/>
        <w:ind w:left="0"/>
        <w:jc w:val="left"/>
      </w:pPr>
      <w:r>
        <w:rPr>
          <w:rFonts w:ascii="Times New Roman"/>
          <w:b/>
          <w:i w:val="false"/>
          <w:color w:val="000000"/>
        </w:rPr>
        <w:t xml:space="preserve"> Әуежайда қолжетімділігі шектеулі жерде қызмет көрсету қызметтерінің тізбесі (перронды қызмет көрсету)</w:t>
      </w:r>
    </w:p>
    <w:bookmarkEnd w:id="209"/>
    <w:p>
      <w:pPr>
        <w:spacing w:after="0"/>
        <w:ind w:left="0"/>
        <w:jc w:val="both"/>
      </w:pPr>
      <w:r>
        <w:rPr>
          <w:rFonts w:ascii="Times New Roman"/>
          <w:b w:val="false"/>
          <w:i w:val="false"/>
          <w:color w:val="ff0000"/>
          <w:sz w:val="28"/>
        </w:rPr>
        <w:t xml:space="preserve">
      Ескерту. Тізбеге өзгеріс енгізілді - ҚР Көлік министрінің м.а. 26.12.2024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 w:id="210"/>
    <w:p>
      <w:pPr>
        <w:spacing w:after="0"/>
        <w:ind w:left="0"/>
        <w:jc w:val="both"/>
      </w:pPr>
      <w:r>
        <w:rPr>
          <w:rFonts w:ascii="Times New Roman"/>
          <w:b w:val="false"/>
          <w:i w:val="false"/>
          <w:color w:val="000000"/>
          <w:sz w:val="28"/>
        </w:rPr>
        <w:t>
      1) Жолаушыларды жылжымалы траптар арқылы отырғызу-түсіру;</w:t>
      </w:r>
    </w:p>
    <w:bookmarkEnd w:id="210"/>
    <w:bookmarkStart w:name="z258" w:id="211"/>
    <w:p>
      <w:pPr>
        <w:spacing w:after="0"/>
        <w:ind w:left="0"/>
        <w:jc w:val="both"/>
      </w:pPr>
      <w:r>
        <w:rPr>
          <w:rFonts w:ascii="Times New Roman"/>
          <w:b w:val="false"/>
          <w:i w:val="false"/>
          <w:color w:val="000000"/>
          <w:sz w:val="28"/>
        </w:rPr>
        <w:t>
      2) Жолаушыларды жеткізу;</w:t>
      </w:r>
    </w:p>
    <w:bookmarkEnd w:id="211"/>
    <w:bookmarkStart w:name="z259" w:id="212"/>
    <w:p>
      <w:pPr>
        <w:spacing w:after="0"/>
        <w:ind w:left="0"/>
        <w:jc w:val="both"/>
      </w:pPr>
      <w:r>
        <w:rPr>
          <w:rFonts w:ascii="Times New Roman"/>
          <w:b w:val="false"/>
          <w:i w:val="false"/>
          <w:color w:val="000000"/>
          <w:sz w:val="28"/>
        </w:rPr>
        <w:t>
      3) Багажды тасымалдау;</w:t>
      </w:r>
    </w:p>
    <w:bookmarkEnd w:id="212"/>
    <w:bookmarkStart w:name="z260" w:id="213"/>
    <w:p>
      <w:pPr>
        <w:spacing w:after="0"/>
        <w:ind w:left="0"/>
        <w:jc w:val="both"/>
      </w:pPr>
      <w:r>
        <w:rPr>
          <w:rFonts w:ascii="Times New Roman"/>
          <w:b w:val="false"/>
          <w:i w:val="false"/>
          <w:color w:val="000000"/>
          <w:sz w:val="28"/>
        </w:rPr>
        <w:t>
      4) Багажды тиеу және түсіру;</w:t>
      </w:r>
    </w:p>
    <w:bookmarkEnd w:id="213"/>
    <w:bookmarkStart w:name="z261" w:id="214"/>
    <w:p>
      <w:pPr>
        <w:spacing w:after="0"/>
        <w:ind w:left="0"/>
        <w:jc w:val="both"/>
      </w:pPr>
      <w:r>
        <w:rPr>
          <w:rFonts w:ascii="Times New Roman"/>
          <w:b w:val="false"/>
          <w:i w:val="false"/>
          <w:color w:val="000000"/>
          <w:sz w:val="28"/>
        </w:rPr>
        <w:t>
      5) Жүкті (поштаны) тасымалдау;</w:t>
      </w:r>
    </w:p>
    <w:bookmarkEnd w:id="214"/>
    <w:bookmarkStart w:name="z262" w:id="215"/>
    <w:p>
      <w:pPr>
        <w:spacing w:after="0"/>
        <w:ind w:left="0"/>
        <w:jc w:val="both"/>
      </w:pPr>
      <w:r>
        <w:rPr>
          <w:rFonts w:ascii="Times New Roman"/>
          <w:b w:val="false"/>
          <w:i w:val="false"/>
          <w:color w:val="000000"/>
          <w:sz w:val="28"/>
        </w:rPr>
        <w:t>
      6) Жүкті (поштаны) тиеу және түсіру;</w:t>
      </w:r>
    </w:p>
    <w:bookmarkEnd w:id="215"/>
    <w:bookmarkStart w:name="z263" w:id="216"/>
    <w:p>
      <w:pPr>
        <w:spacing w:after="0"/>
        <w:ind w:left="0"/>
        <w:jc w:val="both"/>
      </w:pPr>
      <w:r>
        <w:rPr>
          <w:rFonts w:ascii="Times New Roman"/>
          <w:b w:val="false"/>
          <w:i w:val="false"/>
          <w:color w:val="000000"/>
          <w:sz w:val="28"/>
        </w:rPr>
        <w:t>
      7) Пакеттеу құралдарының айырбастау қорын өңдеу;</w:t>
      </w:r>
    </w:p>
    <w:bookmarkEnd w:id="216"/>
    <w:bookmarkStart w:name="z264" w:id="217"/>
    <w:p>
      <w:pPr>
        <w:spacing w:after="0"/>
        <w:ind w:left="0"/>
        <w:jc w:val="both"/>
      </w:pPr>
      <w:r>
        <w:rPr>
          <w:rFonts w:ascii="Times New Roman"/>
          <w:b w:val="false"/>
          <w:i w:val="false"/>
          <w:color w:val="000000"/>
          <w:sz w:val="28"/>
        </w:rPr>
        <w:t>
      8) Жүктеуді бақылау;</w:t>
      </w:r>
    </w:p>
    <w:bookmarkEnd w:id="217"/>
    <w:bookmarkStart w:name="z265" w:id="218"/>
    <w:p>
      <w:pPr>
        <w:spacing w:after="0"/>
        <w:ind w:left="0"/>
        <w:jc w:val="both"/>
      </w:pPr>
      <w:r>
        <w:rPr>
          <w:rFonts w:ascii="Times New Roman"/>
          <w:b w:val="false"/>
          <w:i w:val="false"/>
          <w:color w:val="000000"/>
          <w:sz w:val="28"/>
        </w:rPr>
        <w:t>
      9) Әуе кемелерін авиациялық жанар-жағармай материалдарымен қамтамасыз ету;</w:t>
      </w:r>
    </w:p>
    <w:bookmarkEnd w:id="218"/>
    <w:bookmarkStart w:name="z266" w:id="219"/>
    <w:p>
      <w:pPr>
        <w:spacing w:after="0"/>
        <w:ind w:left="0"/>
        <w:jc w:val="both"/>
      </w:pPr>
      <w:r>
        <w:rPr>
          <w:rFonts w:ascii="Times New Roman"/>
          <w:b w:val="false"/>
          <w:i w:val="false"/>
          <w:color w:val="000000"/>
          <w:sz w:val="28"/>
        </w:rPr>
        <w:t>
      10) Әуе кемесінен авиациялық жанар-жағармай материалын төгу;</w:t>
      </w:r>
    </w:p>
    <w:bookmarkEnd w:id="219"/>
    <w:bookmarkStart w:name="z267" w:id="220"/>
    <w:p>
      <w:pPr>
        <w:spacing w:after="0"/>
        <w:ind w:left="0"/>
        <w:jc w:val="both"/>
      </w:pPr>
      <w:r>
        <w:rPr>
          <w:rFonts w:ascii="Times New Roman"/>
          <w:b w:val="false"/>
          <w:i w:val="false"/>
          <w:color w:val="000000"/>
          <w:sz w:val="28"/>
        </w:rPr>
        <w:t>
      11) Әуе кемесіне транзиттік нысан бойынша техникалық қызмет көрсету;</w:t>
      </w:r>
    </w:p>
    <w:bookmarkEnd w:id="220"/>
    <w:bookmarkStart w:name="z268" w:id="221"/>
    <w:p>
      <w:pPr>
        <w:spacing w:after="0"/>
        <w:ind w:left="0"/>
        <w:jc w:val="both"/>
      </w:pPr>
      <w:r>
        <w:rPr>
          <w:rFonts w:ascii="Times New Roman"/>
          <w:b w:val="false"/>
          <w:i w:val="false"/>
          <w:color w:val="000000"/>
          <w:sz w:val="28"/>
        </w:rPr>
        <w:t>
      12) Әуе кемесін сүйрету;</w:t>
      </w:r>
    </w:p>
    <w:bookmarkEnd w:id="221"/>
    <w:bookmarkStart w:name="z269" w:id="222"/>
    <w:p>
      <w:pPr>
        <w:spacing w:after="0"/>
        <w:ind w:left="0"/>
        <w:jc w:val="both"/>
      </w:pPr>
      <w:r>
        <w:rPr>
          <w:rFonts w:ascii="Times New Roman"/>
          <w:b w:val="false"/>
          <w:i w:val="false"/>
          <w:color w:val="000000"/>
          <w:sz w:val="28"/>
        </w:rPr>
        <w:t>
      13) Алмалы-салмалы жабдықты және борттық ыдысты санитариялық өңдеу;</w:t>
      </w:r>
    </w:p>
    <w:bookmarkEnd w:id="222"/>
    <w:bookmarkStart w:name="z270" w:id="223"/>
    <w:p>
      <w:pPr>
        <w:spacing w:after="0"/>
        <w:ind w:left="0"/>
        <w:jc w:val="both"/>
      </w:pPr>
      <w:r>
        <w:rPr>
          <w:rFonts w:ascii="Times New Roman"/>
          <w:b w:val="false"/>
          <w:i w:val="false"/>
          <w:color w:val="000000"/>
          <w:sz w:val="28"/>
        </w:rPr>
        <w:t>
      14) Әуе кемесінің ішкі тазалау және қоқысын кәдеге жарату;</w:t>
      </w:r>
    </w:p>
    <w:bookmarkEnd w:id="223"/>
    <w:bookmarkStart w:name="z271" w:id="224"/>
    <w:p>
      <w:pPr>
        <w:spacing w:after="0"/>
        <w:ind w:left="0"/>
        <w:jc w:val="both"/>
      </w:pPr>
      <w:r>
        <w:rPr>
          <w:rFonts w:ascii="Times New Roman"/>
          <w:b w:val="false"/>
          <w:i w:val="false"/>
          <w:color w:val="000000"/>
          <w:sz w:val="28"/>
        </w:rPr>
        <w:t>
      15) Әуе кемелерінің санитариялық тораптарына (дәретханаларына) қызмет көрсету;</w:t>
      </w:r>
    </w:p>
    <w:bookmarkEnd w:id="224"/>
    <w:bookmarkStart w:name="z272" w:id="225"/>
    <w:p>
      <w:pPr>
        <w:spacing w:after="0"/>
        <w:ind w:left="0"/>
        <w:jc w:val="both"/>
      </w:pPr>
      <w:r>
        <w:rPr>
          <w:rFonts w:ascii="Times New Roman"/>
          <w:b w:val="false"/>
          <w:i w:val="false"/>
          <w:color w:val="000000"/>
          <w:sz w:val="28"/>
        </w:rPr>
        <w:t>
      16) Әуе кемесін ауыз сумен толтыру;</w:t>
      </w:r>
    </w:p>
    <w:bookmarkEnd w:id="225"/>
    <w:bookmarkStart w:name="z273" w:id="226"/>
    <w:p>
      <w:pPr>
        <w:spacing w:after="0"/>
        <w:ind w:left="0"/>
        <w:jc w:val="both"/>
      </w:pPr>
      <w:r>
        <w:rPr>
          <w:rFonts w:ascii="Times New Roman"/>
          <w:b w:val="false"/>
          <w:i w:val="false"/>
          <w:color w:val="000000"/>
          <w:sz w:val="28"/>
        </w:rPr>
        <w:t>
      17) Әуе кемесін электр энергиясымен қамтамасыз ету;</w:t>
      </w:r>
    </w:p>
    <w:bookmarkEnd w:id="226"/>
    <w:bookmarkStart w:name="z274" w:id="227"/>
    <w:p>
      <w:pPr>
        <w:spacing w:after="0"/>
        <w:ind w:left="0"/>
        <w:jc w:val="both"/>
      </w:pPr>
      <w:r>
        <w:rPr>
          <w:rFonts w:ascii="Times New Roman"/>
          <w:b w:val="false"/>
          <w:i w:val="false"/>
          <w:color w:val="000000"/>
          <w:sz w:val="28"/>
        </w:rPr>
        <w:t>
      18) Әуе кемесін кондиционерлеу;</w:t>
      </w:r>
    </w:p>
    <w:bookmarkEnd w:id="227"/>
    <w:bookmarkStart w:name="z275" w:id="228"/>
    <w:p>
      <w:pPr>
        <w:spacing w:after="0"/>
        <w:ind w:left="0"/>
        <w:jc w:val="both"/>
      </w:pPr>
      <w:r>
        <w:rPr>
          <w:rFonts w:ascii="Times New Roman"/>
          <w:b w:val="false"/>
          <w:i w:val="false"/>
          <w:color w:val="000000"/>
          <w:sz w:val="28"/>
        </w:rPr>
        <w:t>
      19) Әуе кемесін қардан қолмен тазалау;</w:t>
      </w:r>
    </w:p>
    <w:bookmarkEnd w:id="228"/>
    <w:bookmarkStart w:name="z276" w:id="229"/>
    <w:p>
      <w:pPr>
        <w:spacing w:after="0"/>
        <w:ind w:left="0"/>
        <w:jc w:val="both"/>
      </w:pPr>
      <w:r>
        <w:rPr>
          <w:rFonts w:ascii="Times New Roman"/>
          <w:b w:val="false"/>
          <w:i w:val="false"/>
          <w:color w:val="000000"/>
          <w:sz w:val="28"/>
        </w:rPr>
        <w:t>
      20) Әуе кемесін қар мен мұздан механикалық тазарту;</w:t>
      </w:r>
    </w:p>
    <w:bookmarkEnd w:id="229"/>
    <w:bookmarkStart w:name="z277" w:id="230"/>
    <w:p>
      <w:pPr>
        <w:spacing w:after="0"/>
        <w:ind w:left="0"/>
        <w:jc w:val="both"/>
      </w:pPr>
      <w:r>
        <w:rPr>
          <w:rFonts w:ascii="Times New Roman"/>
          <w:b w:val="false"/>
          <w:i w:val="false"/>
          <w:color w:val="000000"/>
          <w:sz w:val="28"/>
        </w:rPr>
        <w:t>
      21) Авиақозғалтқыштарға май құю;</w:t>
      </w:r>
    </w:p>
    <w:bookmarkEnd w:id="230"/>
    <w:bookmarkStart w:name="z278" w:id="231"/>
    <w:p>
      <w:pPr>
        <w:spacing w:after="0"/>
        <w:ind w:left="0"/>
        <w:jc w:val="both"/>
      </w:pPr>
      <w:r>
        <w:rPr>
          <w:rFonts w:ascii="Times New Roman"/>
          <w:b w:val="false"/>
          <w:i w:val="false"/>
          <w:color w:val="000000"/>
          <w:sz w:val="28"/>
        </w:rPr>
        <w:t>
      22) Жүйені оттегімен толтыру;</w:t>
      </w:r>
    </w:p>
    <w:bookmarkEnd w:id="231"/>
    <w:bookmarkStart w:name="z279" w:id="232"/>
    <w:p>
      <w:pPr>
        <w:spacing w:after="0"/>
        <w:ind w:left="0"/>
        <w:jc w:val="both"/>
      </w:pPr>
      <w:r>
        <w:rPr>
          <w:rFonts w:ascii="Times New Roman"/>
          <w:b w:val="false"/>
          <w:i w:val="false"/>
          <w:color w:val="000000"/>
          <w:sz w:val="28"/>
        </w:rPr>
        <w:t>
      23) Әуе кемесіне азот немесе сығылған ауа құю;</w:t>
      </w:r>
    </w:p>
    <w:bookmarkEnd w:id="232"/>
    <w:bookmarkStart w:name="z280" w:id="233"/>
    <w:p>
      <w:pPr>
        <w:spacing w:after="0"/>
        <w:ind w:left="0"/>
        <w:jc w:val="both"/>
      </w:pPr>
      <w:r>
        <w:rPr>
          <w:rFonts w:ascii="Times New Roman"/>
          <w:b w:val="false"/>
          <w:i w:val="false"/>
          <w:color w:val="000000"/>
          <w:sz w:val="28"/>
        </w:rPr>
        <w:t>
      24) Гидрожүйені тексеру және қосымша құю;</w:t>
      </w:r>
    </w:p>
    <w:bookmarkEnd w:id="233"/>
    <w:bookmarkStart w:name="z281" w:id="234"/>
    <w:p>
      <w:pPr>
        <w:spacing w:after="0"/>
        <w:ind w:left="0"/>
        <w:jc w:val="both"/>
      </w:pPr>
      <w:r>
        <w:rPr>
          <w:rFonts w:ascii="Times New Roman"/>
          <w:b w:val="false"/>
          <w:i w:val="false"/>
          <w:color w:val="000000"/>
          <w:sz w:val="28"/>
        </w:rPr>
        <w:t>
      25) Авиақозғалтқыштарды әуеде іске қосу;</w:t>
      </w:r>
    </w:p>
    <w:bookmarkEnd w:id="234"/>
    <w:bookmarkStart w:name="z282" w:id="235"/>
    <w:p>
      <w:pPr>
        <w:spacing w:after="0"/>
        <w:ind w:left="0"/>
        <w:jc w:val="both"/>
      </w:pPr>
      <w:r>
        <w:rPr>
          <w:rFonts w:ascii="Times New Roman"/>
          <w:b w:val="false"/>
          <w:i w:val="false"/>
          <w:color w:val="000000"/>
          <w:sz w:val="28"/>
        </w:rPr>
        <w:t>
      26) Экипажды жеткізу;</w:t>
      </w:r>
    </w:p>
    <w:bookmarkEnd w:id="235"/>
    <w:bookmarkStart w:name="z283" w:id="236"/>
    <w:p>
      <w:pPr>
        <w:spacing w:after="0"/>
        <w:ind w:left="0"/>
        <w:jc w:val="both"/>
      </w:pPr>
      <w:r>
        <w:rPr>
          <w:rFonts w:ascii="Times New Roman"/>
          <w:b w:val="false"/>
          <w:i w:val="false"/>
          <w:color w:val="000000"/>
          <w:sz w:val="28"/>
        </w:rPr>
        <w:t>
      27) Әуе кемесін алып жүру;</w:t>
      </w:r>
    </w:p>
    <w:bookmarkEnd w:id="236"/>
    <w:bookmarkStart w:name="z284" w:id="237"/>
    <w:p>
      <w:pPr>
        <w:spacing w:after="0"/>
        <w:ind w:left="0"/>
        <w:jc w:val="both"/>
      </w:pPr>
      <w:r>
        <w:rPr>
          <w:rFonts w:ascii="Times New Roman"/>
          <w:b w:val="false"/>
          <w:i w:val="false"/>
          <w:color w:val="000000"/>
          <w:sz w:val="28"/>
        </w:rPr>
        <w:t>
      28) Әуе кемесіне желілік техникалық қызмет көрсету;</w:t>
      </w:r>
    </w:p>
    <w:bookmarkEnd w:id="237"/>
    <w:bookmarkStart w:name="z285" w:id="238"/>
    <w:p>
      <w:pPr>
        <w:spacing w:after="0"/>
        <w:ind w:left="0"/>
        <w:jc w:val="both"/>
      </w:pPr>
      <w:r>
        <w:rPr>
          <w:rFonts w:ascii="Times New Roman"/>
          <w:b w:val="false"/>
          <w:i w:val="false"/>
          <w:color w:val="000000"/>
          <w:sz w:val="28"/>
        </w:rPr>
        <w:t>
      29) Әуе кемесінің ангарда тұруы;</w:t>
      </w:r>
    </w:p>
    <w:bookmarkEnd w:id="238"/>
    <w:bookmarkStart w:name="z286" w:id="239"/>
    <w:p>
      <w:pPr>
        <w:spacing w:after="0"/>
        <w:ind w:left="0"/>
        <w:jc w:val="both"/>
      </w:pPr>
      <w:r>
        <w:rPr>
          <w:rFonts w:ascii="Times New Roman"/>
          <w:b w:val="false"/>
          <w:i w:val="false"/>
          <w:color w:val="000000"/>
          <w:sz w:val="28"/>
        </w:rPr>
        <w:t>
      30) Әуе кемесін қарсы алуды және шығаруды қамтамасыз ету;</w:t>
      </w:r>
    </w:p>
    <w:bookmarkEnd w:id="239"/>
    <w:bookmarkStart w:name="z287" w:id="240"/>
    <w:p>
      <w:pPr>
        <w:spacing w:after="0"/>
        <w:ind w:left="0"/>
        <w:jc w:val="both"/>
      </w:pPr>
      <w:r>
        <w:rPr>
          <w:rFonts w:ascii="Times New Roman"/>
          <w:b w:val="false"/>
          <w:i w:val="false"/>
          <w:color w:val="000000"/>
          <w:sz w:val="28"/>
        </w:rPr>
        <w:t>
      31) Әуе кемесінің жолаушылары мен экипажын борттық тамақпен қамтамасыз ету.</w:t>
      </w:r>
    </w:p>
    <w:bookmarkEnd w:id="240"/>
    <w:bookmarkStart w:name="z379" w:id="241"/>
    <w:p>
      <w:pPr>
        <w:spacing w:after="0"/>
        <w:ind w:left="0"/>
        <w:jc w:val="both"/>
      </w:pPr>
      <w:r>
        <w:rPr>
          <w:rFonts w:ascii="Times New Roman"/>
          <w:b w:val="false"/>
          <w:i w:val="false"/>
          <w:color w:val="000000"/>
          <w:sz w:val="28"/>
        </w:rPr>
        <w:t>
      32) Жанар-жағармай материалдары мен арнайы сұйықтықтарды сақтау жөніндегі көрсетілетін қызметтер.</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9" w:id="242"/>
    <w:p>
      <w:pPr>
        <w:spacing w:after="0"/>
        <w:ind w:left="0"/>
        <w:jc w:val="left"/>
      </w:pPr>
      <w:r>
        <w:rPr>
          <w:rFonts w:ascii="Times New Roman"/>
          <w:b/>
          <w:i w:val="false"/>
          <w:color w:val="000000"/>
        </w:rPr>
        <w:t xml:space="preserve"> Әуежайды (әуеайлақты) пайдаланушы көрсететін қызметтердің тізбесі</w:t>
      </w:r>
    </w:p>
    <w:bookmarkEnd w:id="242"/>
    <w:p>
      <w:pPr>
        <w:spacing w:after="0"/>
        <w:ind w:left="0"/>
        <w:jc w:val="both"/>
      </w:pPr>
      <w:r>
        <w:rPr>
          <w:rFonts w:ascii="Times New Roman"/>
          <w:b w:val="false"/>
          <w:i w:val="false"/>
          <w:color w:val="ff0000"/>
          <w:sz w:val="28"/>
        </w:rPr>
        <w:t xml:space="preserve">
      Ескерту. Тізбеге өзгеріс енгізілді - ҚР Көлік министрінің м.а. 26.12.2024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0" w:id="243"/>
    <w:p>
      <w:pPr>
        <w:spacing w:after="0"/>
        <w:ind w:left="0"/>
        <w:jc w:val="both"/>
      </w:pPr>
      <w:r>
        <w:rPr>
          <w:rFonts w:ascii="Times New Roman"/>
          <w:b w:val="false"/>
          <w:i w:val="false"/>
          <w:color w:val="000000"/>
          <w:sz w:val="28"/>
        </w:rPr>
        <w:t>
      1) Әуе кемесінің ұшуын және қонуын қамтамасыз ету;</w:t>
      </w:r>
    </w:p>
    <w:bookmarkEnd w:id="243"/>
    <w:bookmarkStart w:name="z291" w:id="244"/>
    <w:p>
      <w:pPr>
        <w:spacing w:after="0"/>
        <w:ind w:left="0"/>
        <w:jc w:val="both"/>
      </w:pPr>
      <w:r>
        <w:rPr>
          <w:rFonts w:ascii="Times New Roman"/>
          <w:b w:val="false"/>
          <w:i w:val="false"/>
          <w:color w:val="000000"/>
          <w:sz w:val="28"/>
        </w:rPr>
        <w:t>
      2) Авиациялық қауіпсіздікті қамтамасыз ету;</w:t>
      </w:r>
    </w:p>
    <w:bookmarkEnd w:id="244"/>
    <w:bookmarkStart w:name="z292" w:id="245"/>
    <w:p>
      <w:pPr>
        <w:spacing w:after="0"/>
        <w:ind w:left="0"/>
        <w:jc w:val="both"/>
      </w:pPr>
      <w:r>
        <w:rPr>
          <w:rFonts w:ascii="Times New Roman"/>
          <w:b w:val="false"/>
          <w:i w:val="false"/>
          <w:color w:val="000000"/>
          <w:sz w:val="28"/>
        </w:rPr>
        <w:t>
      3) Әуе кемесіне қону әуежайында өңдеуге (тиеуге және (немесе) түсіруге) жататын жүктер (пошта) болған кезде қонғаннан кейін әуе кемесіне жолаушылар үшін үш сағаттан, жүк және жүк-жолаушылар сертификатталған үлгілері үшін алты сағаттан артық тұрақ орнын беру;</w:t>
      </w:r>
    </w:p>
    <w:bookmarkEnd w:id="245"/>
    <w:bookmarkStart w:name="z293" w:id="246"/>
    <w:p>
      <w:pPr>
        <w:spacing w:after="0"/>
        <w:ind w:left="0"/>
        <w:jc w:val="both"/>
      </w:pPr>
      <w:r>
        <w:rPr>
          <w:rFonts w:ascii="Times New Roman"/>
          <w:b w:val="false"/>
          <w:i w:val="false"/>
          <w:color w:val="000000"/>
          <w:sz w:val="28"/>
        </w:rPr>
        <w:t>
      4) Әуе кемесіне базалық әуеайлақта тұрақ орнын беру;</w:t>
      </w:r>
    </w:p>
    <w:bookmarkEnd w:id="246"/>
    <w:bookmarkStart w:name="z294" w:id="247"/>
    <w:p>
      <w:pPr>
        <w:spacing w:after="0"/>
        <w:ind w:left="0"/>
        <w:jc w:val="both"/>
      </w:pPr>
      <w:r>
        <w:rPr>
          <w:rFonts w:ascii="Times New Roman"/>
          <w:b w:val="false"/>
          <w:i w:val="false"/>
          <w:color w:val="000000"/>
          <w:sz w:val="28"/>
        </w:rPr>
        <w:t>
      5) Жолаушыларды тіркеу үшін жұмыс орнын (алаң) беру;</w:t>
      </w:r>
    </w:p>
    <w:bookmarkEnd w:id="247"/>
    <w:bookmarkStart w:name="z295" w:id="248"/>
    <w:p>
      <w:pPr>
        <w:spacing w:after="0"/>
        <w:ind w:left="0"/>
        <w:jc w:val="both"/>
      </w:pPr>
      <w:r>
        <w:rPr>
          <w:rFonts w:ascii="Times New Roman"/>
          <w:b w:val="false"/>
          <w:i w:val="false"/>
          <w:color w:val="000000"/>
          <w:sz w:val="28"/>
        </w:rPr>
        <w:t>
      6) Жолаушыларды телескоптық трап арқылы отырғызу-түсіру;</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Көлік министрінің м.а. 26.12.2024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249"/>
    <w:p>
      <w:pPr>
        <w:spacing w:after="0"/>
        <w:ind w:left="0"/>
        <w:jc w:val="both"/>
      </w:pPr>
      <w:r>
        <w:rPr>
          <w:rFonts w:ascii="Times New Roman"/>
          <w:b w:val="false"/>
          <w:i w:val="false"/>
          <w:color w:val="000000"/>
          <w:sz w:val="28"/>
        </w:rPr>
        <w:t>
      8) Авиациялық қауіпсіздік бойынша қосымша қызметтер.</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Әуежайларда жерде қызмет</w:t>
            </w:r>
            <w:r>
              <w:br/>
            </w:r>
            <w:r>
              <w:rPr>
                <w:rFonts w:ascii="Times New Roman"/>
                <w:b w:val="false"/>
                <w:i w:val="false"/>
                <w:color w:val="000000"/>
                <w:sz w:val="20"/>
              </w:rPr>
              <w:t>көрсетуді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99" w:id="250"/>
    <w:p>
      <w:pPr>
        <w:spacing w:after="0"/>
        <w:ind w:left="0"/>
        <w:jc w:val="left"/>
      </w:pPr>
      <w:r>
        <w:rPr>
          <w:rFonts w:ascii="Times New Roman"/>
          <w:b/>
          <w:i w:val="false"/>
          <w:color w:val="000000"/>
        </w:rPr>
        <w:t xml:space="preserve">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қызметтерін көрсетуге үлгі шарты</w:t>
      </w:r>
    </w:p>
    <w:bookmarkEnd w:id="250"/>
    <w:bookmarkStart w:name="z300" w:id="251"/>
    <w:p>
      <w:pPr>
        <w:spacing w:after="0"/>
        <w:ind w:left="0"/>
        <w:jc w:val="both"/>
      </w:pPr>
      <w:r>
        <w:rPr>
          <w:rFonts w:ascii="Times New Roman"/>
          <w:b w:val="false"/>
          <w:i w:val="false"/>
          <w:color w:val="000000"/>
          <w:sz w:val="28"/>
        </w:rPr>
        <w:t>
      Бұдан әрі "Тапсырыс беруші" деп аталатын, ______________________</w:t>
      </w:r>
    </w:p>
    <w:bookmarkEnd w:id="251"/>
    <w:bookmarkStart w:name="z301" w:id="252"/>
    <w:p>
      <w:pPr>
        <w:spacing w:after="0"/>
        <w:ind w:left="0"/>
        <w:jc w:val="both"/>
      </w:pPr>
      <w:r>
        <w:rPr>
          <w:rFonts w:ascii="Times New Roman"/>
          <w:b w:val="false"/>
          <w:i w:val="false"/>
          <w:color w:val="000000"/>
          <w:sz w:val="28"/>
        </w:rPr>
        <w:t>
      (әуежайды пайдаланушы немесе авиакомпанияның атауы)</w:t>
      </w:r>
    </w:p>
    <w:bookmarkEnd w:id="252"/>
    <w:bookmarkStart w:name="z302" w:id="253"/>
    <w:p>
      <w:pPr>
        <w:spacing w:after="0"/>
        <w:ind w:left="0"/>
        <w:jc w:val="both"/>
      </w:pPr>
      <w:r>
        <w:rPr>
          <w:rFonts w:ascii="Times New Roman"/>
          <w:b w:val="false"/>
          <w:i w:val="false"/>
          <w:color w:val="000000"/>
          <w:sz w:val="28"/>
        </w:rPr>
        <w:t>
      ________________ негізінде әрекет ететін _____________ (әуежай басшысының лауазымы, есімі, аты әкесінің есімі (болған жағдайда), бір тараптан және бұдан әрі "Өнім беруші" деп аталатын____________ ____________ негізінде әрекет ететін ____________</w:t>
      </w:r>
    </w:p>
    <w:bookmarkEnd w:id="253"/>
    <w:bookmarkStart w:name="z303" w:id="254"/>
    <w:p>
      <w:pPr>
        <w:spacing w:after="0"/>
        <w:ind w:left="0"/>
        <w:jc w:val="both"/>
      </w:pPr>
      <w:r>
        <w:rPr>
          <w:rFonts w:ascii="Times New Roman"/>
          <w:b w:val="false"/>
          <w:i w:val="false"/>
          <w:color w:val="000000"/>
          <w:sz w:val="28"/>
        </w:rPr>
        <w:t>
                                 (лауазымы, тегі, есімі әкесінің есімі (болған жағдайда)</w:t>
      </w:r>
    </w:p>
    <w:bookmarkEnd w:id="254"/>
    <w:bookmarkStart w:name="z304" w:id="255"/>
    <w:p>
      <w:pPr>
        <w:spacing w:after="0"/>
        <w:ind w:left="0"/>
        <w:jc w:val="both"/>
      </w:pPr>
      <w:r>
        <w:rPr>
          <w:rFonts w:ascii="Times New Roman"/>
          <w:b w:val="false"/>
          <w:i w:val="false"/>
          <w:color w:val="000000"/>
          <w:sz w:val="28"/>
        </w:rPr>
        <w:t>
      екінші тараптан, бұдан әрі бірлесіп "Тараптар" деп аталатындар,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 көрсету ұсынуға осы шартты (бұдан әрі – Шарт) жасады және төмендегілер туралы келісімге келді:</w:t>
      </w:r>
    </w:p>
    <w:bookmarkEnd w:id="255"/>
    <w:bookmarkStart w:name="z305" w:id="256"/>
    <w:p>
      <w:pPr>
        <w:spacing w:after="0"/>
        <w:ind w:left="0"/>
        <w:jc w:val="left"/>
      </w:pPr>
      <w:r>
        <w:rPr>
          <w:rFonts w:ascii="Times New Roman"/>
          <w:b/>
          <w:i w:val="false"/>
          <w:color w:val="000000"/>
        </w:rPr>
        <w:t xml:space="preserve"> 1. Шарттың мәні</w:t>
      </w:r>
    </w:p>
    <w:bookmarkEnd w:id="256"/>
    <w:bookmarkStart w:name="z306" w:id="257"/>
    <w:p>
      <w:pPr>
        <w:spacing w:after="0"/>
        <w:ind w:left="0"/>
        <w:jc w:val="both"/>
      </w:pPr>
      <w:r>
        <w:rPr>
          <w:rFonts w:ascii="Times New Roman"/>
          <w:b w:val="false"/>
          <w:i w:val="false"/>
          <w:color w:val="000000"/>
          <w:sz w:val="28"/>
        </w:rPr>
        <w:t>
      1.1.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 көрсетуге өнім берушіні (бұдан әрі – Өнім беруші) мемлекеттік-жекешелік әріптестік туралы заңнамада көзделген тәртіппен азаматтық авиация саласындағы уәкілетті орган айқындайды.</w:t>
      </w:r>
    </w:p>
    <w:bookmarkEnd w:id="257"/>
    <w:bookmarkStart w:name="z307" w:id="258"/>
    <w:p>
      <w:pPr>
        <w:spacing w:after="0"/>
        <w:ind w:left="0"/>
        <w:jc w:val="both"/>
      </w:pPr>
      <w:r>
        <w:rPr>
          <w:rFonts w:ascii="Times New Roman"/>
          <w:b w:val="false"/>
          <w:i w:val="false"/>
          <w:color w:val="000000"/>
          <w:sz w:val="28"/>
        </w:rPr>
        <w:t>
      Өнім беруші төлемақысының мөлшері (бұдан әрі – Төлемақы) азаматтық авиация саласындағы уәкілетті орган мен Өнім беруші арасындағы мемлекеттік-жекешелік әріптестік шартымен, "Әуежайларда жерде қызмет көрсетуді жүзеге асыру қағидаларын бекіту туралы" Қазақстан Республикасы Индустрия және инфрақұрылымдық даму министрінің 2019 жылғы 2 қазандағы № 750 бұйрығымен (Нормативтік құқықтық актілерді мемлекеттік тіркеу тізілімінде № 19433 болып тіркелген) және осы шарттың талаптарымен айқындалады.</w:t>
      </w:r>
    </w:p>
    <w:bookmarkEnd w:id="258"/>
    <w:bookmarkStart w:name="z308" w:id="259"/>
    <w:p>
      <w:pPr>
        <w:spacing w:after="0"/>
        <w:ind w:left="0"/>
        <w:jc w:val="both"/>
      </w:pPr>
      <w:r>
        <w:rPr>
          <w:rFonts w:ascii="Times New Roman"/>
          <w:b w:val="false"/>
          <w:i w:val="false"/>
          <w:color w:val="000000"/>
          <w:sz w:val="28"/>
        </w:rPr>
        <w:t>
      1.2. Өнім беруші Тапсырыс берушіге "Қазақстан Республикасындағы көлік туралы" Қазақстан Респбликасы Заңының 24-2-бабына және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бұйрығына (Нормативтік құқықтық актілерді мемлекеттік тіркеу тізілімінде № 12993 болып тіркелген) (бұдан әрі – Мәліметтерді беру тәртібі) сәйкес уәкілетті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бойынша жерде қызметтерін (бұдан әрі – Қызметтер) көрсетеді.</w:t>
      </w:r>
    </w:p>
    <w:bookmarkEnd w:id="259"/>
    <w:bookmarkStart w:name="z309" w:id="260"/>
    <w:p>
      <w:pPr>
        <w:spacing w:after="0"/>
        <w:ind w:left="0"/>
        <w:jc w:val="both"/>
      </w:pPr>
      <w:r>
        <w:rPr>
          <w:rFonts w:ascii="Times New Roman"/>
          <w:b w:val="false"/>
          <w:i w:val="false"/>
          <w:color w:val="000000"/>
          <w:sz w:val="28"/>
        </w:rPr>
        <w:t>
      1.3. Өнім беруші уәкілетті органға авиажолаушылар туралы деректерді жинау және өңдеудің ақпараттық жүйесін (бұдан әрі - Авиажолаушылар туралы ақпараттық жүйе) ұсыну және Тапсырыс берушіге авиажолаушылар туралы ақпараттық жүйеге авиажолаушылар туралы деректерді ұсынуға техникалық мүмкіндік береді.</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0" w:id="261"/>
    <w:p>
      <w:pPr>
        <w:spacing w:after="0"/>
        <w:ind w:left="0"/>
        <w:jc w:val="left"/>
      </w:pPr>
      <w:r>
        <w:rPr>
          <w:rFonts w:ascii="Times New Roman"/>
          <w:b/>
          <w:i w:val="false"/>
          <w:color w:val="000000"/>
        </w:rPr>
        <w:t xml:space="preserve"> 2. Тараптардың құқықтары мен міндеттері</w:t>
      </w:r>
    </w:p>
    <w:bookmarkEnd w:id="261"/>
    <w:bookmarkStart w:name="z311" w:id="262"/>
    <w:p>
      <w:pPr>
        <w:spacing w:after="0"/>
        <w:ind w:left="0"/>
        <w:jc w:val="both"/>
      </w:pPr>
      <w:r>
        <w:rPr>
          <w:rFonts w:ascii="Times New Roman"/>
          <w:b w:val="false"/>
          <w:i w:val="false"/>
          <w:color w:val="000000"/>
          <w:sz w:val="28"/>
        </w:rPr>
        <w:t>
      2.1. Өнім беруші:</w:t>
      </w:r>
    </w:p>
    <w:bookmarkEnd w:id="262"/>
    <w:bookmarkStart w:name="z312" w:id="263"/>
    <w:p>
      <w:pPr>
        <w:spacing w:after="0"/>
        <w:ind w:left="0"/>
        <w:jc w:val="both"/>
      </w:pPr>
      <w:r>
        <w:rPr>
          <w:rFonts w:ascii="Times New Roman"/>
          <w:b w:val="false"/>
          <w:i w:val="false"/>
          <w:color w:val="000000"/>
          <w:sz w:val="28"/>
        </w:rPr>
        <w:t>
      1) Шарт талаптарына, Жерде қызмет көрсету қағидаларына және Деректерді беру қағидаларына сәйкес өзіне алған міндеттемелерін толық және тиісінше орындауын қамтамасыз етуге;</w:t>
      </w:r>
    </w:p>
    <w:bookmarkEnd w:id="263"/>
    <w:bookmarkStart w:name="z313" w:id="264"/>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заңнамасына сәйкес белгіленген авиациялық қауіпсіздік талаптарының сақталуын қамтамасыз етуге;</w:t>
      </w:r>
    </w:p>
    <w:bookmarkEnd w:id="264"/>
    <w:bookmarkStart w:name="z314" w:id="265"/>
    <w:p>
      <w:pPr>
        <w:spacing w:after="0"/>
        <w:ind w:left="0"/>
        <w:jc w:val="both"/>
      </w:pPr>
      <w:r>
        <w:rPr>
          <w:rFonts w:ascii="Times New Roman"/>
          <w:b w:val="false"/>
          <w:i w:val="false"/>
          <w:color w:val="000000"/>
          <w:sz w:val="28"/>
        </w:rPr>
        <w:t>
      3) барлық қызмет тұтынушылары үшін Қызметтерді бірдей жағдайда ұсынуға;</w:t>
      </w:r>
    </w:p>
    <w:bookmarkEnd w:id="265"/>
    <w:bookmarkStart w:name="z315" w:id="266"/>
    <w:p>
      <w:pPr>
        <w:spacing w:after="0"/>
        <w:ind w:left="0"/>
        <w:jc w:val="both"/>
      </w:pPr>
      <w:r>
        <w:rPr>
          <w:rFonts w:ascii="Times New Roman"/>
          <w:b w:val="false"/>
          <w:i w:val="false"/>
          <w:color w:val="000000"/>
          <w:sz w:val="28"/>
        </w:rPr>
        <w:t>
      4) Шарт бойынша өз міндеттемелерін орындау кезінде Қызметтердің Қазақстан Республикасы заңнамасының, Халықаралық азаматтық авиация ұйымының халықаралық стандарттары мен ұсынылатын практикасының тиісті талаптарына сәйкестігін қамтамасыз етуге;</w:t>
      </w:r>
    </w:p>
    <w:bookmarkEnd w:id="266"/>
    <w:bookmarkStart w:name="z316" w:id="267"/>
    <w:p>
      <w:pPr>
        <w:spacing w:after="0"/>
        <w:ind w:left="0"/>
        <w:jc w:val="both"/>
      </w:pPr>
      <w:r>
        <w:rPr>
          <w:rFonts w:ascii="Times New Roman"/>
          <w:b w:val="false"/>
          <w:i w:val="false"/>
          <w:color w:val="000000"/>
          <w:sz w:val="28"/>
        </w:rPr>
        <w:t>
      5) Тапсырыс берушінің талабы бойынша Шарттағы міндеттемелерді орындау барысы туралы ақпаратты ұсынуға;</w:t>
      </w:r>
    </w:p>
    <w:bookmarkEnd w:id="267"/>
    <w:bookmarkStart w:name="z317" w:id="268"/>
    <w:p>
      <w:pPr>
        <w:spacing w:after="0"/>
        <w:ind w:left="0"/>
        <w:jc w:val="both"/>
      </w:pPr>
      <w:r>
        <w:rPr>
          <w:rFonts w:ascii="Times New Roman"/>
          <w:b w:val="false"/>
          <w:i w:val="false"/>
          <w:color w:val="000000"/>
          <w:sz w:val="28"/>
        </w:rPr>
        <w:t>
      6) дербес деректер және оларды қорғау туралы Қазақстан Республикасының заңнамасына, сондай-ақ Қазақстан Республикасы ратификациялаған шарттарға сәйкес белгіленген дербес деректерді қорғау жөніндегі талаптардың сақталуын қамтамасыз етуге міндеттенеді.</w:t>
      </w:r>
    </w:p>
    <w:bookmarkEnd w:id="268"/>
    <w:bookmarkStart w:name="z318" w:id="269"/>
    <w:p>
      <w:pPr>
        <w:spacing w:after="0"/>
        <w:ind w:left="0"/>
        <w:jc w:val="both"/>
      </w:pPr>
      <w:r>
        <w:rPr>
          <w:rFonts w:ascii="Times New Roman"/>
          <w:b w:val="false"/>
          <w:i w:val="false"/>
          <w:color w:val="000000"/>
          <w:sz w:val="28"/>
        </w:rPr>
        <w:t>
      2.2. Өнім беруші:</w:t>
      </w:r>
    </w:p>
    <w:bookmarkEnd w:id="269"/>
    <w:bookmarkStart w:name="z319" w:id="270"/>
    <w:p>
      <w:pPr>
        <w:spacing w:after="0"/>
        <w:ind w:left="0"/>
        <w:jc w:val="both"/>
      </w:pPr>
      <w:r>
        <w:rPr>
          <w:rFonts w:ascii="Times New Roman"/>
          <w:b w:val="false"/>
          <w:i w:val="false"/>
          <w:color w:val="000000"/>
          <w:sz w:val="28"/>
        </w:rPr>
        <w:t>
      1) осы Шартта белгіленген мерзімде авиакомпаниялар ұсынатын ұшу парақтары және транзиттік және трансферлік жолаушылар негізінде анықталатын халықаралық рейстермен Қазақстан Республикасына келуші немесе Қазақстан Республикасынан кетуші жолаушыларының саны туралы деректерді (бұдан әрі – Статистикалық деректер) алуға құқылы. Бұл ретте осы Шарт бойынша трансферлік жолаушылар Тапсырыс беруші және (немесе) басқа тасымалдаушы Қазақстан Республикасында бір рейстен екінші рейске 12 (он екі) сағатқа дейінгі уақыт аралығында ауыстыра отырып тасымалданатын авиажолаушылар (бұдан әрі – Трансферлік жолаушылар) болып саналады;</w:t>
      </w:r>
    </w:p>
    <w:bookmarkEnd w:id="270"/>
    <w:bookmarkStart w:name="z320" w:id="271"/>
    <w:p>
      <w:pPr>
        <w:spacing w:after="0"/>
        <w:ind w:left="0"/>
        <w:jc w:val="both"/>
      </w:pPr>
      <w:r>
        <w:rPr>
          <w:rFonts w:ascii="Times New Roman"/>
          <w:b w:val="false"/>
          <w:i w:val="false"/>
          <w:color w:val="000000"/>
          <w:sz w:val="28"/>
        </w:rPr>
        <w:t>
      2) осы Шартта белгіленген мөлшерде және мерзімде Төлем алуға;</w:t>
      </w:r>
    </w:p>
    <w:bookmarkEnd w:id="271"/>
    <w:bookmarkStart w:name="z321" w:id="272"/>
    <w:p>
      <w:pPr>
        <w:spacing w:after="0"/>
        <w:ind w:left="0"/>
        <w:jc w:val="both"/>
      </w:pPr>
      <w:r>
        <w:rPr>
          <w:rFonts w:ascii="Times New Roman"/>
          <w:b w:val="false"/>
          <w:i w:val="false"/>
          <w:color w:val="000000"/>
          <w:sz w:val="28"/>
        </w:rPr>
        <w:t>
      3) белгіленген мөлшерде және белгіленген мерзімде Төлем төлемеген және/немесе Авиажолаушылар туралы ақпараттық жүйенің жұмыс істеуімен байланысты міндеттерін орындау талаптарын бұзған Тапсырыс берушіге қызметтерді көрсетуді тоқтата тұруға;</w:t>
      </w:r>
    </w:p>
    <w:bookmarkEnd w:id="272"/>
    <w:bookmarkStart w:name="z322" w:id="273"/>
    <w:p>
      <w:pPr>
        <w:spacing w:after="0"/>
        <w:ind w:left="0"/>
        <w:jc w:val="both"/>
      </w:pPr>
      <w:r>
        <w:rPr>
          <w:rFonts w:ascii="Times New Roman"/>
          <w:b w:val="false"/>
          <w:i w:val="false"/>
          <w:color w:val="000000"/>
          <w:sz w:val="28"/>
        </w:rPr>
        <w:t>
      4) Тапсырыс берушіден осы Шартта белгіленген шарттық міндеттемелерді орындауын талап етуге;</w:t>
      </w:r>
    </w:p>
    <w:bookmarkEnd w:id="273"/>
    <w:bookmarkStart w:name="z323" w:id="274"/>
    <w:p>
      <w:pPr>
        <w:spacing w:after="0"/>
        <w:ind w:left="0"/>
        <w:jc w:val="both"/>
      </w:pPr>
      <w:r>
        <w:rPr>
          <w:rFonts w:ascii="Times New Roman"/>
          <w:b w:val="false"/>
          <w:i w:val="false"/>
          <w:color w:val="000000"/>
          <w:sz w:val="28"/>
        </w:rPr>
        <w:t>
      5) мынадай негіздердің кез келгені бойынша Тапсырыс беруші ұсынған Статистикалық деректерге ескерту беріп мәлімдеме жасауға құқылы:</w:t>
      </w:r>
    </w:p>
    <w:bookmarkEnd w:id="274"/>
    <w:bookmarkStart w:name="z324" w:id="275"/>
    <w:p>
      <w:pPr>
        <w:spacing w:after="0"/>
        <w:ind w:left="0"/>
        <w:jc w:val="both"/>
      </w:pPr>
      <w:r>
        <w:rPr>
          <w:rFonts w:ascii="Times New Roman"/>
          <w:b w:val="false"/>
          <w:i w:val="false"/>
          <w:color w:val="000000"/>
          <w:sz w:val="28"/>
        </w:rPr>
        <w:t>
      Статистикалық деректер мен авиажолаушылар туралы нақты деректер арасындағы алшақтығы;</w:t>
      </w:r>
    </w:p>
    <w:bookmarkEnd w:id="275"/>
    <w:bookmarkStart w:name="z325" w:id="276"/>
    <w:p>
      <w:pPr>
        <w:spacing w:after="0"/>
        <w:ind w:left="0"/>
        <w:jc w:val="both"/>
      </w:pPr>
      <w:r>
        <w:rPr>
          <w:rFonts w:ascii="Times New Roman"/>
          <w:b w:val="false"/>
          <w:i w:val="false"/>
          <w:color w:val="000000"/>
          <w:sz w:val="28"/>
        </w:rPr>
        <w:t>
      есептердегі Статистикалық деректер мен Авиажолаушылар туралы ақпараттық жүйеге берілген деректер арасындағы алшақтығы;</w:t>
      </w:r>
    </w:p>
    <w:bookmarkEnd w:id="276"/>
    <w:bookmarkStart w:name="z326" w:id="277"/>
    <w:p>
      <w:pPr>
        <w:spacing w:after="0"/>
        <w:ind w:left="0"/>
        <w:jc w:val="both"/>
      </w:pPr>
      <w:r>
        <w:rPr>
          <w:rFonts w:ascii="Times New Roman"/>
          <w:b w:val="false"/>
          <w:i w:val="false"/>
          <w:color w:val="000000"/>
          <w:sz w:val="28"/>
        </w:rPr>
        <w:t>
      Статистикалық деректер мен Тапсырыс беруші төлеген төлем мөлшері арасындағы алшақтығы.</w:t>
      </w:r>
    </w:p>
    <w:bookmarkEnd w:id="277"/>
    <w:bookmarkStart w:name="z327" w:id="278"/>
    <w:p>
      <w:pPr>
        <w:spacing w:after="0"/>
        <w:ind w:left="0"/>
        <w:jc w:val="both"/>
      </w:pPr>
      <w:r>
        <w:rPr>
          <w:rFonts w:ascii="Times New Roman"/>
          <w:b w:val="false"/>
          <w:i w:val="false"/>
          <w:color w:val="000000"/>
          <w:sz w:val="28"/>
        </w:rPr>
        <w:t>
      2.3. Тапсырыс беруші:</w:t>
      </w:r>
    </w:p>
    <w:bookmarkEnd w:id="278"/>
    <w:bookmarkStart w:name="z328" w:id="279"/>
    <w:p>
      <w:pPr>
        <w:spacing w:after="0"/>
        <w:ind w:left="0"/>
        <w:jc w:val="both"/>
      </w:pPr>
      <w:r>
        <w:rPr>
          <w:rFonts w:ascii="Times New Roman"/>
          <w:b w:val="false"/>
          <w:i w:val="false"/>
          <w:color w:val="000000"/>
          <w:sz w:val="28"/>
        </w:rPr>
        <w:t>
      1) осы Шартта белгіленген мөлшерде және мерзімде Өнім беруші төлемі ретінде жинау;</w:t>
      </w:r>
    </w:p>
    <w:bookmarkEnd w:id="279"/>
    <w:bookmarkStart w:name="z329" w:id="280"/>
    <w:p>
      <w:pPr>
        <w:spacing w:after="0"/>
        <w:ind w:left="0"/>
        <w:jc w:val="both"/>
      </w:pPr>
      <w:r>
        <w:rPr>
          <w:rFonts w:ascii="Times New Roman"/>
          <w:b w:val="false"/>
          <w:i w:val="false"/>
          <w:color w:val="000000"/>
          <w:sz w:val="28"/>
        </w:rPr>
        <w:t>
      2) барлық қызмет көрсетілетін авиакомпанияларға немесе авиажолаушыларға қатысты Статистикалық деректерді жинауды жүзеге асыруға және осындай Статистикалық деректерді Өнім берушіге осы Шартта белгіленген мерзімдерде беруге;</w:t>
      </w:r>
    </w:p>
    <w:bookmarkEnd w:id="280"/>
    <w:bookmarkStart w:name="z330" w:id="281"/>
    <w:p>
      <w:pPr>
        <w:spacing w:after="0"/>
        <w:ind w:left="0"/>
        <w:jc w:val="both"/>
      </w:pPr>
      <w:r>
        <w:rPr>
          <w:rFonts w:ascii="Times New Roman"/>
          <w:b w:val="false"/>
          <w:i w:val="false"/>
          <w:color w:val="000000"/>
          <w:sz w:val="28"/>
        </w:rPr>
        <w:t>
      3) Төлемақының немесе Статистикалық деректердің белгіленген талаптарға сәйкес келмеуі анықталған кезде, Өнім берушіні дереу жазбаша нысанда хабардар етуге;</w:t>
      </w:r>
    </w:p>
    <w:bookmarkEnd w:id="281"/>
    <w:bookmarkStart w:name="z331" w:id="282"/>
    <w:p>
      <w:pPr>
        <w:spacing w:after="0"/>
        <w:ind w:left="0"/>
        <w:jc w:val="both"/>
      </w:pPr>
      <w:r>
        <w:rPr>
          <w:rFonts w:ascii="Times New Roman"/>
          <w:b w:val="false"/>
          <w:i w:val="false"/>
          <w:color w:val="000000"/>
          <w:sz w:val="28"/>
        </w:rPr>
        <w:t>
      4) бұзушылық Тапсырыс берушіге байланысты емес себептерге байланысты болған жағдайларды қоспағанда, Өнім берушіге Тапсырыс берушінің осы Шарттың талаптарын тиісінше орындамауынан туындаған оған келтірілген құжаттамалық расталған залалдарды толық көлемде өтеуге міндетті;</w:t>
      </w:r>
    </w:p>
    <w:bookmarkEnd w:id="282"/>
    <w:bookmarkStart w:name="z332" w:id="283"/>
    <w:p>
      <w:pPr>
        <w:spacing w:after="0"/>
        <w:ind w:left="0"/>
        <w:jc w:val="both"/>
      </w:pPr>
      <w:r>
        <w:rPr>
          <w:rFonts w:ascii="Times New Roman"/>
          <w:b w:val="false"/>
          <w:i w:val="false"/>
          <w:color w:val="000000"/>
          <w:sz w:val="28"/>
        </w:rPr>
        <w:t>
      5) Өнім беруші статистикалық деректерге ескертулер ұсынған жағдайда, оларға түзетулер енгізуге және егер анықталған ескертулер енгізілген төлемнің мөлшері төлеуге жататын сомадан аз болуына әкеп соқтырса, Өнім берушіге қосымша ақы аударуға міндетті. Артық төлем Тапсырыс берушінің кейінгі кезеңдердегі төлем міндеттемелерін өтеу есебіне есептеледі.</w:t>
      </w:r>
    </w:p>
    <w:bookmarkEnd w:id="283"/>
    <w:bookmarkStart w:name="z333" w:id="284"/>
    <w:p>
      <w:pPr>
        <w:spacing w:after="0"/>
        <w:ind w:left="0"/>
        <w:jc w:val="both"/>
      </w:pPr>
      <w:r>
        <w:rPr>
          <w:rFonts w:ascii="Times New Roman"/>
          <w:b w:val="false"/>
          <w:i w:val="false"/>
          <w:color w:val="000000"/>
          <w:sz w:val="28"/>
        </w:rPr>
        <w:t>
      Өнім беруші Тапсырыс беруші ұсынған Статистикалық деректермен келіспеген жағдайда, әрбір тарап есептерді растайтын құжаттарды ұсынады. Егер бір ай ішінде Өнім беруші мен Тапсырыс беруші Статистикалық деректерді келіспесе, онда келіспейтін тарап сотқа жүгінуге құқылы;</w:t>
      </w:r>
    </w:p>
    <w:bookmarkEnd w:id="284"/>
    <w:bookmarkStart w:name="z334" w:id="285"/>
    <w:p>
      <w:pPr>
        <w:spacing w:after="0"/>
        <w:ind w:left="0"/>
        <w:jc w:val="both"/>
      </w:pPr>
      <w:r>
        <w:rPr>
          <w:rFonts w:ascii="Times New Roman"/>
          <w:b w:val="false"/>
          <w:i w:val="false"/>
          <w:color w:val="000000"/>
          <w:sz w:val="28"/>
        </w:rPr>
        <w:t>
      6) Дербес деректер және оларды қорғау, сондай-ақ Қазақстан Республикасы ратификациялаған шарттар туралы Қазақстан Республикасының заңнамасына сәйкес белгіленген дербес деректерді қорғау жөніндегі талаптардың сақталуын қамтамасыз етуге міндетті.</w:t>
      </w:r>
    </w:p>
    <w:bookmarkEnd w:id="285"/>
    <w:bookmarkStart w:name="z335" w:id="286"/>
    <w:p>
      <w:pPr>
        <w:spacing w:after="0"/>
        <w:ind w:left="0"/>
        <w:jc w:val="both"/>
      </w:pPr>
      <w:r>
        <w:rPr>
          <w:rFonts w:ascii="Times New Roman"/>
          <w:b w:val="false"/>
          <w:i w:val="false"/>
          <w:color w:val="000000"/>
          <w:sz w:val="28"/>
        </w:rPr>
        <w:t>
      2.4. Тапсырыс беруші:</w:t>
      </w:r>
    </w:p>
    <w:bookmarkEnd w:id="286"/>
    <w:bookmarkStart w:name="z336" w:id="287"/>
    <w:p>
      <w:pPr>
        <w:spacing w:after="0"/>
        <w:ind w:left="0"/>
        <w:jc w:val="both"/>
      </w:pPr>
      <w:r>
        <w:rPr>
          <w:rFonts w:ascii="Times New Roman"/>
          <w:b w:val="false"/>
          <w:i w:val="false"/>
          <w:color w:val="000000"/>
          <w:sz w:val="28"/>
        </w:rPr>
        <w:t>
      1) осы Шарт бойынша көрсетілетін қызметтердің сапасын тексеруге;</w:t>
      </w:r>
    </w:p>
    <w:bookmarkEnd w:id="287"/>
    <w:bookmarkStart w:name="z337" w:id="288"/>
    <w:p>
      <w:pPr>
        <w:spacing w:after="0"/>
        <w:ind w:left="0"/>
        <w:jc w:val="both"/>
      </w:pPr>
      <w:r>
        <w:rPr>
          <w:rFonts w:ascii="Times New Roman"/>
          <w:b w:val="false"/>
          <w:i w:val="false"/>
          <w:color w:val="000000"/>
          <w:sz w:val="28"/>
        </w:rPr>
        <w:t>
      2) Өнім беруші осы Шарт бойынша өзінің міндеттемелерін бұзған жағдайда өзінің міндеттемелерін орындауды тоқтата тұруға құқылы.</w:t>
      </w:r>
    </w:p>
    <w:bookmarkEnd w:id="288"/>
    <w:bookmarkStart w:name="z338" w:id="289"/>
    <w:p>
      <w:pPr>
        <w:spacing w:after="0"/>
        <w:ind w:left="0"/>
        <w:jc w:val="left"/>
      </w:pPr>
      <w:r>
        <w:rPr>
          <w:rFonts w:ascii="Times New Roman"/>
          <w:b/>
          <w:i w:val="false"/>
          <w:color w:val="000000"/>
        </w:rPr>
        <w:t xml:space="preserve"> 3. Шарттың сомасы және төлеу талаптары</w:t>
      </w:r>
    </w:p>
    <w:bookmarkEnd w:id="289"/>
    <w:bookmarkStart w:name="z339" w:id="290"/>
    <w:p>
      <w:pPr>
        <w:spacing w:after="0"/>
        <w:ind w:left="0"/>
        <w:jc w:val="both"/>
      </w:pPr>
      <w:r>
        <w:rPr>
          <w:rFonts w:ascii="Times New Roman"/>
          <w:b w:val="false"/>
          <w:i w:val="false"/>
          <w:color w:val="000000"/>
          <w:sz w:val="28"/>
        </w:rPr>
        <w:t>
      3.1. Өнім беруші қызметтерді көрсетуді осы тарауда көзделген тарифтер бойынша есептелетін төлемақыны аудару түрінде ақылы негізде жүзеге асырады.</w:t>
      </w:r>
    </w:p>
    <w:bookmarkEnd w:id="290"/>
    <w:bookmarkStart w:name="z340" w:id="291"/>
    <w:p>
      <w:pPr>
        <w:spacing w:after="0"/>
        <w:ind w:left="0"/>
        <w:jc w:val="both"/>
      </w:pPr>
      <w:r>
        <w:rPr>
          <w:rFonts w:ascii="Times New Roman"/>
          <w:b w:val="false"/>
          <w:i w:val="false"/>
          <w:color w:val="000000"/>
          <w:sz w:val="28"/>
        </w:rPr>
        <w:t>
      Тапсырыс беруші Өнім берушіге жинауға және төлеуге жататын төлем мөлшері мына формула бойынша есептеледі:</w:t>
      </w:r>
    </w:p>
    <w:bookmarkEnd w:id="291"/>
    <w:bookmarkStart w:name="z341" w:id="292"/>
    <w:p>
      <w:pPr>
        <w:spacing w:after="0"/>
        <w:ind w:left="0"/>
        <w:jc w:val="both"/>
      </w:pPr>
      <w:r>
        <w:rPr>
          <w:rFonts w:ascii="Times New Roman"/>
          <w:b w:val="false"/>
          <w:i w:val="false"/>
          <w:color w:val="000000"/>
          <w:sz w:val="28"/>
        </w:rPr>
        <w:t>
      Төлем = (368,56 теңге x N) x R,</w:t>
      </w:r>
    </w:p>
    <w:bookmarkEnd w:id="292"/>
    <w:bookmarkStart w:name="z342" w:id="293"/>
    <w:p>
      <w:pPr>
        <w:spacing w:after="0"/>
        <w:ind w:left="0"/>
        <w:jc w:val="both"/>
      </w:pPr>
      <w:r>
        <w:rPr>
          <w:rFonts w:ascii="Times New Roman"/>
          <w:b w:val="false"/>
          <w:i w:val="false"/>
          <w:color w:val="000000"/>
          <w:sz w:val="28"/>
        </w:rPr>
        <w:t>
      мұндағы:</w:t>
      </w:r>
    </w:p>
    <w:bookmarkEnd w:id="293"/>
    <w:bookmarkStart w:name="z343" w:id="294"/>
    <w:p>
      <w:pPr>
        <w:spacing w:after="0"/>
        <w:ind w:left="0"/>
        <w:jc w:val="both"/>
      </w:pPr>
      <w:r>
        <w:rPr>
          <w:rFonts w:ascii="Times New Roman"/>
          <w:b w:val="false"/>
          <w:i w:val="false"/>
          <w:color w:val="000000"/>
          <w:sz w:val="28"/>
        </w:rPr>
        <w:t>
      төлем – ҚҚС-ты қоспағанда, есептік кезең үшін төлем мөлшері;</w:t>
      </w:r>
    </w:p>
    <w:bookmarkEnd w:id="294"/>
    <w:bookmarkStart w:name="z344" w:id="295"/>
    <w:p>
      <w:pPr>
        <w:spacing w:after="0"/>
        <w:ind w:left="0"/>
        <w:jc w:val="both"/>
      </w:pPr>
      <w:r>
        <w:rPr>
          <w:rFonts w:ascii="Times New Roman"/>
          <w:b w:val="false"/>
          <w:i w:val="false"/>
          <w:color w:val="000000"/>
          <w:sz w:val="28"/>
        </w:rPr>
        <w:t>
      теңге – қазақстандық теңге, Қазақстан Республикасының заңды төлем құралы;</w:t>
      </w:r>
    </w:p>
    <w:bookmarkEnd w:id="295"/>
    <w:bookmarkStart w:name="z345" w:id="296"/>
    <w:p>
      <w:pPr>
        <w:spacing w:after="0"/>
        <w:ind w:left="0"/>
        <w:jc w:val="both"/>
      </w:pPr>
      <w:r>
        <w:rPr>
          <w:rFonts w:ascii="Times New Roman"/>
          <w:b w:val="false"/>
          <w:i w:val="false"/>
          <w:color w:val="000000"/>
          <w:sz w:val="28"/>
        </w:rPr>
        <w:t>
      N – есепті кезеңдегі Қазақстан Республикасына халықаралық рейстермен келетін немесе Қазақстан Республикасынан кететін авиажолаушылардың саны. Транзиттік және трансферлік жолаушылар санынан, сондай-ақ 2 (екі) жасқа дейінгі балалар кірмейді;</w:t>
      </w:r>
    </w:p>
    <w:bookmarkEnd w:id="296"/>
    <w:bookmarkStart w:name="z346" w:id="297"/>
    <w:p>
      <w:pPr>
        <w:spacing w:after="0"/>
        <w:ind w:left="0"/>
        <w:jc w:val="both"/>
      </w:pPr>
      <w:r>
        <w:rPr>
          <w:rFonts w:ascii="Times New Roman"/>
          <w:b w:val="false"/>
          <w:i w:val="false"/>
          <w:color w:val="000000"/>
          <w:sz w:val="28"/>
        </w:rPr>
        <w:t>
      R = X/Y;</w:t>
      </w:r>
    </w:p>
    <w:bookmarkEnd w:id="297"/>
    <w:bookmarkStart w:name="z347" w:id="298"/>
    <w:p>
      <w:pPr>
        <w:spacing w:after="0"/>
        <w:ind w:left="0"/>
        <w:jc w:val="both"/>
      </w:pPr>
      <w:r>
        <w:rPr>
          <w:rFonts w:ascii="Times New Roman"/>
          <w:b w:val="false"/>
          <w:i w:val="false"/>
          <w:color w:val="000000"/>
          <w:sz w:val="28"/>
        </w:rPr>
        <w:t>
      X – әуе билеттерін сатудан түскен Қазақстан Республикасының Ұлттық банкінің айырбастау бағамы бойынша 1 АҚШ долларына тең теңгедегі сома;</w:t>
      </w:r>
    </w:p>
    <w:bookmarkEnd w:id="298"/>
    <w:bookmarkStart w:name="z348" w:id="299"/>
    <w:p>
      <w:pPr>
        <w:spacing w:after="0"/>
        <w:ind w:left="0"/>
        <w:jc w:val="both"/>
      </w:pPr>
      <w:r>
        <w:rPr>
          <w:rFonts w:ascii="Times New Roman"/>
          <w:b w:val="false"/>
          <w:i w:val="false"/>
          <w:color w:val="000000"/>
          <w:sz w:val="28"/>
        </w:rPr>
        <w:t>
      Y – 368,56 теңге.</w:t>
      </w:r>
    </w:p>
    <w:bookmarkEnd w:id="299"/>
    <w:bookmarkStart w:name="z349" w:id="300"/>
    <w:p>
      <w:pPr>
        <w:spacing w:after="0"/>
        <w:ind w:left="0"/>
        <w:jc w:val="both"/>
      </w:pPr>
      <w:r>
        <w:rPr>
          <w:rFonts w:ascii="Times New Roman"/>
          <w:b w:val="false"/>
          <w:i w:val="false"/>
          <w:color w:val="000000"/>
          <w:sz w:val="28"/>
        </w:rPr>
        <w:t>
      1 (бір) күнтізбелік ай есепті кезең болып саналады. Есепті кезеңдегі жолаушылар санын Өнім берушіге Тапсырыс беруші береді. Авиажолаушылардың саны авиакомпаниялар ұсынатын ұшу парақтары, транзиттік және трансферлік авиажолаушылар, сондай-ақ 2 жасқа дейінгі балалар туралы мәліметтер негізінде айқындалады.</w:t>
      </w:r>
    </w:p>
    <w:bookmarkEnd w:id="300"/>
    <w:bookmarkStart w:name="z350" w:id="301"/>
    <w:p>
      <w:pPr>
        <w:spacing w:after="0"/>
        <w:ind w:left="0"/>
        <w:jc w:val="both"/>
      </w:pPr>
      <w:r>
        <w:rPr>
          <w:rFonts w:ascii="Times New Roman"/>
          <w:b w:val="false"/>
          <w:i w:val="false"/>
          <w:color w:val="000000"/>
          <w:sz w:val="28"/>
        </w:rPr>
        <w:t>
      3.2. Төлем мөлшерін есептеу үшін Тапсырыс беруші Өнім берушіге ай сайын есепті ай ішінде авиакомпания тасымалдаған авиажолаушыларының санын көрсететін Статистикалық деректері бар есепттерді ұсынады. Есеп есепті ай аяқталғаннан кейін күнтізбелік 10 (он) күн ішінде ұсынылады.</w:t>
      </w:r>
    </w:p>
    <w:bookmarkEnd w:id="301"/>
    <w:bookmarkStart w:name="z351" w:id="302"/>
    <w:p>
      <w:pPr>
        <w:spacing w:after="0"/>
        <w:ind w:left="0"/>
        <w:jc w:val="both"/>
      </w:pPr>
      <w:r>
        <w:rPr>
          <w:rFonts w:ascii="Times New Roman"/>
          <w:b w:val="false"/>
          <w:i w:val="false"/>
          <w:color w:val="000000"/>
          <w:sz w:val="28"/>
        </w:rPr>
        <w:t>
      Тапсырыс берушіден есеп алғаннан кейін күнтізбелік бес (5) күн ішінде Өнім беруші оған тиісті авиакомпанияларға қатысты есептік кезеңге шот ұсынады.</w:t>
      </w:r>
    </w:p>
    <w:bookmarkEnd w:id="302"/>
    <w:bookmarkStart w:name="z352" w:id="303"/>
    <w:p>
      <w:pPr>
        <w:spacing w:after="0"/>
        <w:ind w:left="0"/>
        <w:jc w:val="both"/>
      </w:pPr>
      <w:r>
        <w:rPr>
          <w:rFonts w:ascii="Times New Roman"/>
          <w:b w:val="false"/>
          <w:i w:val="false"/>
          <w:color w:val="000000"/>
          <w:sz w:val="28"/>
        </w:rPr>
        <w:t>
      Өнім берушінің шоты негізінде Тапсырыс беруші шотты алғаннан кейін 10 (он) жұмыс күні ішінде Өнім берушіге тиісті Төлемді аударады.</w:t>
      </w:r>
    </w:p>
    <w:bookmarkEnd w:id="303"/>
    <w:bookmarkStart w:name="z353" w:id="304"/>
    <w:p>
      <w:pPr>
        <w:spacing w:after="0"/>
        <w:ind w:left="0"/>
        <w:jc w:val="both"/>
      </w:pPr>
      <w:r>
        <w:rPr>
          <w:rFonts w:ascii="Times New Roman"/>
          <w:b w:val="false"/>
          <w:i w:val="false"/>
          <w:color w:val="000000"/>
          <w:sz w:val="28"/>
        </w:rPr>
        <w:t>
      Әуежай авиакомпаниялар тарапынан Төлем болмаған жағдайда жауапты болмайды.</w:t>
      </w:r>
    </w:p>
    <w:bookmarkEnd w:id="304"/>
    <w:bookmarkStart w:name="z354" w:id="305"/>
    <w:p>
      <w:pPr>
        <w:spacing w:after="0"/>
        <w:ind w:left="0"/>
        <w:jc w:val="both"/>
      </w:pPr>
      <w:r>
        <w:rPr>
          <w:rFonts w:ascii="Times New Roman"/>
          <w:b w:val="false"/>
          <w:i w:val="false"/>
          <w:color w:val="000000"/>
          <w:sz w:val="28"/>
        </w:rPr>
        <w:t>
      3.3. Төлемді Өнім берушіге Шартта көрсетілген мерзімде аудармаған жағдайда төленбеген сомаға төлем мерзімі басталған сәттен бастап және Өнім беруші төлемді алған күнге дейін күн сайын төленбеген сомадан 0,1% мөлшерінде өсімпұл есептеледі.</w:t>
      </w:r>
    </w:p>
    <w:bookmarkEnd w:id="305"/>
    <w:bookmarkStart w:name="z355" w:id="306"/>
    <w:p>
      <w:pPr>
        <w:spacing w:after="0"/>
        <w:ind w:left="0"/>
        <w:jc w:val="both"/>
      </w:pPr>
      <w:r>
        <w:rPr>
          <w:rFonts w:ascii="Times New Roman"/>
          <w:b w:val="false"/>
          <w:i w:val="false"/>
          <w:color w:val="000000"/>
          <w:sz w:val="28"/>
        </w:rPr>
        <w:t>
      3.4. Жылдық халықаралық жолаушылар ағыны 300 000 (үш жүз мың) адамнан кем Тапсырыс беруші Төлем мөлшерінен 4%-ға дейін ұстап қалуға құқылы.</w:t>
      </w:r>
    </w:p>
    <w:bookmarkEnd w:id="306"/>
    <w:bookmarkStart w:name="z356" w:id="307"/>
    <w:p>
      <w:pPr>
        <w:spacing w:after="0"/>
        <w:ind w:left="0"/>
        <w:jc w:val="both"/>
      </w:pPr>
      <w:r>
        <w:rPr>
          <w:rFonts w:ascii="Times New Roman"/>
          <w:b w:val="false"/>
          <w:i w:val="false"/>
          <w:color w:val="000000"/>
          <w:sz w:val="28"/>
        </w:rPr>
        <w:t>
      Жылдық халықаралық жолаушылар ағыны 300 000-нан (үш жүз мың) 1 миллион адамға дейінгі Тапсырыс беруші Төлем мөлшерінен 3%-ға дейін ұстап қалуға құқылы.</w:t>
      </w:r>
    </w:p>
    <w:bookmarkEnd w:id="307"/>
    <w:bookmarkStart w:name="z357" w:id="308"/>
    <w:p>
      <w:pPr>
        <w:spacing w:after="0"/>
        <w:ind w:left="0"/>
        <w:jc w:val="both"/>
      </w:pPr>
      <w:r>
        <w:rPr>
          <w:rFonts w:ascii="Times New Roman"/>
          <w:b w:val="false"/>
          <w:i w:val="false"/>
          <w:color w:val="000000"/>
          <w:sz w:val="28"/>
        </w:rPr>
        <w:t>
      Жылдық халықаралық жолаушылар ағыны 1 (бір) миллион адамнан астам Тапсырыс беруші Төлем мөлшерінен 2%-ға дейін ұстап қалуға құқылы.</w:t>
      </w:r>
    </w:p>
    <w:bookmarkEnd w:id="308"/>
    <w:bookmarkStart w:name="z358" w:id="309"/>
    <w:p>
      <w:pPr>
        <w:spacing w:after="0"/>
        <w:ind w:left="0"/>
        <w:jc w:val="left"/>
      </w:pPr>
      <w:r>
        <w:rPr>
          <w:rFonts w:ascii="Times New Roman"/>
          <w:b/>
          <w:i w:val="false"/>
          <w:color w:val="000000"/>
        </w:rPr>
        <w:t xml:space="preserve"> 4. Шарттың қолданылу мерзімі және күшін бұзу талаптары</w:t>
      </w:r>
    </w:p>
    <w:bookmarkEnd w:id="309"/>
    <w:bookmarkStart w:name="z359" w:id="310"/>
    <w:p>
      <w:pPr>
        <w:spacing w:after="0"/>
        <w:ind w:left="0"/>
        <w:jc w:val="both"/>
      </w:pPr>
      <w:r>
        <w:rPr>
          <w:rFonts w:ascii="Times New Roman"/>
          <w:b w:val="false"/>
          <w:i w:val="false"/>
          <w:color w:val="000000"/>
          <w:sz w:val="28"/>
        </w:rPr>
        <w:t>
      4.1. Шарт қол қойылған күнінен бастап күшіне енеді __________ дейін жарамды.</w:t>
      </w:r>
    </w:p>
    <w:bookmarkEnd w:id="310"/>
    <w:bookmarkStart w:name="z360" w:id="311"/>
    <w:p>
      <w:pPr>
        <w:spacing w:after="0"/>
        <w:ind w:left="0"/>
        <w:jc w:val="both"/>
      </w:pPr>
      <w:r>
        <w:rPr>
          <w:rFonts w:ascii="Times New Roman"/>
          <w:b w:val="false"/>
          <w:i w:val="false"/>
          <w:color w:val="000000"/>
          <w:sz w:val="28"/>
        </w:rPr>
        <w:t>
      4.2. Шарт тараптардың келісімі бойынша бұзылуы мүмкін.</w:t>
      </w:r>
    </w:p>
    <w:bookmarkEnd w:id="311"/>
    <w:bookmarkStart w:name="z361" w:id="312"/>
    <w:p>
      <w:pPr>
        <w:spacing w:after="0"/>
        <w:ind w:left="0"/>
        <w:jc w:val="left"/>
      </w:pPr>
      <w:r>
        <w:rPr>
          <w:rFonts w:ascii="Times New Roman"/>
          <w:b/>
          <w:i w:val="false"/>
          <w:color w:val="000000"/>
        </w:rPr>
        <w:t xml:space="preserve"> 5. Хабарлама</w:t>
      </w:r>
    </w:p>
    <w:bookmarkEnd w:id="312"/>
    <w:bookmarkStart w:name="z362" w:id="313"/>
    <w:p>
      <w:pPr>
        <w:spacing w:after="0"/>
        <w:ind w:left="0"/>
        <w:jc w:val="both"/>
      </w:pPr>
      <w:r>
        <w:rPr>
          <w:rFonts w:ascii="Times New Roman"/>
          <w:b w:val="false"/>
          <w:i w:val="false"/>
          <w:color w:val="000000"/>
          <w:sz w:val="28"/>
        </w:rPr>
        <w:t>
      5.1. Тарап екінші Тарапқа жіберетін кез келген хабарлама қолға ғана берілетін тапсырыс хат арқылы жіберіледі.</w:t>
      </w:r>
    </w:p>
    <w:bookmarkEnd w:id="313"/>
    <w:bookmarkStart w:name="z363" w:id="314"/>
    <w:p>
      <w:pPr>
        <w:spacing w:after="0"/>
        <w:ind w:left="0"/>
        <w:jc w:val="both"/>
      </w:pPr>
      <w:r>
        <w:rPr>
          <w:rFonts w:ascii="Times New Roman"/>
          <w:b w:val="false"/>
          <w:i w:val="false"/>
          <w:color w:val="000000"/>
          <w:sz w:val="28"/>
        </w:rPr>
        <w:t>
      5.2. Хабарлама жеткізілгеннен кейін немесе көрсетілген күшіне енген күні (егер хабарламада көрсетілсе), осы күндердің қайсысының кейін келуіне қарай күшіне енеді.</w:t>
      </w:r>
    </w:p>
    <w:bookmarkEnd w:id="314"/>
    <w:bookmarkStart w:name="z364" w:id="315"/>
    <w:p>
      <w:pPr>
        <w:spacing w:after="0"/>
        <w:ind w:left="0"/>
        <w:jc w:val="left"/>
      </w:pPr>
      <w:r>
        <w:rPr>
          <w:rFonts w:ascii="Times New Roman"/>
          <w:b/>
          <w:i w:val="false"/>
          <w:color w:val="000000"/>
        </w:rPr>
        <w:t xml:space="preserve"> 6. Еңсерілмейтін күш</w:t>
      </w:r>
    </w:p>
    <w:bookmarkEnd w:id="315"/>
    <w:bookmarkStart w:name="z365" w:id="316"/>
    <w:p>
      <w:pPr>
        <w:spacing w:after="0"/>
        <w:ind w:left="0"/>
        <w:jc w:val="both"/>
      </w:pPr>
      <w:r>
        <w:rPr>
          <w:rFonts w:ascii="Times New Roman"/>
          <w:b w:val="false"/>
          <w:i w:val="false"/>
          <w:color w:val="000000"/>
          <w:sz w:val="28"/>
        </w:rPr>
        <w:t>
      6.1. Егер Шарт талаптарының орындалмауы еңсерілмейтін күш мәнжайлардың нәтижесі болып табылса, Тараптар ол үшін жауапты болмайды.</w:t>
      </w:r>
    </w:p>
    <w:bookmarkEnd w:id="316"/>
    <w:bookmarkStart w:name="z366" w:id="317"/>
    <w:p>
      <w:pPr>
        <w:spacing w:after="0"/>
        <w:ind w:left="0"/>
        <w:jc w:val="both"/>
      </w:pPr>
      <w:r>
        <w:rPr>
          <w:rFonts w:ascii="Times New Roman"/>
          <w:b w:val="false"/>
          <w:i w:val="false"/>
          <w:color w:val="000000"/>
          <w:sz w:val="28"/>
        </w:rPr>
        <w:t>
      6.2. Шарт мақсаттары үшін "еңсерілмейтін күш" төтенше және тойтаруға болмайтын мән-жайларды (апаттық құбылыстар, соғыс қимылдары, эпидемия, пандемия және т.б.) білдіреді.</w:t>
      </w:r>
    </w:p>
    <w:bookmarkEnd w:id="317"/>
    <w:bookmarkStart w:name="z367" w:id="318"/>
    <w:p>
      <w:pPr>
        <w:spacing w:after="0"/>
        <w:ind w:left="0"/>
        <w:jc w:val="left"/>
      </w:pPr>
      <w:r>
        <w:rPr>
          <w:rFonts w:ascii="Times New Roman"/>
          <w:b/>
          <w:i w:val="false"/>
          <w:color w:val="000000"/>
        </w:rPr>
        <w:t xml:space="preserve"> 7. Даулы мәселелерді шешу және қолданылатын құқық</w:t>
      </w:r>
    </w:p>
    <w:bookmarkEnd w:id="318"/>
    <w:bookmarkStart w:name="z368" w:id="319"/>
    <w:p>
      <w:pPr>
        <w:spacing w:after="0"/>
        <w:ind w:left="0"/>
        <w:jc w:val="both"/>
      </w:pPr>
      <w:r>
        <w:rPr>
          <w:rFonts w:ascii="Times New Roman"/>
          <w:b w:val="false"/>
          <w:i w:val="false"/>
          <w:color w:val="000000"/>
          <w:sz w:val="28"/>
        </w:rPr>
        <w:t>
      7.1. Тараптар Шартпен байланысты өздерінің арасында туындайтын барлық келіспеушіліктер немесе дауларды тікелей келіссөздер арқылы шешуге барлық күш-жігерлерін жұмсауға тиіс.</w:t>
      </w:r>
    </w:p>
    <w:bookmarkEnd w:id="319"/>
    <w:bookmarkStart w:name="z369" w:id="320"/>
    <w:p>
      <w:pPr>
        <w:spacing w:after="0"/>
        <w:ind w:left="0"/>
        <w:jc w:val="both"/>
      </w:pPr>
      <w:r>
        <w:rPr>
          <w:rFonts w:ascii="Times New Roman"/>
          <w:b w:val="false"/>
          <w:i w:val="false"/>
          <w:color w:val="000000"/>
          <w:sz w:val="28"/>
        </w:rPr>
        <w:t>
      7.2. Осы Шарттан немесе оған байланысты туындаған барлық даулар, келіспеушіліктер, талаптар мен талап-арыздар (шарттық немесе шарттан тыс), оған қоса оның қолданылуы, жарамдылығы, орындалуы, бұзылуы немесе тоқтатылуына қатысты мәселелер ____________ (Тараптардың келісуі бойынша) шешіледі.</w:t>
      </w:r>
    </w:p>
    <w:bookmarkEnd w:id="320"/>
    <w:bookmarkStart w:name="z370" w:id="321"/>
    <w:p>
      <w:pPr>
        <w:spacing w:after="0"/>
        <w:ind w:left="0"/>
        <w:jc w:val="both"/>
      </w:pPr>
      <w:r>
        <w:rPr>
          <w:rFonts w:ascii="Times New Roman"/>
          <w:b w:val="false"/>
          <w:i w:val="false"/>
          <w:color w:val="000000"/>
          <w:sz w:val="28"/>
        </w:rPr>
        <w:t>
      7.3. Осы Шарт Қазақстан Республикасының заңнамасымен реттеледі және оған сәйкес түсіндіріледі.</w:t>
      </w:r>
    </w:p>
    <w:bookmarkEnd w:id="321"/>
    <w:bookmarkStart w:name="z371" w:id="322"/>
    <w:p>
      <w:pPr>
        <w:spacing w:after="0"/>
        <w:ind w:left="0"/>
        <w:jc w:val="left"/>
      </w:pPr>
      <w:r>
        <w:rPr>
          <w:rFonts w:ascii="Times New Roman"/>
          <w:b/>
          <w:i w:val="false"/>
          <w:color w:val="000000"/>
        </w:rPr>
        <w:t xml:space="preserve"> 8. Өзге талаптар</w:t>
      </w:r>
    </w:p>
    <w:bookmarkEnd w:id="322"/>
    <w:bookmarkStart w:name="z372" w:id="323"/>
    <w:p>
      <w:pPr>
        <w:spacing w:after="0"/>
        <w:ind w:left="0"/>
        <w:jc w:val="both"/>
      </w:pPr>
      <w:r>
        <w:rPr>
          <w:rFonts w:ascii="Times New Roman"/>
          <w:b w:val="false"/>
          <w:i w:val="false"/>
          <w:color w:val="000000"/>
          <w:sz w:val="28"/>
        </w:rPr>
        <w:t>
      8.1. Шарт екі данада қазақ және орыс тілдерінде әрбір Тарап үшін бір данадан жасалады.</w:t>
      </w:r>
    </w:p>
    <w:bookmarkEnd w:id="323"/>
    <w:bookmarkStart w:name="z373" w:id="324"/>
    <w:p>
      <w:pPr>
        <w:spacing w:after="0"/>
        <w:ind w:left="0"/>
        <w:jc w:val="both"/>
      </w:pPr>
      <w:r>
        <w:rPr>
          <w:rFonts w:ascii="Times New Roman"/>
          <w:b w:val="false"/>
          <w:i w:val="false"/>
          <w:color w:val="000000"/>
          <w:sz w:val="28"/>
        </w:rPr>
        <w:t>
      8.2. Тараптардың келісімі бойынша Шарт Қазақстан Республикасының заңнамасына және осы Шартқа қайшылық туғызбайтын басқа талаптармен толықтырылуы мүмкін.</w:t>
      </w:r>
    </w:p>
    <w:bookmarkEnd w:id="324"/>
    <w:bookmarkStart w:name="z374" w:id="325"/>
    <w:p>
      <w:pPr>
        <w:spacing w:after="0"/>
        <w:ind w:left="0"/>
        <w:jc w:val="both"/>
      </w:pPr>
      <w:r>
        <w:rPr>
          <w:rFonts w:ascii="Times New Roman"/>
          <w:b w:val="false"/>
          <w:i w:val="false"/>
          <w:color w:val="000000"/>
          <w:sz w:val="28"/>
        </w:rPr>
        <w:t>
      8.3. Тараптар Шарттың реттелмеген бөлігін шешкен кезде Қазақстан Республикасының заңдарын басшылыққа алады.</w:t>
      </w:r>
    </w:p>
    <w:bookmarkEnd w:id="325"/>
    <w:bookmarkStart w:name="z375" w:id="326"/>
    <w:p>
      <w:pPr>
        <w:spacing w:after="0"/>
        <w:ind w:left="0"/>
        <w:jc w:val="both"/>
      </w:pPr>
      <w:r>
        <w:rPr>
          <w:rFonts w:ascii="Times New Roman"/>
          <w:b w:val="false"/>
          <w:i w:val="false"/>
          <w:color w:val="000000"/>
          <w:sz w:val="28"/>
        </w:rPr>
        <w:t>
      8.4. Осы Шарт оған екі Тарап қол қойған күннен бастап күшіне енеді және кейінгі ___ жылдар ішінде, Шарт бойынша есеп айырысуларға қатысты олар толық аяқталғанға дейін қолданыста болады.</w:t>
      </w:r>
    </w:p>
    <w:bookmarkEnd w:id="326"/>
    <w:bookmarkStart w:name="z376" w:id="327"/>
    <w:p>
      <w:pPr>
        <w:spacing w:after="0"/>
        <w:ind w:left="0"/>
        <w:jc w:val="left"/>
      </w:pPr>
      <w:r>
        <w:rPr>
          <w:rFonts w:ascii="Times New Roman"/>
          <w:b/>
          <w:i w:val="false"/>
          <w:color w:val="000000"/>
        </w:rPr>
        <w:t xml:space="preserve"> 9. Тараптардың заңды мекенжайлары, банк деректемелері мен қолдары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8"/>
          <w:p>
            <w:pPr>
              <w:spacing w:after="20"/>
              <w:ind w:left="20"/>
              <w:jc w:val="both"/>
            </w:pPr>
            <w:r>
              <w:rPr>
                <w:rFonts w:ascii="Times New Roman"/>
                <w:b w:val="false"/>
                <w:i w:val="false"/>
                <w:color w:val="000000"/>
                <w:sz w:val="20"/>
              </w:rPr>
              <w:t>
Тапсырыс беруші:</w:t>
            </w:r>
          </w:p>
          <w:bookmarkEnd w:id="328"/>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9"/>
          <w:p>
            <w:pPr>
              <w:spacing w:after="20"/>
              <w:ind w:left="20"/>
              <w:jc w:val="both"/>
            </w:pPr>
            <w:r>
              <w:rPr>
                <w:rFonts w:ascii="Times New Roman"/>
                <w:b w:val="false"/>
                <w:i w:val="false"/>
                <w:color w:val="000000"/>
                <w:sz w:val="20"/>
              </w:rPr>
              <w:t>
Өнім беруші:</w:t>
            </w:r>
          </w:p>
          <w:bookmarkEnd w:id="329"/>
          <w:p>
            <w:pPr>
              <w:spacing w:after="20"/>
              <w:ind w:left="20"/>
              <w:jc w:val="both"/>
            </w:pPr>
            <w:r>
              <w:rPr>
                <w:rFonts w:ascii="Times New Roman"/>
                <w:b w:val="false"/>
                <w:i w:val="false"/>
                <w:color w:val="000000"/>
                <w:sz w:val="20"/>
              </w:rPr>
              <w:t>
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