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59ba" w14:textId="dbd5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жөніндегі қағидаларды бекіту туралы" Қазақстан Республикасы Білім және ғылым министрінің міндетін атқарушының 2014 жылғы 12 желтоқсандағы № 519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 қыркүйектегі № 393 бұйрығы. Қазақстан Республикасының Әділет министрлігінде 2019 жылғы 4 қыркүйекте № 19336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туралы мемлекеттік үлгідегі құжаттардың бланкілеріне тапсырыс беруді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ведомстволық бағынысты білім беру ұйымдарын қамтамасыз ету, сондай-ақ олардың пайдаланылуын бақылауды жүзеге асыру жөніндегі қағидаларды бекіту туралы"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10079 болып тіркелген, 2014 жылғы 24 қыркүйектегі № 183 (28661)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22) тармақшасын</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Заңының 16-бабының 3 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3"/>
    <w:bookmarkStart w:name="z5"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 Н. Жақыповаға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Қорғаныс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министрлігінің</w:t>
            </w:r>
            <w:r>
              <w:br/>
            </w:r>
            <w:r>
              <w:rPr>
                <w:rFonts w:ascii="Times New Roman"/>
                <w:b w:val="false"/>
                <w:i w:val="false"/>
                <w:color w:val="000000"/>
                <w:sz w:val="20"/>
              </w:rPr>
              <w:t>
Статистика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Ішкі істер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ведомстволық бағынысты білім </w:t>
            </w:r>
            <w:r>
              <w:br/>
            </w:r>
            <w:r>
              <w:rPr>
                <w:rFonts w:ascii="Times New Roman"/>
                <w:b w:val="false"/>
                <w:i w:val="false"/>
                <w:color w:val="000000"/>
                <w:sz w:val="20"/>
              </w:rPr>
              <w:t xml:space="preserve">беру ұйымдарын қамтамасыз </w:t>
            </w:r>
            <w:r>
              <w:br/>
            </w:r>
            <w:r>
              <w:rPr>
                <w:rFonts w:ascii="Times New Roman"/>
                <w:b w:val="false"/>
                <w:i w:val="false"/>
                <w:color w:val="000000"/>
                <w:sz w:val="20"/>
              </w:rPr>
              <w:t xml:space="preserve">ету, сондай-ақ олардың </w:t>
            </w:r>
            <w:r>
              <w:br/>
            </w:r>
            <w:r>
              <w:rPr>
                <w:rFonts w:ascii="Times New Roman"/>
                <w:b w:val="false"/>
                <w:i w:val="false"/>
                <w:color w:val="000000"/>
                <w:sz w:val="20"/>
              </w:rPr>
              <w:t xml:space="preserve">пайдаланылуын бақылауды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 xml:space="preserve">қағидаларға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p>
      <w:pPr>
        <w:spacing w:after="0"/>
        <w:ind w:left="0"/>
        <w:jc w:val="both"/>
      </w:pPr>
      <w:r>
        <w:rPr>
          <w:rFonts w:ascii="Times New Roman"/>
          <w:b w:val="false"/>
          <w:i w:val="false"/>
          <w:color w:val="000000"/>
          <w:sz w:val="28"/>
        </w:rPr>
        <w:t>
      "Ұлттық тестілеу орталығы" РМҚК</w:t>
      </w:r>
    </w:p>
    <w:p>
      <w:pPr>
        <w:spacing w:after="0"/>
        <w:ind w:left="0"/>
        <w:jc w:val="both"/>
      </w:pPr>
      <w:r>
        <w:rPr>
          <w:rFonts w:ascii="Times New Roman"/>
          <w:b w:val="false"/>
          <w:i w:val="false"/>
          <w:color w:val="000000"/>
          <w:sz w:val="28"/>
        </w:rPr>
        <w:t>
      және Білім басқармасына ұсынылады</w:t>
      </w:r>
    </w:p>
    <w:bookmarkStart w:name="z15" w:id="12"/>
    <w:p>
      <w:pPr>
        <w:spacing w:after="0"/>
        <w:ind w:left="0"/>
        <w:jc w:val="left"/>
      </w:pPr>
      <w:r>
        <w:rPr>
          <w:rFonts w:ascii="Times New Roman"/>
          <w:b/>
          <w:i w:val="false"/>
          <w:color w:val="000000"/>
        </w:rPr>
        <w:t xml:space="preserve"> _______________________________________________________  (білім беру ұйымының атауы)  ____________________оқу жылындағы білім туралы мемлекеттік үлгідегі  құжаттар бланкілерінің пайдаланылуы туралы есебі</w:t>
      </w:r>
    </w:p>
    <w:bookmarkEnd w:id="12"/>
    <w:p>
      <w:pPr>
        <w:spacing w:after="0"/>
        <w:ind w:left="0"/>
        <w:jc w:val="both"/>
      </w:pPr>
      <w:r>
        <w:rPr>
          <w:rFonts w:ascii="Times New Roman"/>
          <w:b w:val="false"/>
          <w:i w:val="false"/>
          <w:color w:val="000000"/>
          <w:sz w:val="28"/>
        </w:rPr>
        <w:t>
      Әкімшілік дереккөздер нысанның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адамдар тобы: ақпарат білім беру ұйымдарының жауапты лауазымды тұлғаларымен ұсынылады.</w:t>
      </w:r>
    </w:p>
    <w:bookmarkStart w:name="z16" w:id="13"/>
    <w:p>
      <w:pPr>
        <w:spacing w:after="0"/>
        <w:ind w:left="0"/>
        <w:jc w:val="both"/>
      </w:pPr>
      <w:r>
        <w:rPr>
          <w:rFonts w:ascii="Times New Roman"/>
          <w:b w:val="false"/>
          <w:i w:val="false"/>
          <w:color w:val="000000"/>
          <w:sz w:val="28"/>
        </w:rPr>
        <w:t>
      1. Бланкілерді беру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4"/>
    <w:p>
      <w:pPr>
        <w:spacing w:after="0"/>
        <w:ind w:left="0"/>
        <w:jc w:val="both"/>
      </w:pPr>
      <w:r>
        <w:rPr>
          <w:rFonts w:ascii="Times New Roman"/>
          <w:b w:val="false"/>
          <w:i w:val="false"/>
          <w:color w:val="000000"/>
          <w:sz w:val="28"/>
        </w:rPr>
        <w:t>
      2. Телнұсқаларды беру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5"/>
    <w:p>
      <w:pPr>
        <w:spacing w:after="0"/>
        <w:ind w:left="0"/>
        <w:jc w:val="both"/>
      </w:pPr>
      <w:r>
        <w:rPr>
          <w:rFonts w:ascii="Times New Roman"/>
          <w:b w:val="false"/>
          <w:i w:val="false"/>
          <w:color w:val="000000"/>
          <w:sz w:val="28"/>
        </w:rPr>
        <w:t>
      3. Қосымшалар бланкілерінің бүлінуі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6"/>
    <w:p>
      <w:pPr>
        <w:spacing w:after="0"/>
        <w:ind w:left="0"/>
        <w:jc w:val="both"/>
      </w:pPr>
      <w:r>
        <w:rPr>
          <w:rFonts w:ascii="Times New Roman"/>
          <w:b w:val="false"/>
          <w:i w:val="false"/>
          <w:color w:val="000000"/>
          <w:sz w:val="28"/>
        </w:rPr>
        <w:t>
      4. Қосымшалар бланкілерінің қалғаны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7"/>
    <w:p>
      <w:pPr>
        <w:spacing w:after="0"/>
        <w:ind w:left="0"/>
        <w:jc w:val="both"/>
      </w:pPr>
      <w:r>
        <w:rPr>
          <w:rFonts w:ascii="Times New Roman"/>
          <w:b w:val="false"/>
          <w:i w:val="false"/>
          <w:color w:val="000000"/>
          <w:sz w:val="28"/>
        </w:rPr>
        <w:t>
      5. Анықтамалар беру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8"/>
    <w:p>
      <w:pPr>
        <w:spacing w:after="0"/>
        <w:ind w:left="0"/>
        <w:jc w:val="both"/>
      </w:pPr>
      <w:r>
        <w:rPr>
          <w:rFonts w:ascii="Times New Roman"/>
          <w:b w:val="false"/>
          <w:i w:val="false"/>
          <w:color w:val="000000"/>
          <w:sz w:val="28"/>
        </w:rPr>
        <w:t>
      6. Анықтама бланкілерінің қалғаны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0"/>
        <w:gridCol w:w="2690"/>
        <w:gridCol w:w="2690"/>
      </w:tblGrid>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w:t>
      </w:r>
    </w:p>
    <w:p>
      <w:pPr>
        <w:spacing w:after="0"/>
        <w:ind w:left="0"/>
        <w:jc w:val="both"/>
      </w:pPr>
      <w:r>
        <w:rPr>
          <w:rFonts w:ascii="Times New Roman"/>
          <w:b w:val="false"/>
          <w:i w:val="false"/>
          <w:color w:val="000000"/>
          <w:sz w:val="28"/>
        </w:rPr>
        <w:t xml:space="preserve">
      атауы_______________________________________________________________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Электорндық почта мекенжайы_________________________________________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адам________________________________________________________________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(жеке кәсіпкерлер болып табылатын тұлғалардан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пайдаланылуы туралы есеп"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23" w:id="19"/>
    <w:p>
      <w:pPr>
        <w:spacing w:after="0"/>
        <w:ind w:left="0"/>
        <w:jc w:val="left"/>
      </w:pPr>
      <w:r>
        <w:rPr>
          <w:rFonts w:ascii="Times New Roman"/>
          <w:b/>
          <w:i w:val="false"/>
          <w:color w:val="000000"/>
        </w:rPr>
        <w:t xml:space="preserve"> "Білім туралы мемлекеттік үлгідегі құжаттар бланкілерінің пайдаланылуы туралы есеп" нысанын толтыру бойынша түісініктеме</w:t>
      </w:r>
    </w:p>
    <w:bookmarkEnd w:id="19"/>
    <w:bookmarkStart w:name="z24" w:id="20"/>
    <w:p>
      <w:pPr>
        <w:spacing w:after="0"/>
        <w:ind w:left="0"/>
        <w:jc w:val="both"/>
      </w:pPr>
      <w:r>
        <w:rPr>
          <w:rFonts w:ascii="Times New Roman"/>
          <w:b w:val="false"/>
          <w:i w:val="false"/>
          <w:color w:val="000000"/>
          <w:sz w:val="28"/>
        </w:rPr>
        <w:t>
      1. Осы түсініктеме әкімшілік деректерді жинауға арналған "Білім туралы мемлекеттік үлгідегі құжаттар бланкілерінің пайдаланылуы туралы есеп" нысанын (бұдан әрі - Нысан) толтыру бойынша бірыңғай тәртібін анықтайды.</w:t>
      </w:r>
    </w:p>
    <w:bookmarkEnd w:id="20"/>
    <w:bookmarkStart w:name="z25" w:id="21"/>
    <w:p>
      <w:pPr>
        <w:spacing w:after="0"/>
        <w:ind w:left="0"/>
        <w:jc w:val="both"/>
      </w:pPr>
      <w:r>
        <w:rPr>
          <w:rFonts w:ascii="Times New Roman"/>
          <w:b w:val="false"/>
          <w:i w:val="false"/>
          <w:color w:val="000000"/>
          <w:sz w:val="28"/>
        </w:rPr>
        <w:t>
      2. Нысанның 1, 2, 3, 4, 5, 6-кестелерінің А бағанында бланкінің атауы көрсетіледі (сериясы және тіркеу нөмірі).</w:t>
      </w:r>
    </w:p>
    <w:bookmarkEnd w:id="21"/>
    <w:bookmarkStart w:name="z26" w:id="22"/>
    <w:p>
      <w:pPr>
        <w:spacing w:after="0"/>
        <w:ind w:left="0"/>
        <w:jc w:val="both"/>
      </w:pPr>
      <w:r>
        <w:rPr>
          <w:rFonts w:ascii="Times New Roman"/>
          <w:b w:val="false"/>
          <w:i w:val="false"/>
          <w:color w:val="000000"/>
          <w:sz w:val="28"/>
        </w:rPr>
        <w:t>
      3. Нысанның 1, 2, 3, 4, 5, 6 кестелерінің 1-бағанында бланкінің алынған жылы көрсетіледі.</w:t>
      </w:r>
    </w:p>
    <w:bookmarkEnd w:id="22"/>
    <w:bookmarkStart w:name="z27" w:id="23"/>
    <w:p>
      <w:pPr>
        <w:spacing w:after="0"/>
        <w:ind w:left="0"/>
        <w:jc w:val="both"/>
      </w:pPr>
      <w:r>
        <w:rPr>
          <w:rFonts w:ascii="Times New Roman"/>
          <w:b w:val="false"/>
          <w:i w:val="false"/>
          <w:color w:val="000000"/>
          <w:sz w:val="28"/>
        </w:rPr>
        <w:t>
      4. Нысанның 1, 2, 3, 4, 5, 6 кестелерінің 2-бағанында бланкілер саны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ведомстволық бағынысты білім </w:t>
            </w:r>
            <w:r>
              <w:br/>
            </w:r>
            <w:r>
              <w:rPr>
                <w:rFonts w:ascii="Times New Roman"/>
                <w:b w:val="false"/>
                <w:i w:val="false"/>
                <w:color w:val="000000"/>
                <w:sz w:val="20"/>
              </w:rPr>
              <w:t xml:space="preserve">беру ұйымдарын қамтамасыз </w:t>
            </w:r>
            <w:r>
              <w:br/>
            </w:r>
            <w:r>
              <w:rPr>
                <w:rFonts w:ascii="Times New Roman"/>
                <w:b w:val="false"/>
                <w:i w:val="false"/>
                <w:color w:val="000000"/>
                <w:sz w:val="20"/>
              </w:rPr>
              <w:t xml:space="preserve">ету, сондай-ақ олардың </w:t>
            </w:r>
            <w:r>
              <w:br/>
            </w:r>
            <w:r>
              <w:rPr>
                <w:rFonts w:ascii="Times New Roman"/>
                <w:b w:val="false"/>
                <w:i w:val="false"/>
                <w:color w:val="000000"/>
                <w:sz w:val="20"/>
              </w:rPr>
              <w:t xml:space="preserve">пайдаланылуын бақылауды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 xml:space="preserve">қағидаларға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p>
      <w:pPr>
        <w:spacing w:after="0"/>
        <w:ind w:left="0"/>
        <w:jc w:val="both"/>
      </w:pPr>
      <w:r>
        <w:rPr>
          <w:rFonts w:ascii="Times New Roman"/>
          <w:b w:val="false"/>
          <w:i w:val="false"/>
          <w:color w:val="000000"/>
          <w:sz w:val="28"/>
        </w:rPr>
        <w:t>
      "Ұлттық тестілеу орталығы" РМҚК ұсынылады</w:t>
      </w:r>
    </w:p>
    <w:bookmarkStart w:name="z30" w:id="24"/>
    <w:p>
      <w:pPr>
        <w:spacing w:after="0"/>
        <w:ind w:left="0"/>
        <w:jc w:val="left"/>
      </w:pPr>
      <w:r>
        <w:rPr>
          <w:rFonts w:ascii="Times New Roman"/>
          <w:b/>
          <w:i w:val="false"/>
          <w:color w:val="000000"/>
        </w:rPr>
        <w:t xml:space="preserve"> ________________________________________________________  (білім беру ұйымының атауы)  _________________оқу жылындағы білім туралы мемлекеттік үлгідегі  құжаттар бланкілерінің қозғалысы туралы есебі</w:t>
      </w:r>
    </w:p>
    <w:bookmarkEnd w:id="24"/>
    <w:p>
      <w:pPr>
        <w:spacing w:after="0"/>
        <w:ind w:left="0"/>
        <w:jc w:val="both"/>
      </w:pPr>
      <w:r>
        <w:rPr>
          <w:rFonts w:ascii="Times New Roman"/>
          <w:b w:val="false"/>
          <w:i w:val="false"/>
          <w:color w:val="000000"/>
          <w:sz w:val="28"/>
        </w:rPr>
        <w:t>
      Әкімшілік дереккөздер нысанның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адамдар тобы: ақпарат білім беру ұйымдарының жауапты лауазымды тұлғаларымен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129"/>
        <w:gridCol w:w="2721"/>
        <w:gridCol w:w="945"/>
        <w:gridCol w:w="2130"/>
        <w:gridCol w:w="946"/>
        <w:gridCol w:w="946"/>
        <w:gridCol w:w="946"/>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атауы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РМҚК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w:t>
      </w:r>
    </w:p>
    <w:p>
      <w:pPr>
        <w:spacing w:after="0"/>
        <w:ind w:left="0"/>
        <w:jc w:val="both"/>
      </w:pPr>
      <w:r>
        <w:rPr>
          <w:rFonts w:ascii="Times New Roman"/>
          <w:b w:val="false"/>
          <w:i w:val="false"/>
          <w:color w:val="000000"/>
          <w:sz w:val="28"/>
        </w:rPr>
        <w:t xml:space="preserve">
      атауы_______________________________________________________________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Электорндық почта мекенжайы_________________________________________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адам________________________________________________________________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32" w:id="25"/>
    <w:p>
      <w:pPr>
        <w:spacing w:after="0"/>
        <w:ind w:left="0"/>
        <w:jc w:val="left"/>
      </w:pPr>
      <w:r>
        <w:rPr>
          <w:rFonts w:ascii="Times New Roman"/>
          <w:b/>
          <w:i w:val="false"/>
          <w:color w:val="000000"/>
        </w:rPr>
        <w:t xml:space="preserve"> "Білім туралы мемлекеттік үлгідегі құжаттар бланкілерінің қозғалысы туралы есеп" нысанын толтыру бойынша түісініктеме</w:t>
      </w:r>
    </w:p>
    <w:bookmarkEnd w:id="25"/>
    <w:bookmarkStart w:name="z33" w:id="26"/>
    <w:p>
      <w:pPr>
        <w:spacing w:after="0"/>
        <w:ind w:left="0"/>
        <w:jc w:val="both"/>
      </w:pPr>
      <w:r>
        <w:rPr>
          <w:rFonts w:ascii="Times New Roman"/>
          <w:b w:val="false"/>
          <w:i w:val="false"/>
          <w:color w:val="000000"/>
          <w:sz w:val="28"/>
        </w:rPr>
        <w:t xml:space="preserve">
      1. Осы түсініктеме әкімшілік деректерді жинауға арналған "Білім туралы мемлекеттік үлгідегі құжаттар бланкілерінің қозғалысы туралы есеп" нысанын (бұдан әрі - Нысан) толтыру бойынша бірыңғай талаптарын анықтайды. </w:t>
      </w:r>
    </w:p>
    <w:bookmarkEnd w:id="26"/>
    <w:bookmarkStart w:name="z34" w:id="27"/>
    <w:p>
      <w:pPr>
        <w:spacing w:after="0"/>
        <w:ind w:left="0"/>
        <w:jc w:val="both"/>
      </w:pPr>
      <w:r>
        <w:rPr>
          <w:rFonts w:ascii="Times New Roman"/>
          <w:b w:val="false"/>
          <w:i w:val="false"/>
          <w:color w:val="000000"/>
          <w:sz w:val="28"/>
        </w:rPr>
        <w:t>
      2. Нысанның А-бағанында бағанның атауы көрсетіледі.</w:t>
      </w:r>
    </w:p>
    <w:bookmarkEnd w:id="27"/>
    <w:bookmarkStart w:name="z35" w:id="28"/>
    <w:p>
      <w:pPr>
        <w:spacing w:after="0"/>
        <w:ind w:left="0"/>
        <w:jc w:val="both"/>
      </w:pPr>
      <w:r>
        <w:rPr>
          <w:rFonts w:ascii="Times New Roman"/>
          <w:b w:val="false"/>
          <w:i w:val="false"/>
          <w:color w:val="000000"/>
          <w:sz w:val="28"/>
        </w:rPr>
        <w:t>
      3. Нысанның 1-бағанында бланкілердің шығарылғаны көрсетіледі.</w:t>
      </w:r>
    </w:p>
    <w:bookmarkEnd w:id="28"/>
    <w:bookmarkStart w:name="z36" w:id="29"/>
    <w:p>
      <w:pPr>
        <w:spacing w:after="0"/>
        <w:ind w:left="0"/>
        <w:jc w:val="both"/>
      </w:pPr>
      <w:r>
        <w:rPr>
          <w:rFonts w:ascii="Times New Roman"/>
          <w:b w:val="false"/>
          <w:i w:val="false"/>
          <w:color w:val="000000"/>
          <w:sz w:val="28"/>
        </w:rPr>
        <w:t>
      4. Нысанның 2-бағанында тапсырыс берілген бланкілер саны көрсетіледі.</w:t>
      </w:r>
    </w:p>
    <w:bookmarkEnd w:id="29"/>
    <w:bookmarkStart w:name="z37" w:id="30"/>
    <w:p>
      <w:pPr>
        <w:spacing w:after="0"/>
        <w:ind w:left="0"/>
        <w:jc w:val="both"/>
      </w:pPr>
      <w:r>
        <w:rPr>
          <w:rFonts w:ascii="Times New Roman"/>
          <w:b w:val="false"/>
          <w:i w:val="false"/>
          <w:color w:val="000000"/>
          <w:sz w:val="28"/>
        </w:rPr>
        <w:t>
      5. Нысанның 3-бағанында бланкілердің ҰТО барлық алынғаны көрсетіледі (саны және сериясы мен нөмірі).</w:t>
      </w:r>
    </w:p>
    <w:bookmarkEnd w:id="30"/>
    <w:bookmarkStart w:name="z38" w:id="31"/>
    <w:p>
      <w:pPr>
        <w:spacing w:after="0"/>
        <w:ind w:left="0"/>
        <w:jc w:val="both"/>
      </w:pPr>
      <w:r>
        <w:rPr>
          <w:rFonts w:ascii="Times New Roman"/>
          <w:b w:val="false"/>
          <w:i w:val="false"/>
          <w:color w:val="000000"/>
          <w:sz w:val="28"/>
        </w:rPr>
        <w:t>
      6. Нысанның 4-бағанында бланкілердің қозғалысы туралы мәлімет (берілгені, бүлінгені, қалғаны)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ведомстволық бағынысты білім </w:t>
            </w:r>
            <w:r>
              <w:br/>
            </w:r>
            <w:r>
              <w:rPr>
                <w:rFonts w:ascii="Times New Roman"/>
                <w:b w:val="false"/>
                <w:i w:val="false"/>
                <w:color w:val="000000"/>
                <w:sz w:val="20"/>
              </w:rPr>
              <w:t xml:space="preserve">беру ұйымдарын қамтамасыз </w:t>
            </w:r>
            <w:r>
              <w:br/>
            </w:r>
            <w:r>
              <w:rPr>
                <w:rFonts w:ascii="Times New Roman"/>
                <w:b w:val="false"/>
                <w:i w:val="false"/>
                <w:color w:val="000000"/>
                <w:sz w:val="20"/>
              </w:rPr>
              <w:t xml:space="preserve">ету, сондай-ақ олардың </w:t>
            </w:r>
            <w:r>
              <w:br/>
            </w:r>
            <w:r>
              <w:rPr>
                <w:rFonts w:ascii="Times New Roman"/>
                <w:b w:val="false"/>
                <w:i w:val="false"/>
                <w:color w:val="000000"/>
                <w:sz w:val="20"/>
              </w:rPr>
              <w:t xml:space="preserve">пайдаланылуын бақылауды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 xml:space="preserve">қағидаларға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p>
      <w:pPr>
        <w:spacing w:after="0"/>
        <w:ind w:left="0"/>
        <w:jc w:val="both"/>
      </w:pPr>
      <w:r>
        <w:rPr>
          <w:rFonts w:ascii="Times New Roman"/>
          <w:b w:val="false"/>
          <w:i w:val="false"/>
          <w:color w:val="000000"/>
          <w:sz w:val="28"/>
        </w:rPr>
        <w:t>
      Білім басқармасына ұсынылады</w:t>
      </w:r>
    </w:p>
    <w:bookmarkStart w:name="z41" w:id="32"/>
    <w:p>
      <w:pPr>
        <w:spacing w:after="0"/>
        <w:ind w:left="0"/>
        <w:jc w:val="left"/>
      </w:pPr>
      <w:r>
        <w:rPr>
          <w:rFonts w:ascii="Times New Roman"/>
          <w:b/>
          <w:i w:val="false"/>
          <w:color w:val="000000"/>
        </w:rPr>
        <w:t xml:space="preserve"> ____________________________________________________  (білім беру ұйымының атауы)  ______________________оқу жылындағы білім туралы мемлекеттік үлгідегі  құжаттар бланкілерінің қозғалысы есебі;</w:t>
      </w:r>
    </w:p>
    <w:bookmarkEnd w:id="32"/>
    <w:p>
      <w:pPr>
        <w:spacing w:after="0"/>
        <w:ind w:left="0"/>
        <w:jc w:val="both"/>
      </w:pPr>
      <w:r>
        <w:rPr>
          <w:rFonts w:ascii="Times New Roman"/>
          <w:b w:val="false"/>
          <w:i w:val="false"/>
          <w:color w:val="000000"/>
          <w:sz w:val="28"/>
        </w:rPr>
        <w:t>
      Әкімшілік дереккөздер нысанның индексі: 1 – ПП.</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20___ - 20___ оқу жылы.</w:t>
      </w:r>
    </w:p>
    <w:p>
      <w:pPr>
        <w:spacing w:after="0"/>
        <w:ind w:left="0"/>
        <w:jc w:val="both"/>
      </w:pPr>
      <w:r>
        <w:rPr>
          <w:rFonts w:ascii="Times New Roman"/>
          <w:b w:val="false"/>
          <w:i w:val="false"/>
          <w:color w:val="000000"/>
          <w:sz w:val="28"/>
        </w:rPr>
        <w:t>
      Ақпаратты ұсынатын адамдар тобы: ақпаратты білім беру ұйымдарының жауапты лауазымды тұлғалары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2129"/>
        <w:gridCol w:w="2721"/>
        <w:gridCol w:w="945"/>
        <w:gridCol w:w="2130"/>
        <w:gridCol w:w="946"/>
        <w:gridCol w:w="946"/>
        <w:gridCol w:w="946"/>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атауы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басқармаларында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w:t>
      </w:r>
    </w:p>
    <w:p>
      <w:pPr>
        <w:spacing w:after="0"/>
        <w:ind w:left="0"/>
        <w:jc w:val="both"/>
      </w:pPr>
      <w:r>
        <w:rPr>
          <w:rFonts w:ascii="Times New Roman"/>
          <w:b w:val="false"/>
          <w:i w:val="false"/>
          <w:color w:val="000000"/>
          <w:sz w:val="28"/>
        </w:rPr>
        <w:t xml:space="preserve">
      атауы_______________________________________________________________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Электорндық почта мекенжайы_________________________________________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адам________________________________________________________________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 бланкілерінің </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43" w:id="33"/>
    <w:p>
      <w:pPr>
        <w:spacing w:after="0"/>
        <w:ind w:left="0"/>
        <w:jc w:val="left"/>
      </w:pPr>
      <w:r>
        <w:rPr>
          <w:rFonts w:ascii="Times New Roman"/>
          <w:b/>
          <w:i w:val="false"/>
          <w:color w:val="000000"/>
        </w:rPr>
        <w:t xml:space="preserve"> "Білім туралы мемлекеттік үлгідегі құжаттар бланкілерінің қозғалысы туралы есеп" нысанын толтыру бойынша түісініктеме</w:t>
      </w:r>
    </w:p>
    <w:bookmarkEnd w:id="33"/>
    <w:bookmarkStart w:name="z44" w:id="34"/>
    <w:p>
      <w:pPr>
        <w:spacing w:after="0"/>
        <w:ind w:left="0"/>
        <w:jc w:val="both"/>
      </w:pPr>
      <w:r>
        <w:rPr>
          <w:rFonts w:ascii="Times New Roman"/>
          <w:b w:val="false"/>
          <w:i w:val="false"/>
          <w:color w:val="000000"/>
          <w:sz w:val="28"/>
        </w:rPr>
        <w:t>
      1. Осы түсініктеме әкімшілік деректерді жинауға арналған "Білім туралы мемлекеттік үлгідегі құжаттар бланкілерінің пайдаланылуы туралы есеп" нысанын (бұдан әрі - Нысан) бірыңғай талаптарын анықтайды.</w:t>
      </w:r>
    </w:p>
    <w:bookmarkEnd w:id="34"/>
    <w:bookmarkStart w:name="z45" w:id="35"/>
    <w:p>
      <w:pPr>
        <w:spacing w:after="0"/>
        <w:ind w:left="0"/>
        <w:jc w:val="both"/>
      </w:pPr>
      <w:r>
        <w:rPr>
          <w:rFonts w:ascii="Times New Roman"/>
          <w:b w:val="false"/>
          <w:i w:val="false"/>
          <w:color w:val="000000"/>
          <w:sz w:val="28"/>
        </w:rPr>
        <w:t>
      2. Нысанның А-бағанында бағанның атауы көрсетіледі.</w:t>
      </w:r>
    </w:p>
    <w:bookmarkEnd w:id="35"/>
    <w:bookmarkStart w:name="z46" w:id="36"/>
    <w:p>
      <w:pPr>
        <w:spacing w:after="0"/>
        <w:ind w:left="0"/>
        <w:jc w:val="both"/>
      </w:pPr>
      <w:r>
        <w:rPr>
          <w:rFonts w:ascii="Times New Roman"/>
          <w:b w:val="false"/>
          <w:i w:val="false"/>
          <w:color w:val="000000"/>
          <w:sz w:val="28"/>
        </w:rPr>
        <w:t>
      3. Нысанның 1-бағанында бланкілердің шығарылғаны көрсетіледі.</w:t>
      </w:r>
    </w:p>
    <w:bookmarkEnd w:id="36"/>
    <w:bookmarkStart w:name="z47" w:id="37"/>
    <w:p>
      <w:pPr>
        <w:spacing w:after="0"/>
        <w:ind w:left="0"/>
        <w:jc w:val="both"/>
      </w:pPr>
      <w:r>
        <w:rPr>
          <w:rFonts w:ascii="Times New Roman"/>
          <w:b w:val="false"/>
          <w:i w:val="false"/>
          <w:color w:val="000000"/>
          <w:sz w:val="28"/>
        </w:rPr>
        <w:t>
      4. Нысанның 2-бағанында тапсырыс берілген бланкілер саны көрсетіледі.</w:t>
      </w:r>
    </w:p>
    <w:bookmarkEnd w:id="37"/>
    <w:bookmarkStart w:name="z48" w:id="38"/>
    <w:p>
      <w:pPr>
        <w:spacing w:after="0"/>
        <w:ind w:left="0"/>
        <w:jc w:val="both"/>
      </w:pPr>
      <w:r>
        <w:rPr>
          <w:rFonts w:ascii="Times New Roman"/>
          <w:b w:val="false"/>
          <w:i w:val="false"/>
          <w:color w:val="000000"/>
          <w:sz w:val="28"/>
        </w:rPr>
        <w:t>
      5. Нысанның 3-бағанында бланкілердің Білім басқармасында барлық алынғаны көрсетіледі (саны және сериясы мен нөмірі).</w:t>
      </w:r>
    </w:p>
    <w:bookmarkEnd w:id="38"/>
    <w:bookmarkStart w:name="z49" w:id="39"/>
    <w:p>
      <w:pPr>
        <w:spacing w:after="0"/>
        <w:ind w:left="0"/>
        <w:jc w:val="both"/>
      </w:pPr>
      <w:r>
        <w:rPr>
          <w:rFonts w:ascii="Times New Roman"/>
          <w:b w:val="false"/>
          <w:i w:val="false"/>
          <w:color w:val="000000"/>
          <w:sz w:val="28"/>
        </w:rPr>
        <w:t>
      6. Нысанның 4-бағанында бланкілердің қозғалысы туралы мәлімет (берілгені, бүлінгені, қалғаны)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ведомстволық бағынысты білім </w:t>
            </w:r>
            <w:r>
              <w:br/>
            </w:r>
            <w:r>
              <w:rPr>
                <w:rFonts w:ascii="Times New Roman"/>
                <w:b w:val="false"/>
                <w:i w:val="false"/>
                <w:color w:val="000000"/>
                <w:sz w:val="20"/>
              </w:rPr>
              <w:t xml:space="preserve">беру ұйымдарын қамтамасыз </w:t>
            </w:r>
            <w:r>
              <w:br/>
            </w:r>
            <w:r>
              <w:rPr>
                <w:rFonts w:ascii="Times New Roman"/>
                <w:b w:val="false"/>
                <w:i w:val="false"/>
                <w:color w:val="000000"/>
                <w:sz w:val="20"/>
              </w:rPr>
              <w:t xml:space="preserve">ету, сондай-ақ олардың </w:t>
            </w:r>
            <w:r>
              <w:br/>
            </w:r>
            <w:r>
              <w:rPr>
                <w:rFonts w:ascii="Times New Roman"/>
                <w:b w:val="false"/>
                <w:i w:val="false"/>
                <w:color w:val="000000"/>
                <w:sz w:val="20"/>
              </w:rPr>
              <w:t xml:space="preserve">пайдаланылуын бақылауды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 xml:space="preserve">қағидаларға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52" w:id="40"/>
    <w:p>
      <w:pPr>
        <w:spacing w:after="0"/>
        <w:ind w:left="0"/>
        <w:jc w:val="left"/>
      </w:pPr>
      <w:r>
        <w:rPr>
          <w:rFonts w:ascii="Times New Roman"/>
          <w:b/>
          <w:i w:val="false"/>
          <w:color w:val="000000"/>
        </w:rPr>
        <w:t xml:space="preserve"> Жұмыста пайдалану кезінде білім туралы мемлекеттік үлгідегі құжаттар бланклерінің бүлінгені туралы  20__ жылғы "___" ___________ №_____акт</w:t>
      </w:r>
    </w:p>
    <w:bookmarkEnd w:id="40"/>
    <w:p>
      <w:pPr>
        <w:spacing w:after="0"/>
        <w:ind w:left="0"/>
        <w:jc w:val="both"/>
      </w:pPr>
      <w:r>
        <w:rPr>
          <w:rFonts w:ascii="Times New Roman"/>
          <w:b w:val="false"/>
          <w:i w:val="false"/>
          <w:color w:val="000000"/>
          <w:sz w:val="28"/>
        </w:rPr>
        <w:t xml:space="preserve">
      Біз, төменде қол қоюшылар,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 білім беру ұйымының бланкілер есебін жүргізу, сақтау </w:t>
      </w:r>
    </w:p>
    <w:p>
      <w:pPr>
        <w:spacing w:after="0"/>
        <w:ind w:left="0"/>
        <w:jc w:val="both"/>
      </w:pPr>
      <w:r>
        <w:rPr>
          <w:rFonts w:ascii="Times New Roman"/>
          <w:b w:val="false"/>
          <w:i w:val="false"/>
          <w:color w:val="000000"/>
          <w:sz w:val="28"/>
        </w:rPr>
        <w:t xml:space="preserve">
      және беру жұмыстарын жүргізуге жауапты лауазымды тұлғалардың лауазымы)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 білім беру ұйымдарында бланкілерді қабылдап алу, </w:t>
      </w:r>
    </w:p>
    <w:p>
      <w:pPr>
        <w:spacing w:after="0"/>
        <w:ind w:left="0"/>
        <w:jc w:val="both"/>
      </w:pPr>
      <w:r>
        <w:rPr>
          <w:rFonts w:ascii="Times New Roman"/>
          <w:b w:val="false"/>
          <w:i w:val="false"/>
          <w:color w:val="000000"/>
          <w:sz w:val="28"/>
        </w:rPr>
        <w:t xml:space="preserve">
      сақтау, беру және жоюды ұйымдастыруға бақылау жүргізетін тұрақты түрде </w:t>
      </w:r>
    </w:p>
    <w:p>
      <w:pPr>
        <w:spacing w:after="0"/>
        <w:ind w:left="0"/>
        <w:jc w:val="both"/>
      </w:pPr>
      <w:r>
        <w:rPr>
          <w:rFonts w:ascii="Times New Roman"/>
          <w:b w:val="false"/>
          <w:i w:val="false"/>
          <w:color w:val="000000"/>
          <w:sz w:val="28"/>
        </w:rPr>
        <w:t xml:space="preserve">
      жұмыс істейтін комиссия мүшелерінің лауазымдары) бланкілерді толтыру </w:t>
      </w:r>
    </w:p>
    <w:p>
      <w:pPr>
        <w:spacing w:after="0"/>
        <w:ind w:left="0"/>
        <w:jc w:val="both"/>
      </w:pPr>
      <w:r>
        <w:rPr>
          <w:rFonts w:ascii="Times New Roman"/>
          <w:b w:val="false"/>
          <w:i w:val="false"/>
          <w:color w:val="000000"/>
          <w:sz w:val="28"/>
        </w:rPr>
        <w:t xml:space="preserve">
      барысында төмендегі білім туралы мемлекеттік үлгідегі құжат бланкілерінің </w:t>
      </w:r>
    </w:p>
    <w:p>
      <w:pPr>
        <w:spacing w:after="0"/>
        <w:ind w:left="0"/>
        <w:jc w:val="both"/>
      </w:pPr>
      <w:r>
        <w:rPr>
          <w:rFonts w:ascii="Times New Roman"/>
          <w:b w:val="false"/>
          <w:i w:val="false"/>
          <w:color w:val="000000"/>
          <w:sz w:val="28"/>
        </w:rPr>
        <w:t>
      бүлінгені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2864"/>
        <w:gridCol w:w="2068"/>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бланкілерінің сериясы мен нөмірлері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бланкісінің тілі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бланкілердің барлығы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ведомстволық бағынысты білім </w:t>
            </w:r>
            <w:r>
              <w:br/>
            </w:r>
            <w:r>
              <w:rPr>
                <w:rFonts w:ascii="Times New Roman"/>
                <w:b w:val="false"/>
                <w:i w:val="false"/>
                <w:color w:val="000000"/>
                <w:sz w:val="20"/>
              </w:rPr>
              <w:t xml:space="preserve">беру ұйымдарын қамтамасыз </w:t>
            </w:r>
            <w:r>
              <w:br/>
            </w:r>
            <w:r>
              <w:rPr>
                <w:rFonts w:ascii="Times New Roman"/>
                <w:b w:val="false"/>
                <w:i w:val="false"/>
                <w:color w:val="000000"/>
                <w:sz w:val="20"/>
              </w:rPr>
              <w:t xml:space="preserve">ету, сондай-ақ олардың </w:t>
            </w:r>
            <w:r>
              <w:br/>
            </w:r>
            <w:r>
              <w:rPr>
                <w:rFonts w:ascii="Times New Roman"/>
                <w:b w:val="false"/>
                <w:i w:val="false"/>
                <w:color w:val="000000"/>
                <w:sz w:val="20"/>
              </w:rPr>
              <w:t xml:space="preserve">пайдаланылуын бақылауды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 xml:space="preserve">қағидаларға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56" w:id="41"/>
    <w:p>
      <w:pPr>
        <w:spacing w:after="0"/>
        <w:ind w:left="0"/>
        <w:jc w:val="left"/>
      </w:pPr>
      <w:r>
        <w:rPr>
          <w:rFonts w:ascii="Times New Roman"/>
          <w:b/>
          <w:i w:val="false"/>
          <w:color w:val="000000"/>
        </w:rPr>
        <w:t xml:space="preserve"> Білім туралы мемлекеттік үлгідегі құжаттар бланкілерін жою туралы 20__ жылғы "___" ___________ №_____ акт</w:t>
      </w:r>
    </w:p>
    <w:bookmarkEnd w:id="41"/>
    <w:p>
      <w:pPr>
        <w:spacing w:after="0"/>
        <w:ind w:left="0"/>
        <w:jc w:val="both"/>
      </w:pPr>
      <w:r>
        <w:rPr>
          <w:rFonts w:ascii="Times New Roman"/>
          <w:b w:val="false"/>
          <w:i w:val="false"/>
          <w:color w:val="000000"/>
          <w:sz w:val="28"/>
        </w:rPr>
        <w:t xml:space="preserve">
      Біз, төменде қол қоюшылар,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 білім беру ұйымының бланкілер есебін жүргізу, сақтау </w:t>
      </w:r>
    </w:p>
    <w:p>
      <w:pPr>
        <w:spacing w:after="0"/>
        <w:ind w:left="0"/>
        <w:jc w:val="both"/>
      </w:pPr>
      <w:r>
        <w:rPr>
          <w:rFonts w:ascii="Times New Roman"/>
          <w:b w:val="false"/>
          <w:i w:val="false"/>
          <w:color w:val="000000"/>
          <w:sz w:val="28"/>
        </w:rPr>
        <w:t xml:space="preserve">
      және беру жұмыстарын жүргізуге жауапты лауазымды тұлғалардың лауазымы)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 білім беру ұйымдарында бланкілерді қабылдап алу, сақтау, </w:t>
      </w:r>
    </w:p>
    <w:p>
      <w:pPr>
        <w:spacing w:after="0"/>
        <w:ind w:left="0"/>
        <w:jc w:val="both"/>
      </w:pPr>
      <w:r>
        <w:rPr>
          <w:rFonts w:ascii="Times New Roman"/>
          <w:b w:val="false"/>
          <w:i w:val="false"/>
          <w:color w:val="000000"/>
          <w:sz w:val="28"/>
        </w:rPr>
        <w:t xml:space="preserve">
      беру және жоюды ұйымдастыруға бақылау жүргізетін тұрақты түрде жұмыс істейтін </w:t>
      </w:r>
    </w:p>
    <w:p>
      <w:pPr>
        <w:spacing w:after="0"/>
        <w:ind w:left="0"/>
        <w:jc w:val="both"/>
      </w:pPr>
      <w:r>
        <w:rPr>
          <w:rFonts w:ascii="Times New Roman"/>
          <w:b w:val="false"/>
          <w:i w:val="false"/>
          <w:color w:val="000000"/>
          <w:sz w:val="28"/>
        </w:rPr>
        <w:t xml:space="preserve">
      комиссия мүшелерінің лауазымдары) жұмыс барысында мемлекеттік үлгідегі </w:t>
      </w:r>
    </w:p>
    <w:p>
      <w:pPr>
        <w:spacing w:after="0"/>
        <w:ind w:left="0"/>
        <w:jc w:val="both"/>
      </w:pPr>
      <w:r>
        <w:rPr>
          <w:rFonts w:ascii="Times New Roman"/>
          <w:b w:val="false"/>
          <w:i w:val="false"/>
          <w:color w:val="000000"/>
          <w:sz w:val="28"/>
        </w:rPr>
        <w:t xml:space="preserve">
      құжаттарының төмендегі бланкілерін толтыру барысында төмендегі мемлекеттік </w:t>
      </w:r>
    </w:p>
    <w:p>
      <w:pPr>
        <w:spacing w:after="0"/>
        <w:ind w:left="0"/>
        <w:jc w:val="both"/>
      </w:pPr>
      <w:r>
        <w:rPr>
          <w:rFonts w:ascii="Times New Roman"/>
          <w:b w:val="false"/>
          <w:i w:val="false"/>
          <w:color w:val="000000"/>
          <w:sz w:val="28"/>
        </w:rPr>
        <w:t>
      үлгідегі бүлінген бланкілерінің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344"/>
        <w:gridCol w:w="2350"/>
        <w:gridCol w:w="1456"/>
        <w:gridCol w:w="4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сериясы мен номері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алынған жылы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қосымшаның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______________________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393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құжаттардың </w:t>
            </w:r>
            <w:r>
              <w:br/>
            </w:r>
            <w:r>
              <w:rPr>
                <w:rFonts w:ascii="Times New Roman"/>
                <w:b w:val="false"/>
                <w:i w:val="false"/>
                <w:color w:val="000000"/>
                <w:sz w:val="20"/>
              </w:rPr>
              <w:t xml:space="preserve">бланкілеріне тапсырыс беруді </w:t>
            </w:r>
            <w:r>
              <w:br/>
            </w:r>
            <w:r>
              <w:rPr>
                <w:rFonts w:ascii="Times New Roman"/>
                <w:b w:val="false"/>
                <w:i w:val="false"/>
                <w:color w:val="000000"/>
                <w:sz w:val="20"/>
              </w:rPr>
              <w:t xml:space="preserve">ұйымдастыру, оларды сақтау, </w:t>
            </w:r>
            <w:r>
              <w:br/>
            </w:r>
            <w:r>
              <w:rPr>
                <w:rFonts w:ascii="Times New Roman"/>
                <w:b w:val="false"/>
                <w:i w:val="false"/>
                <w:color w:val="000000"/>
                <w:sz w:val="20"/>
              </w:rPr>
              <w:t xml:space="preserve">есепке алу мен беру және </w:t>
            </w:r>
            <w:r>
              <w:br/>
            </w:r>
            <w:r>
              <w:rPr>
                <w:rFonts w:ascii="Times New Roman"/>
                <w:b w:val="false"/>
                <w:i w:val="false"/>
                <w:color w:val="000000"/>
                <w:sz w:val="20"/>
              </w:rPr>
              <w:t xml:space="preserve">олармен негізгі орта, жалпы орта </w:t>
            </w:r>
            <w:r>
              <w:br/>
            </w:r>
            <w:r>
              <w:rPr>
                <w:rFonts w:ascii="Times New Roman"/>
                <w:b w:val="false"/>
                <w:i w:val="false"/>
                <w:color w:val="000000"/>
                <w:sz w:val="20"/>
              </w:rPr>
              <w:t xml:space="preserve">білімнің жалпы білім беретін </w:t>
            </w:r>
            <w:r>
              <w:br/>
            </w:r>
            <w:r>
              <w:rPr>
                <w:rFonts w:ascii="Times New Roman"/>
                <w:b w:val="false"/>
                <w:i w:val="false"/>
                <w:color w:val="000000"/>
                <w:sz w:val="20"/>
              </w:rPr>
              <w:t xml:space="preserve">оқу бағдарламаларын және </w:t>
            </w:r>
            <w:r>
              <w:br/>
            </w: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жоғары және </w:t>
            </w:r>
            <w:r>
              <w:br/>
            </w: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білімнің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білім беру ұйымдарын, </w:t>
            </w:r>
            <w:r>
              <w:br/>
            </w:r>
            <w:r>
              <w:rPr>
                <w:rFonts w:ascii="Times New Roman"/>
                <w:b w:val="false"/>
                <w:i w:val="false"/>
                <w:color w:val="000000"/>
                <w:sz w:val="20"/>
              </w:rPr>
              <w:t xml:space="preserve">ведомстволық бағынысты білім </w:t>
            </w:r>
            <w:r>
              <w:br/>
            </w:r>
            <w:r>
              <w:rPr>
                <w:rFonts w:ascii="Times New Roman"/>
                <w:b w:val="false"/>
                <w:i w:val="false"/>
                <w:color w:val="000000"/>
                <w:sz w:val="20"/>
              </w:rPr>
              <w:t xml:space="preserve">беру ұйымдарын қамтамасыз </w:t>
            </w:r>
            <w:r>
              <w:br/>
            </w:r>
            <w:r>
              <w:rPr>
                <w:rFonts w:ascii="Times New Roman"/>
                <w:b w:val="false"/>
                <w:i w:val="false"/>
                <w:color w:val="000000"/>
                <w:sz w:val="20"/>
              </w:rPr>
              <w:t xml:space="preserve">ету, сондай-ақ олардың </w:t>
            </w:r>
            <w:r>
              <w:br/>
            </w:r>
            <w:r>
              <w:rPr>
                <w:rFonts w:ascii="Times New Roman"/>
                <w:b w:val="false"/>
                <w:i w:val="false"/>
                <w:color w:val="000000"/>
                <w:sz w:val="20"/>
              </w:rPr>
              <w:t xml:space="preserve">пайдаланылуын бақылауды </w:t>
            </w:r>
            <w:r>
              <w:br/>
            </w:r>
            <w:r>
              <w:rPr>
                <w:rFonts w:ascii="Times New Roman"/>
                <w:b w:val="false"/>
                <w:i w:val="false"/>
                <w:color w:val="000000"/>
                <w:sz w:val="20"/>
              </w:rPr>
              <w:t xml:space="preserve">жүзеге асыру жөніндегі </w:t>
            </w:r>
            <w:r>
              <w:br/>
            </w:r>
            <w:r>
              <w:rPr>
                <w:rFonts w:ascii="Times New Roman"/>
                <w:b w:val="false"/>
                <w:i w:val="false"/>
                <w:color w:val="000000"/>
                <w:sz w:val="20"/>
              </w:rPr>
              <w:t xml:space="preserve">қағидаларға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лауазымының атауы</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20__ жылғы "___" ___________</w:t>
            </w:r>
          </w:p>
        </w:tc>
      </w:tr>
    </w:tbl>
    <w:bookmarkStart w:name="z60" w:id="42"/>
    <w:p>
      <w:pPr>
        <w:spacing w:after="0"/>
        <w:ind w:left="0"/>
        <w:jc w:val="left"/>
      </w:pPr>
      <w:r>
        <w:rPr>
          <w:rFonts w:ascii="Times New Roman"/>
          <w:b/>
          <w:i w:val="false"/>
          <w:color w:val="000000"/>
        </w:rPr>
        <w:t xml:space="preserve"> Білім туралы мемлекеттік үлгідегі құжаттар бланкілерін жою туралы  20__ жылғы "___" ___________ №_____ акт</w:t>
      </w:r>
    </w:p>
    <w:bookmarkEnd w:id="42"/>
    <w:p>
      <w:pPr>
        <w:spacing w:after="0"/>
        <w:ind w:left="0"/>
        <w:jc w:val="both"/>
      </w:pPr>
      <w:r>
        <w:rPr>
          <w:rFonts w:ascii="Times New Roman"/>
          <w:b w:val="false"/>
          <w:i w:val="false"/>
          <w:color w:val="000000"/>
          <w:sz w:val="28"/>
        </w:rPr>
        <w:t xml:space="preserve">
      Біз, төменде қол қоюшылар,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 білім беру ұйымының бланкілер есебін жүргізу, сақтау </w:t>
      </w:r>
    </w:p>
    <w:p>
      <w:pPr>
        <w:spacing w:after="0"/>
        <w:ind w:left="0"/>
        <w:jc w:val="both"/>
      </w:pPr>
      <w:r>
        <w:rPr>
          <w:rFonts w:ascii="Times New Roman"/>
          <w:b w:val="false"/>
          <w:i w:val="false"/>
          <w:color w:val="000000"/>
          <w:sz w:val="28"/>
        </w:rPr>
        <w:t xml:space="preserve">
      және беру жұмыстарын жүргізуге жауапты лауазымды тұлғалардың лауазымы)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 білім беру ұйымдарында бланкілерді қабылдап алу, сақтау, </w:t>
      </w:r>
    </w:p>
    <w:p>
      <w:pPr>
        <w:spacing w:after="0"/>
        <w:ind w:left="0"/>
        <w:jc w:val="both"/>
      </w:pPr>
      <w:r>
        <w:rPr>
          <w:rFonts w:ascii="Times New Roman"/>
          <w:b w:val="false"/>
          <w:i w:val="false"/>
          <w:color w:val="000000"/>
          <w:sz w:val="28"/>
        </w:rPr>
        <w:t xml:space="preserve">
      беру және жоюды ұйымдастыруға бақылау жүргізетін тұрақты түрде жұмыс істейтін </w:t>
      </w:r>
    </w:p>
    <w:p>
      <w:pPr>
        <w:spacing w:after="0"/>
        <w:ind w:left="0"/>
        <w:jc w:val="both"/>
      </w:pPr>
      <w:r>
        <w:rPr>
          <w:rFonts w:ascii="Times New Roman"/>
          <w:b w:val="false"/>
          <w:i w:val="false"/>
          <w:color w:val="000000"/>
          <w:sz w:val="28"/>
        </w:rPr>
        <w:t xml:space="preserve">
      комиссия мүшелерінің лауазымдары) жұмыс барысында мемлекеттік үлгідегі </w:t>
      </w:r>
    </w:p>
    <w:p>
      <w:pPr>
        <w:spacing w:after="0"/>
        <w:ind w:left="0"/>
        <w:jc w:val="both"/>
      </w:pPr>
      <w:r>
        <w:rPr>
          <w:rFonts w:ascii="Times New Roman"/>
          <w:b w:val="false"/>
          <w:i w:val="false"/>
          <w:color w:val="000000"/>
          <w:sz w:val="28"/>
        </w:rPr>
        <w:t xml:space="preserve">
      құжаттарының төмендегі бланкілерін толтыру барысында төмендегі мемлекеттік </w:t>
      </w:r>
    </w:p>
    <w:p>
      <w:pPr>
        <w:spacing w:after="0"/>
        <w:ind w:left="0"/>
        <w:jc w:val="both"/>
      </w:pPr>
      <w:r>
        <w:rPr>
          <w:rFonts w:ascii="Times New Roman"/>
          <w:b w:val="false"/>
          <w:i w:val="false"/>
          <w:color w:val="000000"/>
          <w:sz w:val="28"/>
        </w:rPr>
        <w:t>
      үлгідегі бүлінген бланкілерінің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4544"/>
        <w:gridCol w:w="1409"/>
        <w:gridCol w:w="45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атауы (сериялары және тіркеу нөмірлері)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сериясы мен номері</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Қиып алынған мемлекеттік нөмірі мен сериясын желімдеуге арналған бүлінген бланкідегі орын</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Бланкіге қосымшалар</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қосымшаның тілі</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Бланкілердің 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саны</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бланкілердің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 Тегі, аты, әкесінің аты (болған жағдайда)</w:t>
      </w:r>
    </w:p>
    <w:p>
      <w:pPr>
        <w:spacing w:after="0"/>
        <w:ind w:left="0"/>
        <w:jc w:val="both"/>
      </w:pPr>
      <w:r>
        <w:rPr>
          <w:rFonts w:ascii="Times New Roman"/>
          <w:b w:val="false"/>
          <w:i w:val="false"/>
          <w:color w:val="000000"/>
          <w:sz w:val="28"/>
        </w:rPr>
        <w:t>
      Лауазымы ______________________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