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776c" w14:textId="d547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Сыбайлас жемқорлыққа қарсы іс-қимыл агенттігінің (Сыбайлас жемқорлыққа қарсы қызмет) және оның аумақтық органдарына үміткерлерді іріктеуді ұйымдастырудың кейбір мәселелері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2019 жылғы 6 тамыздағы № 184 бұйрығы. Қазақстан Республикасының Әділет министірлігінде 2019 жылы 7 тамызда № 19210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7-бабы </w:t>
      </w:r>
      <w:r>
        <w:rPr>
          <w:rFonts w:ascii="Times New Roman"/>
          <w:b w:val="false"/>
          <w:i w:val="false"/>
          <w:color w:val="000000"/>
          <w:sz w:val="28"/>
        </w:rPr>
        <w:t>2-тармағына</w:t>
      </w:r>
      <w:r>
        <w:rPr>
          <w:rFonts w:ascii="Times New Roman"/>
          <w:b w:val="false"/>
          <w:i w:val="false"/>
          <w:color w:val="000000"/>
          <w:sz w:val="28"/>
        </w:rPr>
        <w:t xml:space="preserve"> және 33-бабы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Сыбайлас жемқорлыққа қарсы іс-қимыл агенттігі (Сыбайлас жемқорлыққа қарсы қызмет) Төрағасының 20.01.2023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Сыбайлас жемқорлыққа қарсы іс-қимыл агенттігі (Сыбайлас жемқорлыққа қарсы қызмет) Төрағасының 03.08.2021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Сыбайлас жемқорлыққа қарсы іс-қимыл агенттігі (Сыбайлас жемқорлыққа қарсы қызмет) Төрағасының 20.01.2023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Сыбайлас жемқорлыққа қарсы іс-қимыл агенттігі (Сыбайлас жемқорлыққа қарсы қызмет) Төрағасының 20.01.2023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Сыбайлас жемқорлыққа қарсы іс-қимыл агенттігі (Сыбайлас жемқорлыққа қарсы қызмет) Төрағасының 20.01.2023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Сыбайлас жемқорлыққа қарсы іс-қимыл агенттігі (Сыбайлас жемқорлыққа қарсы қызмет) Төрағасының 20.01.2023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6) Сыбайлас жемқорлыққа қарсы кызметке кандидаттың кәсіптік құзыреттерін, негізгі көрсеткіштерін айқындау және бәсекеге қабілеттілік көрсеткішін (цифрлық рейтингін) есептеу қағидалары мен әдістері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2"/>
    <w:bookmarkStart w:name="z9" w:id="3"/>
    <w:p>
      <w:pPr>
        <w:spacing w:after="0"/>
        <w:ind w:left="0"/>
        <w:jc w:val="both"/>
      </w:pPr>
      <w:r>
        <w:rPr>
          <w:rFonts w:ascii="Times New Roman"/>
          <w:b w:val="false"/>
          <w:i w:val="false"/>
          <w:color w:val="000000"/>
          <w:sz w:val="28"/>
        </w:rPr>
        <w:t xml:space="preserve">
      7) Сыбайлас жемқорлыққа қарсы қызметтің конкурстық негізде ауыстырылатын басшы лауазымдарының тізбесі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3"/>
    <w:bookmarkStart w:name="z10" w:id="4"/>
    <w:p>
      <w:pPr>
        <w:spacing w:after="0"/>
        <w:ind w:left="0"/>
        <w:jc w:val="both"/>
      </w:pPr>
      <w:r>
        <w:rPr>
          <w:rFonts w:ascii="Times New Roman"/>
          <w:b w:val="false"/>
          <w:i w:val="false"/>
          <w:color w:val="000000"/>
          <w:sz w:val="28"/>
        </w:rPr>
        <w:t xml:space="preserve">
      8) Сыбайлас жемқорлыққа қарсы қызметтің басшы жоғары тұрған лауазымдарына конкурс өткізу қағидалары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Сыбайлас жемқорлыққа қарсы іс-қимыл агенттігі (Сыбайлас жемқорлыққа қарсы қызмет) Төрағасының 03.08.2021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күннен бастап қолданысқа енгізіледі); 20.01.2023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іс-қимыл агенттігі Төрағасының кейбір бұйрықтарының күші жойылды деп танылсын.</w:t>
      </w:r>
    </w:p>
    <w:bookmarkEnd w:id="5"/>
    <w:bookmarkStart w:name="z12" w:id="6"/>
    <w:p>
      <w:pPr>
        <w:spacing w:after="0"/>
        <w:ind w:left="0"/>
        <w:jc w:val="both"/>
      </w:pPr>
      <w:r>
        <w:rPr>
          <w:rFonts w:ascii="Times New Roman"/>
          <w:b w:val="false"/>
          <w:i w:val="false"/>
          <w:color w:val="000000"/>
          <w:sz w:val="28"/>
        </w:rPr>
        <w:t>
      3. Қазақстан Республикасы Сыбайлас жемқорлыққа қарсы іс-қимыл агенттігінің (Сыбайлас жемқорлыққа қарсы қызмет) Кадр жұмысы департаменті заңнамада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тіліндегі электрондық түрін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Заннама және құқықтық ақпарат институты" шаруашылық жүргізу құқығындағы республикалық мемлекеттік кәсіпорнына ресми жариялау үшін жіберуді;</w:t>
      </w:r>
    </w:p>
    <w:bookmarkEnd w:id="8"/>
    <w:bookmarkStart w:name="z15" w:id="9"/>
    <w:p>
      <w:pPr>
        <w:spacing w:after="0"/>
        <w:ind w:left="0"/>
        <w:jc w:val="both"/>
      </w:pPr>
      <w:r>
        <w:rPr>
          <w:rFonts w:ascii="Times New Roman"/>
          <w:b w:val="false"/>
          <w:i w:val="false"/>
          <w:color w:val="000000"/>
          <w:sz w:val="28"/>
        </w:rPr>
        <w:t>
      3) осы бұйрықты Қазақстан Республикасы Сыбайлас жемқорлыққа қарсы іс-қимыл агенттігінің (Сыбайлас жемқорлыққа қарсы қызмет) ресми интернет-ресурсында орналастыруды қамтамасыз етсін.</w:t>
      </w:r>
    </w:p>
    <w:bookmarkEnd w:id="9"/>
    <w:bookmarkStart w:name="z16" w:id="10"/>
    <w:p>
      <w:pPr>
        <w:spacing w:after="0"/>
        <w:ind w:left="0"/>
        <w:jc w:val="both"/>
      </w:pPr>
      <w:r>
        <w:rPr>
          <w:rFonts w:ascii="Times New Roman"/>
          <w:b w:val="false"/>
          <w:i w:val="false"/>
          <w:color w:val="000000"/>
          <w:sz w:val="28"/>
        </w:rPr>
        <w:t>
      4. Осы бұйрықтың орындалуын бақылау Қазақстан Республикасы Сыбайлас жемқорлыққа қарсы іс-қимыл агенттігі (Сыбайлас жемқорлыққа қарсы қызмет) Төрағасының бірінші орынбасарына жүктелсін.</w:t>
      </w:r>
    </w:p>
    <w:bookmarkEnd w:id="10"/>
    <w:bookmarkStart w:name="z17" w:id="11"/>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Сыбайлас жемқорлыққа </w:t>
            </w:r>
          </w:p>
          <w:p>
            <w:pPr>
              <w:spacing w:after="20"/>
              <w:ind w:left="20"/>
              <w:jc w:val="both"/>
            </w:pPr>
            <w:r>
              <w:rPr>
                <w:rFonts w:ascii="Times New Roman"/>
                <w:b w:val="false"/>
                <w:i/>
                <w:color w:val="000000"/>
                <w:sz w:val="20"/>
              </w:rPr>
              <w:t xml:space="preserve">қарсы іс-қимыл агенттігінің </w:t>
            </w:r>
          </w:p>
          <w:p>
            <w:pPr>
              <w:spacing w:after="20"/>
              <w:ind w:left="20"/>
              <w:jc w:val="both"/>
            </w:pPr>
            <w:r>
              <w:rPr>
                <w:rFonts w:ascii="Times New Roman"/>
                <w:b w:val="false"/>
                <w:i/>
                <w:color w:val="000000"/>
                <w:sz w:val="20"/>
              </w:rPr>
              <w:t xml:space="preserve">(Сыбайлас жемқорлыққа </w:t>
            </w:r>
          </w:p>
          <w:p>
            <w:pPr>
              <w:spacing w:after="20"/>
              <w:ind w:left="20"/>
              <w:jc w:val="both"/>
            </w:pPr>
            <w:r>
              <w:rPr>
                <w:rFonts w:ascii="Times New Roman"/>
                <w:b w:val="false"/>
                <w:i/>
                <w:color w:val="000000"/>
                <w:sz w:val="20"/>
              </w:rPr>
              <w:t xml:space="preserve">қарсы қызмет)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агенттігімен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Төрағасының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xml:space="preserve">№ 184 бұйрығына </w:t>
            </w:r>
            <w:r>
              <w:br/>
            </w:r>
            <w:r>
              <w:rPr>
                <w:rFonts w:ascii="Times New Roman"/>
                <w:b w:val="false"/>
                <w:i w:val="false"/>
                <w:color w:val="000000"/>
                <w:sz w:val="20"/>
              </w:rPr>
              <w:t>1-қосымша</w:t>
            </w:r>
          </w:p>
        </w:tc>
      </w:tr>
    </w:tbl>
    <w:bookmarkStart w:name="z19" w:id="12"/>
    <w:p>
      <w:pPr>
        <w:spacing w:after="0"/>
        <w:ind w:left="0"/>
        <w:jc w:val="left"/>
      </w:pPr>
      <w:r>
        <w:rPr>
          <w:rFonts w:ascii="Times New Roman"/>
          <w:b/>
          <w:i w:val="false"/>
          <w:color w:val="000000"/>
        </w:rPr>
        <w:t xml:space="preserve"> Қазақстан Республикасы Сыбайлас жемқорлыққа қарсы іс-қимыл агентігінің (Сыбайлас жемқорлыққа қарсы қызмет) және оның аумақтық органдары лауазымдарының санаттарына қойылатын біліктілік талаптары</w:t>
      </w:r>
    </w:p>
    <w:bookmarkEnd w:id="12"/>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03.08.2021 </w:t>
      </w:r>
      <w:r>
        <w:rPr>
          <w:rFonts w:ascii="Times New Roman"/>
          <w:b w:val="false"/>
          <w:i w:val="false"/>
          <w:color w:val="ff0000"/>
          <w:sz w:val="28"/>
        </w:rPr>
        <w:t>№ 240</w:t>
      </w:r>
      <w:r>
        <w:rPr>
          <w:rFonts w:ascii="Times New Roman"/>
          <w:b w:val="false"/>
          <w:i w:val="false"/>
          <w:color w:val="ff0000"/>
          <w:sz w:val="28"/>
        </w:rPr>
        <w:t xml:space="preserve"> (алғашқы ресми жарияланған күннен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184 бұйрығына</w:t>
            </w:r>
            <w:r>
              <w:br/>
            </w:r>
            <w:r>
              <w:rPr>
                <w:rFonts w:ascii="Times New Roman"/>
                <w:b w:val="false"/>
                <w:i w:val="false"/>
                <w:color w:val="000000"/>
                <w:sz w:val="20"/>
              </w:rPr>
              <w:t>2-қосымша</w:t>
            </w:r>
          </w:p>
        </w:tc>
      </w:tr>
    </w:tbl>
    <w:bookmarkStart w:name="z21" w:id="13"/>
    <w:p>
      <w:pPr>
        <w:spacing w:after="0"/>
        <w:ind w:left="0"/>
        <w:jc w:val="left"/>
      </w:pPr>
      <w:r>
        <w:rPr>
          <w:rFonts w:ascii="Times New Roman"/>
          <w:b/>
          <w:i w:val="false"/>
          <w:color w:val="000000"/>
        </w:rPr>
        <w:t xml:space="preserve"> Қазақстан Республикасы Сыбайлас жемқорлыққа қарсы іс-қимыл агенттігінде (Сыбайлас жемқорлыққа қарсы қызмет) және оның аумақтық органдарында конкурс және тағылымдама өткізу қағидалары</w:t>
      </w:r>
    </w:p>
    <w:bookmarkEnd w:id="13"/>
    <w:p>
      <w:pPr>
        <w:spacing w:after="0"/>
        <w:ind w:left="0"/>
        <w:jc w:val="both"/>
      </w:pPr>
      <w:r>
        <w:rPr>
          <w:rFonts w:ascii="Times New Roman"/>
          <w:b w:val="false"/>
          <w:i w:val="false"/>
          <w:color w:val="ff0000"/>
          <w:sz w:val="28"/>
        </w:rPr>
        <w:t xml:space="preserve">
      Ескерту. 2-қосымшаның күші жойылды - ҚР Сыбайлас жемқорлыққа қарсы іс-қимыл агенттігі (Сыбайлас жемқорлыққа қарсы қызмет) Төрағасының 20.01.2023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Төрағасының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xml:space="preserve">№ 184 бұйрығына </w:t>
            </w:r>
            <w:r>
              <w:br/>
            </w:r>
            <w:r>
              <w:rPr>
                <w:rFonts w:ascii="Times New Roman"/>
                <w:b w:val="false"/>
                <w:i w:val="false"/>
                <w:color w:val="000000"/>
                <w:sz w:val="20"/>
              </w:rPr>
              <w:t>3-қосымша</w:t>
            </w:r>
          </w:p>
        </w:tc>
      </w:tr>
    </w:tbl>
    <w:bookmarkStart w:name="z95" w:id="14"/>
    <w:p>
      <w:pPr>
        <w:spacing w:after="0"/>
        <w:ind w:left="0"/>
        <w:jc w:val="left"/>
      </w:pPr>
      <w:r>
        <w:rPr>
          <w:rFonts w:ascii="Times New Roman"/>
          <w:b/>
          <w:i w:val="false"/>
          <w:color w:val="000000"/>
        </w:rPr>
        <w:t xml:space="preserve"> Қазақстан Республикасы Сыбайлас жемқорлыққа қарсы іс-қимыл агенттігінің (Сыбайлас жемқорлыққа қарсы қызмет) және оның аумақтық органдарының конкурстық негізде орналасатын лауазымдарының тізбесі</w:t>
      </w:r>
    </w:p>
    <w:bookmarkEnd w:id="14"/>
    <w:p>
      <w:pPr>
        <w:spacing w:after="0"/>
        <w:ind w:left="0"/>
        <w:jc w:val="both"/>
      </w:pPr>
      <w:r>
        <w:rPr>
          <w:rFonts w:ascii="Times New Roman"/>
          <w:b w:val="false"/>
          <w:i w:val="false"/>
          <w:color w:val="ff0000"/>
          <w:sz w:val="28"/>
        </w:rPr>
        <w:t xml:space="preserve">
      Ескерту. 3-қосымшаның күші жойылды - ҚР Сыбайлас жемқорлыққа қарсы іс-қимыл агенттігі (Сыбайлас жемқорлыққа қарсы қызмет) Төрағасының 20.01.2023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(Сыбайлас</w:t>
            </w:r>
            <w:r>
              <w:br/>
            </w:r>
            <w:r>
              <w:rPr>
                <w:rFonts w:ascii="Times New Roman"/>
                <w:b w:val="false"/>
                <w:i w:val="false"/>
                <w:color w:val="000000"/>
                <w:sz w:val="20"/>
              </w:rPr>
              <w:t>жемқорлыққа қарсы қызмет)</w:t>
            </w:r>
            <w:r>
              <w:br/>
            </w:r>
            <w:r>
              <w:rPr>
                <w:rFonts w:ascii="Times New Roman"/>
                <w:b w:val="false"/>
                <w:i w:val="false"/>
                <w:color w:val="000000"/>
                <w:sz w:val="20"/>
              </w:rPr>
              <w:t>Төрағасының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xml:space="preserve">№ 184 бұйрығына </w:t>
            </w:r>
            <w:r>
              <w:br/>
            </w:r>
            <w:r>
              <w:rPr>
                <w:rFonts w:ascii="Times New Roman"/>
                <w:b w:val="false"/>
                <w:i w:val="false"/>
                <w:color w:val="000000"/>
                <w:sz w:val="20"/>
              </w:rPr>
              <w:t>4-қосымша</w:t>
            </w:r>
          </w:p>
        </w:tc>
      </w:tr>
    </w:tbl>
    <w:bookmarkStart w:name="z97" w:id="15"/>
    <w:p>
      <w:pPr>
        <w:spacing w:after="0"/>
        <w:ind w:left="0"/>
        <w:jc w:val="left"/>
      </w:pPr>
      <w:r>
        <w:rPr>
          <w:rFonts w:ascii="Times New Roman"/>
          <w:b/>
          <w:i w:val="false"/>
          <w:color w:val="000000"/>
        </w:rPr>
        <w:t xml:space="preserve"> Қазақстан Республикасы Сыбайлас жемқорлыққа қарсы іс-қимыл агенттігінің (Сыбайлас жемқорлыққа қарсы қызмет) және оның аумақтық органдарының лауазымдарына конкурстан тыс орналасу қағидалары</w:t>
      </w:r>
    </w:p>
    <w:bookmarkEnd w:id="15"/>
    <w:p>
      <w:pPr>
        <w:spacing w:after="0"/>
        <w:ind w:left="0"/>
        <w:jc w:val="both"/>
      </w:pPr>
      <w:r>
        <w:rPr>
          <w:rFonts w:ascii="Times New Roman"/>
          <w:b w:val="false"/>
          <w:i w:val="false"/>
          <w:color w:val="ff0000"/>
          <w:sz w:val="28"/>
        </w:rPr>
        <w:t xml:space="preserve">
      Ескерту. 4-қосымшаның күші жойылды - ҚР Сыбайлас жемқорлыққа қарсы іс-қимыл агенттігі (Сыбайлас жемқорлыққа қарсы қызмет) Төрағасының 20.01.2023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184 бұйрығына</w:t>
            </w:r>
            <w:r>
              <w:br/>
            </w:r>
            <w:r>
              <w:rPr>
                <w:rFonts w:ascii="Times New Roman"/>
                <w:b w:val="false"/>
                <w:i w:val="false"/>
                <w:color w:val="000000"/>
                <w:sz w:val="20"/>
              </w:rPr>
              <w:t>5-қосымша</w:t>
            </w:r>
          </w:p>
        </w:tc>
      </w:tr>
    </w:tbl>
    <w:bookmarkStart w:name="z117" w:id="16"/>
    <w:p>
      <w:pPr>
        <w:spacing w:after="0"/>
        <w:ind w:left="0"/>
        <w:jc w:val="left"/>
      </w:pPr>
      <w:r>
        <w:rPr>
          <w:rFonts w:ascii="Times New Roman"/>
          <w:b/>
          <w:i w:val="false"/>
          <w:color w:val="000000"/>
        </w:rPr>
        <w:t xml:space="preserve"> Сыбайлас жемқорлыққа қарсы қызметке қабылданатын үміткерлерді іріктеу және алдын ала зерделеу қағидалары</w:t>
      </w:r>
    </w:p>
    <w:bookmarkEnd w:id="16"/>
    <w:p>
      <w:pPr>
        <w:spacing w:after="0"/>
        <w:ind w:left="0"/>
        <w:jc w:val="both"/>
      </w:pPr>
      <w:r>
        <w:rPr>
          <w:rFonts w:ascii="Times New Roman"/>
          <w:b w:val="false"/>
          <w:i w:val="false"/>
          <w:color w:val="ff0000"/>
          <w:sz w:val="28"/>
        </w:rPr>
        <w:t xml:space="preserve">
      Ескерту. 5-қосымшаның күші жойылды - ҚР Сыбайлас жемқорлыққа қарсы іс-қимыл агенттігі (Сыбайлас жемқорлыққа қарсы қызмет) Төрағасының 20.01.2023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(Сыбайлас</w:t>
            </w:r>
            <w:r>
              <w:br/>
            </w:r>
            <w:r>
              <w:rPr>
                <w:rFonts w:ascii="Times New Roman"/>
                <w:b w:val="false"/>
                <w:i w:val="false"/>
                <w:color w:val="000000"/>
                <w:sz w:val="20"/>
              </w:rPr>
              <w:t xml:space="preserve">жемқорлыққа қарсы қызмет) </w:t>
            </w:r>
            <w:r>
              <w:br/>
            </w:r>
            <w:r>
              <w:rPr>
                <w:rFonts w:ascii="Times New Roman"/>
                <w:b w:val="false"/>
                <w:i w:val="false"/>
                <w:color w:val="000000"/>
                <w:sz w:val="20"/>
              </w:rPr>
              <w:t>төрағасының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184 бұйрығына</w:t>
            </w:r>
            <w:r>
              <w:br/>
            </w:r>
            <w:r>
              <w:rPr>
                <w:rFonts w:ascii="Times New Roman"/>
                <w:b w:val="false"/>
                <w:i w:val="false"/>
                <w:color w:val="000000"/>
                <w:sz w:val="20"/>
              </w:rPr>
              <w:t>6-қосымша</w:t>
            </w:r>
          </w:p>
        </w:tc>
      </w:tr>
    </w:tbl>
    <w:bookmarkStart w:name="z127" w:id="17"/>
    <w:p>
      <w:pPr>
        <w:spacing w:after="0"/>
        <w:ind w:left="0"/>
        <w:jc w:val="left"/>
      </w:pPr>
      <w:r>
        <w:rPr>
          <w:rFonts w:ascii="Times New Roman"/>
          <w:b/>
          <w:i w:val="false"/>
          <w:color w:val="000000"/>
        </w:rPr>
        <w:t xml:space="preserve"> Сыбайлас жемқорлыққа қарсы кызметке кандидаттың кәсіптік құзыреттерін, негізгі көрсеткіштерін айқындау және бәсекеге қабілеттілік көрсеткішін (цифрлық рейтингін) есептеу қағидалары мен әдістері</w:t>
      </w:r>
    </w:p>
    <w:bookmarkEnd w:id="17"/>
    <w:p>
      <w:pPr>
        <w:spacing w:after="0"/>
        <w:ind w:left="0"/>
        <w:jc w:val="both"/>
      </w:pPr>
      <w:r>
        <w:rPr>
          <w:rFonts w:ascii="Times New Roman"/>
          <w:b w:val="false"/>
          <w:i w:val="false"/>
          <w:color w:val="ff0000"/>
          <w:sz w:val="28"/>
        </w:rPr>
        <w:t xml:space="preserve">
      Ескерту. Қағидалар жаңа редакцияда - ҚР Сыбайлас жемқорлыққа қарсы іс-қимыл агенттігі (Сыбайлас жемқорлыққа қарсы қызмет) Төрағасының 03.04.2025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28" w:id="18"/>
    <w:p>
      <w:pPr>
        <w:spacing w:after="0"/>
        <w:ind w:left="0"/>
        <w:jc w:val="left"/>
      </w:pPr>
      <w:r>
        <w:rPr>
          <w:rFonts w:ascii="Times New Roman"/>
          <w:b/>
          <w:i w:val="false"/>
          <w:color w:val="000000"/>
        </w:rPr>
        <w:t xml:space="preserve"> 1-тарау. Жалпы ережелер</w:t>
      </w:r>
    </w:p>
    <w:bookmarkEnd w:id="18"/>
    <w:bookmarkStart w:name="z207" w:id="19"/>
    <w:p>
      <w:pPr>
        <w:spacing w:after="0"/>
        <w:ind w:left="0"/>
        <w:jc w:val="both"/>
      </w:pPr>
      <w:r>
        <w:rPr>
          <w:rFonts w:ascii="Times New Roman"/>
          <w:b w:val="false"/>
          <w:i w:val="false"/>
          <w:color w:val="000000"/>
          <w:sz w:val="28"/>
        </w:rPr>
        <w:t xml:space="preserve">
      1. Сыбайлас жемқорлыққа қарсы кызметке кандидаттың кәсіптік құзыреттерін, негізгі көрсеткіштерін айқындау және бәсекеге қабілеттілік көрсеткішін (цифрлық рейтингін) есептеу </w:t>
      </w:r>
      <w:r>
        <w:rPr>
          <w:rFonts w:ascii="Times New Roman"/>
          <w:b w:val="false"/>
          <w:i w:val="false"/>
          <w:color w:val="000000"/>
          <w:sz w:val="28"/>
        </w:rPr>
        <w:t>қағидалары мен әдістері</w:t>
      </w:r>
      <w:r>
        <w:rPr>
          <w:rFonts w:ascii="Times New Roman"/>
          <w:b w:val="false"/>
          <w:i w:val="false"/>
          <w:color w:val="000000"/>
          <w:sz w:val="28"/>
        </w:rPr>
        <w:t xml:space="preserve"> (бұдан әрі – Қағидалар) "Құқық қорғау қызметі туралы" Қазақстан Республикасы Заңының 7-бабы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сыбайлас жемқорлыққа қарсы қызметке кандидаттың кәсіптік құзыреттерін, негізгі көрсеткіштерін және бәсекеге қабілеттілік көрсеткішін (цифрлық рейтинг) есептеу тәртібі мен әдістерін белгілейді.</w:t>
      </w:r>
    </w:p>
    <w:bookmarkEnd w:id="19"/>
    <w:bookmarkStart w:name="z208" w:id="20"/>
    <w:p>
      <w:pPr>
        <w:spacing w:after="0"/>
        <w:ind w:left="0"/>
        <w:jc w:val="both"/>
      </w:pPr>
      <w:r>
        <w:rPr>
          <w:rFonts w:ascii="Times New Roman"/>
          <w:b w:val="false"/>
          <w:i w:val="false"/>
          <w:color w:val="000000"/>
          <w:sz w:val="28"/>
        </w:rPr>
        <w:t>
      2. Осы Қағидаларда мынадай ұғымдар пайдаланылады:</w:t>
      </w:r>
    </w:p>
    <w:bookmarkEnd w:id="20"/>
    <w:bookmarkStart w:name="z209" w:id="21"/>
    <w:p>
      <w:pPr>
        <w:spacing w:after="0"/>
        <w:ind w:left="0"/>
        <w:jc w:val="both"/>
      </w:pPr>
      <w:r>
        <w:rPr>
          <w:rFonts w:ascii="Times New Roman"/>
          <w:b w:val="false"/>
          <w:i w:val="false"/>
          <w:color w:val="000000"/>
          <w:sz w:val="28"/>
        </w:rPr>
        <w:t>
      1) бәсекеге қабілеттілік көрсеткіші (цифрлық рейтинг)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bookmarkEnd w:id="21"/>
    <w:bookmarkStart w:name="z210" w:id="22"/>
    <w:p>
      <w:pPr>
        <w:spacing w:after="0"/>
        <w:ind w:left="0"/>
        <w:jc w:val="both"/>
      </w:pPr>
      <w:r>
        <w:rPr>
          <w:rFonts w:ascii="Times New Roman"/>
          <w:b w:val="false"/>
          <w:i w:val="false"/>
          <w:color w:val="000000"/>
          <w:sz w:val="28"/>
        </w:rPr>
        <w:t>
      2) сыбайлас жемқорлыққа қарсы қызметтің лауазымдарына арналған түйінді көрсеткіштер – осы лауазымдар үшін функционалдық міндеттерін орындауда белгіленген кәсіби біліктілік талаптарына сәйкес белгілі бір білім, білік және дағдыларды меңгеру дәрежесінің индикаторлары.</w:t>
      </w:r>
    </w:p>
    <w:bookmarkEnd w:id="22"/>
    <w:bookmarkStart w:name="z211" w:id="23"/>
    <w:p>
      <w:pPr>
        <w:spacing w:after="0"/>
        <w:ind w:left="0"/>
        <w:jc w:val="both"/>
      </w:pPr>
      <w:r>
        <w:rPr>
          <w:rFonts w:ascii="Times New Roman"/>
          <w:b w:val="false"/>
          <w:i w:val="false"/>
          <w:color w:val="000000"/>
          <w:sz w:val="28"/>
        </w:rPr>
        <w:t>
      3. Сыбайлас жемқорлыққа қарсы қызметке кандидаттың кәсіби әлеуетінің деңгейін айқындаудың мақсаттары кандидаттың болжамды лауазымдағы кәсіби қызметін тиімді жүзеге асыру үшін қажетті білімінің, дағдыларының, қабілеттерінің сәйкестігін айқындау болып табылады.</w:t>
      </w:r>
    </w:p>
    <w:bookmarkEnd w:id="23"/>
    <w:bookmarkStart w:name="z212" w:id="24"/>
    <w:p>
      <w:pPr>
        <w:spacing w:after="0"/>
        <w:ind w:left="0"/>
        <w:jc w:val="both"/>
      </w:pPr>
      <w:r>
        <w:rPr>
          <w:rFonts w:ascii="Times New Roman"/>
          <w:b w:val="false"/>
          <w:i w:val="false"/>
          <w:color w:val="000000"/>
          <w:sz w:val="28"/>
        </w:rPr>
        <w:t>
      4. Бәсекеге қабілеттілік көрсеткіші (цифрлық рейтинг) сыбайлас жемқорлыққа қарсы қызметке кандидатты алдын ала зерделеу және іріктеу кезінде ескеріледі.</w:t>
      </w:r>
    </w:p>
    <w:bookmarkEnd w:id="24"/>
    <w:bookmarkStart w:name="z213" w:id="25"/>
    <w:p>
      <w:pPr>
        <w:spacing w:after="0"/>
        <w:ind w:left="0"/>
        <w:jc w:val="both"/>
      </w:pPr>
      <w:r>
        <w:rPr>
          <w:rFonts w:ascii="Times New Roman"/>
          <w:b w:val="false"/>
          <w:i w:val="false"/>
          <w:color w:val="000000"/>
          <w:sz w:val="28"/>
        </w:rPr>
        <w:t xml:space="preserve">
      5. Сыбайлас жемқорлыққа қарсы қызметке кандидаттың бәсекеге қабілеттілік көрсеткішін (цифрлық рейтингін) есептеу объективтілік және әділдік қағидаттарына негізделген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жүргізіледі.</w:t>
      </w:r>
    </w:p>
    <w:bookmarkEnd w:id="25"/>
    <w:bookmarkStart w:name="z214" w:id="26"/>
    <w:p>
      <w:pPr>
        <w:spacing w:after="0"/>
        <w:ind w:left="0"/>
        <w:jc w:val="left"/>
      </w:pPr>
      <w:r>
        <w:rPr>
          <w:rFonts w:ascii="Times New Roman"/>
          <w:b/>
          <w:i w:val="false"/>
          <w:color w:val="000000"/>
        </w:rPr>
        <w:t xml:space="preserve"> 2-тарау. Кәсіптік құзыреттерді, негізгі көрсеткіштерді және бәсекеге қабілеттілік көрсеткішін (цифрлық рейтингін) есептеу тәртібі мен әдістері</w:t>
      </w:r>
    </w:p>
    <w:bookmarkEnd w:id="26"/>
    <w:bookmarkStart w:name="z215" w:id="27"/>
    <w:p>
      <w:pPr>
        <w:spacing w:after="0"/>
        <w:ind w:left="0"/>
        <w:jc w:val="both"/>
      </w:pPr>
      <w:r>
        <w:rPr>
          <w:rFonts w:ascii="Times New Roman"/>
          <w:b w:val="false"/>
          <w:i w:val="false"/>
          <w:color w:val="000000"/>
          <w:sz w:val="28"/>
        </w:rPr>
        <w:t>
      6. Бәсекеге қабілеттілік көрсеткішін (цифрлық рейтинг) Қазақстан Республикасы Сыбайлас жемқорлыққа қарсы іс-қимыл агенттігінің (Сыбайлас жемқорлыққа қарсы қызмет) (бұдан әрі – Агенттік) және оның аумақтық органдарының кадр қызметі айқындайды.</w:t>
      </w:r>
    </w:p>
    <w:bookmarkEnd w:id="27"/>
    <w:bookmarkStart w:name="z216" w:id="28"/>
    <w:p>
      <w:pPr>
        <w:spacing w:after="0"/>
        <w:ind w:left="0"/>
        <w:jc w:val="both"/>
      </w:pPr>
      <w:r>
        <w:rPr>
          <w:rFonts w:ascii="Times New Roman"/>
          <w:b w:val="false"/>
          <w:i w:val="false"/>
          <w:color w:val="000000"/>
          <w:sz w:val="28"/>
        </w:rPr>
        <w:t>
      7. Бәсекеге қабілеттілік көрсеткішін (цифрлық рейтингін) есептеу мынадай кезеңдерді қамтиды:</w:t>
      </w:r>
    </w:p>
    <w:bookmarkEnd w:id="28"/>
    <w:bookmarkStart w:name="z217" w:id="29"/>
    <w:p>
      <w:pPr>
        <w:spacing w:after="0"/>
        <w:ind w:left="0"/>
        <w:jc w:val="both"/>
      </w:pPr>
      <w:r>
        <w:rPr>
          <w:rFonts w:ascii="Times New Roman"/>
          <w:b w:val="false"/>
          <w:i w:val="false"/>
          <w:color w:val="000000"/>
          <w:sz w:val="28"/>
        </w:rPr>
        <w:t>
      1) сыбайлас жемқорлыққа қарсы қызметтің лауазымдары үшін түйінді көрсеткіштерді айқындау;</w:t>
      </w:r>
    </w:p>
    <w:bookmarkEnd w:id="29"/>
    <w:bookmarkStart w:name="z218" w:id="30"/>
    <w:p>
      <w:pPr>
        <w:spacing w:after="0"/>
        <w:ind w:left="0"/>
        <w:jc w:val="both"/>
      </w:pPr>
      <w:r>
        <w:rPr>
          <w:rFonts w:ascii="Times New Roman"/>
          <w:b w:val="false"/>
          <w:i w:val="false"/>
          <w:color w:val="000000"/>
          <w:sz w:val="28"/>
        </w:rPr>
        <w:t>
      2) кандидаттың кәсіби жетістіктерін бағалауды қамтиды.</w:t>
      </w:r>
    </w:p>
    <w:bookmarkEnd w:id="30"/>
    <w:bookmarkStart w:name="z219" w:id="31"/>
    <w:p>
      <w:pPr>
        <w:spacing w:after="0"/>
        <w:ind w:left="0"/>
        <w:jc w:val="both"/>
      </w:pPr>
      <w:r>
        <w:rPr>
          <w:rFonts w:ascii="Times New Roman"/>
          <w:b w:val="false"/>
          <w:i w:val="false"/>
          <w:color w:val="000000"/>
          <w:sz w:val="28"/>
        </w:rPr>
        <w:t xml:space="preserve">
      8. Кандидаттың бәсекеге қабілеттілік көрсеткішін (цифрлық рейтингін) есептеу нәтижелері туралы қорытындыны кадр қызметі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ресімдейді және конкурстық комиссияның қарауына оның отырысы өтетін күнге дейін үш жұмыс күнінен кешіктірмей енгізеді.</w:t>
      </w:r>
    </w:p>
    <w:bookmarkEnd w:id="31"/>
    <w:bookmarkStart w:name="z220" w:id="32"/>
    <w:p>
      <w:pPr>
        <w:spacing w:after="0"/>
        <w:ind w:left="0"/>
        <w:jc w:val="both"/>
      </w:pPr>
      <w:r>
        <w:rPr>
          <w:rFonts w:ascii="Times New Roman"/>
          <w:b w:val="false"/>
          <w:i w:val="false"/>
          <w:color w:val="000000"/>
          <w:sz w:val="28"/>
        </w:rPr>
        <w:t>
      9. Бәсекеге қабілеттілік көрсеткіштері (цифрлық рейтинг) мынадай формула бойынша есептеледі:</w:t>
      </w:r>
    </w:p>
    <w:bookmarkEnd w:id="32"/>
    <w:p>
      <w:pPr>
        <w:spacing w:after="0"/>
        <w:ind w:left="0"/>
        <w:jc w:val="both"/>
      </w:pPr>
      <w:r>
        <w:rPr>
          <w:rFonts w:ascii="Times New Roman"/>
          <w:b w:val="false"/>
          <w:i w:val="false"/>
          <w:color w:val="000000"/>
          <w:sz w:val="28"/>
        </w:rPr>
        <w:t>
      БК = К +Ж</w:t>
      </w:r>
    </w:p>
    <w:p>
      <w:pPr>
        <w:spacing w:after="0"/>
        <w:ind w:left="0"/>
        <w:jc w:val="both"/>
      </w:pPr>
      <w:r>
        <w:rPr>
          <w:rFonts w:ascii="Times New Roman"/>
          <w:b w:val="false"/>
          <w:i w:val="false"/>
          <w:color w:val="000000"/>
          <w:sz w:val="28"/>
        </w:rPr>
        <w:t>
      БК – бәсекелестік көрсеткіші (цифрлық рейтинг) (1-ден 100 баллға дейін);</w:t>
      </w:r>
    </w:p>
    <w:p>
      <w:pPr>
        <w:spacing w:after="0"/>
        <w:ind w:left="0"/>
        <w:jc w:val="both"/>
      </w:pPr>
      <w:r>
        <w:rPr>
          <w:rFonts w:ascii="Times New Roman"/>
          <w:b w:val="false"/>
          <w:i w:val="false"/>
          <w:color w:val="000000"/>
          <w:sz w:val="28"/>
        </w:rPr>
        <w:t>
      К – сыбайлас жемқорлыққа қарсы қызмет лауазымдарына арналған негізгі көрсеткіштерді бағалау нәтижесі (1-ден 65 баллға дейін);</w:t>
      </w:r>
    </w:p>
    <w:p>
      <w:pPr>
        <w:spacing w:after="0"/>
        <w:ind w:left="0"/>
        <w:jc w:val="both"/>
      </w:pPr>
      <w:r>
        <w:rPr>
          <w:rFonts w:ascii="Times New Roman"/>
          <w:b w:val="false"/>
          <w:i w:val="false"/>
          <w:color w:val="000000"/>
          <w:sz w:val="28"/>
        </w:rPr>
        <w:t>
      Ж – сыбайлас жемқорлыққа қарсы қызметке кандидаттың кәсіби жетістіктерін бағалау нәтижесі (1-ден 35 баллға дейін).</w:t>
      </w:r>
    </w:p>
    <w:bookmarkStart w:name="z221" w:id="33"/>
    <w:p>
      <w:pPr>
        <w:spacing w:after="0"/>
        <w:ind w:left="0"/>
        <w:jc w:val="both"/>
      </w:pPr>
      <w:r>
        <w:rPr>
          <w:rFonts w:ascii="Times New Roman"/>
          <w:b w:val="false"/>
          <w:i w:val="false"/>
          <w:color w:val="000000"/>
          <w:sz w:val="28"/>
        </w:rPr>
        <w:t>
      10. Сыбайлас жемқорлыққа қарсы қызметтің негізгі көрсеткіштері "білім", "жұмыс тәжірибесі" болып табылады.</w:t>
      </w:r>
    </w:p>
    <w:bookmarkEnd w:id="33"/>
    <w:p>
      <w:pPr>
        <w:spacing w:after="0"/>
        <w:ind w:left="0"/>
        <w:jc w:val="both"/>
      </w:pPr>
      <w:r>
        <w:rPr>
          <w:rFonts w:ascii="Times New Roman"/>
          <w:b w:val="false"/>
          <w:i w:val="false"/>
          <w:color w:val="000000"/>
          <w:sz w:val="28"/>
        </w:rPr>
        <w:t xml:space="preserve">
      Сыбайлас жемқорлыққа қарсы қызмет лауазымдары үшін негізгі көрсеткіштерді бағалау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p>
    <w:bookmarkStart w:name="z222" w:id="34"/>
    <w:p>
      <w:pPr>
        <w:spacing w:after="0"/>
        <w:ind w:left="0"/>
        <w:jc w:val="both"/>
      </w:pPr>
      <w:r>
        <w:rPr>
          <w:rFonts w:ascii="Times New Roman"/>
          <w:b w:val="false"/>
          <w:i w:val="false"/>
          <w:color w:val="000000"/>
          <w:sz w:val="28"/>
        </w:rPr>
        <w:t xml:space="preserve">
      11. Сыбайлас жемқорлыққа қарсы қызметке кандидаттың кәсіби жетістіктерін бағалау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bookmarkEnd w:id="34"/>
    <w:bookmarkStart w:name="z223" w:id="35"/>
    <w:p>
      <w:pPr>
        <w:spacing w:after="0"/>
        <w:ind w:left="0"/>
        <w:jc w:val="both"/>
      </w:pPr>
      <w:r>
        <w:rPr>
          <w:rFonts w:ascii="Times New Roman"/>
          <w:b w:val="false"/>
          <w:i w:val="false"/>
          <w:color w:val="000000"/>
          <w:sz w:val="28"/>
        </w:rPr>
        <w:t>
      12. Бәсекеге қабілеттілік көрсеткіші (цифрлык рейтинг) 4 (төрт) деңгей бойынша балдық жүйе негізінде айқындалады. Әрбір деңгей сыбайлас жемқорлыққа қарсы қызметке кандидаттың кәсіби әлеуетінің дәрежесін білдіреді:</w:t>
      </w:r>
    </w:p>
    <w:bookmarkEnd w:id="35"/>
    <w:p>
      <w:pPr>
        <w:spacing w:after="0"/>
        <w:ind w:left="0"/>
        <w:jc w:val="both"/>
      </w:pPr>
      <w:r>
        <w:rPr>
          <w:rFonts w:ascii="Times New Roman"/>
          <w:b w:val="false"/>
          <w:i w:val="false"/>
          <w:color w:val="000000"/>
          <w:sz w:val="28"/>
        </w:rPr>
        <w:t>
      4-деңгей (басшылық лауазымдар үшін - 70-тен 100 баллға дейін) – кандидат өз функцияларын лауазымға қойылатын біліктілік талаптарынан асатын деңгейде орындауға қабілетті. Өз саласында сарапшы болып табылады. Жұмысты жақсарту жолдарын ұсынуға, сондай-ақ жаңа тәсілдер мен шешімдерді әзірлеуге қабілетті;</w:t>
      </w:r>
    </w:p>
    <w:p>
      <w:pPr>
        <w:spacing w:after="0"/>
        <w:ind w:left="0"/>
        <w:jc w:val="both"/>
      </w:pPr>
      <w:r>
        <w:rPr>
          <w:rFonts w:ascii="Times New Roman"/>
          <w:b w:val="false"/>
          <w:i w:val="false"/>
          <w:color w:val="000000"/>
          <w:sz w:val="28"/>
        </w:rPr>
        <w:t>
      3-деңгей (50-ден 69 баллға дейін қоса алғанда) – кандидат жеткілікті білім деңгейіне ие және атқаратын лауазымына сәйкес барлық қажетті дағдыларды көрсетеді. Өз құзыреті шегінде жұмысты өз бетінше және қатесіз орындауға қабілетті;</w:t>
      </w:r>
    </w:p>
    <w:p>
      <w:pPr>
        <w:spacing w:after="0"/>
        <w:ind w:left="0"/>
        <w:jc w:val="both"/>
      </w:pPr>
      <w:r>
        <w:rPr>
          <w:rFonts w:ascii="Times New Roman"/>
          <w:b w:val="false"/>
          <w:i w:val="false"/>
          <w:color w:val="000000"/>
          <w:sz w:val="28"/>
        </w:rPr>
        <w:t>
      2-деңгей (30-дан 49 баллға дейін қоса алғанда) – жұмыс негізінен орта немесе жеткілікті деңгейде орындалады. Кандидаттың кейбір салаларда білім деңгейі жеткіліксіз, бұл кейбір міндеттерді орындау кезінде бақылау қажеттілігіне алып келеді. "В-РКО-6" санатынан жоғары емес лауазымға тағайындалады;</w:t>
      </w:r>
    </w:p>
    <w:p>
      <w:pPr>
        <w:spacing w:after="0"/>
        <w:ind w:left="0"/>
        <w:jc w:val="both"/>
      </w:pPr>
      <w:r>
        <w:rPr>
          <w:rFonts w:ascii="Times New Roman"/>
          <w:b w:val="false"/>
          <w:i w:val="false"/>
          <w:color w:val="000000"/>
          <w:sz w:val="28"/>
        </w:rPr>
        <w:t>
      1-деңгей (1-ден 29 баллға дейін қоса алғанда) – кандидат лауазымдық міндеттерді орындау үшін жеткілікті білім деңгейіне ие емес, жұмысты өз бетінше орындауға қабілетсіз, басшы тарапынан тұрақты бақылауды талап етеді. "В-РКО-8" санатынан жоғары емес лауазымға тағайындалады.</w:t>
      </w:r>
    </w:p>
    <w:bookmarkStart w:name="z224" w:id="36"/>
    <w:p>
      <w:pPr>
        <w:spacing w:after="0"/>
        <w:ind w:left="0"/>
        <w:jc w:val="both"/>
      </w:pPr>
      <w:r>
        <w:rPr>
          <w:rFonts w:ascii="Times New Roman"/>
          <w:b w:val="false"/>
          <w:i w:val="false"/>
          <w:color w:val="000000"/>
          <w:sz w:val="28"/>
        </w:rPr>
        <w:t>
      13. Агенттіктің және оның аумақтық органдарының кадр қызметі сыбайлас жемқорлыққа қарсы қызметке кандидаттардың ведомстволық деректер банкін олардың бәсекеге қабілеттілік көрсеткіштерін (цифрлық рейтингін) көрсете отырып жүргізеді.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кызметке кандидаттың кәсіптік</w:t>
            </w:r>
            <w:r>
              <w:br/>
            </w:r>
            <w:r>
              <w:rPr>
                <w:rFonts w:ascii="Times New Roman"/>
                <w:b w:val="false"/>
                <w:i w:val="false"/>
                <w:color w:val="000000"/>
                <w:sz w:val="20"/>
              </w:rPr>
              <w:t xml:space="preserve">құзыреттерін, негізгі </w:t>
            </w:r>
            <w:r>
              <w:br/>
            </w:r>
            <w:r>
              <w:rPr>
                <w:rFonts w:ascii="Times New Roman"/>
                <w:b w:val="false"/>
                <w:i w:val="false"/>
                <w:color w:val="000000"/>
                <w:sz w:val="20"/>
              </w:rPr>
              <w:t xml:space="preserve">көрсеткіштерін айқындау және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көрсеткішін (цифрлық </w:t>
            </w:r>
            <w:r>
              <w:br/>
            </w:r>
            <w:r>
              <w:rPr>
                <w:rFonts w:ascii="Times New Roman"/>
                <w:b w:val="false"/>
                <w:i w:val="false"/>
                <w:color w:val="000000"/>
                <w:sz w:val="20"/>
              </w:rPr>
              <w:t xml:space="preserve">рейтингін) есептеу қағидалары </w:t>
            </w:r>
            <w:r>
              <w:br/>
            </w:r>
            <w:r>
              <w:rPr>
                <w:rFonts w:ascii="Times New Roman"/>
                <w:b w:val="false"/>
                <w:i w:val="false"/>
                <w:color w:val="000000"/>
                <w:sz w:val="20"/>
              </w:rPr>
              <w:t>мен әдістеріне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(Агенттік Төрағасының </w:t>
            </w:r>
            <w:r>
              <w:br/>
            </w:r>
            <w:r>
              <w:rPr>
                <w:rFonts w:ascii="Times New Roman"/>
                <w:b w:val="false"/>
                <w:i w:val="false"/>
                <w:color w:val="000000"/>
                <w:sz w:val="20"/>
              </w:rPr>
              <w:t>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20___жылғы "__"___________</w:t>
            </w:r>
          </w:p>
        </w:tc>
      </w:tr>
    </w:tbl>
    <w:p>
      <w:pPr>
        <w:spacing w:after="0"/>
        <w:ind w:left="0"/>
        <w:jc w:val="left"/>
      </w:pPr>
      <w:r>
        <w:rPr>
          <w:rFonts w:ascii="Times New Roman"/>
          <w:b/>
          <w:i w:val="false"/>
          <w:color w:val="000000"/>
        </w:rPr>
        <w:t xml:space="preserve"> Бәсекеге қабілеттілік көрсеткіштерін (цифрлык рейтинг) есептеу туралы қорытынды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(кандидаттың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(көзделген лауазым)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ең жоғары балл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жинаған баллдары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қызметіне алғаш орналасатын кандидаттар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бұдан бұрын қызмет өткерген кандидаттар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Тұжырымдар мен ұсынымдар: жиналған баллдардың нәтижелері бойынша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бәсекеге қабілеттіліктің ____________________ деңгейіне сәйкес келеді,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((лауазымының және бөлімшенің атауы) лауазымға тағайындауға енгізуге) </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Бөлімшенің тікелей басшысы (лауазымы)</w:t>
      </w:r>
    </w:p>
    <w:p>
      <w:pPr>
        <w:spacing w:after="0"/>
        <w:ind w:left="0"/>
        <w:jc w:val="both"/>
      </w:pPr>
      <w:r>
        <w:rPr>
          <w:rFonts w:ascii="Times New Roman"/>
          <w:b w:val="false"/>
          <w:i w:val="false"/>
          <w:color w:val="000000"/>
          <w:sz w:val="28"/>
        </w:rPr>
        <w:t>
      ___________________ (тегі, аты, әкесінің аты) (қолы)</w:t>
      </w:r>
    </w:p>
    <w:p>
      <w:pPr>
        <w:spacing w:after="0"/>
        <w:ind w:left="0"/>
        <w:jc w:val="both"/>
      </w:pPr>
      <w:r>
        <w:rPr>
          <w:rFonts w:ascii="Times New Roman"/>
          <w:b w:val="false"/>
          <w:i w:val="false"/>
          <w:color w:val="000000"/>
          <w:sz w:val="28"/>
        </w:rPr>
        <w:t>
      Жеке қауіпсіздік бөлімшесінің басшысы</w:t>
      </w:r>
    </w:p>
    <w:p>
      <w:pPr>
        <w:spacing w:after="0"/>
        <w:ind w:left="0"/>
        <w:jc w:val="both"/>
      </w:pPr>
      <w:r>
        <w:rPr>
          <w:rFonts w:ascii="Times New Roman"/>
          <w:b w:val="false"/>
          <w:i w:val="false"/>
          <w:color w:val="000000"/>
          <w:sz w:val="28"/>
        </w:rPr>
        <w:t>
      ___________________ (тегі, аты, әкесінің аты) (қолы)</w:t>
      </w:r>
    </w:p>
    <w:p>
      <w:pPr>
        <w:spacing w:after="0"/>
        <w:ind w:left="0"/>
        <w:jc w:val="both"/>
      </w:pPr>
      <w:r>
        <w:rPr>
          <w:rFonts w:ascii="Times New Roman"/>
          <w:b w:val="false"/>
          <w:i w:val="false"/>
          <w:color w:val="000000"/>
          <w:sz w:val="28"/>
        </w:rPr>
        <w:t>
      Кадр қызметінің басшысы</w:t>
      </w:r>
    </w:p>
    <w:p>
      <w:pPr>
        <w:spacing w:after="0"/>
        <w:ind w:left="0"/>
        <w:jc w:val="both"/>
      </w:pPr>
      <w:r>
        <w:rPr>
          <w:rFonts w:ascii="Times New Roman"/>
          <w:b w:val="false"/>
          <w:i w:val="false"/>
          <w:color w:val="000000"/>
          <w:sz w:val="28"/>
        </w:rPr>
        <w:t>
      ______________________________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кызметке кандидаттың кәсіптік</w:t>
            </w:r>
            <w:r>
              <w:br/>
            </w:r>
            <w:r>
              <w:rPr>
                <w:rFonts w:ascii="Times New Roman"/>
                <w:b w:val="false"/>
                <w:i w:val="false"/>
                <w:color w:val="000000"/>
                <w:sz w:val="20"/>
              </w:rPr>
              <w:t xml:space="preserve">құзыреттерін, негізгі </w:t>
            </w:r>
            <w:r>
              <w:br/>
            </w:r>
            <w:r>
              <w:rPr>
                <w:rFonts w:ascii="Times New Roman"/>
                <w:b w:val="false"/>
                <w:i w:val="false"/>
                <w:color w:val="000000"/>
                <w:sz w:val="20"/>
              </w:rPr>
              <w:t xml:space="preserve">көрсеткіштерін айқындау және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көрсеткішін (цифрлық </w:t>
            </w:r>
            <w:r>
              <w:br/>
            </w:r>
            <w:r>
              <w:rPr>
                <w:rFonts w:ascii="Times New Roman"/>
                <w:b w:val="false"/>
                <w:i w:val="false"/>
                <w:color w:val="000000"/>
                <w:sz w:val="20"/>
              </w:rPr>
              <w:t xml:space="preserve">рейтингін) есептеу қағидалары </w:t>
            </w:r>
            <w:r>
              <w:br/>
            </w:r>
            <w:r>
              <w:rPr>
                <w:rFonts w:ascii="Times New Roman"/>
                <w:b w:val="false"/>
                <w:i w:val="false"/>
                <w:color w:val="000000"/>
                <w:sz w:val="20"/>
              </w:rPr>
              <w:t>мен әдістеріне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Сыбайлас жемқорлыққа қарсы қызмет лауазымдарына арналған негізгі көрсеткіштерді бағалау</w:t>
      </w:r>
    </w:p>
    <w:p>
      <w:pPr>
        <w:spacing w:after="0"/>
        <w:ind w:left="0"/>
        <w:jc w:val="both"/>
      </w:pPr>
      <w:r>
        <w:rPr>
          <w:rFonts w:ascii="Times New Roman"/>
          <w:b w:val="false"/>
          <w:i w:val="false"/>
          <w:color w:val="000000"/>
          <w:sz w:val="28"/>
        </w:rPr>
        <w:t>
      1. "Білім" көрсеткіші</w:t>
      </w:r>
    </w:p>
    <w:p>
      <w:pPr>
        <w:spacing w:after="0"/>
        <w:ind w:left="0"/>
        <w:jc w:val="both"/>
      </w:pPr>
      <w:r>
        <w:rPr>
          <w:rFonts w:ascii="Times New Roman"/>
          <w:b w:val="false"/>
          <w:i w:val="false"/>
          <w:color w:val="000000"/>
          <w:sz w:val="28"/>
        </w:rPr>
        <w:t>
      (жалпы баға: 4-тен 10 баллға дейін)</w:t>
      </w:r>
    </w:p>
    <w:p>
      <w:pPr>
        <w:spacing w:after="0"/>
        <w:ind w:left="0"/>
        <w:jc w:val="both"/>
      </w:pPr>
      <w:r>
        <w:rPr>
          <w:rFonts w:ascii="Times New Roman"/>
          <w:b w:val="false"/>
          <w:i w:val="false"/>
          <w:color w:val="000000"/>
          <w:sz w:val="28"/>
        </w:rPr>
        <w:t>
      "Білім" көрсеткіші бойынша баллдар білімі (немесе) ғылыми деңгейі туралы құжатпен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ғылым докторы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қызметке алғаш орналасатын, үздік дипломы бар кандидаттар үшін қосымша 3 балл беріледі.</w:t>
      </w:r>
    </w:p>
    <w:p>
      <w:pPr>
        <w:spacing w:after="0"/>
        <w:ind w:left="0"/>
        <w:jc w:val="both"/>
      </w:pPr>
      <w:r>
        <w:rPr>
          <w:rFonts w:ascii="Times New Roman"/>
          <w:b w:val="false"/>
          <w:i w:val="false"/>
          <w:color w:val="000000"/>
          <w:sz w:val="28"/>
        </w:rPr>
        <w:t>
      2. Жұмыс тәжірибесі</w:t>
      </w:r>
    </w:p>
    <w:p>
      <w:pPr>
        <w:spacing w:after="0"/>
        <w:ind w:left="0"/>
        <w:jc w:val="both"/>
      </w:pPr>
      <w:r>
        <w:rPr>
          <w:rFonts w:ascii="Times New Roman"/>
          <w:b w:val="false"/>
          <w:i w:val="false"/>
          <w:color w:val="000000"/>
          <w:sz w:val="28"/>
        </w:rPr>
        <w:t>
      (жалпы баға: құқық қорғау қызметіне алғаш орналасатын кандидаттар үшін1-ден 30 баллға дейін;</w:t>
      </w:r>
    </w:p>
    <w:p>
      <w:pPr>
        <w:spacing w:after="0"/>
        <w:ind w:left="0"/>
        <w:jc w:val="both"/>
      </w:pPr>
      <w:r>
        <w:rPr>
          <w:rFonts w:ascii="Times New Roman"/>
          <w:b w:val="false"/>
          <w:i w:val="false"/>
          <w:color w:val="000000"/>
          <w:sz w:val="28"/>
        </w:rPr>
        <w:t>
      құқық қорғау қызметінде бұдан бұрын қызмет өткерген кандидаттар үшін 1-ден 35 баллға дейін)</w:t>
      </w:r>
    </w:p>
    <w:p>
      <w:pPr>
        <w:spacing w:after="0"/>
        <w:ind w:left="0"/>
        <w:jc w:val="both"/>
      </w:pPr>
      <w:r>
        <w:rPr>
          <w:rFonts w:ascii="Times New Roman"/>
          <w:b w:val="false"/>
          <w:i w:val="false"/>
          <w:color w:val="000000"/>
          <w:sz w:val="28"/>
        </w:rPr>
        <w:t>
      Құқық қорғау және арнайы мемлекеттік органдардағы немесе басқа қызметте атқарып отырған лауазымына байланысты, әр жыл сайынғы жұмысы үшін балл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органдардағы қызмет бейіні бойынша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органдардағы басқа да қызмет бойынша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20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кандидатта жұмыс тәжірбиесі бойынша екі және одан артық ұстанымдар бар болса, ең үлкен мәні бар ұстаным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кызметке кандидаттың кәсіптік</w:t>
            </w:r>
            <w:r>
              <w:br/>
            </w:r>
            <w:r>
              <w:rPr>
                <w:rFonts w:ascii="Times New Roman"/>
                <w:b w:val="false"/>
                <w:i w:val="false"/>
                <w:color w:val="000000"/>
                <w:sz w:val="20"/>
              </w:rPr>
              <w:t xml:space="preserve">құзыреттерін, негізгі </w:t>
            </w:r>
            <w:r>
              <w:br/>
            </w:r>
            <w:r>
              <w:rPr>
                <w:rFonts w:ascii="Times New Roman"/>
                <w:b w:val="false"/>
                <w:i w:val="false"/>
                <w:color w:val="000000"/>
                <w:sz w:val="20"/>
              </w:rPr>
              <w:t xml:space="preserve">көрсеткіштерін айқындау және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көрсеткішін (цифрлық </w:t>
            </w:r>
            <w:r>
              <w:br/>
            </w:r>
            <w:r>
              <w:rPr>
                <w:rFonts w:ascii="Times New Roman"/>
                <w:b w:val="false"/>
                <w:i w:val="false"/>
                <w:color w:val="000000"/>
                <w:sz w:val="20"/>
              </w:rPr>
              <w:t xml:space="preserve">рейтингін) есептеу қағидалары </w:t>
            </w:r>
            <w:r>
              <w:br/>
            </w:r>
            <w:r>
              <w:rPr>
                <w:rFonts w:ascii="Times New Roman"/>
                <w:b w:val="false"/>
                <w:i w:val="false"/>
                <w:color w:val="000000"/>
                <w:sz w:val="20"/>
              </w:rPr>
              <w:t>мен әдістеріне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Кандидаттың сыбайлас жемқорлыққа қарсы қызметтегі кәсіби жетістіктерін бағалау</w:t>
      </w:r>
    </w:p>
    <w:p>
      <w:pPr>
        <w:spacing w:after="0"/>
        <w:ind w:left="0"/>
        <w:jc w:val="both"/>
      </w:pPr>
      <w:r>
        <w:rPr>
          <w:rFonts w:ascii="Times New Roman"/>
          <w:b w:val="false"/>
          <w:i w:val="false"/>
          <w:color w:val="000000"/>
          <w:sz w:val="28"/>
        </w:rPr>
        <w:t>
      (жалпы баға: құқық қорғау қызметіне алғаш орналасатын кандидаттар үшін 1-ден 35 баллға дейін; құқық қорғау қызметінде бұдан бұрын қызмет өткерген кандидаттар үшін 1-ден 55 баллға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(егер бар болса) атауы,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қызметтің наградалары, көтермелеулері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іс-шараларға қатысуы, органның, оқу мекемесінің мүддесін білдіру (кандидаттар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арнайы атақтар, сыныптық шен беру немесе кезектен тыс біліктілік сыныптарын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қызметін жақсартуға ықпал еткен мақсатында бастамашылдықтары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меңгеруі (ортадан жоғары деңгей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білу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жылжытуға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өту (соңғы 3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жеке және заңды тұлғалардың (көршілердің пікірлері, учаскелік полиция инспекторының баянаты, оқу, жұмыс орнынан мінездемелер) оң пікірлердің, алғыс хаттарының болуы (кандидаттар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өмірге, спорттық іс-шараларға қатысу (грамоталар, дипломдар, алғыс хаттар қызметке үміткерлер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 – тәлімгер" сыныптық біліктілігінің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Төрағасының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184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54" w:id="37"/>
    <w:p>
      <w:pPr>
        <w:spacing w:after="0"/>
        <w:ind w:left="0"/>
        <w:jc w:val="left"/>
      </w:pPr>
      <w:r>
        <w:rPr>
          <w:rFonts w:ascii="Times New Roman"/>
          <w:b/>
          <w:i w:val="false"/>
          <w:color w:val="000000"/>
        </w:rPr>
        <w:t xml:space="preserve"> Сыбайлас жемқорлыққа қарсы қызметтің жоғары тұрған басшы лауазымдарына конкурс өткізу қағидалары</w:t>
      </w:r>
    </w:p>
    <w:bookmarkEnd w:id="37"/>
    <w:bookmarkStart w:name="z155" w:id="38"/>
    <w:p>
      <w:pPr>
        <w:spacing w:after="0"/>
        <w:ind w:left="0"/>
        <w:jc w:val="left"/>
      </w:pPr>
      <w:r>
        <w:rPr>
          <w:rFonts w:ascii="Times New Roman"/>
          <w:b/>
          <w:i w:val="false"/>
          <w:color w:val="000000"/>
        </w:rPr>
        <w:t xml:space="preserve"> 1-тарау. Жалпы ережелер</w:t>
      </w:r>
    </w:p>
    <w:bookmarkEnd w:id="38"/>
    <w:bookmarkStart w:name="z156" w:id="39"/>
    <w:p>
      <w:pPr>
        <w:spacing w:after="0"/>
        <w:ind w:left="0"/>
        <w:jc w:val="both"/>
      </w:pPr>
      <w:r>
        <w:rPr>
          <w:rFonts w:ascii="Times New Roman"/>
          <w:b w:val="false"/>
          <w:i w:val="false"/>
          <w:color w:val="000000"/>
          <w:sz w:val="28"/>
        </w:rPr>
        <w:t xml:space="preserve">
      1. Осы Сыбайлас жемқорлыққа қарсы қызметтің жоғары тұрған басшы лауазымдарына конкурс өткізу қағидалары (бұдан әрі – қағидалар) "Құқық қорғау қызметі туралы" Қазақстан Республикасы Заңының (бұдан әрі – Заң) </w:t>
      </w:r>
      <w:r>
        <w:rPr>
          <w:rFonts w:ascii="Times New Roman"/>
          <w:b w:val="false"/>
          <w:i w:val="false"/>
          <w:color w:val="000000"/>
          <w:sz w:val="28"/>
        </w:rPr>
        <w:t>33 – бабы</w:t>
      </w:r>
      <w:r>
        <w:rPr>
          <w:rFonts w:ascii="Times New Roman"/>
          <w:b w:val="false"/>
          <w:i w:val="false"/>
          <w:color w:val="000000"/>
          <w:sz w:val="28"/>
        </w:rPr>
        <w:t xml:space="preserve"> 1-1-тармағына сәйкес әзірленді және Сыбайлас жемқорлыққа қарсы қызметтің жоғары тұрған басшы лауазымдарына конкурс (бұдан әрі - конкурс) өткізу тәртібін айқындайды.</w:t>
      </w:r>
    </w:p>
    <w:bookmarkEnd w:id="39"/>
    <w:bookmarkStart w:name="z157" w:id="40"/>
    <w:p>
      <w:pPr>
        <w:spacing w:after="0"/>
        <w:ind w:left="0"/>
        <w:jc w:val="both"/>
      </w:pPr>
      <w:r>
        <w:rPr>
          <w:rFonts w:ascii="Times New Roman"/>
          <w:b w:val="false"/>
          <w:i w:val="false"/>
          <w:color w:val="000000"/>
          <w:sz w:val="28"/>
        </w:rPr>
        <w:t>
      2. Конкурс Сыбайлас жемқорлыққа қарсы қызметтің конкурстық негізде орналасатын басшы лауазымдарының тізбесінде көрсетілген жоғары тұрған бос басшы лауазымдарға өткізіледі.</w:t>
      </w:r>
    </w:p>
    <w:bookmarkEnd w:id="40"/>
    <w:bookmarkStart w:name="z158" w:id="41"/>
    <w:p>
      <w:pPr>
        <w:spacing w:after="0"/>
        <w:ind w:left="0"/>
        <w:jc w:val="both"/>
      </w:pPr>
      <w:r>
        <w:rPr>
          <w:rFonts w:ascii="Times New Roman"/>
          <w:b w:val="false"/>
          <w:i w:val="false"/>
          <w:color w:val="000000"/>
          <w:sz w:val="28"/>
        </w:rPr>
        <w:t>
      3. Конкурс келесі түрлерден түрады:</w:t>
      </w:r>
    </w:p>
    <w:bookmarkEnd w:id="41"/>
    <w:p>
      <w:pPr>
        <w:spacing w:after="0"/>
        <w:ind w:left="0"/>
        <w:jc w:val="both"/>
      </w:pPr>
      <w:r>
        <w:rPr>
          <w:rFonts w:ascii="Times New Roman"/>
          <w:b w:val="false"/>
          <w:i w:val="false"/>
          <w:color w:val="000000"/>
          <w:sz w:val="28"/>
        </w:rPr>
        <w:t>
      1) Сыбайлас жемқорлыққа қарсы қызметтің қызметкерлері арасындағы ішкі конкурс (бұдан әрі - ішкі конкурс);</w:t>
      </w:r>
    </w:p>
    <w:p>
      <w:pPr>
        <w:spacing w:after="0"/>
        <w:ind w:left="0"/>
        <w:jc w:val="both"/>
      </w:pPr>
      <w:r>
        <w:rPr>
          <w:rFonts w:ascii="Times New Roman"/>
          <w:b w:val="false"/>
          <w:i w:val="false"/>
          <w:color w:val="000000"/>
          <w:sz w:val="28"/>
        </w:rPr>
        <w:t>
      2) барлық құқық қорғау органдары, олардың ведомствосы, мекемелері, білім беру ұйымдары, аумақтық немесе оларға теңестірілген құрылым қызметкерлері арасындағы ведомствоаралық конкурс (бұдан әрі - ведомствоаралық конкурс);</w:t>
      </w:r>
    </w:p>
    <w:p>
      <w:pPr>
        <w:spacing w:after="0"/>
        <w:ind w:left="0"/>
        <w:jc w:val="both"/>
      </w:pPr>
      <w:r>
        <w:rPr>
          <w:rFonts w:ascii="Times New Roman"/>
          <w:b w:val="false"/>
          <w:i w:val="false"/>
          <w:color w:val="000000"/>
          <w:sz w:val="28"/>
        </w:rPr>
        <w:t>
      Ішкі конкурста конкурстық комиссияның оң қорытындысын алған үміткерлер болмаған кезде ведомствоаралық конкурс өткізіледі.</w:t>
      </w:r>
    </w:p>
    <w:bookmarkStart w:name="z159" w:id="42"/>
    <w:p>
      <w:pPr>
        <w:spacing w:after="0"/>
        <w:ind w:left="0"/>
        <w:jc w:val="both"/>
      </w:pPr>
      <w:r>
        <w:rPr>
          <w:rFonts w:ascii="Times New Roman"/>
          <w:b w:val="false"/>
          <w:i w:val="false"/>
          <w:color w:val="000000"/>
          <w:sz w:val="28"/>
        </w:rPr>
        <w:t>
      4.Конкурс бірқатар жүйелі кезеңдерді қамтиды:</w:t>
      </w:r>
    </w:p>
    <w:bookmarkEnd w:id="42"/>
    <w:p>
      <w:pPr>
        <w:spacing w:after="0"/>
        <w:ind w:left="0"/>
        <w:jc w:val="both"/>
      </w:pPr>
      <w:r>
        <w:rPr>
          <w:rFonts w:ascii="Times New Roman"/>
          <w:b w:val="false"/>
          <w:i w:val="false"/>
          <w:color w:val="000000"/>
          <w:sz w:val="28"/>
        </w:rPr>
        <w:t>
      1) конкурс өткізу туралы хабарландыруды жариялау;</w:t>
      </w:r>
    </w:p>
    <w:p>
      <w:pPr>
        <w:spacing w:after="0"/>
        <w:ind w:left="0"/>
        <w:jc w:val="both"/>
      </w:pPr>
      <w:r>
        <w:rPr>
          <w:rFonts w:ascii="Times New Roman"/>
          <w:b w:val="false"/>
          <w:i w:val="false"/>
          <w:color w:val="000000"/>
          <w:sz w:val="28"/>
        </w:rPr>
        <w:t>
      2) конкурсқа қатысуға ниет бiлдiрген қызметкерлердің құжаттарын қабылдау;</w:t>
      </w:r>
    </w:p>
    <w:p>
      <w:pPr>
        <w:spacing w:after="0"/>
        <w:ind w:left="0"/>
        <w:jc w:val="both"/>
      </w:pPr>
      <w:r>
        <w:rPr>
          <w:rFonts w:ascii="Times New Roman"/>
          <w:b w:val="false"/>
          <w:i w:val="false"/>
          <w:color w:val="000000"/>
          <w:sz w:val="28"/>
        </w:rPr>
        <w:t>
      3) конкурсқа қатысушылардың құжаттарының Қазақстан Республикасы Сыбайлас жемқорлыққа қарсы іс-қимыл агенттігінің (Сыбайлас жемқорлыққа қарсы қызмет) және оның аумақтық органдары лауазымдарының санаттарына қойылатын біліктілік талаптарына сәйкестігін (бұдан әрі – біліктілік талаптары) қарастыру;</w:t>
      </w:r>
    </w:p>
    <w:p>
      <w:pPr>
        <w:spacing w:after="0"/>
        <w:ind w:left="0"/>
        <w:jc w:val="both"/>
      </w:pPr>
      <w:r>
        <w:rPr>
          <w:rFonts w:ascii="Times New Roman"/>
          <w:b w:val="false"/>
          <w:i w:val="false"/>
          <w:color w:val="000000"/>
          <w:sz w:val="28"/>
        </w:rPr>
        <w:t>
      4) әңгімелесу.</w:t>
      </w:r>
    </w:p>
    <w:bookmarkStart w:name="z160" w:id="43"/>
    <w:p>
      <w:pPr>
        <w:spacing w:after="0"/>
        <w:ind w:left="0"/>
        <w:jc w:val="both"/>
      </w:pPr>
      <w:r>
        <w:rPr>
          <w:rFonts w:ascii="Times New Roman"/>
          <w:b w:val="false"/>
          <w:i w:val="false"/>
          <w:color w:val="000000"/>
          <w:sz w:val="28"/>
        </w:rPr>
        <w:t>
      5. Жоғары тұрған басшы лауазымдарына үміткерлерді іріктеудің негізгі өлшедері мінсіз бедел, кәсіби, іскерлік және жеке қасиеттері болып табылады. Бұл ретте, ішкі конкурста басшы лауазымға кадрлық резервте тұрған үміткерлерге басымдық беріледі.</w:t>
      </w:r>
    </w:p>
    <w:bookmarkEnd w:id="43"/>
    <w:bookmarkStart w:name="z161" w:id="44"/>
    <w:p>
      <w:pPr>
        <w:spacing w:after="0"/>
        <w:ind w:left="0"/>
        <w:jc w:val="left"/>
      </w:pPr>
      <w:r>
        <w:rPr>
          <w:rFonts w:ascii="Times New Roman"/>
          <w:b/>
          <w:i w:val="false"/>
          <w:color w:val="000000"/>
        </w:rPr>
        <w:t xml:space="preserve"> 2-тарау. Ішкі конкурсты өткізу тәртібі мен шарттары</w:t>
      </w:r>
    </w:p>
    <w:bookmarkEnd w:id="44"/>
    <w:bookmarkStart w:name="z162" w:id="45"/>
    <w:p>
      <w:pPr>
        <w:spacing w:after="0"/>
        <w:ind w:left="0"/>
        <w:jc w:val="both"/>
      </w:pPr>
      <w:r>
        <w:rPr>
          <w:rFonts w:ascii="Times New Roman"/>
          <w:b w:val="false"/>
          <w:i w:val="false"/>
          <w:color w:val="000000"/>
          <w:sz w:val="28"/>
        </w:rPr>
        <w:t>
      6. Ішкі конкурс өткізу туралы хабарландыру Қазақстан Республикасы Сыбайлас жемқорлыққа қарсы іс-қимыл агенттігінің (Сыбайлас жемқорлыққа қарсы қызмет) (бұдан әрі – Агенттік) интернет-ресурсында жарияланады және мынадай мәліметтерді қамтиды:</w:t>
      </w:r>
    </w:p>
    <w:bookmarkEnd w:id="45"/>
    <w:p>
      <w:pPr>
        <w:spacing w:after="0"/>
        <w:ind w:left="0"/>
        <w:jc w:val="both"/>
      </w:pPr>
      <w:r>
        <w:rPr>
          <w:rFonts w:ascii="Times New Roman"/>
          <w:b w:val="false"/>
          <w:i w:val="false"/>
          <w:color w:val="000000"/>
          <w:sz w:val="28"/>
        </w:rPr>
        <w:t>
      1) құжаттарды қабылдау үшін оның орналасқан орны, пошталық мекенжайлары, телефон және факс нөмiрлерi, электрондық пошта мекенжайлары мекенжайы көрсетілген конкурс өткізетін мемлекеттiк органның атауы;</w:t>
      </w:r>
    </w:p>
    <w:p>
      <w:pPr>
        <w:spacing w:after="0"/>
        <w:ind w:left="0"/>
        <w:jc w:val="both"/>
      </w:pPr>
      <w:r>
        <w:rPr>
          <w:rFonts w:ascii="Times New Roman"/>
          <w:b w:val="false"/>
          <w:i w:val="false"/>
          <w:color w:val="000000"/>
          <w:sz w:val="28"/>
        </w:rPr>
        <w:t>
      2) негiзгi функционалдық мiндеттемелері көрсетiлген бос лауазым атауы;</w:t>
      </w:r>
    </w:p>
    <w:p>
      <w:pPr>
        <w:spacing w:after="0"/>
        <w:ind w:left="0"/>
        <w:jc w:val="both"/>
      </w:pPr>
      <w:r>
        <w:rPr>
          <w:rFonts w:ascii="Times New Roman"/>
          <w:b w:val="false"/>
          <w:i w:val="false"/>
          <w:color w:val="000000"/>
          <w:sz w:val="28"/>
        </w:rPr>
        <w:t>
      3) бiлiктiлiк талаптарына сәйкес конкурсқа қатысушыға қойылатын негiзгi талаптар;</w:t>
      </w:r>
    </w:p>
    <w:p>
      <w:pPr>
        <w:spacing w:after="0"/>
        <w:ind w:left="0"/>
        <w:jc w:val="both"/>
      </w:pPr>
      <w:r>
        <w:rPr>
          <w:rFonts w:ascii="Times New Roman"/>
          <w:b w:val="false"/>
          <w:i w:val="false"/>
          <w:color w:val="000000"/>
          <w:sz w:val="28"/>
        </w:rPr>
        <w:t>
      4) құжаттарды қабылдау мерзімі, ол конкурс өткізу туралы хабарландыру жарияланғаннан кейін келесі жұмыс күнінен бастап есептеледі;</w:t>
      </w:r>
    </w:p>
    <w:p>
      <w:pPr>
        <w:spacing w:after="0"/>
        <w:ind w:left="0"/>
        <w:jc w:val="both"/>
      </w:pPr>
      <w:r>
        <w:rPr>
          <w:rFonts w:ascii="Times New Roman"/>
          <w:b w:val="false"/>
          <w:i w:val="false"/>
          <w:color w:val="000000"/>
          <w:sz w:val="28"/>
        </w:rPr>
        <w:t>
      5) осы Қағидалардың 9-тармағында көрсетілген қажетті құжаттар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Сыбайлас жемқорлыққа қарсы іс-қимыл агенттігі (Сыбайлас жемқорлыққа қарсы қызмет) Төрағасының 03.04.2025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46"/>
    <w:p>
      <w:pPr>
        <w:spacing w:after="0"/>
        <w:ind w:left="0"/>
        <w:jc w:val="both"/>
      </w:pPr>
      <w:r>
        <w:rPr>
          <w:rFonts w:ascii="Times New Roman"/>
          <w:b w:val="false"/>
          <w:i w:val="false"/>
          <w:color w:val="000000"/>
          <w:sz w:val="28"/>
        </w:rPr>
        <w:t>
      7. Егер конкурс қызмет етудің нақты мерзімі бар бос лауазымға өткізілетін болса, бұл шарт ішкі конкурс өткізу туралы хабарландыруда көрсетіледі.</w:t>
      </w:r>
    </w:p>
    <w:bookmarkEnd w:id="46"/>
    <w:bookmarkStart w:name="z164" w:id="47"/>
    <w:p>
      <w:pPr>
        <w:spacing w:after="0"/>
        <w:ind w:left="0"/>
        <w:jc w:val="both"/>
      </w:pPr>
      <w:r>
        <w:rPr>
          <w:rFonts w:ascii="Times New Roman"/>
          <w:b w:val="false"/>
          <w:i w:val="false"/>
          <w:color w:val="000000"/>
          <w:sz w:val="28"/>
        </w:rPr>
        <w:t>
      8. Ішкі конкурс жария етілген бос лауазымға Сыбайлас жемқорлыққа қарсы қызметтің біліктілік талаптарына сәйкес келетін қызметкерлері арасында өткізіледі.</w:t>
      </w:r>
    </w:p>
    <w:bookmarkEnd w:id="47"/>
    <w:bookmarkStart w:name="z165" w:id="48"/>
    <w:p>
      <w:pPr>
        <w:spacing w:after="0"/>
        <w:ind w:left="0"/>
        <w:jc w:val="both"/>
      </w:pPr>
      <w:r>
        <w:rPr>
          <w:rFonts w:ascii="Times New Roman"/>
          <w:b w:val="false"/>
          <w:i w:val="false"/>
          <w:color w:val="000000"/>
          <w:sz w:val="28"/>
        </w:rPr>
        <w:t>
      9. Конкурсқа қатысуға ниет білдірген Сыбайлас жемқорлыққа қарсы қызметтің қызметкерлері Агенттіктің кадр қызметіне конкурс өткізу туралы хабарландыру жарияланғаннан кейін бес жұмыс күнінен кешіктірмей қолма-қол немесе хабарландыруда көрсетілген электрондық пошта мекенжайына, сондай-ақ ақпараттық автоматтандырылған дерекқор (ақпараттық жүйе) арқылы мынадай құжаттарды ұсынады:</w:t>
      </w:r>
    </w:p>
    <w:bookmarkEnd w:id="48"/>
    <w:bookmarkStart w:name="z228" w:id="4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ішкі конкурсқа қатысу үшін өтініш;</w:t>
      </w:r>
    </w:p>
    <w:bookmarkEnd w:id="49"/>
    <w:bookmarkStart w:name="z229" w:id="50"/>
    <w:p>
      <w:pPr>
        <w:spacing w:after="0"/>
        <w:ind w:left="0"/>
        <w:jc w:val="both"/>
      </w:pPr>
      <w:r>
        <w:rPr>
          <w:rFonts w:ascii="Times New Roman"/>
          <w:b w:val="false"/>
          <w:i w:val="false"/>
          <w:color w:val="000000"/>
          <w:sz w:val="28"/>
        </w:rPr>
        <w:t>
      2) құрылымдық бөлімшенің басшысы қол қойған жұмыстағы негізгі көрсеткіштер мен нақты жетістіктерді көрсететін қызметтік іс-қимылдың нәтижелері туралы сипаттама.</w:t>
      </w:r>
    </w:p>
    <w:bookmarkEnd w:id="50"/>
    <w:p>
      <w:pPr>
        <w:spacing w:after="0"/>
        <w:ind w:left="0"/>
        <w:jc w:val="both"/>
      </w:pPr>
      <w:r>
        <w:rPr>
          <w:rFonts w:ascii="Times New Roman"/>
          <w:b w:val="false"/>
          <w:i w:val="false"/>
          <w:color w:val="000000"/>
          <w:sz w:val="28"/>
        </w:rPr>
        <w:t>
      Сыбайлас жемқорлыққа қарсы қызметтің конкурсқа қатысуға ниет білдірген қызметкерлері сондай-ақ Агенттіктің кадр қызметінде психологиялық-әлеуметтік зерттеуден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Сыбайлас жемқорлыққа қарсы іс-қимыл агенттігі (Сыбайлас жемқорлыққа қарсы қызмет) Төрағасының 03.04.2025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51"/>
    <w:p>
      <w:pPr>
        <w:spacing w:after="0"/>
        <w:ind w:left="0"/>
        <w:jc w:val="both"/>
      </w:pPr>
      <w:r>
        <w:rPr>
          <w:rFonts w:ascii="Times New Roman"/>
          <w:b w:val="false"/>
          <w:i w:val="false"/>
          <w:color w:val="000000"/>
          <w:sz w:val="28"/>
        </w:rPr>
        <w:t>
      10. Құжаттардың толық емес пакетін, сондай –ақ белгіленген мерзімді бұза отырып ұсыну, үміткерді әңгімелесуге жібермеуге негіз болып табылады.</w:t>
      </w:r>
    </w:p>
    <w:bookmarkEnd w:id="51"/>
    <w:bookmarkStart w:name="z167" w:id="52"/>
    <w:p>
      <w:pPr>
        <w:spacing w:after="0"/>
        <w:ind w:left="0"/>
        <w:jc w:val="both"/>
      </w:pPr>
      <w:r>
        <w:rPr>
          <w:rFonts w:ascii="Times New Roman"/>
          <w:b w:val="false"/>
          <w:i w:val="false"/>
          <w:color w:val="000000"/>
          <w:sz w:val="28"/>
        </w:rPr>
        <w:t>
      11. Толық және жан-жақты ақпарат алу үшін үміткерлердің тізімі құжаттарды қабылдау мерзімі аяқталғаннан кейін, бір жұмыс күнінен кешіктірілмейтін мерзімде Сыбайлас жемқорлыққа қарсы қызметтің жеке қауіпсіздік қызметіне жіберіледі.</w:t>
      </w:r>
    </w:p>
    <w:bookmarkEnd w:id="52"/>
    <w:bookmarkStart w:name="z168" w:id="53"/>
    <w:p>
      <w:pPr>
        <w:spacing w:after="0"/>
        <w:ind w:left="0"/>
        <w:jc w:val="both"/>
      </w:pPr>
      <w:r>
        <w:rPr>
          <w:rFonts w:ascii="Times New Roman"/>
          <w:b w:val="false"/>
          <w:i w:val="false"/>
          <w:color w:val="000000"/>
          <w:sz w:val="28"/>
        </w:rPr>
        <w:t>
      12. Сыбайлас жемқорлыққа қарсы қызметтің жеке қауіпсіздік қызметі конкурсқа қатысушылардың тізімдерін алған күннен бастап, үш жұмыс күнінен аспайтын мерзімде тиісті ақпаратты кадр қызметіне жібереді.</w:t>
      </w:r>
    </w:p>
    <w:bookmarkEnd w:id="53"/>
    <w:bookmarkStart w:name="z169" w:id="54"/>
    <w:p>
      <w:pPr>
        <w:spacing w:after="0"/>
        <w:ind w:left="0"/>
        <w:jc w:val="both"/>
      </w:pPr>
      <w:r>
        <w:rPr>
          <w:rFonts w:ascii="Times New Roman"/>
          <w:b w:val="false"/>
          <w:i w:val="false"/>
          <w:color w:val="000000"/>
          <w:sz w:val="28"/>
        </w:rPr>
        <w:t>
      13. Кадр қызметі үміткерлердің материалдарын (қызметтік тізім, қызметтік іс-әрекеттің нәтижелері туралы мінездеме, жүргізілген аттестаттау нәтижелері, үміткерлерді ымыралы мәліметтердің бар-жоғына тексеру нәтижелері) үш жұмыс күнінен кешіктірмей, әңгімелесу өткізілетін күнге дейін Комиссияның қарауына жібереді.</w:t>
      </w:r>
    </w:p>
    <w:bookmarkEnd w:id="54"/>
    <w:bookmarkStart w:name="z170" w:id="55"/>
    <w:p>
      <w:pPr>
        <w:spacing w:after="0"/>
        <w:ind w:left="0"/>
        <w:jc w:val="both"/>
      </w:pPr>
      <w:r>
        <w:rPr>
          <w:rFonts w:ascii="Times New Roman"/>
          <w:b w:val="false"/>
          <w:i w:val="false"/>
          <w:color w:val="000000"/>
          <w:sz w:val="28"/>
        </w:rPr>
        <w:t>
      14. Әңгімелесу өткізу күні мен уақыты туралы, оның өткізілетіне үш жұмыс күнінен кешіктірілмей үміткер хабардар етіледі.</w:t>
      </w:r>
    </w:p>
    <w:bookmarkEnd w:id="55"/>
    <w:p>
      <w:pPr>
        <w:spacing w:after="0"/>
        <w:ind w:left="0"/>
        <w:jc w:val="both"/>
      </w:pPr>
      <w:r>
        <w:rPr>
          <w:rFonts w:ascii="Times New Roman"/>
          <w:b w:val="false"/>
          <w:i w:val="false"/>
          <w:color w:val="000000"/>
          <w:sz w:val="28"/>
        </w:rPr>
        <w:t>
      Хабарда ету өтініште көрсетілген қатысушылардың электрондық мекенжайларына, ұялы телефондарына ақпарат жіберу және телефон арқылы жүзеге асырылады.</w:t>
      </w:r>
    </w:p>
    <w:bookmarkStart w:name="z171" w:id="56"/>
    <w:p>
      <w:pPr>
        <w:spacing w:after="0"/>
        <w:ind w:left="0"/>
        <w:jc w:val="left"/>
      </w:pPr>
      <w:r>
        <w:rPr>
          <w:rFonts w:ascii="Times New Roman"/>
          <w:b/>
          <w:i w:val="false"/>
          <w:color w:val="000000"/>
        </w:rPr>
        <w:t xml:space="preserve"> 3-тарау. Өзге де құқық қорғау органдарының қызметкерлері арасында ведомствоаралық конкурс өткізу тәртібі мен шарттары</w:t>
      </w:r>
    </w:p>
    <w:bookmarkEnd w:id="56"/>
    <w:bookmarkStart w:name="z172" w:id="57"/>
    <w:p>
      <w:pPr>
        <w:spacing w:after="0"/>
        <w:ind w:left="0"/>
        <w:jc w:val="both"/>
      </w:pPr>
      <w:r>
        <w:rPr>
          <w:rFonts w:ascii="Times New Roman"/>
          <w:b w:val="false"/>
          <w:i w:val="false"/>
          <w:color w:val="000000"/>
          <w:sz w:val="28"/>
        </w:rPr>
        <w:t>
      15. Ведомствоаралық конкурс өткізу кезінде хабарландырулар мемлекеттік қызмет істері жөніндегі уәкілетті органның интернет-ресурсында орналастырылады және көрсетілген мәліметтерді қамтиды.</w:t>
      </w:r>
    </w:p>
    <w:bookmarkEnd w:id="57"/>
    <w:p>
      <w:pPr>
        <w:spacing w:after="0"/>
        <w:ind w:left="0"/>
        <w:jc w:val="both"/>
      </w:pPr>
      <w:r>
        <w:rPr>
          <w:rFonts w:ascii="Times New Roman"/>
          <w:b w:val="false"/>
          <w:i w:val="false"/>
          <w:color w:val="000000"/>
          <w:sz w:val="28"/>
        </w:rPr>
        <w:t>
      1) құжаттарды қабылдау үшін оның орналасқан орны пошталық мекенжайлары, телефон және факс нөмiрлерi, электрондық пошталық мекенжайы көрсетілген конкурс өткізетін мемлекеттiк органның атауы;</w:t>
      </w:r>
    </w:p>
    <w:p>
      <w:pPr>
        <w:spacing w:after="0"/>
        <w:ind w:left="0"/>
        <w:jc w:val="both"/>
      </w:pPr>
      <w:r>
        <w:rPr>
          <w:rFonts w:ascii="Times New Roman"/>
          <w:b w:val="false"/>
          <w:i w:val="false"/>
          <w:color w:val="000000"/>
          <w:sz w:val="28"/>
        </w:rPr>
        <w:t>
      2) негiзгi функционалдық мiндеттемелері көрсетiлген бос лауазым атауы, еңбек төлемінің мөлшері мен шарттары;</w:t>
      </w:r>
    </w:p>
    <w:p>
      <w:pPr>
        <w:spacing w:after="0"/>
        <w:ind w:left="0"/>
        <w:jc w:val="both"/>
      </w:pPr>
      <w:r>
        <w:rPr>
          <w:rFonts w:ascii="Times New Roman"/>
          <w:b w:val="false"/>
          <w:i w:val="false"/>
          <w:color w:val="000000"/>
          <w:sz w:val="28"/>
        </w:rPr>
        <w:t>
      3) бiлiктiлiк талаптарына сәйкес конкурсқа қатысушыға қойылатын негiзгi талаптар;</w:t>
      </w:r>
    </w:p>
    <w:p>
      <w:pPr>
        <w:spacing w:after="0"/>
        <w:ind w:left="0"/>
        <w:jc w:val="both"/>
      </w:pPr>
      <w:r>
        <w:rPr>
          <w:rFonts w:ascii="Times New Roman"/>
          <w:b w:val="false"/>
          <w:i w:val="false"/>
          <w:color w:val="000000"/>
          <w:sz w:val="28"/>
        </w:rPr>
        <w:t>
      4) құжаттарды қабылдау мерзімі, ол конкурс өткізу туралы хабарландыру жарияланғаннан кейін келесі жұмыс күнінен бастап есептеледі;</w:t>
      </w:r>
    </w:p>
    <w:p>
      <w:pPr>
        <w:spacing w:after="0"/>
        <w:ind w:left="0"/>
        <w:jc w:val="both"/>
      </w:pPr>
      <w:r>
        <w:rPr>
          <w:rFonts w:ascii="Times New Roman"/>
          <w:b w:val="false"/>
          <w:i w:val="false"/>
          <w:color w:val="000000"/>
          <w:sz w:val="28"/>
        </w:rPr>
        <w:t>
      5) осы Қағидалардың 16-тармағында көрсетілген қажетті құжаттар тізбесі</w:t>
      </w:r>
    </w:p>
    <w:p>
      <w:pPr>
        <w:spacing w:after="0"/>
        <w:ind w:left="0"/>
        <w:jc w:val="both"/>
      </w:pPr>
      <w:r>
        <w:rPr>
          <w:rFonts w:ascii="Times New Roman"/>
          <w:b w:val="false"/>
          <w:i w:val="false"/>
          <w:color w:val="000000"/>
          <w:sz w:val="28"/>
        </w:rPr>
        <w:t xml:space="preserve">
      6) ведомствоаралық конкурсқа қатысу үшін өтініш нысаны,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Start w:name="z173" w:id="58"/>
    <w:p>
      <w:pPr>
        <w:spacing w:after="0"/>
        <w:ind w:left="0"/>
        <w:jc w:val="both"/>
      </w:pPr>
      <w:r>
        <w:rPr>
          <w:rFonts w:ascii="Times New Roman"/>
          <w:b w:val="false"/>
          <w:i w:val="false"/>
          <w:color w:val="000000"/>
          <w:sz w:val="28"/>
        </w:rPr>
        <w:t>
      16. Ведомствоаралық конкурсқа қатысу үшін өтініш конкурс жариялаған сыбайлас жемқорлыққа қарсы қызметтің кадр қызметіне хабарландыру жарияланған сәттен бастап жеті жұмыс күнінен кешіктірмей, қолма-қол тәртіпте немесе электрондық түрде хабарландыруда көрсетілген электрондық пошта мекенжайына мынадай құжаттарды ұсынады:</w:t>
      </w:r>
    </w:p>
    <w:bookmarkEnd w:id="58"/>
    <w:p>
      <w:pPr>
        <w:spacing w:after="0"/>
        <w:ind w:left="0"/>
        <w:jc w:val="both"/>
      </w:pPr>
      <w:r>
        <w:rPr>
          <w:rFonts w:ascii="Times New Roman"/>
          <w:b w:val="false"/>
          <w:i w:val="false"/>
          <w:color w:val="000000"/>
          <w:sz w:val="28"/>
        </w:rPr>
        <w:t>
      1) құқық қорғау органнның кадр қызметі растаған қызметтік тізім,;</w:t>
      </w:r>
    </w:p>
    <w:p>
      <w:pPr>
        <w:spacing w:after="0"/>
        <w:ind w:left="0"/>
        <w:jc w:val="both"/>
      </w:pPr>
      <w:r>
        <w:rPr>
          <w:rFonts w:ascii="Times New Roman"/>
          <w:b w:val="false"/>
          <w:i w:val="false"/>
          <w:color w:val="000000"/>
          <w:sz w:val="28"/>
        </w:rPr>
        <w:t>
      2) құрылымдық бөлімше басшысы қол қойған, жұмыстағы негізгі көрсеткіштер мен нақты жетістіктерді көрсететін қызметтік іс-әрекеттің нәтижелері туралы мінездеме;</w:t>
      </w:r>
    </w:p>
    <w:p>
      <w:pPr>
        <w:spacing w:after="0"/>
        <w:ind w:left="0"/>
        <w:jc w:val="both"/>
      </w:pPr>
      <w:r>
        <w:rPr>
          <w:rFonts w:ascii="Times New Roman"/>
          <w:b w:val="false"/>
          <w:i w:val="false"/>
          <w:color w:val="000000"/>
          <w:sz w:val="28"/>
        </w:rPr>
        <w:t>
      3) құқық қорғау органының кадр қызметі куәландырған, өткізілген аттестаттау нәтижелері.</w:t>
      </w:r>
    </w:p>
    <w:bookmarkStart w:name="z174" w:id="59"/>
    <w:p>
      <w:pPr>
        <w:spacing w:after="0"/>
        <w:ind w:left="0"/>
        <w:jc w:val="both"/>
      </w:pPr>
      <w:r>
        <w:rPr>
          <w:rFonts w:ascii="Times New Roman"/>
          <w:b w:val="false"/>
          <w:i w:val="false"/>
          <w:color w:val="000000"/>
          <w:sz w:val="28"/>
        </w:rPr>
        <w:t>
      17. Осы Қағидалардың 16-тармағында көрсетілген құжаттар пакеті толық ұсынылмаған, сондай-ақ көзделген мерзім бұзылған жағдайда, кадр қызметі үміткердің конкурсқа қатысуға өтінішін қабылдамайды.</w:t>
      </w:r>
    </w:p>
    <w:bookmarkEnd w:id="59"/>
    <w:bookmarkStart w:name="z175" w:id="60"/>
    <w:p>
      <w:pPr>
        <w:spacing w:after="0"/>
        <w:ind w:left="0"/>
        <w:jc w:val="both"/>
      </w:pPr>
      <w:r>
        <w:rPr>
          <w:rFonts w:ascii="Times New Roman"/>
          <w:b w:val="false"/>
          <w:i w:val="false"/>
          <w:color w:val="000000"/>
          <w:sz w:val="28"/>
        </w:rPr>
        <w:t>
      18. Үміткерлер туралы толық және жан жақты ақпарат алу үшін кадр қызметі құжаттарды қабылдау аяқталған күннен бастап, үш жұмыс күні ішінде сыбайлас жемқорлыққа қарсы қызметтің жеке қауіпсіздік қызметіне тексеру үшін үміткерлердің тізімін жібереді. Қажет болған жағдайда, ақпарат үміткердің жұмыс орны бойынша құқық қорғау органынан сұралады.</w:t>
      </w:r>
    </w:p>
    <w:bookmarkEnd w:id="60"/>
    <w:bookmarkStart w:name="z176" w:id="61"/>
    <w:p>
      <w:pPr>
        <w:spacing w:after="0"/>
        <w:ind w:left="0"/>
        <w:jc w:val="both"/>
      </w:pPr>
      <w:r>
        <w:rPr>
          <w:rFonts w:ascii="Times New Roman"/>
          <w:b w:val="false"/>
          <w:i w:val="false"/>
          <w:color w:val="000000"/>
          <w:sz w:val="28"/>
        </w:rPr>
        <w:t>
      19. Сыбайлас жемқорлыққа қарсы қызметтің жеке қауіпсіздік қызметі конкурсқа қатысушылардың тізімдерін алған күннен бастап, бес жұмыс күнінен аспайтын мерзімде тиісті ақпаратты кадр қызметіне жібереді.</w:t>
      </w:r>
    </w:p>
    <w:bookmarkEnd w:id="61"/>
    <w:bookmarkStart w:name="z177" w:id="62"/>
    <w:p>
      <w:pPr>
        <w:spacing w:after="0"/>
        <w:ind w:left="0"/>
        <w:jc w:val="both"/>
      </w:pPr>
      <w:r>
        <w:rPr>
          <w:rFonts w:ascii="Times New Roman"/>
          <w:b w:val="false"/>
          <w:i w:val="false"/>
          <w:color w:val="000000"/>
          <w:sz w:val="28"/>
        </w:rPr>
        <w:t>
      20. Кадр қызметі үміткерлердің материалдарын (қызметтік тізім, қызметтік іс-әрекеттің нәтижелері туралы мінездеме, жүргізілген аттестаттау нәтижелері, үміткерлерді ымыралы мәліметтердің бар-жоғына тексеру нәтижелері) үш жұмыс күнінен кешіктірмей, әңгімелесу өткізілетін күнге дейін Комиссияның қарауына жібереді.</w:t>
      </w:r>
    </w:p>
    <w:bookmarkEnd w:id="62"/>
    <w:bookmarkStart w:name="z178" w:id="63"/>
    <w:p>
      <w:pPr>
        <w:spacing w:after="0"/>
        <w:ind w:left="0"/>
        <w:jc w:val="both"/>
      </w:pPr>
      <w:r>
        <w:rPr>
          <w:rFonts w:ascii="Times New Roman"/>
          <w:b w:val="false"/>
          <w:i w:val="false"/>
          <w:color w:val="000000"/>
          <w:sz w:val="28"/>
        </w:rPr>
        <w:t>
      21. Әңгімелесу өткізу күні мен уақыты туралы, оның өткізілетіне үш жұмыс күнінен кешіктірілмей үміткерге хабардар етіледі.</w:t>
      </w:r>
    </w:p>
    <w:bookmarkEnd w:id="63"/>
    <w:p>
      <w:pPr>
        <w:spacing w:after="0"/>
        <w:ind w:left="0"/>
        <w:jc w:val="both"/>
      </w:pPr>
      <w:r>
        <w:rPr>
          <w:rFonts w:ascii="Times New Roman"/>
          <w:b w:val="false"/>
          <w:i w:val="false"/>
          <w:color w:val="000000"/>
          <w:sz w:val="28"/>
        </w:rPr>
        <w:t>
      Хабардар ету өтініште көрсетілген қатысушылардың электрондық мекенжайларына, ұялы телефондарына ақпарат жіберу және телефон арқылы жүзеге асырылады.</w:t>
      </w:r>
    </w:p>
    <w:bookmarkStart w:name="z179" w:id="64"/>
    <w:p>
      <w:pPr>
        <w:spacing w:after="0"/>
        <w:ind w:left="0"/>
        <w:jc w:val="left"/>
      </w:pPr>
      <w:r>
        <w:rPr>
          <w:rFonts w:ascii="Times New Roman"/>
          <w:b/>
          <w:i w:val="false"/>
          <w:color w:val="000000"/>
        </w:rPr>
        <w:t xml:space="preserve"> 4-тарау. Әңгімелесу жүргізу тәртібі</w:t>
      </w:r>
    </w:p>
    <w:bookmarkEnd w:id="64"/>
    <w:bookmarkStart w:name="z180" w:id="65"/>
    <w:p>
      <w:pPr>
        <w:spacing w:after="0"/>
        <w:ind w:left="0"/>
        <w:jc w:val="both"/>
      </w:pPr>
      <w:r>
        <w:rPr>
          <w:rFonts w:ascii="Times New Roman"/>
          <w:b w:val="false"/>
          <w:i w:val="false"/>
          <w:color w:val="000000"/>
          <w:sz w:val="28"/>
        </w:rPr>
        <w:t>
      22. Үміткермен әңгімелесуді Комиссия жүргізеді, оның құрамын Агенттік Төрағасы бекітеді.</w:t>
      </w:r>
    </w:p>
    <w:bookmarkEnd w:id="65"/>
    <w:bookmarkStart w:name="z181" w:id="66"/>
    <w:p>
      <w:pPr>
        <w:spacing w:after="0"/>
        <w:ind w:left="0"/>
        <w:jc w:val="both"/>
      </w:pPr>
      <w:r>
        <w:rPr>
          <w:rFonts w:ascii="Times New Roman"/>
          <w:b w:val="false"/>
          <w:i w:val="false"/>
          <w:color w:val="000000"/>
          <w:sz w:val="28"/>
        </w:rPr>
        <w:t>
      23. Комиссия құрамына міндетті түрде Агенттіктің құқық қорғау жұмысын жүзеге асыратын құрылымдық бөлімшелерінің басшылары кіреді.</w:t>
      </w:r>
    </w:p>
    <w:bookmarkEnd w:id="66"/>
    <w:p>
      <w:pPr>
        <w:spacing w:after="0"/>
        <w:ind w:left="0"/>
        <w:jc w:val="both"/>
      </w:pPr>
      <w:r>
        <w:rPr>
          <w:rFonts w:ascii="Times New Roman"/>
          <w:b w:val="false"/>
          <w:i w:val="false"/>
          <w:color w:val="000000"/>
          <w:sz w:val="28"/>
        </w:rPr>
        <w:t>
      Комиссия хатшысы сыбайлас жемқорлыққа қарсы қызметтің кадр қызметінің өкілі болып табылады, ол оның жұмысын ұйымдастырушылық қамтамасыз етуді жүзеге асырады және дауыс беруге қатыспайды.</w:t>
      </w:r>
    </w:p>
    <w:bookmarkStart w:name="z182" w:id="67"/>
    <w:p>
      <w:pPr>
        <w:spacing w:after="0"/>
        <w:ind w:left="0"/>
        <w:jc w:val="both"/>
      </w:pPr>
      <w:r>
        <w:rPr>
          <w:rFonts w:ascii="Times New Roman"/>
          <w:b w:val="false"/>
          <w:i w:val="false"/>
          <w:color w:val="000000"/>
          <w:sz w:val="28"/>
        </w:rPr>
        <w:t>
      24. Конкурсқа қатысушы бір мезгілде конкурстық комиссияның мүшесі бола алмайды.</w:t>
      </w:r>
    </w:p>
    <w:bookmarkEnd w:id="67"/>
    <w:bookmarkStart w:name="z183" w:id="68"/>
    <w:p>
      <w:pPr>
        <w:spacing w:after="0"/>
        <w:ind w:left="0"/>
        <w:jc w:val="both"/>
      </w:pPr>
      <w:r>
        <w:rPr>
          <w:rFonts w:ascii="Times New Roman"/>
          <w:b w:val="false"/>
          <w:i w:val="false"/>
          <w:color w:val="000000"/>
          <w:sz w:val="28"/>
        </w:rPr>
        <w:t>
      25. Комиссия жұмысының ашықтығы мен объективтілігін қамтамасыз ету үшін оның отырысына байқаушылар шақырылады.</w:t>
      </w:r>
    </w:p>
    <w:bookmarkEnd w:id="68"/>
    <w:p>
      <w:pPr>
        <w:spacing w:after="0"/>
        <w:ind w:left="0"/>
        <w:jc w:val="both"/>
      </w:pPr>
      <w:r>
        <w:rPr>
          <w:rFonts w:ascii="Times New Roman"/>
          <w:b w:val="false"/>
          <w:i w:val="false"/>
          <w:color w:val="000000"/>
          <w:sz w:val="28"/>
        </w:rPr>
        <w:t>
      Конкурстың комиссияның отырысына байқаушылар ретінде Қазақстан Республикасы Парламентінің және барлық деңгейдегі маслихат депутаттарының,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уәкілетті органның қызметкерлері қатыса алады.</w:t>
      </w:r>
    </w:p>
    <w:p>
      <w:pPr>
        <w:spacing w:after="0"/>
        <w:ind w:left="0"/>
        <w:jc w:val="both"/>
      </w:pPr>
      <w:r>
        <w:rPr>
          <w:rFonts w:ascii="Times New Roman"/>
          <w:b w:val="false"/>
          <w:i w:val="false"/>
          <w:color w:val="000000"/>
          <w:sz w:val="28"/>
        </w:rPr>
        <w:t>
      Әңгімелесу процесінде байқаушылар үміткерлерге сұрақтар қоймайды. Байқаушылардың комиссия жұмысына кедергі келтіретін іс-әрекеттер жасауына, үміткерлердің дербес деректеріне, үміткерлер қатысатын конкурстық рәсімдерге қатысты мәліметтерді жария етуіне, олардың техникалық жазба құралдарын пайдалануына жол берілмейді.</w:t>
      </w:r>
    </w:p>
    <w:p>
      <w:pPr>
        <w:spacing w:after="0"/>
        <w:ind w:left="0"/>
        <w:jc w:val="both"/>
      </w:pPr>
      <w:r>
        <w:rPr>
          <w:rFonts w:ascii="Times New Roman"/>
          <w:b w:val="false"/>
          <w:i w:val="false"/>
          <w:color w:val="000000"/>
          <w:sz w:val="28"/>
        </w:rPr>
        <w:t>
      Бақылаушылардың қатысуымен олардың пікірі қорытынды отырыстың хаттамасында көрсетіледі.</w:t>
      </w:r>
    </w:p>
    <w:bookmarkStart w:name="z184" w:id="69"/>
    <w:p>
      <w:pPr>
        <w:spacing w:after="0"/>
        <w:ind w:left="0"/>
        <w:jc w:val="both"/>
      </w:pPr>
      <w:r>
        <w:rPr>
          <w:rFonts w:ascii="Times New Roman"/>
          <w:b w:val="false"/>
          <w:i w:val="false"/>
          <w:color w:val="000000"/>
          <w:sz w:val="28"/>
        </w:rPr>
        <w:t>
      26. Комиссия отырысы, егер оған Комиссия мүшелерінің жалпы санының кемінде үштен екісі қатысса, заңды деп есептеледі.</w:t>
      </w:r>
    </w:p>
    <w:bookmarkEnd w:id="69"/>
    <w:bookmarkStart w:name="z185" w:id="70"/>
    <w:p>
      <w:pPr>
        <w:spacing w:after="0"/>
        <w:ind w:left="0"/>
        <w:jc w:val="both"/>
      </w:pPr>
      <w:r>
        <w:rPr>
          <w:rFonts w:ascii="Times New Roman"/>
          <w:b w:val="false"/>
          <w:i w:val="false"/>
          <w:color w:val="000000"/>
          <w:sz w:val="28"/>
        </w:rPr>
        <w:t>
      27. Әңгімелесуді бейнеконференцбайланысы арқылы жүргізуге жол беріледі.</w:t>
      </w:r>
    </w:p>
    <w:bookmarkEnd w:id="70"/>
    <w:bookmarkStart w:name="z186" w:id="71"/>
    <w:p>
      <w:pPr>
        <w:spacing w:after="0"/>
        <w:ind w:left="0"/>
        <w:jc w:val="both"/>
      </w:pPr>
      <w:r>
        <w:rPr>
          <w:rFonts w:ascii="Times New Roman"/>
          <w:b w:val="false"/>
          <w:i w:val="false"/>
          <w:color w:val="000000"/>
          <w:sz w:val="28"/>
        </w:rPr>
        <w:t>
      28. Әңгімелесу барысы техникалық жазба құралдарының көмегімен тіркеледі, ол жөнінде хаттамада белгі қойылады.</w:t>
      </w:r>
    </w:p>
    <w:bookmarkEnd w:id="71"/>
    <w:bookmarkStart w:name="z187" w:id="72"/>
    <w:p>
      <w:pPr>
        <w:spacing w:after="0"/>
        <w:ind w:left="0"/>
        <w:jc w:val="both"/>
      </w:pPr>
      <w:r>
        <w:rPr>
          <w:rFonts w:ascii="Times New Roman"/>
          <w:b w:val="false"/>
          <w:i w:val="false"/>
          <w:color w:val="000000"/>
          <w:sz w:val="28"/>
        </w:rPr>
        <w:t>
      29. Техникалық жазба құралдарының көмегімен әңгімелесу барысында тіркелген материалдар конкурс аяқталған сәттен бастап кемінде 6 ай кадр қызметінде сақталады.</w:t>
      </w:r>
    </w:p>
    <w:bookmarkEnd w:id="72"/>
    <w:bookmarkStart w:name="z188" w:id="73"/>
    <w:p>
      <w:pPr>
        <w:spacing w:after="0"/>
        <w:ind w:left="0"/>
        <w:jc w:val="both"/>
      </w:pPr>
      <w:r>
        <w:rPr>
          <w:rFonts w:ascii="Times New Roman"/>
          <w:b w:val="false"/>
          <w:i w:val="false"/>
          <w:color w:val="000000"/>
          <w:sz w:val="28"/>
        </w:rPr>
        <w:t>
      30. Әңгімелесу мақсаты үміткерлердің кәсіби және жеке қасиеттерін бағалау болып табылады.</w:t>
      </w:r>
    </w:p>
    <w:bookmarkEnd w:id="73"/>
    <w:p>
      <w:pPr>
        <w:spacing w:after="0"/>
        <w:ind w:left="0"/>
        <w:jc w:val="both"/>
      </w:pPr>
      <w:r>
        <w:rPr>
          <w:rFonts w:ascii="Times New Roman"/>
          <w:b w:val="false"/>
          <w:i w:val="false"/>
          <w:color w:val="000000"/>
          <w:sz w:val="28"/>
        </w:rPr>
        <w:t>
      Әңгімелесу барысында бір лауазымға үміткер кандидаттарға сұрақтар бірдей санда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Сыбайлас жемқорлыққа қарсы іс-қимыл агенттігі (Сыбайлас жемқорлыққа қарсы қызмет) Төрағасының 20.01.2023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74"/>
    <w:p>
      <w:pPr>
        <w:spacing w:after="0"/>
        <w:ind w:left="0"/>
        <w:jc w:val="both"/>
      </w:pPr>
      <w:r>
        <w:rPr>
          <w:rFonts w:ascii="Times New Roman"/>
          <w:b w:val="false"/>
          <w:i w:val="false"/>
          <w:color w:val="000000"/>
          <w:sz w:val="28"/>
        </w:rPr>
        <w:t>
      31. Үміткер комиссия құрамынан қатысушылардың көпшілігі дауыс берген жағдайда оң қорытынды алады.</w:t>
      </w:r>
    </w:p>
    <w:bookmarkEnd w:id="74"/>
    <w:bookmarkStart w:name="z190" w:id="75"/>
    <w:p>
      <w:pPr>
        <w:spacing w:after="0"/>
        <w:ind w:left="0"/>
        <w:jc w:val="both"/>
      </w:pPr>
      <w:r>
        <w:rPr>
          <w:rFonts w:ascii="Times New Roman"/>
          <w:b w:val="false"/>
          <w:i w:val="false"/>
          <w:color w:val="000000"/>
          <w:sz w:val="28"/>
        </w:rPr>
        <w:t>
      32. Дауыстар тең болған жағдайда Комиссия төрағасының дауысы шешуші болып табылады.</w:t>
      </w:r>
    </w:p>
    <w:bookmarkEnd w:id="75"/>
    <w:bookmarkStart w:name="z191" w:id="76"/>
    <w:p>
      <w:pPr>
        <w:spacing w:after="0"/>
        <w:ind w:left="0"/>
        <w:jc w:val="both"/>
      </w:pPr>
      <w:r>
        <w:rPr>
          <w:rFonts w:ascii="Times New Roman"/>
          <w:b w:val="false"/>
          <w:i w:val="false"/>
          <w:color w:val="000000"/>
          <w:sz w:val="28"/>
        </w:rPr>
        <w:t>
      33. Комиссия әңгімелесу қорытындысы бойынша келесі шешімдердің бірін қабылдайды:</w:t>
      </w:r>
    </w:p>
    <w:bookmarkEnd w:id="76"/>
    <w:p>
      <w:pPr>
        <w:spacing w:after="0"/>
        <w:ind w:left="0"/>
        <w:jc w:val="both"/>
      </w:pPr>
      <w:r>
        <w:rPr>
          <w:rFonts w:ascii="Times New Roman"/>
          <w:b w:val="false"/>
          <w:i w:val="false"/>
          <w:color w:val="000000"/>
          <w:sz w:val="28"/>
        </w:rPr>
        <w:t>
      1) жарияланған бос лауазымға тағайындауға ұсыну;</w:t>
      </w:r>
    </w:p>
    <w:p>
      <w:pPr>
        <w:spacing w:after="0"/>
        <w:ind w:left="0"/>
        <w:jc w:val="both"/>
      </w:pPr>
      <w:r>
        <w:rPr>
          <w:rFonts w:ascii="Times New Roman"/>
          <w:b w:val="false"/>
          <w:i w:val="false"/>
          <w:color w:val="000000"/>
          <w:sz w:val="28"/>
        </w:rPr>
        <w:t>
      2) жарияланған бос лауазымға тағайындаудан бас тарту.</w:t>
      </w:r>
    </w:p>
    <w:bookmarkStart w:name="z192" w:id="77"/>
    <w:p>
      <w:pPr>
        <w:spacing w:after="0"/>
        <w:ind w:left="0"/>
        <w:jc w:val="both"/>
      </w:pPr>
      <w:r>
        <w:rPr>
          <w:rFonts w:ascii="Times New Roman"/>
          <w:b w:val="false"/>
          <w:i w:val="false"/>
          <w:color w:val="000000"/>
          <w:sz w:val="28"/>
        </w:rPr>
        <w:t>
      34. Комиссия шешімі хаттама түрінде ресімделеді және оған комиссия төрағасы, мүшелері және хатшысы қол қояды.</w:t>
      </w:r>
    </w:p>
    <w:bookmarkEnd w:id="77"/>
    <w:bookmarkStart w:name="z193" w:id="78"/>
    <w:p>
      <w:pPr>
        <w:spacing w:after="0"/>
        <w:ind w:left="0"/>
        <w:jc w:val="both"/>
      </w:pPr>
      <w:r>
        <w:rPr>
          <w:rFonts w:ascii="Times New Roman"/>
          <w:b w:val="false"/>
          <w:i w:val="false"/>
          <w:color w:val="000000"/>
          <w:sz w:val="28"/>
        </w:rPr>
        <w:t>
      35. Сыбайлас жемқорлыққа қарсы қызметтің кадр қызметі үміткерлерді Комиссия қабылдаған шешім туралы қорытынды отырыс хаттамасына қол қойылған күннен бастап үш жұмыс күні ішінде хабардар етеді.</w:t>
      </w:r>
    </w:p>
    <w:bookmarkEnd w:id="78"/>
    <w:bookmarkStart w:name="z194" w:id="79"/>
    <w:p>
      <w:pPr>
        <w:spacing w:after="0"/>
        <w:ind w:left="0"/>
        <w:jc w:val="left"/>
      </w:pPr>
      <w:r>
        <w:rPr>
          <w:rFonts w:ascii="Times New Roman"/>
          <w:b/>
          <w:i w:val="false"/>
          <w:color w:val="000000"/>
        </w:rPr>
        <w:t xml:space="preserve"> 5-тарау. Қорытынды ереже</w:t>
      </w:r>
    </w:p>
    <w:bookmarkEnd w:id="79"/>
    <w:bookmarkStart w:name="z195" w:id="80"/>
    <w:p>
      <w:pPr>
        <w:spacing w:after="0"/>
        <w:ind w:left="0"/>
        <w:jc w:val="both"/>
      </w:pPr>
      <w:r>
        <w:rPr>
          <w:rFonts w:ascii="Times New Roman"/>
          <w:b w:val="false"/>
          <w:i w:val="false"/>
          <w:color w:val="000000"/>
          <w:sz w:val="28"/>
        </w:rPr>
        <w:t>
      36. Конкурста комиссияның оң қорытындысын алған үміткер жарияланған бос лауазымға комиссия шешімі қабылданған күннен бастап үш жұмыс күнінен кешіктірмей немесе басқа құқық қорғау органнан іссапарға жіберген күннен бастап тағайындалады.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Сыбайлас жемқорлыққа қарсы іс-қимыл агенттігі (Сыбайлас жемқорлыққа қарсы қызмет) Төрағасының 20.01.2023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81"/>
    <w:p>
      <w:pPr>
        <w:spacing w:after="0"/>
        <w:ind w:left="0"/>
        <w:jc w:val="both"/>
      </w:pPr>
      <w:r>
        <w:rPr>
          <w:rFonts w:ascii="Times New Roman"/>
          <w:b w:val="false"/>
          <w:i w:val="false"/>
          <w:color w:val="000000"/>
          <w:sz w:val="28"/>
        </w:rPr>
        <w:t>
      37. Комиссияның шешіміне сотқа шағым жасалуы мүмкін.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органдарындағы жоғары</w:t>
            </w:r>
            <w:r>
              <w:br/>
            </w:r>
            <w:r>
              <w:rPr>
                <w:rFonts w:ascii="Times New Roman"/>
                <w:b w:val="false"/>
                <w:i w:val="false"/>
                <w:color w:val="000000"/>
                <w:sz w:val="20"/>
              </w:rPr>
              <w:t>тұрған басшы лауазымдарына</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(лауазым)</w:t>
            </w:r>
            <w:r>
              <w:br/>
            </w:r>
            <w:r>
              <w:rPr>
                <w:rFonts w:ascii="Times New Roman"/>
                <w:b w:val="false"/>
                <w:i w:val="false"/>
                <w:color w:val="000000"/>
                <w:sz w:val="20"/>
              </w:rPr>
              <w:t>___________________________</w:t>
            </w:r>
            <w:r>
              <w:br/>
            </w:r>
            <w:r>
              <w:rPr>
                <w:rFonts w:ascii="Times New Roman"/>
                <w:b w:val="false"/>
                <w:i w:val="false"/>
                <w:color w:val="000000"/>
                <w:sz w:val="20"/>
              </w:rPr>
              <w:t>(арнаулы атақ)</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p>
        </w:tc>
      </w:tr>
    </w:tbl>
    <w:bookmarkStart w:name="z198" w:id="82"/>
    <w:p>
      <w:pPr>
        <w:spacing w:after="0"/>
        <w:ind w:left="0"/>
        <w:jc w:val="left"/>
      </w:pPr>
      <w:r>
        <w:rPr>
          <w:rFonts w:ascii="Times New Roman"/>
          <w:b/>
          <w:i w:val="false"/>
          <w:color w:val="000000"/>
        </w:rPr>
        <w:t xml:space="preserve"> Ішкі конкурсқа қатысуға арналған өтініш</w:t>
      </w:r>
    </w:p>
    <w:bookmarkEnd w:id="82"/>
    <w:p>
      <w:pPr>
        <w:spacing w:after="0"/>
        <w:ind w:left="0"/>
        <w:jc w:val="both"/>
      </w:pPr>
      <w:r>
        <w:rPr>
          <w:rFonts w:ascii="Times New Roman"/>
          <w:b w:val="false"/>
          <w:i w:val="false"/>
          <w:color w:val="ff0000"/>
          <w:sz w:val="28"/>
        </w:rPr>
        <w:t xml:space="preserve">
      Ескерту. 1-қосымша жаңа редакцияда - ҚР Сыбайлас жемқорлыққа қарсы іс-қимыл агенттігі (Сыбайлас жемқорлыққа қарсы қызмет) Төрағасының 20.01.2023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бос жоғары тұрған басшы лауазымына орналасуға арналған ішкі конкурсқа қатысуға</w:t>
      </w:r>
    </w:p>
    <w:p>
      <w:pPr>
        <w:spacing w:after="0"/>
        <w:ind w:left="0"/>
        <w:jc w:val="both"/>
      </w:pPr>
      <w:r>
        <w:rPr>
          <w:rFonts w:ascii="Times New Roman"/>
          <w:b w:val="false"/>
          <w:i w:val="false"/>
          <w:color w:val="000000"/>
          <w:sz w:val="28"/>
        </w:rPr>
        <w:t>
      жіберуіңізді сұраймын. Сыбайлас жемқорлыққа қарсы қызметтің органдарындағы бос</w:t>
      </w:r>
    </w:p>
    <w:p>
      <w:pPr>
        <w:spacing w:after="0"/>
        <w:ind w:left="0"/>
        <w:jc w:val="both"/>
      </w:pPr>
      <w:r>
        <w:rPr>
          <w:rFonts w:ascii="Times New Roman"/>
          <w:b w:val="false"/>
          <w:i w:val="false"/>
          <w:color w:val="000000"/>
          <w:sz w:val="28"/>
        </w:rPr>
        <w:t>
      жоғары тұрған басшы лауазымға орналасудың ішкі конкурс өткізу қағидаларының</w:t>
      </w:r>
    </w:p>
    <w:p>
      <w:pPr>
        <w:spacing w:after="0"/>
        <w:ind w:left="0"/>
        <w:jc w:val="both"/>
      </w:pPr>
      <w:r>
        <w:rPr>
          <w:rFonts w:ascii="Times New Roman"/>
          <w:b w:val="false"/>
          <w:i w:val="false"/>
          <w:color w:val="000000"/>
          <w:sz w:val="28"/>
        </w:rPr>
        <w:t>
      шарттарымен және тәртібімен таныстым, олармен келісемін және орындауға</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Ұсынған құжаттарымның түпнұсқалығын растаймын.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20___жылғы "____"_______________</w:t>
      </w:r>
    </w:p>
    <w:p>
      <w:pPr>
        <w:spacing w:after="0"/>
        <w:ind w:left="0"/>
        <w:jc w:val="both"/>
      </w:pPr>
      <w:r>
        <w:rPr>
          <w:rFonts w:ascii="Times New Roman"/>
          <w:b w:val="false"/>
          <w:i w:val="false"/>
          <w:color w:val="000000"/>
          <w:sz w:val="28"/>
        </w:rPr>
        <w:t>
      Байланыс телефоны/электрондық пошта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органдарындағы жоғары</w:t>
            </w:r>
            <w:r>
              <w:br/>
            </w:r>
            <w:r>
              <w:rPr>
                <w:rFonts w:ascii="Times New Roman"/>
                <w:b w:val="false"/>
                <w:i w:val="false"/>
                <w:color w:val="000000"/>
                <w:sz w:val="20"/>
              </w:rPr>
              <w:t>тұрған басшы лауазымдарына</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2-қосымша</w:t>
            </w:r>
            <w:r>
              <w:br/>
            </w:r>
            <w:r>
              <w:rPr>
                <w:rFonts w:ascii="Times New Roman"/>
                <w:b w:val="false"/>
                <w:i w:val="false"/>
                <w:color w:val="000000"/>
                <w:sz w:val="20"/>
              </w:rPr>
              <w:t>Форма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(лауазым)</w:t>
            </w:r>
            <w:r>
              <w:br/>
            </w:r>
            <w:r>
              <w:rPr>
                <w:rFonts w:ascii="Times New Roman"/>
                <w:b w:val="false"/>
                <w:i w:val="false"/>
                <w:color w:val="000000"/>
                <w:sz w:val="20"/>
              </w:rPr>
              <w:t>___________________________</w:t>
            </w:r>
            <w:r>
              <w:br/>
            </w:r>
            <w:r>
              <w:rPr>
                <w:rFonts w:ascii="Times New Roman"/>
                <w:b w:val="false"/>
                <w:i w:val="false"/>
                <w:color w:val="000000"/>
                <w:sz w:val="20"/>
              </w:rPr>
              <w:t>(арнаулы атақ)</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p>
        </w:tc>
      </w:tr>
    </w:tbl>
    <w:bookmarkStart w:name="z200" w:id="83"/>
    <w:p>
      <w:pPr>
        <w:spacing w:after="0"/>
        <w:ind w:left="0"/>
        <w:jc w:val="left"/>
      </w:pPr>
      <w:r>
        <w:rPr>
          <w:rFonts w:ascii="Times New Roman"/>
          <w:b/>
          <w:i w:val="false"/>
          <w:color w:val="000000"/>
        </w:rPr>
        <w:t xml:space="preserve"> Ведомствоаралық конкурсқа қатысуға арналған өтініш</w:t>
      </w:r>
    </w:p>
    <w:bookmarkEnd w:id="83"/>
    <w:p>
      <w:pPr>
        <w:spacing w:after="0"/>
        <w:ind w:left="0"/>
        <w:jc w:val="both"/>
      </w:pPr>
      <w:r>
        <w:rPr>
          <w:rFonts w:ascii="Times New Roman"/>
          <w:b w:val="false"/>
          <w:i w:val="false"/>
          <w:color w:val="ff0000"/>
          <w:sz w:val="28"/>
        </w:rPr>
        <w:t xml:space="preserve">
      Ескерту. 2-қосымша жаңа редакцияда - ҚР Сыбайлас жемқорлыққа қарсы іс-қимыл агенттігі (Сыбайлас жемқорлыққа қарсы қызмет) Төрағасының 20.01.2023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бос жоғары тұрған басшы лауазымына орналасуға арналған ведомствоаралық</w:t>
      </w:r>
    </w:p>
    <w:p>
      <w:pPr>
        <w:spacing w:after="0"/>
        <w:ind w:left="0"/>
        <w:jc w:val="both"/>
      </w:pPr>
      <w:r>
        <w:rPr>
          <w:rFonts w:ascii="Times New Roman"/>
          <w:b w:val="false"/>
          <w:i w:val="false"/>
          <w:color w:val="000000"/>
          <w:sz w:val="28"/>
        </w:rPr>
        <w:t>
      конкурсқа қатысуға жіберуіңізді сұраймын. Сыбайлас жемқорлыққа қарсы қызметтің</w:t>
      </w:r>
    </w:p>
    <w:p>
      <w:pPr>
        <w:spacing w:after="0"/>
        <w:ind w:left="0"/>
        <w:jc w:val="both"/>
      </w:pPr>
      <w:r>
        <w:rPr>
          <w:rFonts w:ascii="Times New Roman"/>
          <w:b w:val="false"/>
          <w:i w:val="false"/>
          <w:color w:val="000000"/>
          <w:sz w:val="28"/>
        </w:rPr>
        <w:t>
      органдарындағы бос жоғары тұрған басшы лауазымға орналасуға арналған</w:t>
      </w:r>
    </w:p>
    <w:p>
      <w:pPr>
        <w:spacing w:after="0"/>
        <w:ind w:left="0"/>
        <w:jc w:val="both"/>
      </w:pPr>
      <w:r>
        <w:rPr>
          <w:rFonts w:ascii="Times New Roman"/>
          <w:b w:val="false"/>
          <w:i w:val="false"/>
          <w:color w:val="000000"/>
          <w:sz w:val="28"/>
        </w:rPr>
        <w:t>
      ведомствоаралық конкурс өткізу қағидаларының шарттарымен және тәртібімен</w:t>
      </w:r>
    </w:p>
    <w:p>
      <w:pPr>
        <w:spacing w:after="0"/>
        <w:ind w:left="0"/>
        <w:jc w:val="both"/>
      </w:pPr>
      <w:r>
        <w:rPr>
          <w:rFonts w:ascii="Times New Roman"/>
          <w:b w:val="false"/>
          <w:i w:val="false"/>
          <w:color w:val="000000"/>
          <w:sz w:val="28"/>
        </w:rPr>
        <w:t>
      таныстым, олармен келісемін және орындауға міндеттенемін.</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Ұсынған құжаттарымның түпнұсқалығын растаймын.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20___жылғы "____"_______________ </w:t>
      </w:r>
    </w:p>
    <w:p>
      <w:pPr>
        <w:spacing w:after="0"/>
        <w:ind w:left="0"/>
        <w:jc w:val="both"/>
      </w:pPr>
      <w:r>
        <w:rPr>
          <w:rFonts w:ascii="Times New Roman"/>
          <w:b w:val="false"/>
          <w:i w:val="false"/>
          <w:color w:val="000000"/>
          <w:sz w:val="28"/>
        </w:rPr>
        <w:t>
      Байланыс телефоны/электрондық пошта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Төрағасының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184 бұйрығына</w:t>
            </w:r>
            <w:r>
              <w:br/>
            </w:r>
            <w:r>
              <w:rPr>
                <w:rFonts w:ascii="Times New Roman"/>
                <w:b w:val="false"/>
                <w:i w:val="false"/>
                <w:color w:val="000000"/>
                <w:sz w:val="20"/>
              </w:rPr>
              <w:t>9-қосымша</w:t>
            </w:r>
          </w:p>
        </w:tc>
      </w:tr>
    </w:tbl>
    <w:bookmarkStart w:name="z202" w:id="84"/>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 Төрағасының күші жойылған кейбір бұйрықтарының тізімі</w:t>
      </w:r>
    </w:p>
    <w:bookmarkEnd w:id="84"/>
    <w:bookmarkStart w:name="z203" w:id="85"/>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бюросына (Сыбайлас жемқорлыққа қарсы қызмет) және оның аумақтық органдарына кандидаттарды іріктеуді ұйымдастырудың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7 қазандағы № 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14318 болып тіркелген, 2016 жылғы 10 қазанында "Әділет" ақпараттық-құқықтық жүйесінде жарияланған).</w:t>
      </w:r>
    </w:p>
    <w:bookmarkEnd w:id="85"/>
    <w:bookmarkStart w:name="z204" w:id="86"/>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бюросына (Сыбайлас жемқорлыққа қарсы қызмет) және оның аумақтық органдарына кандидаттарды іріктеуді ұйымдастырудың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7 қазандағы № 4 бұйрығына өзгерістер мен толықтырулар енгізу туралы" Қазақстан Республикасы Мемлекеттік қызмет істері және сыбайлас жемқорлыққа қарсы іс-қимыл агенттігі Төрағасының 2016 жылғы 29 желтоқсандағы № 108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14675 болып тіркелген, Қазақстан Республикасы нормативтік құқықтық актілерінің Эталондық бақылау банкінде 2017 жылы 19 қаңтарда жарияланған).</w:t>
      </w:r>
    </w:p>
    <w:bookmarkEnd w:id="86"/>
    <w:bookmarkStart w:name="z205" w:id="87"/>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бюросына (Сыбайлас жемқорлыққа қарсы қызмет) және оның аумақтық органдарына кандидаттарды іріктеуді ұйымдастырудың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7 қазандағы № 4 бұйрығына өзгерістер мен толықтырулар енгізу туралы" Қазақстан Республикасы Мемлекеттік қызмет істері және сыбайлас жемқорлыққа қарсы іс-қимыл агенттігі Төрағасының 2017 жылғы 7 қыркүйектегі № 180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15855 болып тіркелген, Қазақстан Республикасы нормативтік құқықтық актілерінің Эталондық бақылау банкінде 2017 жылы 2 қарашада жарияланған).</w:t>
      </w:r>
    </w:p>
    <w:bookmarkEnd w:id="87"/>
    <w:bookmarkStart w:name="z206" w:id="88"/>
    <w:p>
      <w:pPr>
        <w:spacing w:after="0"/>
        <w:ind w:left="0"/>
        <w:jc w:val="both"/>
      </w:pPr>
      <w:r>
        <w:rPr>
          <w:rFonts w:ascii="Times New Roman"/>
          <w:b w:val="false"/>
          <w:i w:val="false"/>
          <w:color w:val="000000"/>
          <w:sz w:val="28"/>
        </w:rPr>
        <w:t xml:space="preserve">
      4. "Сыбайлас жемқорлыққа қарсы қызметтің басшы лауазымдарын конкурстық негізде ауыстырудың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27 қыркүйектегі № 238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17531 болып тіркелген, Қазақстан Республикасы нормативтік құқықтық актілерінің Эталондық бақылау банкінде 2018 жылы 17 қазанда жарияланған).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