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1e37" w14:textId="f151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және индустриялық аймақтарды құру тұжырымдамаларына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шілдедегі № 571 бұйрығы. Қазақстан Республикасының Әділет министрлігінде 2019 жылғы 1 тамызда № 19172 болып тіркелді.</w:t>
      </w:r>
    </w:p>
    <w:p>
      <w:pPr>
        <w:spacing w:after="0"/>
        <w:ind w:left="0"/>
        <w:jc w:val="both"/>
      </w:pPr>
      <w:bookmarkStart w:name="z1" w:id="0"/>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7) тармақшасына сәйкес БҰЙЫРАМЫН:</w:t>
      </w:r>
    </w:p>
    <w:bookmarkEnd w:id="0"/>
    <w:bookmarkStart w:name="z2" w:id="1"/>
    <w:p>
      <w:pPr>
        <w:spacing w:after="0"/>
        <w:ind w:left="0"/>
        <w:jc w:val="both"/>
      </w:pPr>
      <w:r>
        <w:rPr>
          <w:rFonts w:ascii="Times New Roman"/>
          <w:b w:val="false"/>
          <w:i w:val="false"/>
          <w:color w:val="000000"/>
          <w:sz w:val="28"/>
        </w:rPr>
        <w:t>
      1. Қоса: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экономикалық аймақты құру тұжырымдамасына қойылатын талаптар;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индустриялық аймақты құру тұжырымдамасына қойылатын талаптар.</w:t>
      </w:r>
    </w:p>
    <w:bookmarkEnd w:id="3"/>
    <w:bookmarkStart w:name="z5" w:id="4"/>
    <w:p>
      <w:pPr>
        <w:spacing w:after="0"/>
        <w:ind w:left="0"/>
        <w:jc w:val="both"/>
      </w:pPr>
      <w:r>
        <w:rPr>
          <w:rFonts w:ascii="Times New Roman"/>
          <w:b w:val="false"/>
          <w:i w:val="false"/>
          <w:color w:val="000000"/>
          <w:sz w:val="28"/>
        </w:rPr>
        <w:t xml:space="preserve">
      2. "Арнайы экономикалық аймақты құру тұжырымдамасын ресімдеуге қойылатын талаптарды бекіту туралы" Қазақстан Республикасы Инвестициялар және даму министрінің 2015 жылғы 27 ақпандағы № 222 </w:t>
      </w:r>
      <w:r>
        <w:rPr>
          <w:rFonts w:ascii="Times New Roman"/>
          <w:b w:val="false"/>
          <w:i w:val="false"/>
          <w:color w:val="000000"/>
          <w:sz w:val="28"/>
        </w:rPr>
        <w:t>бұйрығының күші жойылды</w:t>
      </w:r>
      <w:r>
        <w:rPr>
          <w:rFonts w:ascii="Times New Roman"/>
          <w:b w:val="false"/>
          <w:i w:val="false"/>
          <w:color w:val="000000"/>
          <w:sz w:val="28"/>
        </w:rPr>
        <w:t xml:space="preserve"> деп танылсын (нормативтік құқықтық актілерді мемлекеттік тіркеу тізілімінде 2015 жылғы 10 сәуірде № 10692 болып тіркелді, "Әділет" ақпараттық-құқықтық жүйесінде 2015 жылғы 20 сәуірде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жіберуді; </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571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Арнайы экономикалық аймақты құру тұжырымдамасына қойылатын талаптар</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Арнайы экономикалық аймақты құру тұжырымдамасына қойылатын талаптар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7) тармақшасына сәйкес әзірленді және арнайы экономикалық аймақты құру тұжырымдамаларын әзірлеу кезінде орталық немесе жергілікті атқарушы органдардың, арнайы экономикалық аймақты құруға мүдделі заңды тұлғалардың талаптарын белгілейді.</w:t>
      </w:r>
    </w:p>
    <w:bookmarkEnd w:id="13"/>
    <w:bookmarkStart w:name="z16" w:id="14"/>
    <w:p>
      <w:pPr>
        <w:spacing w:after="0"/>
        <w:ind w:left="0"/>
        <w:jc w:val="left"/>
      </w:pPr>
      <w:r>
        <w:rPr>
          <w:rFonts w:ascii="Times New Roman"/>
          <w:b/>
          <w:i w:val="false"/>
          <w:color w:val="000000"/>
        </w:rPr>
        <w:t xml:space="preserve"> 2-тарау. Тұжырымдаманың құрылымы</w:t>
      </w:r>
    </w:p>
    <w:bookmarkEnd w:id="14"/>
    <w:bookmarkStart w:name="z17" w:id="15"/>
    <w:p>
      <w:pPr>
        <w:spacing w:after="0"/>
        <w:ind w:left="0"/>
        <w:jc w:val="both"/>
      </w:pPr>
      <w:r>
        <w:rPr>
          <w:rFonts w:ascii="Times New Roman"/>
          <w:b w:val="false"/>
          <w:i w:val="false"/>
          <w:color w:val="000000"/>
          <w:sz w:val="28"/>
        </w:rPr>
        <w:t>
      2. Арнайы экономикалық аймақты құру тұжырымдамасы мынадай бөлімдерден тұрады:</w:t>
      </w:r>
    </w:p>
    <w:bookmarkEnd w:id="15"/>
    <w:bookmarkStart w:name="z18" w:id="16"/>
    <w:p>
      <w:pPr>
        <w:spacing w:after="0"/>
        <w:ind w:left="0"/>
        <w:jc w:val="both"/>
      </w:pPr>
      <w:r>
        <w:rPr>
          <w:rFonts w:ascii="Times New Roman"/>
          <w:b w:val="false"/>
          <w:i w:val="false"/>
          <w:color w:val="000000"/>
          <w:sz w:val="28"/>
        </w:rPr>
        <w:t>
      1) кіріспе;</w:t>
      </w:r>
    </w:p>
    <w:bookmarkEnd w:id="16"/>
    <w:bookmarkStart w:name="z19" w:id="17"/>
    <w:p>
      <w:pPr>
        <w:spacing w:after="0"/>
        <w:ind w:left="0"/>
        <w:jc w:val="both"/>
      </w:pPr>
      <w:r>
        <w:rPr>
          <w:rFonts w:ascii="Times New Roman"/>
          <w:b w:val="false"/>
          <w:i w:val="false"/>
          <w:color w:val="000000"/>
          <w:sz w:val="28"/>
        </w:rPr>
        <w:t>
      2) арнайы экономикалық аймақтың географиялық орналасуы;</w:t>
      </w:r>
    </w:p>
    <w:bookmarkEnd w:id="17"/>
    <w:bookmarkStart w:name="z20" w:id="18"/>
    <w:p>
      <w:pPr>
        <w:spacing w:after="0"/>
        <w:ind w:left="0"/>
        <w:jc w:val="both"/>
      </w:pPr>
      <w:r>
        <w:rPr>
          <w:rFonts w:ascii="Times New Roman"/>
          <w:b w:val="false"/>
          <w:i w:val="false"/>
          <w:color w:val="000000"/>
          <w:sz w:val="28"/>
        </w:rPr>
        <w:t>
      3) арнайы экономикалық аймақты құрудың мақсаттары мен міндеттері;</w:t>
      </w:r>
    </w:p>
    <w:bookmarkEnd w:id="18"/>
    <w:bookmarkStart w:name="z21" w:id="19"/>
    <w:p>
      <w:pPr>
        <w:spacing w:after="0"/>
        <w:ind w:left="0"/>
        <w:jc w:val="both"/>
      </w:pPr>
      <w:r>
        <w:rPr>
          <w:rFonts w:ascii="Times New Roman"/>
          <w:b w:val="false"/>
          <w:i w:val="false"/>
          <w:color w:val="000000"/>
          <w:sz w:val="28"/>
        </w:rPr>
        <w:t>
      4) өңірдің ағымдағы экономикалық жағдайын және әлемдік экономиканы талдау;</w:t>
      </w:r>
    </w:p>
    <w:bookmarkEnd w:id="19"/>
    <w:bookmarkStart w:name="z22" w:id="20"/>
    <w:p>
      <w:pPr>
        <w:spacing w:after="0"/>
        <w:ind w:left="0"/>
        <w:jc w:val="both"/>
      </w:pPr>
      <w:r>
        <w:rPr>
          <w:rFonts w:ascii="Times New Roman"/>
          <w:b w:val="false"/>
          <w:i w:val="false"/>
          <w:color w:val="000000"/>
          <w:sz w:val="28"/>
        </w:rPr>
        <w:t>
      5) арнайы экономикалық аймақ қызметінің басым түрлері;</w:t>
      </w:r>
    </w:p>
    <w:bookmarkEnd w:id="20"/>
    <w:bookmarkStart w:name="z23" w:id="21"/>
    <w:p>
      <w:pPr>
        <w:spacing w:after="0"/>
        <w:ind w:left="0"/>
        <w:jc w:val="both"/>
      </w:pPr>
      <w:r>
        <w:rPr>
          <w:rFonts w:ascii="Times New Roman"/>
          <w:b w:val="false"/>
          <w:i w:val="false"/>
          <w:color w:val="000000"/>
          <w:sz w:val="28"/>
        </w:rPr>
        <w:t>
      6) арнайы экономикалық аймақтың әлеуетті қатысушылары;</w:t>
      </w:r>
    </w:p>
    <w:bookmarkEnd w:id="21"/>
    <w:bookmarkStart w:name="z24" w:id="22"/>
    <w:p>
      <w:pPr>
        <w:spacing w:after="0"/>
        <w:ind w:left="0"/>
        <w:jc w:val="both"/>
      </w:pPr>
      <w:r>
        <w:rPr>
          <w:rFonts w:ascii="Times New Roman"/>
          <w:b w:val="false"/>
          <w:i w:val="false"/>
          <w:color w:val="000000"/>
          <w:sz w:val="28"/>
        </w:rPr>
        <w:t>
      7) арнайы экономикалық аймақ құрудан өңірлік экономикаға оң әсер;</w:t>
      </w:r>
    </w:p>
    <w:bookmarkEnd w:id="22"/>
    <w:bookmarkStart w:name="z25" w:id="23"/>
    <w:p>
      <w:pPr>
        <w:spacing w:after="0"/>
        <w:ind w:left="0"/>
        <w:jc w:val="both"/>
      </w:pPr>
      <w:r>
        <w:rPr>
          <w:rFonts w:ascii="Times New Roman"/>
          <w:b w:val="false"/>
          <w:i w:val="false"/>
          <w:color w:val="000000"/>
          <w:sz w:val="28"/>
        </w:rPr>
        <w:t>
      8) маркетингтік зерттеулер;</w:t>
      </w:r>
    </w:p>
    <w:bookmarkEnd w:id="23"/>
    <w:bookmarkStart w:name="z26" w:id="24"/>
    <w:p>
      <w:pPr>
        <w:spacing w:after="0"/>
        <w:ind w:left="0"/>
        <w:jc w:val="both"/>
      </w:pPr>
      <w:r>
        <w:rPr>
          <w:rFonts w:ascii="Times New Roman"/>
          <w:b w:val="false"/>
          <w:i w:val="false"/>
          <w:color w:val="000000"/>
          <w:sz w:val="28"/>
        </w:rPr>
        <w:t>
      9) техникалық-технологиялық шешімдер;</w:t>
      </w:r>
    </w:p>
    <w:bookmarkEnd w:id="24"/>
    <w:bookmarkStart w:name="z27" w:id="25"/>
    <w:p>
      <w:pPr>
        <w:spacing w:after="0"/>
        <w:ind w:left="0"/>
        <w:jc w:val="both"/>
      </w:pPr>
      <w:r>
        <w:rPr>
          <w:rFonts w:ascii="Times New Roman"/>
          <w:b w:val="false"/>
          <w:i w:val="false"/>
          <w:color w:val="000000"/>
          <w:sz w:val="28"/>
        </w:rPr>
        <w:t>
      10) экологиялық талдау;</w:t>
      </w:r>
    </w:p>
    <w:bookmarkEnd w:id="25"/>
    <w:bookmarkStart w:name="z28" w:id="26"/>
    <w:p>
      <w:pPr>
        <w:spacing w:after="0"/>
        <w:ind w:left="0"/>
        <w:jc w:val="both"/>
      </w:pPr>
      <w:r>
        <w:rPr>
          <w:rFonts w:ascii="Times New Roman"/>
          <w:b w:val="false"/>
          <w:i w:val="false"/>
          <w:color w:val="000000"/>
          <w:sz w:val="28"/>
        </w:rPr>
        <w:t>
      11) қаржылық талдау;</w:t>
      </w:r>
    </w:p>
    <w:bookmarkEnd w:id="26"/>
    <w:bookmarkStart w:name="z29" w:id="27"/>
    <w:p>
      <w:pPr>
        <w:spacing w:after="0"/>
        <w:ind w:left="0"/>
        <w:jc w:val="both"/>
      </w:pPr>
      <w:r>
        <w:rPr>
          <w:rFonts w:ascii="Times New Roman"/>
          <w:b w:val="false"/>
          <w:i w:val="false"/>
          <w:color w:val="000000"/>
          <w:sz w:val="28"/>
        </w:rPr>
        <w:t>
      12) арнайы экономикалық аймақтың нәтижелілік көрсеткіштері;</w:t>
      </w:r>
    </w:p>
    <w:bookmarkEnd w:id="27"/>
    <w:bookmarkStart w:name="z30" w:id="28"/>
    <w:p>
      <w:pPr>
        <w:spacing w:after="0"/>
        <w:ind w:left="0"/>
        <w:jc w:val="both"/>
      </w:pPr>
      <w:r>
        <w:rPr>
          <w:rFonts w:ascii="Times New Roman"/>
          <w:b w:val="false"/>
          <w:i w:val="false"/>
          <w:color w:val="000000"/>
          <w:sz w:val="28"/>
        </w:rPr>
        <w:t>
      13) жалпы қорытындылар;</w:t>
      </w:r>
    </w:p>
    <w:bookmarkEnd w:id="28"/>
    <w:bookmarkStart w:name="z31" w:id="29"/>
    <w:p>
      <w:pPr>
        <w:spacing w:after="0"/>
        <w:ind w:left="0"/>
        <w:jc w:val="both"/>
      </w:pPr>
      <w:r>
        <w:rPr>
          <w:rFonts w:ascii="Times New Roman"/>
          <w:b w:val="false"/>
          <w:i w:val="false"/>
          <w:color w:val="000000"/>
          <w:sz w:val="28"/>
        </w:rPr>
        <w:t>
      14) қосымшалар.</w:t>
      </w:r>
    </w:p>
    <w:bookmarkEnd w:id="29"/>
    <w:bookmarkStart w:name="z32" w:id="30"/>
    <w:p>
      <w:pPr>
        <w:spacing w:after="0"/>
        <w:ind w:left="0"/>
        <w:jc w:val="both"/>
      </w:pPr>
      <w:r>
        <w:rPr>
          <w:rFonts w:ascii="Times New Roman"/>
          <w:b w:val="false"/>
          <w:i w:val="false"/>
          <w:color w:val="000000"/>
          <w:sz w:val="28"/>
        </w:rPr>
        <w:t>
      3. "Кіріспе" бөлімінде арнайы экономикалық аймақты іске асыру болжанатын қолданыстағы саяси, әлеуметтік-экономикалық, табиғи-климаттық, географиялық, инженерлік-геологиялық және жағдайлар сипатталады, оның ішінде халықтың қазіргі және болжамды өмір сүру деңгейінің көрсеткіштері, инфрақұрылыммен қамтамасыз етілуі, инвестициялық климат және арнайы экономикалық аймақтың болжамды орналасуын және әсер ету саласын сипаттайтын әлеуметтік-экономикалық көрсеткіштер көрсетіледі.</w:t>
      </w:r>
    </w:p>
    <w:bookmarkEnd w:id="30"/>
    <w:p>
      <w:pPr>
        <w:spacing w:after="0"/>
        <w:ind w:left="0"/>
        <w:jc w:val="both"/>
      </w:pPr>
      <w:r>
        <w:rPr>
          <w:rFonts w:ascii="Times New Roman"/>
          <w:b w:val="false"/>
          <w:i w:val="false"/>
          <w:color w:val="000000"/>
          <w:sz w:val="28"/>
        </w:rPr>
        <w:t>
      Сондай-ақ, осы бөлімде арнайы экономикалық аймақ құру арқылы ішінара толық шешімі болатын, проблемалар көрсетіледі.</w:t>
      </w:r>
    </w:p>
    <w:bookmarkStart w:name="z33" w:id="31"/>
    <w:p>
      <w:pPr>
        <w:spacing w:after="0"/>
        <w:ind w:left="0"/>
        <w:jc w:val="both"/>
      </w:pPr>
      <w:r>
        <w:rPr>
          <w:rFonts w:ascii="Times New Roman"/>
          <w:b w:val="false"/>
          <w:i w:val="false"/>
          <w:color w:val="000000"/>
          <w:sz w:val="28"/>
        </w:rPr>
        <w:t xml:space="preserve">
      4. "Арнайы экономикалық аймақтың географиялық орналасуы" бөлімінде 1:20000 және 1:100000.2 масштабында арнайы экономикалық аймақ құру жоспарланып отырған жер учаскелерінің жағдайын сипаттайтын алаңы, орналасқан жері және картографиялық схемалар көрсетіледі. </w:t>
      </w:r>
    </w:p>
    <w:bookmarkEnd w:id="31"/>
    <w:bookmarkStart w:name="z34" w:id="32"/>
    <w:p>
      <w:pPr>
        <w:spacing w:after="0"/>
        <w:ind w:left="0"/>
        <w:jc w:val="both"/>
      </w:pPr>
      <w:r>
        <w:rPr>
          <w:rFonts w:ascii="Times New Roman"/>
          <w:b w:val="false"/>
          <w:i w:val="false"/>
          <w:color w:val="000000"/>
          <w:sz w:val="28"/>
        </w:rPr>
        <w:t>
      5. "Арнайы экономикалық аймақты құрудың мақсаттары мен міндеттері" бөлімінде арнайы экономикалық аймақтың географиялық жағдайымен, қолда бар табиғи және еңбек ресурстарымен, шетелдік инвесторлардың ықтимал мүдделерімен және арнайы экономикалық аймақты дамыту үшін қажетті экономикалық, әлеуметтік және географиялық факторлармен байланысты құрылатын арнайы экономикалық аймақтың мақсаттары мен міндеттері көрсетіледі.</w:t>
      </w:r>
    </w:p>
    <w:bookmarkEnd w:id="32"/>
    <w:bookmarkStart w:name="z35" w:id="33"/>
    <w:p>
      <w:pPr>
        <w:spacing w:after="0"/>
        <w:ind w:left="0"/>
        <w:jc w:val="both"/>
      </w:pPr>
      <w:r>
        <w:rPr>
          <w:rFonts w:ascii="Times New Roman"/>
          <w:b w:val="false"/>
          <w:i w:val="false"/>
          <w:color w:val="000000"/>
          <w:sz w:val="28"/>
        </w:rPr>
        <w:t>
      6. "Өңірдің ағымдағы экономикалық жағдайын және әлемдік экономиканы талдау" бөлімінде:</w:t>
      </w:r>
    </w:p>
    <w:bookmarkEnd w:id="33"/>
    <w:bookmarkStart w:name="z36" w:id="34"/>
    <w:p>
      <w:pPr>
        <w:spacing w:after="0"/>
        <w:ind w:left="0"/>
        <w:jc w:val="both"/>
      </w:pPr>
      <w:r>
        <w:rPr>
          <w:rFonts w:ascii="Times New Roman"/>
          <w:b w:val="false"/>
          <w:i w:val="false"/>
          <w:color w:val="000000"/>
          <w:sz w:val="28"/>
        </w:rPr>
        <w:t>
      1) арнайы экономикалық аймақ құру болжанатын өңірдің негізгі әлеуметтік-экономикалық ерекшеліктері;</w:t>
      </w:r>
    </w:p>
    <w:bookmarkEnd w:id="34"/>
    <w:bookmarkStart w:name="z37" w:id="35"/>
    <w:p>
      <w:pPr>
        <w:spacing w:after="0"/>
        <w:ind w:left="0"/>
        <w:jc w:val="both"/>
      </w:pPr>
      <w:r>
        <w:rPr>
          <w:rFonts w:ascii="Times New Roman"/>
          <w:b w:val="false"/>
          <w:i w:val="false"/>
          <w:color w:val="000000"/>
          <w:sz w:val="28"/>
        </w:rPr>
        <w:t>
      2) инфрақұрылыммен қамтамасыз етілуі, инвестициялық құрауыштар және арнайы экономикалық аймақтың болжамды орналасқан жерін сипаттайтын және көрсеткіштер;</w:t>
      </w:r>
    </w:p>
    <w:bookmarkEnd w:id="35"/>
    <w:bookmarkStart w:name="z38" w:id="36"/>
    <w:p>
      <w:pPr>
        <w:spacing w:after="0"/>
        <w:ind w:left="0"/>
        <w:jc w:val="both"/>
      </w:pPr>
      <w:r>
        <w:rPr>
          <w:rFonts w:ascii="Times New Roman"/>
          <w:b w:val="false"/>
          <w:i w:val="false"/>
          <w:color w:val="000000"/>
          <w:sz w:val="28"/>
        </w:rPr>
        <w:t>
      3) басым қызмет түрлері бойынша өңір салаларының ағымдағы жай-күйін талдау;</w:t>
      </w:r>
    </w:p>
    <w:bookmarkEnd w:id="36"/>
    <w:bookmarkStart w:name="z39" w:id="37"/>
    <w:p>
      <w:pPr>
        <w:spacing w:after="0"/>
        <w:ind w:left="0"/>
        <w:jc w:val="both"/>
      </w:pPr>
      <w:r>
        <w:rPr>
          <w:rFonts w:ascii="Times New Roman"/>
          <w:b w:val="false"/>
          <w:i w:val="false"/>
          <w:color w:val="000000"/>
          <w:sz w:val="28"/>
        </w:rPr>
        <w:t>
      4) құрылатын арнайы экономикалық аймақ қызметінің басым түрлеріне байланыстыра отырып, әлемдік экономиканың ағымдағы жай-күйін талдау;</w:t>
      </w:r>
    </w:p>
    <w:bookmarkEnd w:id="37"/>
    <w:bookmarkStart w:name="z40" w:id="38"/>
    <w:p>
      <w:pPr>
        <w:spacing w:after="0"/>
        <w:ind w:left="0"/>
        <w:jc w:val="both"/>
      </w:pPr>
      <w:r>
        <w:rPr>
          <w:rFonts w:ascii="Times New Roman"/>
          <w:b w:val="false"/>
          <w:i w:val="false"/>
          <w:color w:val="000000"/>
          <w:sz w:val="28"/>
        </w:rPr>
        <w:t>
      5) арнайы экономикалық аймақты орналастырудың негізгі алғышарттары және өңірдің бәсекелестік географиялық және экономикалық артықшылықтары.</w:t>
      </w:r>
    </w:p>
    <w:bookmarkEnd w:id="38"/>
    <w:bookmarkStart w:name="z41" w:id="39"/>
    <w:p>
      <w:pPr>
        <w:spacing w:after="0"/>
        <w:ind w:left="0"/>
        <w:jc w:val="both"/>
      </w:pPr>
      <w:r>
        <w:rPr>
          <w:rFonts w:ascii="Times New Roman"/>
          <w:b w:val="false"/>
          <w:i w:val="false"/>
          <w:color w:val="000000"/>
          <w:sz w:val="28"/>
        </w:rPr>
        <w:t>
      7. "Арнайы экономикалық аймақ қызметінің басым түрлері" деген бөлімінде арнайы экономикалық аймақ аумағында жүзеге асырылатын арнайы экономикалық аймақ құру мақсаттарына сай келетін қызметтің негізгі түрлері көрсетіледі.</w:t>
      </w:r>
    </w:p>
    <w:bookmarkEnd w:id="39"/>
    <w:p>
      <w:pPr>
        <w:spacing w:after="0"/>
        <w:ind w:left="0"/>
        <w:jc w:val="both"/>
      </w:pPr>
      <w:r>
        <w:rPr>
          <w:rFonts w:ascii="Times New Roman"/>
          <w:b w:val="false"/>
          <w:i w:val="false"/>
          <w:color w:val="000000"/>
          <w:sz w:val="28"/>
        </w:rPr>
        <w:t>
      Осы бөлімде арнайы экономикалық аймақтың аумағында қызметті жүзеге асыру орындылығының нақты негіздемелері келтіріледі.</w:t>
      </w:r>
    </w:p>
    <w:bookmarkStart w:name="z42" w:id="40"/>
    <w:p>
      <w:pPr>
        <w:spacing w:after="0"/>
        <w:ind w:left="0"/>
        <w:jc w:val="both"/>
      </w:pPr>
      <w:r>
        <w:rPr>
          <w:rFonts w:ascii="Times New Roman"/>
          <w:b w:val="false"/>
          <w:i w:val="false"/>
          <w:color w:val="000000"/>
          <w:sz w:val="28"/>
        </w:rPr>
        <w:t>
      8. "Арнайы экономикалық аймақтың әлеуетті қатысушылары" бөлімінде арнайы экономикалық аймақтың аумағында қызметті жүзеге асыруға үміткер ұйымның ұйымдық-құқықтық нысандары, сондай-ақ өз өндірісінің, қызметтің басым түрлері бойынша жұмыс тәжірибесінің болуы көрсетіледі.</w:t>
      </w:r>
    </w:p>
    <w:bookmarkEnd w:id="40"/>
    <w:bookmarkStart w:name="z43" w:id="41"/>
    <w:p>
      <w:pPr>
        <w:spacing w:after="0"/>
        <w:ind w:left="0"/>
        <w:jc w:val="both"/>
      </w:pPr>
      <w:r>
        <w:rPr>
          <w:rFonts w:ascii="Times New Roman"/>
          <w:b w:val="false"/>
          <w:i w:val="false"/>
          <w:color w:val="000000"/>
          <w:sz w:val="28"/>
        </w:rPr>
        <w:t>
      9. "Арнайы экономикалық аймақты құрудан өңірлік экономикаға оң әсер" деген бөлімде арнайы экономикалық аймақтың жұмыс істеуінің болжамды нәтижелері жазылады.</w:t>
      </w:r>
    </w:p>
    <w:bookmarkEnd w:id="41"/>
    <w:bookmarkStart w:name="z44" w:id="42"/>
    <w:p>
      <w:pPr>
        <w:spacing w:after="0"/>
        <w:ind w:left="0"/>
        <w:jc w:val="both"/>
      </w:pPr>
      <w:r>
        <w:rPr>
          <w:rFonts w:ascii="Times New Roman"/>
          <w:b w:val="false"/>
          <w:i w:val="false"/>
          <w:color w:val="000000"/>
          <w:sz w:val="28"/>
        </w:rPr>
        <w:t>
      10. "Маркетингтік зерттеулер" арнайы экономикалық аймақты іске асыру нәтижесінде өндірілетін (ұсынылатын) өнімнің (қызметтердің) түрлеріне қолданыстағы және перспективалық (арнайы экономикалық аймақтың даму және жұмыс істеу кезеңінде) сұраныстың бағасын көрсетеді.</w:t>
      </w:r>
    </w:p>
    <w:bookmarkEnd w:id="42"/>
    <w:bookmarkStart w:name="z45" w:id="43"/>
    <w:p>
      <w:pPr>
        <w:spacing w:after="0"/>
        <w:ind w:left="0"/>
        <w:jc w:val="both"/>
      </w:pPr>
      <w:r>
        <w:rPr>
          <w:rFonts w:ascii="Times New Roman"/>
          <w:b w:val="false"/>
          <w:i w:val="false"/>
          <w:color w:val="000000"/>
          <w:sz w:val="28"/>
        </w:rPr>
        <w:t xml:space="preserve">
      Осы бөлім мыналарды: </w:t>
      </w:r>
    </w:p>
    <w:bookmarkEnd w:id="43"/>
    <w:bookmarkStart w:name="z46" w:id="44"/>
    <w:p>
      <w:pPr>
        <w:spacing w:after="0"/>
        <w:ind w:left="0"/>
        <w:jc w:val="both"/>
      </w:pPr>
      <w:r>
        <w:rPr>
          <w:rFonts w:ascii="Times New Roman"/>
          <w:b w:val="false"/>
          <w:i w:val="false"/>
          <w:color w:val="000000"/>
          <w:sz w:val="28"/>
        </w:rPr>
        <w:t>
      1) сұраныстың сандық параметрлерін, оның үрдістерін және өнімге (қызметтерге) бағаларды бағалауды және негіздеуді немесе әлеуметтік қызметтерге қажеттілікті бағалауды білдіретін сұранысты немесе арнайы экономикалық аймақты құрудың әлеуметтік-экономикалық қажеттілігін талдауды;</w:t>
      </w:r>
    </w:p>
    <w:bookmarkEnd w:id="44"/>
    <w:bookmarkStart w:name="z47" w:id="45"/>
    <w:p>
      <w:pPr>
        <w:spacing w:after="0"/>
        <w:ind w:left="0"/>
        <w:jc w:val="both"/>
      </w:pPr>
      <w:r>
        <w:rPr>
          <w:rFonts w:ascii="Times New Roman"/>
          <w:b w:val="false"/>
          <w:i w:val="false"/>
          <w:color w:val="000000"/>
          <w:sz w:val="28"/>
        </w:rPr>
        <w:t>
      2) арнайы экономикалық аймақтың өңірдің, елдің экспорттық әлеуетінің өсуіне әсер етуін бағалауды;</w:t>
      </w:r>
    </w:p>
    <w:bookmarkEnd w:id="45"/>
    <w:bookmarkStart w:name="z48" w:id="46"/>
    <w:p>
      <w:pPr>
        <w:spacing w:after="0"/>
        <w:ind w:left="0"/>
        <w:jc w:val="both"/>
      </w:pPr>
      <w:r>
        <w:rPr>
          <w:rFonts w:ascii="Times New Roman"/>
          <w:b w:val="false"/>
          <w:i w:val="false"/>
          <w:color w:val="000000"/>
          <w:sz w:val="28"/>
        </w:rPr>
        <w:t>
      3) арнайы экономикалық аймақтың жұмыс істеуіне байланысты шикізат, материалдар нарықтарын және өндірістің факторларын талдауды;</w:t>
      </w:r>
    </w:p>
    <w:bookmarkEnd w:id="46"/>
    <w:bookmarkStart w:name="z49" w:id="47"/>
    <w:p>
      <w:pPr>
        <w:spacing w:after="0"/>
        <w:ind w:left="0"/>
        <w:jc w:val="both"/>
      </w:pPr>
      <w:r>
        <w:rPr>
          <w:rFonts w:ascii="Times New Roman"/>
          <w:b w:val="false"/>
          <w:i w:val="false"/>
          <w:color w:val="000000"/>
          <w:sz w:val="28"/>
        </w:rPr>
        <w:t>
      4) арнайы экономикалық аймақ шеңберінде сатып алынатын тауарлардың, жұмыстар мен көрсетілетін қызметтердің нарықтары мен бағаларын талдауды;</w:t>
      </w:r>
    </w:p>
    <w:bookmarkEnd w:id="47"/>
    <w:bookmarkStart w:name="z50" w:id="48"/>
    <w:p>
      <w:pPr>
        <w:spacing w:after="0"/>
        <w:ind w:left="0"/>
        <w:jc w:val="both"/>
      </w:pPr>
      <w:r>
        <w:rPr>
          <w:rFonts w:ascii="Times New Roman"/>
          <w:b w:val="false"/>
          <w:i w:val="false"/>
          <w:color w:val="000000"/>
          <w:sz w:val="28"/>
        </w:rPr>
        <w:t>
      5) осы саладағы қолданыстағы объектілердің жұмысын талдау, оның ішінде көрсетілетін салалардағы негізгі даму үрдістерін қоса алғанда, бәсекелестерді талдауды;</w:t>
      </w:r>
    </w:p>
    <w:bookmarkEnd w:id="48"/>
    <w:bookmarkStart w:name="z51" w:id="49"/>
    <w:p>
      <w:pPr>
        <w:spacing w:after="0"/>
        <w:ind w:left="0"/>
        <w:jc w:val="both"/>
      </w:pPr>
      <w:r>
        <w:rPr>
          <w:rFonts w:ascii="Times New Roman"/>
          <w:b w:val="false"/>
          <w:i w:val="false"/>
          <w:color w:val="000000"/>
          <w:sz w:val="28"/>
        </w:rPr>
        <w:t>
      6) өнімді (қызметтерді) өткізуге жәрдемдесу жөніндегі ұсынылатын іс-шараларды;</w:t>
      </w:r>
    </w:p>
    <w:bookmarkEnd w:id="49"/>
    <w:bookmarkStart w:name="z52" w:id="50"/>
    <w:p>
      <w:pPr>
        <w:spacing w:after="0"/>
        <w:ind w:left="0"/>
        <w:jc w:val="both"/>
      </w:pPr>
      <w:r>
        <w:rPr>
          <w:rFonts w:ascii="Times New Roman"/>
          <w:b w:val="false"/>
          <w:i w:val="false"/>
          <w:color w:val="000000"/>
          <w:sz w:val="28"/>
        </w:rPr>
        <w:t>
      7) тәуекелдің негізгі факторларын, өзгерістердің болжамды сипаты мен ауқымын, тәуекелдерді азайту жөніндегі болжамды іс-шараларды айқындайтын коммерциялық тәуекелдерді бағалауды;</w:t>
      </w:r>
    </w:p>
    <w:bookmarkEnd w:id="50"/>
    <w:bookmarkStart w:name="z53" w:id="51"/>
    <w:p>
      <w:pPr>
        <w:spacing w:after="0"/>
        <w:ind w:left="0"/>
        <w:jc w:val="both"/>
      </w:pPr>
      <w:r>
        <w:rPr>
          <w:rFonts w:ascii="Times New Roman"/>
          <w:b w:val="false"/>
          <w:i w:val="false"/>
          <w:color w:val="000000"/>
          <w:sz w:val="28"/>
        </w:rPr>
        <w:t>
      8) пайдаланылатын ақпарат көздері және маркетингтік зерттеулер жүргізу әдістемесін қамтиды.</w:t>
      </w:r>
    </w:p>
    <w:bookmarkEnd w:id="51"/>
    <w:bookmarkStart w:name="z54" w:id="52"/>
    <w:p>
      <w:pPr>
        <w:spacing w:after="0"/>
        <w:ind w:left="0"/>
        <w:jc w:val="both"/>
      </w:pPr>
      <w:r>
        <w:rPr>
          <w:rFonts w:ascii="Times New Roman"/>
          <w:b w:val="false"/>
          <w:i w:val="false"/>
          <w:color w:val="000000"/>
          <w:sz w:val="28"/>
        </w:rPr>
        <w:t>
      11. "Техникалық-технологиялық шешімдер" арнайы экономикалық аймақтың құрылымын, арнайы экономикалық аймақтың параметрлерін, құрауыштарын, сондай-ақ олардың құнын айқындайтын техникалық шешімдерді сипаттай отырып, арнайы экономикалық аймақты іске асырудың әртүрлі технологиялық шешімдерін көрсетеді.</w:t>
      </w:r>
    </w:p>
    <w:bookmarkEnd w:id="52"/>
    <w:bookmarkStart w:name="z55" w:id="53"/>
    <w:p>
      <w:pPr>
        <w:spacing w:after="0"/>
        <w:ind w:left="0"/>
        <w:jc w:val="both"/>
      </w:pPr>
      <w:r>
        <w:rPr>
          <w:rFonts w:ascii="Times New Roman"/>
          <w:b w:val="false"/>
          <w:i w:val="false"/>
          <w:color w:val="000000"/>
          <w:sz w:val="28"/>
        </w:rPr>
        <w:t>
      Осы бөлім мыналарды:</w:t>
      </w:r>
    </w:p>
    <w:bookmarkEnd w:id="53"/>
    <w:bookmarkStart w:name="z56" w:id="54"/>
    <w:p>
      <w:pPr>
        <w:spacing w:after="0"/>
        <w:ind w:left="0"/>
        <w:jc w:val="both"/>
      </w:pPr>
      <w:r>
        <w:rPr>
          <w:rFonts w:ascii="Times New Roman"/>
          <w:b w:val="false"/>
          <w:i w:val="false"/>
          <w:color w:val="000000"/>
          <w:sz w:val="28"/>
        </w:rPr>
        <w:t>
      1) арнайы экономикалық аймақты іске асырудың әртүрлі технологиялық шешімдерін талдау, олардың артықшылықтары мен кемшіліктері, таңдалған нұсқаның негіздемесін;</w:t>
      </w:r>
    </w:p>
    <w:bookmarkEnd w:id="54"/>
    <w:bookmarkStart w:name="z57" w:id="55"/>
    <w:p>
      <w:pPr>
        <w:spacing w:after="0"/>
        <w:ind w:left="0"/>
        <w:jc w:val="both"/>
      </w:pPr>
      <w:r>
        <w:rPr>
          <w:rFonts w:ascii="Times New Roman"/>
          <w:b w:val="false"/>
          <w:i w:val="false"/>
          <w:color w:val="000000"/>
          <w:sz w:val="28"/>
        </w:rPr>
        <w:t>
      2) арнайы экономикалық аймақтың орналасу орнын таңдауды, шикізат көздері мен жеткізушілерге, өнімдер мен қызметтерді тұтынушыларға қатысты орналасуын, көлік магистральдарына жақындығын, географиялық ерекшеліктерін негіздейтін арнайы экономикалық аймақтың орналасқан жерін;</w:t>
      </w:r>
    </w:p>
    <w:bookmarkEnd w:id="55"/>
    <w:bookmarkStart w:name="z58" w:id="56"/>
    <w:p>
      <w:pPr>
        <w:spacing w:after="0"/>
        <w:ind w:left="0"/>
        <w:jc w:val="both"/>
      </w:pPr>
      <w:r>
        <w:rPr>
          <w:rFonts w:ascii="Times New Roman"/>
          <w:b w:val="false"/>
          <w:i w:val="false"/>
          <w:color w:val="000000"/>
          <w:sz w:val="28"/>
        </w:rPr>
        <w:t>
      3) арнайы экономикалық аймақ жобасының есептік қуаттылығын, арнайы экономикалық аймақ қуатын игеру серпінін айқындайтын арнайы экономикалық аймақтың ауқымын;</w:t>
      </w:r>
    </w:p>
    <w:bookmarkEnd w:id="56"/>
    <w:bookmarkStart w:name="z59" w:id="57"/>
    <w:p>
      <w:pPr>
        <w:spacing w:after="0"/>
        <w:ind w:left="0"/>
        <w:jc w:val="both"/>
      </w:pPr>
      <w:r>
        <w:rPr>
          <w:rFonts w:ascii="Times New Roman"/>
          <w:b w:val="false"/>
          <w:i w:val="false"/>
          <w:color w:val="000000"/>
          <w:sz w:val="28"/>
        </w:rPr>
        <w:t>
      4) арнайы экономикалық аймақтың өңір инфрақұрылымына әсер етуін бағалау және жиынтық (аралас) салаларды дамытуды;</w:t>
      </w:r>
    </w:p>
    <w:bookmarkEnd w:id="57"/>
    <w:bookmarkStart w:name="z60" w:id="58"/>
    <w:p>
      <w:pPr>
        <w:spacing w:after="0"/>
        <w:ind w:left="0"/>
        <w:jc w:val="both"/>
      </w:pPr>
      <w:r>
        <w:rPr>
          <w:rFonts w:ascii="Times New Roman"/>
          <w:b w:val="false"/>
          <w:i w:val="false"/>
          <w:color w:val="000000"/>
          <w:sz w:val="28"/>
        </w:rPr>
        <w:t>
      5) арнайы экономикалық аймақ орналасатын аумақтың инженерлік құрылыстармен, қолда бар көлік кіреберістері мен құралдарымен, энергиямен, жылумен, сумен жабдықтау және кәрізбен, қойма үй-жайларымен қамтамасыз етілуін;</w:t>
      </w:r>
    </w:p>
    <w:bookmarkEnd w:id="58"/>
    <w:bookmarkStart w:name="z61" w:id="59"/>
    <w:p>
      <w:pPr>
        <w:spacing w:after="0"/>
        <w:ind w:left="0"/>
        <w:jc w:val="both"/>
      </w:pPr>
      <w:r>
        <w:rPr>
          <w:rFonts w:ascii="Times New Roman"/>
          <w:b w:val="false"/>
          <w:i w:val="false"/>
          <w:color w:val="000000"/>
          <w:sz w:val="28"/>
        </w:rPr>
        <w:t>
      6) іске асыру жылдары бойынша және технологиялық кезеңдер бойынша арнайы экономикалық аймақтың инвестициялық кезеңін көрсететін, уақыт бойынша іс-шаралардың реттілігі мен ұзақтығын графикалық бейнелеумен қойылған міндеттерді іске асыру кестесін (жоспар-кесте);</w:t>
      </w:r>
    </w:p>
    <w:bookmarkEnd w:id="59"/>
    <w:bookmarkStart w:name="z62" w:id="60"/>
    <w:p>
      <w:pPr>
        <w:spacing w:after="0"/>
        <w:ind w:left="0"/>
        <w:jc w:val="both"/>
      </w:pPr>
      <w:r>
        <w:rPr>
          <w:rFonts w:ascii="Times New Roman"/>
          <w:b w:val="false"/>
          <w:i w:val="false"/>
          <w:color w:val="000000"/>
          <w:sz w:val="28"/>
        </w:rPr>
        <w:t>
      7) тәуекелдің негізгі факторларын, өзгерістердің болжамды сипаты мен ауқымын, тәуекелдерді азайту жөніндегі болжамды іс-шараларды айқындайтын техникалық тәуекелдерді бағалауды қамтиды.</w:t>
      </w:r>
    </w:p>
    <w:bookmarkEnd w:id="60"/>
    <w:bookmarkStart w:name="z63" w:id="61"/>
    <w:p>
      <w:pPr>
        <w:spacing w:after="0"/>
        <w:ind w:left="0"/>
        <w:jc w:val="both"/>
      </w:pPr>
      <w:r>
        <w:rPr>
          <w:rFonts w:ascii="Times New Roman"/>
          <w:b w:val="false"/>
          <w:i w:val="false"/>
          <w:color w:val="000000"/>
          <w:sz w:val="28"/>
        </w:rPr>
        <w:t>
      12. "Экологиялық талдау" арнайы экономикалық аймақтың құрылуы мен жұмыс істеуінің экологиялық аспектілерін көрсетеді.</w:t>
      </w:r>
    </w:p>
    <w:bookmarkEnd w:id="61"/>
    <w:bookmarkStart w:name="z64" w:id="62"/>
    <w:p>
      <w:pPr>
        <w:spacing w:after="0"/>
        <w:ind w:left="0"/>
        <w:jc w:val="both"/>
      </w:pPr>
      <w:r>
        <w:rPr>
          <w:rFonts w:ascii="Times New Roman"/>
          <w:b w:val="false"/>
          <w:i w:val="false"/>
          <w:color w:val="000000"/>
          <w:sz w:val="28"/>
        </w:rPr>
        <w:t>
      Осы бөлім мыналарды:</w:t>
      </w:r>
    </w:p>
    <w:bookmarkEnd w:id="62"/>
    <w:bookmarkStart w:name="z65" w:id="63"/>
    <w:p>
      <w:pPr>
        <w:spacing w:after="0"/>
        <w:ind w:left="0"/>
        <w:jc w:val="both"/>
      </w:pPr>
      <w:r>
        <w:rPr>
          <w:rFonts w:ascii="Times New Roman"/>
          <w:b w:val="false"/>
          <w:i w:val="false"/>
          <w:color w:val="000000"/>
          <w:sz w:val="28"/>
        </w:rPr>
        <w:t>
      1) арнайы экономикалық аймақтың қоршаған ортаның жай-күйіне әсерін бағалау, арнайы экономикалық аймақты іске асырудан болған экологиялық залалды сандық бағалау және оның зиянды әсерін азайту жөніндегі болжамды іс-шараларын;</w:t>
      </w:r>
    </w:p>
    <w:bookmarkEnd w:id="63"/>
    <w:bookmarkStart w:name="z66" w:id="64"/>
    <w:p>
      <w:pPr>
        <w:spacing w:after="0"/>
        <w:ind w:left="0"/>
        <w:jc w:val="both"/>
      </w:pPr>
      <w:r>
        <w:rPr>
          <w:rFonts w:ascii="Times New Roman"/>
          <w:b w:val="false"/>
          <w:i w:val="false"/>
          <w:color w:val="000000"/>
          <w:sz w:val="28"/>
        </w:rPr>
        <w:t>
      2) өңірдің де, тұтастай алғанда елдің де экологиялық жағдайын жақсарту үшін болжанатын іс-шаралар және олардың сандық мәндегі нәтижесін;</w:t>
      </w:r>
    </w:p>
    <w:bookmarkEnd w:id="64"/>
    <w:bookmarkStart w:name="z67" w:id="65"/>
    <w:p>
      <w:pPr>
        <w:spacing w:after="0"/>
        <w:ind w:left="0"/>
        <w:jc w:val="both"/>
      </w:pPr>
      <w:r>
        <w:rPr>
          <w:rFonts w:ascii="Times New Roman"/>
          <w:b w:val="false"/>
          <w:i w:val="false"/>
          <w:color w:val="000000"/>
          <w:sz w:val="28"/>
        </w:rPr>
        <w:t>
      3) тәуекелдің негізгі факторларын, өзгерістердің болжамды сипаты мен ауқымын, тәуекелдерді азайту жөніндегі болжамды іс-шараларды айқындайтын экологиялық тәуекелдерді бағалауды қамтиды.</w:t>
      </w:r>
    </w:p>
    <w:bookmarkEnd w:id="65"/>
    <w:bookmarkStart w:name="z68" w:id="66"/>
    <w:p>
      <w:pPr>
        <w:spacing w:after="0"/>
        <w:ind w:left="0"/>
        <w:jc w:val="both"/>
      </w:pPr>
      <w:r>
        <w:rPr>
          <w:rFonts w:ascii="Times New Roman"/>
          <w:b w:val="false"/>
          <w:i w:val="false"/>
          <w:color w:val="000000"/>
          <w:sz w:val="28"/>
        </w:rPr>
        <w:t>
      13. "Қаржылық талдау" баламалы схемаларды және арнайы экономикалық аймақты қаржыландыру көздерін бағалаумен қатар қаржылық шығындар мен кірістерді бағалауды қамтиды.</w:t>
      </w:r>
    </w:p>
    <w:bookmarkEnd w:id="66"/>
    <w:bookmarkStart w:name="z69" w:id="67"/>
    <w:p>
      <w:pPr>
        <w:spacing w:after="0"/>
        <w:ind w:left="0"/>
        <w:jc w:val="both"/>
      </w:pPr>
      <w:r>
        <w:rPr>
          <w:rFonts w:ascii="Times New Roman"/>
          <w:b w:val="false"/>
          <w:i w:val="false"/>
          <w:color w:val="000000"/>
          <w:sz w:val="28"/>
        </w:rPr>
        <w:t>
      Осы бөлім мыналарды:</w:t>
      </w:r>
    </w:p>
    <w:bookmarkEnd w:id="67"/>
    <w:bookmarkStart w:name="z70" w:id="68"/>
    <w:p>
      <w:pPr>
        <w:spacing w:after="0"/>
        <w:ind w:left="0"/>
        <w:jc w:val="both"/>
      </w:pPr>
      <w:r>
        <w:rPr>
          <w:rFonts w:ascii="Times New Roman"/>
          <w:b w:val="false"/>
          <w:i w:val="false"/>
          <w:color w:val="000000"/>
          <w:sz w:val="28"/>
        </w:rPr>
        <w:t>
      1) инфрақұрылым объектілерін салуға арналған шығындарды қоса алғанда, арнайы экономикалық аймақты құруға арналған болжамды шығындарды бағалауды;</w:t>
      </w:r>
    </w:p>
    <w:bookmarkEnd w:id="68"/>
    <w:bookmarkStart w:name="z71" w:id="69"/>
    <w:p>
      <w:pPr>
        <w:spacing w:after="0"/>
        <w:ind w:left="0"/>
        <w:jc w:val="both"/>
      </w:pPr>
      <w:r>
        <w:rPr>
          <w:rFonts w:ascii="Times New Roman"/>
          <w:b w:val="false"/>
          <w:i w:val="false"/>
          <w:color w:val="000000"/>
          <w:sz w:val="28"/>
        </w:rPr>
        <w:t>
      2) жалпы инвестициялық шығындарды есептеу, қаржыландыру қажеттілігін бөлуді;</w:t>
      </w:r>
    </w:p>
    <w:bookmarkEnd w:id="69"/>
    <w:bookmarkStart w:name="z72" w:id="70"/>
    <w:p>
      <w:pPr>
        <w:spacing w:after="0"/>
        <w:ind w:left="0"/>
        <w:jc w:val="both"/>
      </w:pPr>
      <w:r>
        <w:rPr>
          <w:rFonts w:ascii="Times New Roman"/>
          <w:b w:val="false"/>
          <w:i w:val="false"/>
          <w:color w:val="000000"/>
          <w:sz w:val="28"/>
        </w:rPr>
        <w:t>
      3) өндірістік шығындарды есептеуді (пайдалану шығындары);</w:t>
      </w:r>
    </w:p>
    <w:bookmarkEnd w:id="70"/>
    <w:bookmarkStart w:name="z73" w:id="71"/>
    <w:p>
      <w:pPr>
        <w:spacing w:after="0"/>
        <w:ind w:left="0"/>
        <w:jc w:val="both"/>
      </w:pPr>
      <w:r>
        <w:rPr>
          <w:rFonts w:ascii="Times New Roman"/>
          <w:b w:val="false"/>
          <w:i w:val="false"/>
          <w:color w:val="000000"/>
          <w:sz w:val="28"/>
        </w:rPr>
        <w:t>
      4) арнайы экономикалық аймақтың қаржылық талдауы:</w:t>
      </w:r>
    </w:p>
    <w:bookmarkEnd w:id="71"/>
    <w:p>
      <w:pPr>
        <w:spacing w:after="0"/>
        <w:ind w:left="0"/>
        <w:jc w:val="both"/>
      </w:pPr>
      <w:r>
        <w:rPr>
          <w:rFonts w:ascii="Times New Roman"/>
          <w:b w:val="false"/>
          <w:i w:val="false"/>
          <w:color w:val="000000"/>
          <w:sz w:val="28"/>
        </w:rPr>
        <w:t>
      қаржылық бағалаудың қарапайым әдістерінің көмегімен арнайы экономикалық аймақты талдау, оның ішінде өтемділік мерзімін, пайданың қарапайым нормасын, берешекті жабу коэффициентін есептеуді;</w:t>
      </w:r>
    </w:p>
    <w:p>
      <w:pPr>
        <w:spacing w:after="0"/>
        <w:ind w:left="0"/>
        <w:jc w:val="both"/>
      </w:pPr>
      <w:r>
        <w:rPr>
          <w:rFonts w:ascii="Times New Roman"/>
          <w:b w:val="false"/>
          <w:i w:val="false"/>
          <w:color w:val="000000"/>
          <w:sz w:val="28"/>
        </w:rPr>
        <w:t>
      дисконттау әдістерінің көмегімен арнайы экономикалық аймақты талдау, оның ішінде таза дисконтталған кірісті (Net Present Value - NPV), кірістіліктің ішкі нормасын (Іnternal Rate of Return - ІRR), дисконтталатын пайда мен шығындардың (Вenefіts/Сosts - B/C), дисконтталған өзін-өзі ақтаудың мерзімін есептеуді;</w:t>
      </w:r>
    </w:p>
    <w:p>
      <w:pPr>
        <w:spacing w:after="0"/>
        <w:ind w:left="0"/>
        <w:jc w:val="both"/>
      </w:pPr>
      <w:r>
        <w:rPr>
          <w:rFonts w:ascii="Times New Roman"/>
          <w:b w:val="false"/>
          <w:i w:val="false"/>
          <w:color w:val="000000"/>
          <w:sz w:val="28"/>
        </w:rPr>
        <w:t>
      қаржыландыру схемасын, көздерін, шарттарын және олардың балама нұсқаларын талдауды;</w:t>
      </w:r>
    </w:p>
    <w:p>
      <w:pPr>
        <w:spacing w:after="0"/>
        <w:ind w:left="0"/>
        <w:jc w:val="both"/>
      </w:pPr>
      <w:r>
        <w:rPr>
          <w:rFonts w:ascii="Times New Roman"/>
          <w:b w:val="false"/>
          <w:i w:val="false"/>
          <w:color w:val="000000"/>
          <w:sz w:val="28"/>
        </w:rPr>
        <w:t>
      тәуекелдің негізгі факторларын, өзгерістердің болжамды сипаты мен ауқымын, тәуекелдерді төмендету бойынша болжамды іс-шараларды айқындайтын қаржылық тәуекелдерді бағалауды қамтиды.</w:t>
      </w:r>
    </w:p>
    <w:bookmarkStart w:name="z74" w:id="72"/>
    <w:p>
      <w:pPr>
        <w:spacing w:after="0"/>
        <w:ind w:left="0"/>
        <w:jc w:val="both"/>
      </w:pPr>
      <w:r>
        <w:rPr>
          <w:rFonts w:ascii="Times New Roman"/>
          <w:b w:val="false"/>
          <w:i w:val="false"/>
          <w:color w:val="000000"/>
          <w:sz w:val="28"/>
        </w:rPr>
        <w:t>
      14. "Арнайы экономикалық аймақтың нәтижелілік көрсеткіштері" бөлімінде арнайы экономикалық аймақтың жұмыс істеуінің негізгі экономикалық, қаржылық көрсеткіштері көрсетіледі. Осы көрсеткіштер арнайы экономикалық аймақты құру мақсаттарына қол жеткізу нәтижелеріне, дамуы үшін арнайы экономикалық аймақты құру болжанатын экономика салаларының ерекшеліктеріне, сондай-ақ аумағында арнайы экономикалық аймақты құру болжанатын өңірдің ерекшеліктеріне сүйене отырып баяндалады.</w:t>
      </w:r>
    </w:p>
    <w:bookmarkEnd w:id="72"/>
    <w:bookmarkStart w:name="z75" w:id="73"/>
    <w:p>
      <w:pPr>
        <w:spacing w:after="0"/>
        <w:ind w:left="0"/>
        <w:jc w:val="both"/>
      </w:pPr>
      <w:r>
        <w:rPr>
          <w:rFonts w:ascii="Times New Roman"/>
          <w:b w:val="false"/>
          <w:i w:val="false"/>
          <w:color w:val="000000"/>
          <w:sz w:val="28"/>
        </w:rPr>
        <w:t>
      15. "Жалпы қорытындылар" бөлімінде арнайы экономикалық аймақтың негізгі артықшылықтары мен кемшіліктері, арнайы экономикалық аймақты іске асырудың оңтайлы нұсқасын таңдау бойынша тұжырымдар мен логиканың сипаттамасы, арнайы экономикалық аймақты құру жобасы бойынша негізгі тәуекелдер.</w:t>
      </w:r>
    </w:p>
    <w:bookmarkEnd w:id="73"/>
    <w:bookmarkStart w:name="z76" w:id="74"/>
    <w:p>
      <w:pPr>
        <w:spacing w:after="0"/>
        <w:ind w:left="0"/>
        <w:jc w:val="both"/>
      </w:pPr>
      <w:r>
        <w:rPr>
          <w:rFonts w:ascii="Times New Roman"/>
          <w:b w:val="false"/>
          <w:i w:val="false"/>
          <w:color w:val="000000"/>
          <w:sz w:val="28"/>
        </w:rPr>
        <w:t>
      16. Арнайы экономикалық аймақ тұжырымдамасына "Қосымшалар" бөлімі арнайы экономикалық аймақты іске асырудың қаралатын әрбір нұсқалары бойынша қаржы-экономикалық модельдерді, шығыстар кестелерін, серпінін, өзін-өзі ақтау кестелерін, диаграммаларды, суреттерді, жергілікті жердің карталарын.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571 бұйрығына</w:t>
            </w:r>
            <w:r>
              <w:br/>
            </w:r>
            <w:r>
              <w:rPr>
                <w:rFonts w:ascii="Times New Roman"/>
                <w:b w:val="false"/>
                <w:i w:val="false"/>
                <w:color w:val="000000"/>
                <w:sz w:val="20"/>
              </w:rPr>
              <w:t>2-қосымша</w:t>
            </w:r>
          </w:p>
        </w:tc>
      </w:tr>
    </w:tbl>
    <w:bookmarkStart w:name="z78" w:id="75"/>
    <w:p>
      <w:pPr>
        <w:spacing w:after="0"/>
        <w:ind w:left="0"/>
        <w:jc w:val="left"/>
      </w:pPr>
      <w:r>
        <w:rPr>
          <w:rFonts w:ascii="Times New Roman"/>
          <w:b/>
          <w:i w:val="false"/>
          <w:color w:val="000000"/>
        </w:rPr>
        <w:t xml:space="preserve"> Индустриялық аймақты құру тұжырымдамасына қойылатын талаптар</w:t>
      </w:r>
    </w:p>
    <w:bookmarkEnd w:id="75"/>
    <w:bookmarkStart w:name="z79" w:id="76"/>
    <w:p>
      <w:pPr>
        <w:spacing w:after="0"/>
        <w:ind w:left="0"/>
        <w:jc w:val="left"/>
      </w:pPr>
      <w:r>
        <w:rPr>
          <w:rFonts w:ascii="Times New Roman"/>
          <w:b/>
          <w:i w:val="false"/>
          <w:color w:val="000000"/>
        </w:rPr>
        <w:t xml:space="preserve"> 1-тарау. Жалпы ережелер</w:t>
      </w:r>
    </w:p>
    <w:bookmarkEnd w:id="76"/>
    <w:bookmarkStart w:name="z80" w:id="77"/>
    <w:p>
      <w:pPr>
        <w:spacing w:after="0"/>
        <w:ind w:left="0"/>
        <w:jc w:val="both"/>
      </w:pPr>
      <w:r>
        <w:rPr>
          <w:rFonts w:ascii="Times New Roman"/>
          <w:b w:val="false"/>
          <w:i w:val="false"/>
          <w:color w:val="000000"/>
          <w:sz w:val="28"/>
        </w:rPr>
        <w:t xml:space="preserve">
      1. Осы Индустриялық аймақты құру тұжырымдамасына қойылатын талаптар "Арнайы экономикалық және индустриялық аймақтар туралы" 2019 жылғы 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7) тармақшасына сәйкес әзірленді және индустриялық аймақты құруға мүдделі орталық немесе жергілікті атқарушы органдардың, заңды тұлғалардың республикалық және өңірлік маңызы бар индустриялық аймақты құру тұжырымдамаларын әзірлеу кезінде талаптарды белгілейді.</w:t>
      </w:r>
    </w:p>
    <w:bookmarkEnd w:id="77"/>
    <w:bookmarkStart w:name="z81" w:id="78"/>
    <w:p>
      <w:pPr>
        <w:spacing w:after="0"/>
        <w:ind w:left="0"/>
        <w:jc w:val="left"/>
      </w:pPr>
      <w:r>
        <w:rPr>
          <w:rFonts w:ascii="Times New Roman"/>
          <w:b/>
          <w:i w:val="false"/>
          <w:color w:val="000000"/>
        </w:rPr>
        <w:t xml:space="preserve"> 2-тарау. Республикалық және өңірлік индустриялық аймақтар тұжырымдамасының құрылымы</w:t>
      </w:r>
    </w:p>
    <w:bookmarkEnd w:id="78"/>
    <w:bookmarkStart w:name="z82" w:id="79"/>
    <w:p>
      <w:pPr>
        <w:spacing w:after="0"/>
        <w:ind w:left="0"/>
        <w:jc w:val="both"/>
      </w:pPr>
      <w:r>
        <w:rPr>
          <w:rFonts w:ascii="Times New Roman"/>
          <w:b w:val="false"/>
          <w:i w:val="false"/>
          <w:color w:val="000000"/>
          <w:sz w:val="28"/>
        </w:rPr>
        <w:t>
      2. Республикалық және өңірлік индустриялық аймақтарды құру тұжырымдамасының құрылымы мынадай бөлімдерді қамтуы тиіс:</w:t>
      </w:r>
    </w:p>
    <w:bookmarkEnd w:id="79"/>
    <w:bookmarkStart w:name="z83" w:id="80"/>
    <w:p>
      <w:pPr>
        <w:spacing w:after="0"/>
        <w:ind w:left="0"/>
        <w:jc w:val="both"/>
      </w:pPr>
      <w:r>
        <w:rPr>
          <w:rFonts w:ascii="Times New Roman"/>
          <w:b w:val="false"/>
          <w:i w:val="false"/>
          <w:color w:val="000000"/>
          <w:sz w:val="28"/>
        </w:rPr>
        <w:t>
      1) кіріспе;</w:t>
      </w:r>
    </w:p>
    <w:bookmarkEnd w:id="80"/>
    <w:bookmarkStart w:name="z84" w:id="81"/>
    <w:p>
      <w:pPr>
        <w:spacing w:after="0"/>
        <w:ind w:left="0"/>
        <w:jc w:val="both"/>
      </w:pPr>
      <w:r>
        <w:rPr>
          <w:rFonts w:ascii="Times New Roman"/>
          <w:b w:val="false"/>
          <w:i w:val="false"/>
          <w:color w:val="000000"/>
          <w:sz w:val="28"/>
        </w:rPr>
        <w:t>
      2) индустриялық аймақты құру мақсаттары;</w:t>
      </w:r>
    </w:p>
    <w:bookmarkEnd w:id="81"/>
    <w:bookmarkStart w:name="z85" w:id="82"/>
    <w:p>
      <w:pPr>
        <w:spacing w:after="0"/>
        <w:ind w:left="0"/>
        <w:jc w:val="both"/>
      </w:pPr>
      <w:r>
        <w:rPr>
          <w:rFonts w:ascii="Times New Roman"/>
          <w:b w:val="false"/>
          <w:i w:val="false"/>
          <w:color w:val="000000"/>
          <w:sz w:val="28"/>
        </w:rPr>
        <w:t>
      3) индустриялық аймақтын жобаларын іріктеу өлшемшарттарының тізбесі;</w:t>
      </w:r>
    </w:p>
    <w:bookmarkEnd w:id="82"/>
    <w:bookmarkStart w:name="z86" w:id="83"/>
    <w:p>
      <w:pPr>
        <w:spacing w:after="0"/>
        <w:ind w:left="0"/>
        <w:jc w:val="both"/>
      </w:pPr>
      <w:r>
        <w:rPr>
          <w:rFonts w:ascii="Times New Roman"/>
          <w:b w:val="false"/>
          <w:i w:val="false"/>
          <w:color w:val="000000"/>
          <w:sz w:val="28"/>
        </w:rPr>
        <w:t>
      4) қоршаған ортаға әсер етуді бағалау;</w:t>
      </w:r>
    </w:p>
    <w:bookmarkEnd w:id="83"/>
    <w:bookmarkStart w:name="z87" w:id="84"/>
    <w:p>
      <w:pPr>
        <w:spacing w:after="0"/>
        <w:ind w:left="0"/>
        <w:jc w:val="both"/>
      </w:pPr>
      <w:r>
        <w:rPr>
          <w:rFonts w:ascii="Times New Roman"/>
          <w:b w:val="false"/>
          <w:i w:val="false"/>
          <w:color w:val="000000"/>
          <w:sz w:val="28"/>
        </w:rPr>
        <w:t>
      5) болжамды қаржылық-экономикалық және әлеуметтік салдарлар;</w:t>
      </w:r>
    </w:p>
    <w:bookmarkEnd w:id="84"/>
    <w:bookmarkStart w:name="z88" w:id="85"/>
    <w:p>
      <w:pPr>
        <w:spacing w:after="0"/>
        <w:ind w:left="0"/>
        <w:jc w:val="both"/>
      </w:pPr>
      <w:r>
        <w:rPr>
          <w:rFonts w:ascii="Times New Roman"/>
          <w:b w:val="false"/>
          <w:i w:val="false"/>
          <w:color w:val="000000"/>
          <w:sz w:val="28"/>
        </w:rPr>
        <w:t>
      6) индустриялық аймақтың орналасу схемасы;</w:t>
      </w:r>
    </w:p>
    <w:bookmarkEnd w:id="85"/>
    <w:bookmarkStart w:name="z89" w:id="86"/>
    <w:p>
      <w:pPr>
        <w:spacing w:after="0"/>
        <w:ind w:left="0"/>
        <w:jc w:val="both"/>
      </w:pPr>
      <w:r>
        <w:rPr>
          <w:rFonts w:ascii="Times New Roman"/>
          <w:b w:val="false"/>
          <w:i w:val="false"/>
          <w:color w:val="000000"/>
          <w:sz w:val="28"/>
        </w:rPr>
        <w:t xml:space="preserve">
      7)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тұжырымдамада көзделген іс-шаралардың мемлекеттік жоспарлау жүйесінің құжаттарына сәйкестігі туралы деректер;</w:t>
      </w:r>
    </w:p>
    <w:bookmarkEnd w:id="86"/>
    <w:bookmarkStart w:name="z90" w:id="87"/>
    <w:p>
      <w:pPr>
        <w:spacing w:after="0"/>
        <w:ind w:left="0"/>
        <w:jc w:val="both"/>
      </w:pPr>
      <w:r>
        <w:rPr>
          <w:rFonts w:ascii="Times New Roman"/>
          <w:b w:val="false"/>
          <w:i w:val="false"/>
          <w:color w:val="000000"/>
          <w:sz w:val="28"/>
        </w:rPr>
        <w:t>
      8) әрбір құрамдас бөлінісінде іс-шараларды іске асыруға арналған қаржыландыру көлемінің есеп-қисаптары мен тікелей және түпкілікті нәтижелерге қол жеткізу мүмкіндіктері;</w:t>
      </w:r>
    </w:p>
    <w:bookmarkEnd w:id="87"/>
    <w:bookmarkStart w:name="z91" w:id="88"/>
    <w:p>
      <w:pPr>
        <w:spacing w:after="0"/>
        <w:ind w:left="0"/>
        <w:jc w:val="both"/>
      </w:pPr>
      <w:r>
        <w:rPr>
          <w:rFonts w:ascii="Times New Roman"/>
          <w:b w:val="false"/>
          <w:i w:val="false"/>
          <w:color w:val="000000"/>
          <w:sz w:val="28"/>
        </w:rPr>
        <w:t>
      9) индустриялық аймақ пен оның инфрақұрылымын дамыту жоспарының жобасы.</w:t>
      </w:r>
    </w:p>
    <w:bookmarkEnd w:id="88"/>
    <w:bookmarkStart w:name="z92" w:id="89"/>
    <w:p>
      <w:pPr>
        <w:spacing w:after="0"/>
        <w:ind w:left="0"/>
        <w:jc w:val="both"/>
      </w:pPr>
      <w:r>
        <w:rPr>
          <w:rFonts w:ascii="Times New Roman"/>
          <w:b w:val="false"/>
          <w:i w:val="false"/>
          <w:color w:val="000000"/>
          <w:sz w:val="28"/>
        </w:rPr>
        <w:t>
      3. "Кіріспе" бөлімінде индустриялық аймақтың атауы және оны құрудың негізі сипатталады.</w:t>
      </w:r>
    </w:p>
    <w:bookmarkEnd w:id="89"/>
    <w:bookmarkStart w:name="z93" w:id="90"/>
    <w:p>
      <w:pPr>
        <w:spacing w:after="0"/>
        <w:ind w:left="0"/>
        <w:jc w:val="both"/>
      </w:pPr>
      <w:r>
        <w:rPr>
          <w:rFonts w:ascii="Times New Roman"/>
          <w:b w:val="false"/>
          <w:i w:val="false"/>
          <w:color w:val="000000"/>
          <w:sz w:val="28"/>
        </w:rPr>
        <w:t>
      4. "Индустриялық аймақты құру мақсаттары" бөлімінде географиялық жағдаймен, қолда бар табиғи және еңбек ресурстарымен, шетелдік инвесторлардың ықтимал мүдделерімен және даму үшін қажетті экономикалық, әлеуметтік және географиялық факторлармен байланысты құрылатын индустриялық аймақтың мақсаттары мен міндеттері көрсетіледі.</w:t>
      </w:r>
    </w:p>
    <w:bookmarkEnd w:id="90"/>
    <w:bookmarkStart w:name="z94" w:id="91"/>
    <w:p>
      <w:pPr>
        <w:spacing w:after="0"/>
        <w:ind w:left="0"/>
        <w:jc w:val="both"/>
      </w:pPr>
      <w:r>
        <w:rPr>
          <w:rFonts w:ascii="Times New Roman"/>
          <w:b w:val="false"/>
          <w:i w:val="false"/>
          <w:color w:val="000000"/>
          <w:sz w:val="28"/>
        </w:rPr>
        <w:t>
      5. "Индустриялық аймақтың жобаларын іріктеу өлшемшарттарының тізбесі" бөлімінде индустриялық аймақ аумағында қызметті жүзеге асыруға үміткер ұйымдардың ұйымдық-құқықтық нысандары, сондай-ақ өз өндірісінің, қызметтің басым түрлері бойынша жұмыс тәжірибесінің болуы көрсетіледі.</w:t>
      </w:r>
    </w:p>
    <w:bookmarkEnd w:id="91"/>
    <w:bookmarkStart w:name="z95" w:id="92"/>
    <w:p>
      <w:pPr>
        <w:spacing w:after="0"/>
        <w:ind w:left="0"/>
        <w:jc w:val="both"/>
      </w:pPr>
      <w:r>
        <w:rPr>
          <w:rFonts w:ascii="Times New Roman"/>
          <w:b w:val="false"/>
          <w:i w:val="false"/>
          <w:color w:val="000000"/>
          <w:sz w:val="28"/>
        </w:rPr>
        <w:t>
      6. "Қоршаған ортаға әсер етуді бағалау" бөлімінде:</w:t>
      </w:r>
    </w:p>
    <w:bookmarkEnd w:id="92"/>
    <w:bookmarkStart w:name="z96" w:id="93"/>
    <w:p>
      <w:pPr>
        <w:spacing w:after="0"/>
        <w:ind w:left="0"/>
        <w:jc w:val="both"/>
      </w:pPr>
      <w:r>
        <w:rPr>
          <w:rFonts w:ascii="Times New Roman"/>
          <w:b w:val="false"/>
          <w:i w:val="false"/>
          <w:color w:val="000000"/>
          <w:sz w:val="28"/>
        </w:rPr>
        <w:t>
      1) индустриялық аймақтың қоршаған ортаның жай-күйіне әсер етуін бағалау, индустриялық аймақты іске асырудан болған экологиялық залалды сандық бағалау және оның зиянды әсерін азайту жөніндегі болжамды іс-шаралар;</w:t>
      </w:r>
    </w:p>
    <w:bookmarkEnd w:id="93"/>
    <w:bookmarkStart w:name="z97" w:id="94"/>
    <w:p>
      <w:pPr>
        <w:spacing w:after="0"/>
        <w:ind w:left="0"/>
        <w:jc w:val="both"/>
      </w:pPr>
      <w:r>
        <w:rPr>
          <w:rFonts w:ascii="Times New Roman"/>
          <w:b w:val="false"/>
          <w:i w:val="false"/>
          <w:color w:val="000000"/>
          <w:sz w:val="28"/>
        </w:rPr>
        <w:t>
      2) өңірдің де, тұтастай алғанда елдің де экологиялық жағдайын жақсарту үшін болжанатын іс-шаралар және олардың сандық мәндегі нәтижесі;</w:t>
      </w:r>
    </w:p>
    <w:bookmarkEnd w:id="94"/>
    <w:bookmarkStart w:name="z98" w:id="95"/>
    <w:p>
      <w:pPr>
        <w:spacing w:after="0"/>
        <w:ind w:left="0"/>
        <w:jc w:val="both"/>
      </w:pPr>
      <w:r>
        <w:rPr>
          <w:rFonts w:ascii="Times New Roman"/>
          <w:b w:val="false"/>
          <w:i w:val="false"/>
          <w:color w:val="000000"/>
          <w:sz w:val="28"/>
        </w:rPr>
        <w:t>
      3) тәуекелдің негізгі факторларын, өзгерістердің болжамды сипаты мен ауқымын, тәуекелдерді азайту жөніндегі болжамды іс-шараларды айқындайтын экологиялық тәуекелдерді бағалау.</w:t>
      </w:r>
    </w:p>
    <w:bookmarkEnd w:id="95"/>
    <w:bookmarkStart w:name="z99" w:id="96"/>
    <w:p>
      <w:pPr>
        <w:spacing w:after="0"/>
        <w:ind w:left="0"/>
        <w:jc w:val="both"/>
      </w:pPr>
      <w:r>
        <w:rPr>
          <w:rFonts w:ascii="Times New Roman"/>
          <w:b w:val="false"/>
          <w:i w:val="false"/>
          <w:color w:val="000000"/>
          <w:sz w:val="28"/>
        </w:rPr>
        <w:t>
      7. "Болжамды қаржы-экономикалық және әлеуметтік салдарлар" бөлімінде:</w:t>
      </w:r>
    </w:p>
    <w:bookmarkEnd w:id="96"/>
    <w:bookmarkStart w:name="z100" w:id="97"/>
    <w:p>
      <w:pPr>
        <w:spacing w:after="0"/>
        <w:ind w:left="0"/>
        <w:jc w:val="both"/>
      </w:pPr>
      <w:r>
        <w:rPr>
          <w:rFonts w:ascii="Times New Roman"/>
          <w:b w:val="false"/>
          <w:i w:val="false"/>
          <w:color w:val="000000"/>
          <w:sz w:val="28"/>
        </w:rPr>
        <w:t>
      1) инфрақұрылым объектілерін салуға арналған шығындарды қоса алғанда, индустриялық аймақты құруға арналған болжамды шығындарды бағалау;</w:t>
      </w:r>
    </w:p>
    <w:bookmarkEnd w:id="97"/>
    <w:bookmarkStart w:name="z101" w:id="98"/>
    <w:p>
      <w:pPr>
        <w:spacing w:after="0"/>
        <w:ind w:left="0"/>
        <w:jc w:val="both"/>
      </w:pPr>
      <w:r>
        <w:rPr>
          <w:rFonts w:ascii="Times New Roman"/>
          <w:b w:val="false"/>
          <w:i w:val="false"/>
          <w:color w:val="000000"/>
          <w:sz w:val="28"/>
        </w:rPr>
        <w:t>
      2) жалпы инвестициялық шығындарды есептеу, қаржыландыру қажеттілігін бөлу;</w:t>
      </w:r>
    </w:p>
    <w:bookmarkEnd w:id="98"/>
    <w:bookmarkStart w:name="z102" w:id="99"/>
    <w:p>
      <w:pPr>
        <w:spacing w:after="0"/>
        <w:ind w:left="0"/>
        <w:jc w:val="both"/>
      </w:pPr>
      <w:r>
        <w:rPr>
          <w:rFonts w:ascii="Times New Roman"/>
          <w:b w:val="false"/>
          <w:i w:val="false"/>
          <w:color w:val="000000"/>
          <w:sz w:val="28"/>
        </w:rPr>
        <w:t>
      3) өндірістік шығындарды есептеу (пайдалану шығындары);</w:t>
      </w:r>
    </w:p>
    <w:bookmarkEnd w:id="99"/>
    <w:bookmarkStart w:name="z103" w:id="100"/>
    <w:p>
      <w:pPr>
        <w:spacing w:after="0"/>
        <w:ind w:left="0"/>
        <w:jc w:val="both"/>
      </w:pPr>
      <w:r>
        <w:rPr>
          <w:rFonts w:ascii="Times New Roman"/>
          <w:b w:val="false"/>
          <w:i w:val="false"/>
          <w:color w:val="000000"/>
          <w:sz w:val="28"/>
        </w:rPr>
        <w:t>
      4) индустриялық аймақтың өңірдегі экономикалық жағдайға әсерін талдау;</w:t>
      </w:r>
    </w:p>
    <w:bookmarkEnd w:id="100"/>
    <w:bookmarkStart w:name="z104" w:id="101"/>
    <w:p>
      <w:pPr>
        <w:spacing w:after="0"/>
        <w:ind w:left="0"/>
        <w:jc w:val="both"/>
      </w:pPr>
      <w:r>
        <w:rPr>
          <w:rFonts w:ascii="Times New Roman"/>
          <w:b w:val="false"/>
          <w:i w:val="false"/>
          <w:color w:val="000000"/>
          <w:sz w:val="28"/>
        </w:rPr>
        <w:t>
      5) халықтың әлеуметтік-мәдени және демографиялық сипаттамалары тұрғысынан индустриялық аймақ құрудың негізділігі;</w:t>
      </w:r>
    </w:p>
    <w:bookmarkEnd w:id="101"/>
    <w:bookmarkStart w:name="z105" w:id="102"/>
    <w:p>
      <w:pPr>
        <w:spacing w:after="0"/>
        <w:ind w:left="0"/>
        <w:jc w:val="both"/>
      </w:pPr>
      <w:r>
        <w:rPr>
          <w:rFonts w:ascii="Times New Roman"/>
          <w:b w:val="false"/>
          <w:i w:val="false"/>
          <w:color w:val="000000"/>
          <w:sz w:val="28"/>
        </w:rPr>
        <w:t>
      6) индустриялық аймақтың еңбек ресурстарына қажеттілігі және оның халықтың жұмыспен қамтылуына әсері;</w:t>
      </w:r>
    </w:p>
    <w:bookmarkEnd w:id="102"/>
    <w:bookmarkStart w:name="z106" w:id="103"/>
    <w:p>
      <w:pPr>
        <w:spacing w:after="0"/>
        <w:ind w:left="0"/>
        <w:jc w:val="both"/>
      </w:pPr>
      <w:r>
        <w:rPr>
          <w:rFonts w:ascii="Times New Roman"/>
          <w:b w:val="false"/>
          <w:i w:val="false"/>
          <w:color w:val="000000"/>
          <w:sz w:val="28"/>
        </w:rPr>
        <w:t>
      7) тиісті біліктілігі бар еңбек ресурстарымен нақты қамтамасыз етілуі;</w:t>
      </w:r>
    </w:p>
    <w:bookmarkEnd w:id="103"/>
    <w:bookmarkStart w:name="z107" w:id="104"/>
    <w:p>
      <w:pPr>
        <w:spacing w:after="0"/>
        <w:ind w:left="0"/>
        <w:jc w:val="both"/>
      </w:pPr>
      <w:r>
        <w:rPr>
          <w:rFonts w:ascii="Times New Roman"/>
          <w:b w:val="false"/>
          <w:i w:val="false"/>
          <w:color w:val="000000"/>
          <w:sz w:val="28"/>
        </w:rPr>
        <w:t>
      8) жұмысшылар мен мамандарды оқыту және қайта даярлау қажеттілігі көрсетіледі.</w:t>
      </w:r>
    </w:p>
    <w:bookmarkEnd w:id="104"/>
    <w:bookmarkStart w:name="z108" w:id="105"/>
    <w:p>
      <w:pPr>
        <w:spacing w:after="0"/>
        <w:ind w:left="0"/>
        <w:jc w:val="both"/>
      </w:pPr>
      <w:r>
        <w:rPr>
          <w:rFonts w:ascii="Times New Roman"/>
          <w:b w:val="false"/>
          <w:i w:val="false"/>
          <w:color w:val="000000"/>
          <w:sz w:val="28"/>
        </w:rPr>
        <w:t>
      8. "Индустриялық аймақтың орналасу схемасы" бөлімінде 1:20000 және 1:100000.2 масштабта индустриялық аймақ құру жоспарланып отырған жер учаскелерінің жағдайын сипаттайтын алаңы, орналасқан жері және картографиялық схемалар көрсетіледі.</w:t>
      </w:r>
    </w:p>
    <w:bookmarkEnd w:id="105"/>
    <w:bookmarkStart w:name="z109" w:id="106"/>
    <w:p>
      <w:pPr>
        <w:spacing w:after="0"/>
        <w:ind w:left="0"/>
        <w:jc w:val="both"/>
      </w:pPr>
      <w:r>
        <w:rPr>
          <w:rFonts w:ascii="Times New Roman"/>
          <w:b w:val="false"/>
          <w:i w:val="false"/>
          <w:color w:val="000000"/>
          <w:sz w:val="28"/>
        </w:rPr>
        <w:t xml:space="preserve">
      9.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тұжырымдамада көзделген іс-шаралардың мемлекеттік жоспарлау жүйесінің құжаттарына сәйкестігі туралы деректер" бөлімінде құрылатын индустриялық аймақтың мақсаттары мен міндеттерінің мемлекеттік жоспарлау жүйесінің құжаттарына сәйкестігі туралы мәліметтер жазылады.</w:t>
      </w:r>
    </w:p>
    <w:bookmarkEnd w:id="106"/>
    <w:bookmarkStart w:name="z110" w:id="107"/>
    <w:p>
      <w:pPr>
        <w:spacing w:after="0"/>
        <w:ind w:left="0"/>
        <w:jc w:val="both"/>
      </w:pPr>
      <w:r>
        <w:rPr>
          <w:rFonts w:ascii="Times New Roman"/>
          <w:b w:val="false"/>
          <w:i w:val="false"/>
          <w:color w:val="000000"/>
          <w:sz w:val="28"/>
        </w:rPr>
        <w:t>
      10. "Әрбір құрамдас бөлінісінде іс-шараларды іске асыруға арналған қаржыландыру көлемінің есеп-қисаптары мен тікелей және түпкілікті нәтижелерге қол жеткізу мүмкіндіктері" деген бөлімде қаржылық шығындарды бағалау, оның ішінде нәтижелерді талдау, шығындардың тиімділігі мен өлшенбейтін пайдалар, өсімді пайдалар мен шығындар, қайтымсыз шығындар, сыртқы әсерлер, халықаралық әсерлер, жанама пайда көрсетіледі.</w:t>
      </w:r>
    </w:p>
    <w:bookmarkEnd w:id="107"/>
    <w:bookmarkStart w:name="z111" w:id="108"/>
    <w:p>
      <w:pPr>
        <w:spacing w:after="0"/>
        <w:ind w:left="0"/>
        <w:jc w:val="both"/>
      </w:pPr>
      <w:r>
        <w:rPr>
          <w:rFonts w:ascii="Times New Roman"/>
          <w:b w:val="false"/>
          <w:i w:val="false"/>
          <w:color w:val="000000"/>
          <w:sz w:val="28"/>
        </w:rPr>
        <w:t>
      11. "Индустриялық аймақ пен оның инфрақұрылымын дамыту жоспарының жобасы" бөлімінде:</w:t>
      </w:r>
    </w:p>
    <w:bookmarkEnd w:id="108"/>
    <w:bookmarkStart w:name="z112" w:id="109"/>
    <w:p>
      <w:pPr>
        <w:spacing w:after="0"/>
        <w:ind w:left="0"/>
        <w:jc w:val="both"/>
      </w:pPr>
      <w:r>
        <w:rPr>
          <w:rFonts w:ascii="Times New Roman"/>
          <w:b w:val="false"/>
          <w:i w:val="false"/>
          <w:color w:val="000000"/>
          <w:sz w:val="28"/>
        </w:rPr>
        <w:t>
      1) индустриялық аймақты іске асырудың әртүрлі технологиялық шешімдерін талдау, олардың артықшылықтары мен кемшіліктері, таңдалған нұсқаны негіздеу;</w:t>
      </w:r>
    </w:p>
    <w:bookmarkEnd w:id="109"/>
    <w:bookmarkStart w:name="z113" w:id="110"/>
    <w:p>
      <w:pPr>
        <w:spacing w:after="0"/>
        <w:ind w:left="0"/>
        <w:jc w:val="both"/>
      </w:pPr>
      <w:r>
        <w:rPr>
          <w:rFonts w:ascii="Times New Roman"/>
          <w:b w:val="false"/>
          <w:i w:val="false"/>
          <w:color w:val="000000"/>
          <w:sz w:val="28"/>
        </w:rPr>
        <w:t>
      2) индустриялық аймақ жобасының қуатын, индустриялық аймақ қуатын игеру серпінін есептік негіздеуді айқындайтын индустриялық аймақтың ауқымы;</w:t>
      </w:r>
    </w:p>
    <w:bookmarkEnd w:id="110"/>
    <w:bookmarkStart w:name="z114" w:id="111"/>
    <w:p>
      <w:pPr>
        <w:spacing w:after="0"/>
        <w:ind w:left="0"/>
        <w:jc w:val="both"/>
      </w:pPr>
      <w:r>
        <w:rPr>
          <w:rFonts w:ascii="Times New Roman"/>
          <w:b w:val="false"/>
          <w:i w:val="false"/>
          <w:color w:val="000000"/>
          <w:sz w:val="28"/>
        </w:rPr>
        <w:t>
      3) индустриялық аймақ орналасатын аумақтың, инженерлік құрылыстармен, яғни қолда бар көлік кіреберістері мен құралдарымен, энергиямен, жылумен, сумен жабдықтау және кәрізбен, қойма үй-жайларымен қамтамасыз етілуі;</w:t>
      </w:r>
    </w:p>
    <w:bookmarkEnd w:id="111"/>
    <w:bookmarkStart w:name="z115" w:id="112"/>
    <w:p>
      <w:pPr>
        <w:spacing w:after="0"/>
        <w:ind w:left="0"/>
        <w:jc w:val="both"/>
      </w:pPr>
      <w:r>
        <w:rPr>
          <w:rFonts w:ascii="Times New Roman"/>
          <w:b w:val="false"/>
          <w:i w:val="false"/>
          <w:color w:val="000000"/>
          <w:sz w:val="28"/>
        </w:rPr>
        <w:t>
      4) іске асыру жылдары бойынша және технологиялық кезеңдер бойынша индустриялық аймақтың инвестициялық кезеңін көрсететін, уақыт бойынша іс-шаралардың реттілігі мен ұзақтығын графикалық бейнелеумен қойылған міндеттерді іске асыру кестесі (жоспар-кесте);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тәуекелдің негізгі факторларын, өзгерістердің болжамды сипаты мен ауқымын, тәуекелдерді азайту жөніндегі болжамды іс-шараларды айқындайтын техникалық тәуекелдерді бағалау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тізбесін, қаржыландыру көздерін және пайдалануға беру мерзімдерін (өңірлік маңызы бар индустриялық аймақтар үшін) көрсете отырып, дайын өндірістік үй-жайлардың құрылысы туралы ақпаратты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Индустрия және инфрақұрылымдық даму министрінің 28.04.2023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3"/>
    <w:p>
      <w:pPr>
        <w:spacing w:after="0"/>
        <w:ind w:left="0"/>
        <w:jc w:val="left"/>
      </w:pPr>
      <w:r>
        <w:rPr>
          <w:rFonts w:ascii="Times New Roman"/>
          <w:b/>
          <w:i w:val="false"/>
          <w:color w:val="000000"/>
        </w:rPr>
        <w:t xml:space="preserve"> 3-тарау. Жеке индустриялық аймақ тұжырымдамасының құрылымы</w:t>
      </w:r>
    </w:p>
    <w:bookmarkEnd w:id="113"/>
    <w:bookmarkStart w:name="z118" w:id="114"/>
    <w:p>
      <w:pPr>
        <w:spacing w:after="0"/>
        <w:ind w:left="0"/>
        <w:jc w:val="both"/>
      </w:pPr>
      <w:r>
        <w:rPr>
          <w:rFonts w:ascii="Times New Roman"/>
          <w:b w:val="false"/>
          <w:i w:val="false"/>
          <w:color w:val="000000"/>
          <w:sz w:val="28"/>
        </w:rPr>
        <w:t>
      12. Жеке индустриялық аймақты құру тұжырымдамасының құрылымы мынадай бөлімдерді қамтуға тиіс:</w:t>
      </w:r>
    </w:p>
    <w:bookmarkEnd w:id="114"/>
    <w:bookmarkStart w:name="z119" w:id="115"/>
    <w:p>
      <w:pPr>
        <w:spacing w:after="0"/>
        <w:ind w:left="0"/>
        <w:jc w:val="both"/>
      </w:pPr>
      <w:r>
        <w:rPr>
          <w:rFonts w:ascii="Times New Roman"/>
          <w:b w:val="false"/>
          <w:i w:val="false"/>
          <w:color w:val="000000"/>
          <w:sz w:val="28"/>
        </w:rPr>
        <w:t>
      1) кіріспе;</w:t>
      </w:r>
    </w:p>
    <w:bookmarkEnd w:id="115"/>
    <w:bookmarkStart w:name="z120" w:id="116"/>
    <w:p>
      <w:pPr>
        <w:spacing w:after="0"/>
        <w:ind w:left="0"/>
        <w:jc w:val="both"/>
      </w:pPr>
      <w:r>
        <w:rPr>
          <w:rFonts w:ascii="Times New Roman"/>
          <w:b w:val="false"/>
          <w:i w:val="false"/>
          <w:color w:val="000000"/>
          <w:sz w:val="28"/>
        </w:rPr>
        <w:t>
      2) индустриялық аймақты құру мақсаттары;</w:t>
      </w:r>
    </w:p>
    <w:bookmarkEnd w:id="116"/>
    <w:bookmarkStart w:name="z121" w:id="117"/>
    <w:p>
      <w:pPr>
        <w:spacing w:after="0"/>
        <w:ind w:left="0"/>
        <w:jc w:val="both"/>
      </w:pPr>
      <w:r>
        <w:rPr>
          <w:rFonts w:ascii="Times New Roman"/>
          <w:b w:val="false"/>
          <w:i w:val="false"/>
          <w:color w:val="000000"/>
          <w:sz w:val="28"/>
        </w:rPr>
        <w:t>
      3) қоршаған ортаға әсер етуді бағалау;</w:t>
      </w:r>
    </w:p>
    <w:bookmarkEnd w:id="117"/>
    <w:bookmarkStart w:name="z122" w:id="118"/>
    <w:p>
      <w:pPr>
        <w:spacing w:after="0"/>
        <w:ind w:left="0"/>
        <w:jc w:val="both"/>
      </w:pPr>
      <w:r>
        <w:rPr>
          <w:rFonts w:ascii="Times New Roman"/>
          <w:b w:val="false"/>
          <w:i w:val="false"/>
          <w:color w:val="000000"/>
          <w:sz w:val="28"/>
        </w:rPr>
        <w:t>
      4) индустриялық аймақтың болжамды орналасу схемасы.</w:t>
      </w:r>
    </w:p>
    <w:bookmarkEnd w:id="118"/>
    <w:bookmarkStart w:name="z123" w:id="119"/>
    <w:p>
      <w:pPr>
        <w:spacing w:after="0"/>
        <w:ind w:left="0"/>
        <w:jc w:val="both"/>
      </w:pPr>
      <w:r>
        <w:rPr>
          <w:rFonts w:ascii="Times New Roman"/>
          <w:b w:val="false"/>
          <w:i w:val="false"/>
          <w:color w:val="000000"/>
          <w:sz w:val="28"/>
        </w:rPr>
        <w:t>
      13. "Кіріспе" бөлімінде жеке индустриялық аймақтың атауы және оны құрудың негізі сипатталады.</w:t>
      </w:r>
    </w:p>
    <w:bookmarkEnd w:id="119"/>
    <w:bookmarkStart w:name="z124" w:id="120"/>
    <w:p>
      <w:pPr>
        <w:spacing w:after="0"/>
        <w:ind w:left="0"/>
        <w:jc w:val="both"/>
      </w:pPr>
      <w:r>
        <w:rPr>
          <w:rFonts w:ascii="Times New Roman"/>
          <w:b w:val="false"/>
          <w:i w:val="false"/>
          <w:color w:val="000000"/>
          <w:sz w:val="28"/>
        </w:rPr>
        <w:t>
      14. "Индустриялық аймақты құру мақсаттары" бөлімінде географиялық жағдаймен, қолда бар табиғи және еңбек ресурстарымен, шетелдік инвесторлардың ықтимал мүдделерімен және даму үшін қажетті экономикалық, әлеуметтік және географиялық факторлармен байланысты құрылатын жеке индустриялық аймақтың мақсаттары мен міндеттері көрсетіледі.</w:t>
      </w:r>
    </w:p>
    <w:bookmarkEnd w:id="120"/>
    <w:bookmarkStart w:name="z125" w:id="121"/>
    <w:p>
      <w:pPr>
        <w:spacing w:after="0"/>
        <w:ind w:left="0"/>
        <w:jc w:val="both"/>
      </w:pPr>
      <w:r>
        <w:rPr>
          <w:rFonts w:ascii="Times New Roman"/>
          <w:b w:val="false"/>
          <w:i w:val="false"/>
          <w:color w:val="000000"/>
          <w:sz w:val="28"/>
        </w:rPr>
        <w:t>
      15. "Қоршаған ортаға әсер етуді бағалау" бөлімінде::</w:t>
      </w:r>
    </w:p>
    <w:bookmarkEnd w:id="121"/>
    <w:bookmarkStart w:name="z126" w:id="122"/>
    <w:p>
      <w:pPr>
        <w:spacing w:after="0"/>
        <w:ind w:left="0"/>
        <w:jc w:val="both"/>
      </w:pPr>
      <w:r>
        <w:rPr>
          <w:rFonts w:ascii="Times New Roman"/>
          <w:b w:val="false"/>
          <w:i w:val="false"/>
          <w:color w:val="000000"/>
          <w:sz w:val="28"/>
        </w:rPr>
        <w:t>
      1) индустриялық аймақтың қоршаған ортаның жай-күйіне әсер етуін бағалау, индустриялық аймақты іске асырудан болған экологиялық залалды сандық бағалау және оның зиянды әсерін азайту жөніндегі болжамды іс-шаралар;</w:t>
      </w:r>
    </w:p>
    <w:bookmarkEnd w:id="122"/>
    <w:bookmarkStart w:name="z127" w:id="123"/>
    <w:p>
      <w:pPr>
        <w:spacing w:after="0"/>
        <w:ind w:left="0"/>
        <w:jc w:val="both"/>
      </w:pPr>
      <w:r>
        <w:rPr>
          <w:rFonts w:ascii="Times New Roman"/>
          <w:b w:val="false"/>
          <w:i w:val="false"/>
          <w:color w:val="000000"/>
          <w:sz w:val="28"/>
        </w:rPr>
        <w:t>
      2) өңірдің де, тұтастай алғанда елдің де экологиялық жағдайын жақсарту үшін болжанатын іс-шаралар және олардың сандық мәндегі нәтижесі;</w:t>
      </w:r>
    </w:p>
    <w:bookmarkEnd w:id="123"/>
    <w:bookmarkStart w:name="z128" w:id="124"/>
    <w:p>
      <w:pPr>
        <w:spacing w:after="0"/>
        <w:ind w:left="0"/>
        <w:jc w:val="both"/>
      </w:pPr>
      <w:r>
        <w:rPr>
          <w:rFonts w:ascii="Times New Roman"/>
          <w:b w:val="false"/>
          <w:i w:val="false"/>
          <w:color w:val="000000"/>
          <w:sz w:val="28"/>
        </w:rPr>
        <w:t>
      3) тәуекелдің негізгі факторларын, өзгерістердің болжамды сипаты мен ауқымын, тәуекелдерді азайту жөніндегі болжамды іс-шараларды айқындайтын экологиялық тәуекелдерді бағалау көрсетіледі.</w:t>
      </w:r>
    </w:p>
    <w:bookmarkEnd w:id="124"/>
    <w:bookmarkStart w:name="z129" w:id="125"/>
    <w:p>
      <w:pPr>
        <w:spacing w:after="0"/>
        <w:ind w:left="0"/>
        <w:jc w:val="both"/>
      </w:pPr>
      <w:r>
        <w:rPr>
          <w:rFonts w:ascii="Times New Roman"/>
          <w:b w:val="false"/>
          <w:i w:val="false"/>
          <w:color w:val="000000"/>
          <w:sz w:val="28"/>
        </w:rPr>
        <w:t>
      16. "Индустриялық аймақтың болжамды орналасу схемасы" бөлімінде 1:20000 және 1:100000.2 масштабта жеке индустриялық аймақ құру жоспарланып отырған жер учаскелерінің жағдайын сипаттайтын алаңы, орналасқан жері және картографиялық схемалар көрсетіледі.</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