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9715" w14:textId="d1f9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2019 жылғы 22 шілдедегі № 393 бұйрығы. Қазақстан Республикасының Әділет министрлігінде 2019 жылғы 29 шілдеде № 19111 болып тіркелді. Күші жойылды - Қазақстан Республикасы Әділет министрінің м.а. 2020 жылғы 28 мамырдағы № 64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28.05.2020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11374 болып тіркелді, 2015 жылғы 20 шілдеде "Әділет" ақпараттық-құқықтық жүйесінде жарияланды)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Мемлекеттік көрсетілетін қызметті Нұр-Сұлтан,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3"/>
    <w:bookmarkStart w:name="z6" w:id="4"/>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End w:id="4"/>
    <w:bookmarkStart w:name="z7" w:id="5"/>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bookmarkEnd w:id="5"/>
    <w:bookmarkStart w:name="z8" w:id="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6"/>
    <w:bookmarkStart w:name="z9" w:id="7"/>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тармақтың</w:t>
      </w:r>
      <w:r>
        <w:rPr>
          <w:rFonts w:ascii="Times New Roman"/>
          <w:b w:val="false"/>
          <w:i w:val="false"/>
          <w:color w:val="000000"/>
          <w:sz w:val="28"/>
        </w:rPr>
        <w:t xml:space="preserve"> оныншы бөлігі мынадай редакцияда жазылсын:</w:t>
      </w:r>
    </w:p>
    <w:bookmarkStart w:name="z11" w:id="8"/>
    <w:p>
      <w:pPr>
        <w:spacing w:after="0"/>
        <w:ind w:left="0"/>
        <w:jc w:val="both"/>
      </w:pPr>
      <w:r>
        <w:rPr>
          <w:rFonts w:ascii="Times New Roman"/>
          <w:b w:val="false"/>
          <w:i w:val="false"/>
          <w:color w:val="000000"/>
          <w:sz w:val="28"/>
        </w:rPr>
        <w:t>
      "Құжаттарды қабылдау кезінде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тексереді, одан кейін түпнұсқаларын көрсетілетін қызметті алушыға қайтарады."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тармақтың</w:t>
      </w:r>
      <w:r>
        <w:rPr>
          <w:rFonts w:ascii="Times New Roman"/>
          <w:b w:val="false"/>
          <w:i w:val="false"/>
          <w:color w:val="000000"/>
          <w:sz w:val="28"/>
        </w:rPr>
        <w:t xml:space="preserve"> он алтыншы бөлігінің 1) тармақшасы мынадай редакцияда жазылсын:</w:t>
      </w:r>
    </w:p>
    <w:bookmarkStart w:name="z13" w:id="9"/>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w:t>
      </w:r>
    </w:p>
    <w:bookmarkEnd w:id="9"/>
    <w:bookmarkStart w:name="z14" w:id="10"/>
    <w:p>
      <w:pPr>
        <w:spacing w:after="0"/>
        <w:ind w:left="0"/>
        <w:jc w:val="both"/>
      </w:pPr>
      <w:r>
        <w:rPr>
          <w:rFonts w:ascii="Times New Roman"/>
          <w:b w:val="false"/>
          <w:i w:val="false"/>
          <w:color w:val="000000"/>
          <w:sz w:val="28"/>
        </w:rPr>
        <w:t xml:space="preserve">
      көрсетілген бұйрықпен бекітілген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"3. Мемлекеттік көрсетілетін қызметті Нұр-Сұлтан,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11"/>
    <w:bookmarkStart w:name="z17" w:id="12"/>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End w:id="12"/>
    <w:bookmarkStart w:name="z18" w:id="13"/>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bookmarkEnd w:id="13"/>
    <w:bookmarkStart w:name="z19" w:id="14"/>
    <w:p>
      <w:pPr>
        <w:spacing w:after="0"/>
        <w:ind w:left="0"/>
        <w:jc w:val="both"/>
      </w:pPr>
      <w:r>
        <w:rPr>
          <w:rFonts w:ascii="Times New Roman"/>
          <w:b w:val="false"/>
          <w:i w:val="false"/>
          <w:color w:val="000000"/>
          <w:sz w:val="28"/>
        </w:rPr>
        <w:t>
      2) "электрондық үкіметтің" веб-порталы" (бұдан әрі - портал) www.egov.kz арқылы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тармақтың</w:t>
      </w:r>
      <w:r>
        <w:rPr>
          <w:rFonts w:ascii="Times New Roman"/>
          <w:b w:val="false"/>
          <w:i w:val="false"/>
          <w:color w:val="000000"/>
          <w:sz w:val="28"/>
        </w:rPr>
        <w:t xml:space="preserve"> бесінші бөлігінің 1) тармақшасы мынадай редакцияда жазылсын:</w:t>
      </w:r>
    </w:p>
    <w:bookmarkStart w:name="z21" w:id="15"/>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ЖАО-ға, кенттердің, ауылдардың, ауылдық округтердің әкімдерінің өтініштің қағаз жеткізгіште қабылданғанын растау құжаттар топтамасының қабылдаған күні мен уақыты көрсетілген тіркеу туралы белгі болып табылады;";</w:t>
      </w:r>
    </w:p>
    <w:bookmarkEnd w:id="15"/>
    <w:bookmarkStart w:name="z22" w:id="16"/>
    <w:p>
      <w:pPr>
        <w:spacing w:after="0"/>
        <w:ind w:left="0"/>
        <w:jc w:val="both"/>
      </w:pPr>
      <w:r>
        <w:rPr>
          <w:rFonts w:ascii="Times New Roman"/>
          <w:b w:val="false"/>
          <w:i w:val="false"/>
          <w:color w:val="000000"/>
          <w:sz w:val="28"/>
        </w:rPr>
        <w:t xml:space="preserve">
      көрсетілген бұйрықпен бекітілген "Азаматтық хал актілерін тіркеу туралы қайталама куәліктер немесе анықтамалар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тармақтың</w:t>
      </w:r>
      <w:r>
        <w:rPr>
          <w:rFonts w:ascii="Times New Roman"/>
          <w:b w:val="false"/>
          <w:i w:val="false"/>
          <w:color w:val="000000"/>
          <w:sz w:val="28"/>
        </w:rPr>
        <w:t xml:space="preserve"> бірінші бөлігі мынадай редакцияда жазылсын:</w:t>
      </w:r>
    </w:p>
    <w:bookmarkStart w:name="z24" w:id="17"/>
    <w:p>
      <w:pPr>
        <w:spacing w:after="0"/>
        <w:ind w:left="0"/>
        <w:jc w:val="both"/>
      </w:pPr>
      <w:r>
        <w:rPr>
          <w:rFonts w:ascii="Times New Roman"/>
          <w:b w:val="false"/>
          <w:i w:val="false"/>
          <w:color w:val="000000"/>
          <w:sz w:val="28"/>
        </w:rPr>
        <w:t>
      "3. Мемлекеттік көрсетілетін қызметті Нұр-Сұлтан,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17"/>
    <w:bookmarkStart w:name="z25" w:id="18"/>
    <w:p>
      <w:pPr>
        <w:spacing w:after="0"/>
        <w:ind w:left="0"/>
        <w:jc w:val="both"/>
      </w:pPr>
      <w:r>
        <w:rPr>
          <w:rFonts w:ascii="Times New Roman"/>
          <w:b w:val="false"/>
          <w:i w:val="false"/>
          <w:color w:val="000000"/>
          <w:sz w:val="28"/>
        </w:rPr>
        <w:t xml:space="preserve">
      көрсетілген бұйрықпен бекітілген "Әке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27" w:id="19"/>
    <w:p>
      <w:pPr>
        <w:spacing w:after="0"/>
        <w:ind w:left="0"/>
        <w:jc w:val="both"/>
      </w:pPr>
      <w:r>
        <w:rPr>
          <w:rFonts w:ascii="Times New Roman"/>
          <w:b w:val="false"/>
          <w:i w:val="false"/>
          <w:color w:val="000000"/>
          <w:sz w:val="28"/>
        </w:rPr>
        <w:t>
      "3. Мемлекеттік көрсетілетін қызметті Нұр-Сұлтан,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19"/>
    <w:bookmarkStart w:name="z28" w:id="20"/>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жүзеге асырады.";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тармақтың</w:t>
      </w:r>
      <w:r>
        <w:rPr>
          <w:rFonts w:ascii="Times New Roman"/>
          <w:b w:val="false"/>
          <w:i w:val="false"/>
          <w:color w:val="000000"/>
          <w:sz w:val="28"/>
        </w:rPr>
        <w:t xml:space="preserve"> алтыншы және жетінші бөліктері мынадай редакцияда жазылсын:</w:t>
      </w:r>
    </w:p>
    <w:bookmarkStart w:name="z30" w:id="21"/>
    <w:p>
      <w:pPr>
        <w:spacing w:after="0"/>
        <w:ind w:left="0"/>
        <w:jc w:val="both"/>
      </w:pPr>
      <w:r>
        <w:rPr>
          <w:rFonts w:ascii="Times New Roman"/>
          <w:b w:val="false"/>
          <w:i w:val="false"/>
          <w:color w:val="000000"/>
          <w:sz w:val="28"/>
        </w:rPr>
        <w:t>
      "Құжаттарды қабылдау кезінде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құжаттардың көшірмелерін тексереді, содан кейін көрсетілетін қызметті берушіге түпнұсқасын қайтарады.</w:t>
      </w:r>
    </w:p>
    <w:bookmarkEnd w:id="21"/>
    <w:bookmarkStart w:name="z31" w:id="22"/>
    <w:p>
      <w:pPr>
        <w:spacing w:after="0"/>
        <w:ind w:left="0"/>
        <w:jc w:val="both"/>
      </w:pPr>
      <w:r>
        <w:rPr>
          <w:rFonts w:ascii="Times New Roman"/>
          <w:b w:val="false"/>
          <w:i w:val="false"/>
          <w:color w:val="000000"/>
          <w:sz w:val="28"/>
        </w:rPr>
        <w:t>
      Көрсетілетін қызметті алушы барлық қажетті құжаттарды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әкімдерінің құжаттар топтамасының қабылданған күні мен уақыты көрсетілген тіркеу туралы белгі қағаз жеткізгіштегі өтініштің қабылдағанын растау болып табылады.";</w:t>
      </w:r>
    </w:p>
    <w:bookmarkEnd w:id="22"/>
    <w:bookmarkStart w:name="z32" w:id="23"/>
    <w:p>
      <w:pPr>
        <w:spacing w:after="0"/>
        <w:ind w:left="0"/>
        <w:jc w:val="both"/>
      </w:pPr>
      <w:r>
        <w:rPr>
          <w:rFonts w:ascii="Times New Roman"/>
          <w:b w:val="false"/>
          <w:i w:val="false"/>
          <w:color w:val="000000"/>
          <w:sz w:val="28"/>
        </w:rPr>
        <w:t xml:space="preserve">
      көрсетілген бұйрықпен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"3. Мемлекеттік көрсетілетін қызметті Нұр-Сұлтан,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24"/>
    <w:bookmarkStart w:name="z35" w:id="25"/>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End w:id="25"/>
    <w:bookmarkStart w:name="z36" w:id="26"/>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bookmarkEnd w:id="26"/>
    <w:bookmarkStart w:name="z37" w:id="2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27"/>
    <w:bookmarkStart w:name="z38" w:id="28"/>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тармақтың</w:t>
      </w:r>
      <w:r>
        <w:rPr>
          <w:rFonts w:ascii="Times New Roman"/>
          <w:b w:val="false"/>
          <w:i w:val="false"/>
          <w:color w:val="000000"/>
          <w:sz w:val="28"/>
        </w:rPr>
        <w:t xml:space="preserve"> алтыншы бөлігі мынадай редакцияда жазылсын:</w:t>
      </w:r>
    </w:p>
    <w:bookmarkStart w:name="z40" w:id="29"/>
    <w:p>
      <w:pPr>
        <w:spacing w:after="0"/>
        <w:ind w:left="0"/>
        <w:jc w:val="both"/>
      </w:pPr>
      <w:r>
        <w:rPr>
          <w:rFonts w:ascii="Times New Roman"/>
          <w:b w:val="false"/>
          <w:i w:val="false"/>
          <w:color w:val="000000"/>
          <w:sz w:val="28"/>
        </w:rPr>
        <w:t>
      "Құжаттарды қабылдау кезінде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тексереді, одан кейін көрсетілетін қызметті алушыға түпнұсқаларын қайтарады.";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тармақтың</w:t>
      </w:r>
      <w:r>
        <w:rPr>
          <w:rFonts w:ascii="Times New Roman"/>
          <w:b w:val="false"/>
          <w:i w:val="false"/>
          <w:color w:val="000000"/>
          <w:sz w:val="28"/>
        </w:rPr>
        <w:t xml:space="preserve"> жетінші бөлігі 1) тармақшасы мынадай редакцияда жазылсын:</w:t>
      </w:r>
    </w:p>
    <w:bookmarkStart w:name="z42" w:id="30"/>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w:t>
      </w:r>
    </w:p>
    <w:bookmarkEnd w:id="30"/>
    <w:bookmarkStart w:name="z43" w:id="31"/>
    <w:p>
      <w:pPr>
        <w:spacing w:after="0"/>
        <w:ind w:left="0"/>
        <w:jc w:val="both"/>
      </w:pPr>
      <w:r>
        <w:rPr>
          <w:rFonts w:ascii="Times New Roman"/>
          <w:b w:val="false"/>
          <w:i w:val="false"/>
          <w:color w:val="000000"/>
          <w:sz w:val="28"/>
        </w:rPr>
        <w:t xml:space="preserve">
      көрсетілген бұйрықпен бекітілген "Азаматтық хал актілерінің жазбаларын қалпына келтіру"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45" w:id="32"/>
    <w:p>
      <w:pPr>
        <w:spacing w:after="0"/>
        <w:ind w:left="0"/>
        <w:jc w:val="both"/>
      </w:pPr>
      <w:r>
        <w:rPr>
          <w:rFonts w:ascii="Times New Roman"/>
          <w:b w:val="false"/>
          <w:i w:val="false"/>
          <w:color w:val="000000"/>
          <w:sz w:val="28"/>
        </w:rPr>
        <w:t>
      "3. Мемлекеттік көрсетілетін қызметті Нұр-Сұлтан,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32"/>
    <w:bookmarkStart w:name="z46" w:id="33"/>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End w:id="33"/>
    <w:bookmarkStart w:name="z47" w:id="34"/>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bookmarkEnd w:id="34"/>
    <w:bookmarkStart w:name="z48" w:id="3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35"/>
    <w:bookmarkStart w:name="z49" w:id="36"/>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тармақтың</w:t>
      </w:r>
      <w:r>
        <w:rPr>
          <w:rFonts w:ascii="Times New Roman"/>
          <w:b w:val="false"/>
          <w:i w:val="false"/>
          <w:color w:val="000000"/>
          <w:sz w:val="28"/>
        </w:rPr>
        <w:t xml:space="preserve"> жетінші бөлігі мынадай редакцияда жазылсын:</w:t>
      </w:r>
    </w:p>
    <w:bookmarkStart w:name="z51" w:id="37"/>
    <w:p>
      <w:pPr>
        <w:spacing w:after="0"/>
        <w:ind w:left="0"/>
        <w:jc w:val="both"/>
      </w:pPr>
      <w:r>
        <w:rPr>
          <w:rFonts w:ascii="Times New Roman"/>
          <w:b w:val="false"/>
          <w:i w:val="false"/>
          <w:color w:val="000000"/>
          <w:sz w:val="28"/>
        </w:rPr>
        <w:t>
      "Құжаттарды қабылдау кезінде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тексереді, одан кейін түпнұсқаларын көрсетілетін қызметті алушыға қайтарады.";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сегізінші бөлігінің 1) тармақшасы мынадай редакцияда жазылсын:</w:t>
      </w:r>
    </w:p>
    <w:bookmarkStart w:name="z53" w:id="38"/>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ЖАО-ға, кенттердің, ауылдардың, ауылдық округтердің әкімдерінің өтініштің қағаз жеткізгіште қабылданғанын растау құжаттар топтамасының қабылдаған күні мен уақыты көрсетілген тіркеу туралы белгі болып табылады;";</w:t>
      </w:r>
    </w:p>
    <w:bookmarkEnd w:id="38"/>
    <w:bookmarkStart w:name="z54" w:id="39"/>
    <w:p>
      <w:pPr>
        <w:spacing w:after="0"/>
        <w:ind w:left="0"/>
        <w:jc w:val="both"/>
      </w:pPr>
      <w:r>
        <w:rPr>
          <w:rFonts w:ascii="Times New Roman"/>
          <w:b w:val="false"/>
          <w:i w:val="false"/>
          <w:color w:val="000000"/>
          <w:sz w:val="28"/>
        </w:rPr>
        <w:t xml:space="preserve">
      көрсетілген бұйрықпен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56" w:id="40"/>
    <w:p>
      <w:pPr>
        <w:spacing w:after="0"/>
        <w:ind w:left="0"/>
        <w:jc w:val="both"/>
      </w:pPr>
      <w:r>
        <w:rPr>
          <w:rFonts w:ascii="Times New Roman"/>
          <w:b w:val="false"/>
          <w:i w:val="false"/>
          <w:color w:val="000000"/>
          <w:sz w:val="28"/>
        </w:rPr>
        <w:t>
      "3. Мемлекеттік көрсетілетін қызметті Нұр-Сұлтан,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40"/>
    <w:bookmarkStart w:name="z57" w:id="41"/>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End w:id="41"/>
    <w:bookmarkStart w:name="z58" w:id="42"/>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bookmarkEnd w:id="42"/>
    <w:bookmarkStart w:name="z59" w:id="4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43"/>
    <w:bookmarkStart w:name="z60" w:id="44"/>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тармақтың</w:t>
      </w:r>
      <w:r>
        <w:rPr>
          <w:rFonts w:ascii="Times New Roman"/>
          <w:b w:val="false"/>
          <w:i w:val="false"/>
          <w:color w:val="000000"/>
          <w:sz w:val="28"/>
        </w:rPr>
        <w:t xml:space="preserve"> үшінші бөлігі мынадай редакцияда жазылсын:</w:t>
      </w:r>
    </w:p>
    <w:bookmarkStart w:name="z62" w:id="45"/>
    <w:p>
      <w:pPr>
        <w:spacing w:after="0"/>
        <w:ind w:left="0"/>
        <w:jc w:val="both"/>
      </w:pPr>
      <w:r>
        <w:rPr>
          <w:rFonts w:ascii="Times New Roman"/>
          <w:b w:val="false"/>
          <w:i w:val="false"/>
          <w:color w:val="000000"/>
          <w:sz w:val="28"/>
        </w:rPr>
        <w:t>
      "Құжаттарды қабылдау кезінде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салыстырады, одан кейін түпнұсқаларын көрсетілетін қызметті берушіге қайтарады.";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алтыншы бөлігінің 1) тармақшасы мынадай редакцияда жазылсын:</w:t>
      </w:r>
    </w:p>
    <w:bookmarkStart w:name="z64" w:id="46"/>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ЖАО-ға, кенттердің, ауылдардың, ауылдық округтердің әкімдерінің өтініштің қағаз жеткізгіште қабылданғанын растау құжаттар топтамасының қабылдаған күні мен уақыты көрсетілген тіркеу туралы белгі болып табылады;";</w:t>
      </w:r>
    </w:p>
    <w:bookmarkEnd w:id="46"/>
    <w:bookmarkStart w:name="z65" w:id="47"/>
    <w:p>
      <w:pPr>
        <w:spacing w:after="0"/>
        <w:ind w:left="0"/>
        <w:jc w:val="both"/>
      </w:pPr>
      <w:r>
        <w:rPr>
          <w:rFonts w:ascii="Times New Roman"/>
          <w:b w:val="false"/>
          <w:i w:val="false"/>
          <w:color w:val="000000"/>
          <w:sz w:val="28"/>
        </w:rPr>
        <w:t xml:space="preserve">
      көрсетілген бұйрықпен бекітілген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67" w:id="48"/>
    <w:p>
      <w:pPr>
        <w:spacing w:after="0"/>
        <w:ind w:left="0"/>
        <w:jc w:val="both"/>
      </w:pPr>
      <w:r>
        <w:rPr>
          <w:rFonts w:ascii="Times New Roman"/>
          <w:b w:val="false"/>
          <w:i w:val="false"/>
          <w:color w:val="000000"/>
          <w:sz w:val="28"/>
        </w:rPr>
        <w:t>
      "3. Мемлекеттік көрсетілетін қызметті Нұр-Сұлтан,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48"/>
    <w:bookmarkStart w:name="z68" w:id="49"/>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беруді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жүзеге асырады.";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тармақтың</w:t>
      </w:r>
      <w:r>
        <w:rPr>
          <w:rFonts w:ascii="Times New Roman"/>
          <w:b w:val="false"/>
          <w:i w:val="false"/>
          <w:color w:val="000000"/>
          <w:sz w:val="28"/>
        </w:rPr>
        <w:t xml:space="preserve"> үшінші және төртінші бөліктері мынадай редакцияда жазылсын:</w:t>
      </w:r>
    </w:p>
    <w:bookmarkStart w:name="z70" w:id="50"/>
    <w:p>
      <w:pPr>
        <w:spacing w:after="0"/>
        <w:ind w:left="0"/>
        <w:jc w:val="both"/>
      </w:pPr>
      <w:r>
        <w:rPr>
          <w:rFonts w:ascii="Times New Roman"/>
          <w:b w:val="false"/>
          <w:i w:val="false"/>
          <w:color w:val="000000"/>
          <w:sz w:val="28"/>
        </w:rPr>
        <w:t>
      "Құжаттарды қабылдау кезінде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құжаттардың көшірмелерін тексереді, одан кейін көрсетілетін қызметті берушіге түпнұсқаларын қайтарады.</w:t>
      </w:r>
    </w:p>
    <w:bookmarkEnd w:id="50"/>
    <w:bookmarkStart w:name="z71" w:id="51"/>
    <w:p>
      <w:pPr>
        <w:spacing w:after="0"/>
        <w:ind w:left="0"/>
        <w:jc w:val="both"/>
      </w:pPr>
      <w:r>
        <w:rPr>
          <w:rFonts w:ascii="Times New Roman"/>
          <w:b w:val="false"/>
          <w:i w:val="false"/>
          <w:color w:val="000000"/>
          <w:sz w:val="28"/>
        </w:rPr>
        <w:t>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w:t>
      </w:r>
    </w:p>
    <w:bookmarkEnd w:id="51"/>
    <w:bookmarkStart w:name="z72" w:id="52"/>
    <w:p>
      <w:pPr>
        <w:spacing w:after="0"/>
        <w:ind w:left="0"/>
        <w:jc w:val="both"/>
      </w:pPr>
      <w:r>
        <w:rPr>
          <w:rFonts w:ascii="Times New Roman"/>
          <w:b w:val="false"/>
          <w:i w:val="false"/>
          <w:color w:val="000000"/>
          <w:sz w:val="28"/>
        </w:rPr>
        <w:t xml:space="preserve">
      көрсетілген бұйрықпен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74" w:id="53"/>
    <w:p>
      <w:pPr>
        <w:spacing w:after="0"/>
        <w:ind w:left="0"/>
        <w:jc w:val="both"/>
      </w:pPr>
      <w:r>
        <w:rPr>
          <w:rFonts w:ascii="Times New Roman"/>
          <w:b w:val="false"/>
          <w:i w:val="false"/>
          <w:color w:val="000000"/>
          <w:sz w:val="28"/>
        </w:rPr>
        <w:t>
      "3. Мемлекеттік көрсетілетін қызметті Нұр-Сұлтан,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53"/>
    <w:bookmarkStart w:name="z75" w:id="54"/>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bookmarkEnd w:id="54"/>
    <w:bookmarkStart w:name="z76" w:id="55"/>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bookmarkEnd w:id="55"/>
    <w:bookmarkStart w:name="z77" w:id="5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56"/>
    <w:bookmarkStart w:name="z78" w:id="57"/>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тармақтың</w:t>
      </w:r>
      <w:r>
        <w:rPr>
          <w:rFonts w:ascii="Times New Roman"/>
          <w:b w:val="false"/>
          <w:i w:val="false"/>
          <w:color w:val="000000"/>
          <w:sz w:val="28"/>
        </w:rPr>
        <w:t xml:space="preserve"> бесінші бөлігі мынадай редакцияда жазылсын:</w:t>
      </w:r>
    </w:p>
    <w:bookmarkStart w:name="z80" w:id="58"/>
    <w:p>
      <w:pPr>
        <w:spacing w:after="0"/>
        <w:ind w:left="0"/>
        <w:jc w:val="both"/>
      </w:pPr>
      <w:r>
        <w:rPr>
          <w:rFonts w:ascii="Times New Roman"/>
          <w:b w:val="false"/>
          <w:i w:val="false"/>
          <w:color w:val="000000"/>
          <w:sz w:val="28"/>
        </w:rPr>
        <w:t>
      "Құжаттарды қабылдау кезінде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немесе Мемлекеттік корпорацияның қызметкері құжаттардың көшірмелерін тексереді, одан кейін көрсетілетін қызметті берушіге түпнұсқасын қайтарады.";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тармақтың</w:t>
      </w:r>
      <w:r>
        <w:rPr>
          <w:rFonts w:ascii="Times New Roman"/>
          <w:b w:val="false"/>
          <w:i w:val="false"/>
          <w:color w:val="000000"/>
          <w:sz w:val="28"/>
        </w:rPr>
        <w:t xml:space="preserve"> оныншы бөлігінің 1) тармақшасы мынадай редакцияда жазылсын:</w:t>
      </w:r>
    </w:p>
    <w:bookmarkStart w:name="z82" w:id="59"/>
    <w:p>
      <w:pPr>
        <w:spacing w:after="0"/>
        <w:ind w:left="0"/>
        <w:jc w:val="both"/>
      </w:pPr>
      <w:r>
        <w:rPr>
          <w:rFonts w:ascii="Times New Roman"/>
          <w:b w:val="false"/>
          <w:i w:val="false"/>
          <w:color w:val="000000"/>
          <w:sz w:val="28"/>
        </w:rPr>
        <w:t>
      "1)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әкімдерінде қағаз түрінде құжаттар топтамасының қабылданған күні мен уақыты көрсетілген тіркеу туралы белгі;";</w:t>
      </w:r>
    </w:p>
    <w:bookmarkEnd w:id="59"/>
    <w:bookmarkStart w:name="z83" w:id="6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тармақтың</w:t>
      </w:r>
      <w:r>
        <w:rPr>
          <w:rFonts w:ascii="Times New Roman"/>
          <w:b w:val="false"/>
          <w:i w:val="false"/>
          <w:color w:val="000000"/>
          <w:sz w:val="28"/>
        </w:rPr>
        <w:t xml:space="preserve"> бірінші бөлігі мынадай редакцияда жазылсын:</w:t>
      </w:r>
    </w:p>
    <w:bookmarkStart w:name="z85" w:id="61"/>
    <w:p>
      <w:pPr>
        <w:spacing w:after="0"/>
        <w:ind w:left="0"/>
        <w:jc w:val="both"/>
      </w:pPr>
      <w:r>
        <w:rPr>
          <w:rFonts w:ascii="Times New Roman"/>
          <w:b w:val="false"/>
          <w:i w:val="false"/>
          <w:color w:val="000000"/>
          <w:sz w:val="28"/>
        </w:rPr>
        <w:t>
      "3. Мемлекеттік көрсетілетін қызметті Министрлік, облыстардың, Нұр-Сұлтан, Алматы және Шымкент қалаларының әділет департаменттері (бұдан әрі - көрсетілетін қызметті беруші) көрсетеді.";</w:t>
      </w:r>
    </w:p>
    <w:bookmarkEnd w:id="61"/>
    <w:bookmarkStart w:name="z86" w:id="62"/>
    <w:p>
      <w:pPr>
        <w:spacing w:after="0"/>
        <w:ind w:left="0"/>
        <w:jc w:val="both"/>
      </w:pPr>
      <w:r>
        <w:rPr>
          <w:rFonts w:ascii="Times New Roman"/>
          <w:b w:val="false"/>
          <w:i w:val="false"/>
          <w:color w:val="000000"/>
          <w:sz w:val="28"/>
        </w:rPr>
        <w:t xml:space="preserve">
      8 - 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бөлігі мынадай редакцияда жазылсын:</w:t>
      </w:r>
    </w:p>
    <w:bookmarkEnd w:id="62"/>
    <w:bookmarkStart w:name="z87" w:id="63"/>
    <w:p>
      <w:pPr>
        <w:spacing w:after="0"/>
        <w:ind w:left="0"/>
        <w:jc w:val="both"/>
      </w:pPr>
      <w:r>
        <w:rPr>
          <w:rFonts w:ascii="Times New Roman"/>
          <w:b w:val="false"/>
          <w:i w:val="false"/>
          <w:color w:val="000000"/>
          <w:sz w:val="28"/>
        </w:rPr>
        <w:t>
      "Мемлекеттік көрсетілетін қызмет "электрондық" кезек тәртібімен, Нұр-Сұлтан, Алматы және Шымкент қалаларының әділет департаменттері апостильдеуге жататын құжаттарды - аумақтық қағида бойынша қабылдайды, Министрлік апостильдеуге жататын құжаттарды - Нұр-Сұлтан қаласының Мемлекеттік корпорациялары, жеделдетіп қызмет көрсетусіз қабылдайды, электрондық кезекті портал арқылы брондауға болады.";</w:t>
      </w:r>
    </w:p>
    <w:bookmarkEnd w:id="63"/>
    <w:bookmarkStart w:name="z88" w:id="64"/>
    <w:p>
      <w:pPr>
        <w:spacing w:after="0"/>
        <w:ind w:left="0"/>
        <w:jc w:val="both"/>
      </w:pPr>
      <w:r>
        <w:rPr>
          <w:rFonts w:ascii="Times New Roman"/>
          <w:b w:val="false"/>
          <w:i w:val="false"/>
          <w:color w:val="000000"/>
          <w:sz w:val="28"/>
        </w:rPr>
        <w:t xml:space="preserve">
      көрсетілген бұйрықпен бекітілген "Азаматтық хал актілері жазбаларын жою"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тармақтың</w:t>
      </w:r>
      <w:r>
        <w:rPr>
          <w:rFonts w:ascii="Times New Roman"/>
          <w:b w:val="false"/>
          <w:i w:val="false"/>
          <w:color w:val="000000"/>
          <w:sz w:val="28"/>
        </w:rPr>
        <w:t xml:space="preserve"> бірінші бөлігі мынадай редакцияда жазылсын:</w:t>
      </w:r>
    </w:p>
    <w:bookmarkStart w:name="z90" w:id="65"/>
    <w:p>
      <w:pPr>
        <w:spacing w:after="0"/>
        <w:ind w:left="0"/>
        <w:jc w:val="both"/>
      </w:pPr>
      <w:r>
        <w:rPr>
          <w:rFonts w:ascii="Times New Roman"/>
          <w:b w:val="false"/>
          <w:i w:val="false"/>
          <w:color w:val="000000"/>
          <w:sz w:val="28"/>
        </w:rPr>
        <w:t>
      "Мемлекеттік көрсетілетін қызметті Нұр-Сұлтан, Алматы және Шымкент қалаларының, аудандардың және облыстық маңызы бар қалалардың жергілікті атқарушы органдары (бұдан әрі - ЖАО) (бұдан әрі - көрсетілетін қызметті беруші) көрсетеді.";</w:t>
      </w:r>
    </w:p>
    <w:bookmarkEnd w:id="65"/>
    <w:bookmarkStart w:name="z91" w:id="66"/>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66"/>
    <w:bookmarkStart w:name="z92" w:id="67"/>
    <w:p>
      <w:pPr>
        <w:spacing w:after="0"/>
        <w:ind w:left="0"/>
        <w:jc w:val="both"/>
      </w:pPr>
      <w:r>
        <w:rPr>
          <w:rFonts w:ascii="Times New Roman"/>
          <w:b w:val="false"/>
          <w:i w:val="false"/>
          <w:color w:val="000000"/>
          <w:sz w:val="28"/>
        </w:rPr>
        <w:t>
      1) осы бұйрықтың мемлекеттік тіркелуін;</w:t>
      </w:r>
    </w:p>
    <w:bookmarkEnd w:id="67"/>
    <w:bookmarkStart w:name="z93" w:id="68"/>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оның көшірмесін ресми жариялау және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8"/>
    <w:bookmarkStart w:name="z94" w:id="69"/>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интернет-ресурсында орналастырылуын қамтамасыз етсін.</w:t>
      </w:r>
    </w:p>
    <w:bookmarkEnd w:id="69"/>
    <w:bookmarkStart w:name="z95" w:id="7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70"/>
    <w:bookmarkStart w:name="z96" w:id="7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аэроғарыш өнеркәсібі министрі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2019 жылғы "__" 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