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f79a" w14:textId="ab3f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552 бұйрығы. Қазақстан Республикасының Әділет министрлігінде 2019 жылғы 26 шілдеде № 19093 болып тіркелді. Күші жойылды - Қазақстан Республикасы Индустрия және инфрақұрылымдық даму министрінің м.а. 2020 жылғы 30 қазандағы № 567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30.10.2020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11606 болып тіркелген, 2015 жылғы 13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бұрықпен бекітілген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Қазақстан Республикасы Индустрия және инфрақұрылымдық даму министрлігі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үкіметтің" веб-порталы аркалы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7" w:id="4"/>
    <w:p>
      <w:pPr>
        <w:spacing w:after="0"/>
        <w:ind w:left="0"/>
        <w:jc w:val="both"/>
      </w:pPr>
      <w:r>
        <w:rPr>
          <w:rFonts w:ascii="Times New Roman"/>
          <w:b w:val="false"/>
          <w:i w:val="false"/>
          <w:color w:val="000000"/>
          <w:sz w:val="28"/>
        </w:rPr>
        <w:t>
      "Порталға жүгінген кезде мемлекеттік қызметті көрсету мерзімі - 2 (екі) жұмыс күні";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5"/>
    <w:bookmarkStart w:name="z10" w:id="6"/>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6"/>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ЭЦҚ) қол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кейінгі жұмыс күнмен жүзеге асырылады).</w:t>
      </w:r>
    </w:p>
    <w:bookmarkEnd w:id="7"/>
    <w:bookmarkStart w:name="z13" w:id="8"/>
    <w:p>
      <w:pPr>
        <w:spacing w:after="0"/>
        <w:ind w:left="0"/>
        <w:jc w:val="both"/>
      </w:pPr>
      <w:r>
        <w:rPr>
          <w:rFonts w:ascii="Times New Roman"/>
          <w:b w:val="false"/>
          <w:i w:val="false"/>
          <w:color w:val="000000"/>
          <w:sz w:val="28"/>
        </w:rPr>
        <w:t>
      9. Көрсетілетін қызметті алушы (не сенімхат бойынша оның өкілі) порталға жүгінген кезде мемлекеттік қызметті көрсету үшін қажетті құжаттар тізбесі:</w:t>
      </w:r>
    </w:p>
    <w:bookmarkEnd w:id="8"/>
    <w:p>
      <w:pPr>
        <w:spacing w:after="0"/>
        <w:ind w:left="0"/>
        <w:jc w:val="both"/>
      </w:pPr>
      <w:r>
        <w:rPr>
          <w:rFonts w:ascii="Times New Roman"/>
          <w:b w:val="false"/>
          <w:i w:val="false"/>
          <w:color w:val="000000"/>
          <w:sz w:val="28"/>
        </w:rPr>
        <w:t>
      белгіленген тәртіппен қол қойылған жер қойнауын пайдалану құқығының кепілі туралы шарттың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туралы (қайта тіркеу) көрсетілетін қызметті алушының жеке басын куәландыратын құжаттар туралы мәліметтерді көрсетілетін қызметті беруші "электрондық үкіметтің" шлюзі арқылы тиісті мемлекеттік ақпараттық жүйелерден алады.".</w:t>
      </w:r>
    </w:p>
    <w:bookmarkStart w:name="z14" w:id="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стардартқа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End w:id="10"/>
    <w:bookmarkStart w:name="z16" w:id="11"/>
    <w:p>
      <w:pPr>
        <w:spacing w:after="0"/>
        <w:ind w:left="0"/>
        <w:jc w:val="both"/>
      </w:pPr>
      <w:r>
        <w:rPr>
          <w:rFonts w:ascii="Times New Roman"/>
          <w:b w:val="false"/>
          <w:i w:val="false"/>
          <w:color w:val="000000"/>
          <w:sz w:val="28"/>
        </w:rPr>
        <w:t xml:space="preserve">
      көрсетілген бұрықпен бекітілген "Кең таралған пайдалы қазбаларды барлауға, өндіругежер қойнауын пайдалану құқығының кепіл шартын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көрсетілген бұрықпен бекітілген "Пайдалы қатты қазбаларды қазбаларды қайта өңдеу туралы келісімді жасасу"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xml:space="preserve">
      көрсетілген бұрықпен бекітілген "Жер қойнауын қайта өңдеу жөніндегі өтінім"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2" w:id="1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7"/>
    <w:bookmarkStart w:name="z23"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8"/>
    <w:bookmarkStart w:name="z24" w:id="19"/>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552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асты суларын, емдік </w:t>
            </w:r>
            <w:r>
              <w:br/>
            </w:r>
            <w:r>
              <w:rPr>
                <w:rFonts w:ascii="Times New Roman"/>
                <w:b w:val="false"/>
                <w:i w:val="false"/>
                <w:color w:val="000000"/>
                <w:sz w:val="20"/>
              </w:rPr>
              <w:t xml:space="preserve">балшықты және қатты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бірлесіп барлау мен өндіруге </w:t>
            </w:r>
            <w:r>
              <w:br/>
            </w:r>
            <w:r>
              <w:rPr>
                <w:rFonts w:ascii="Times New Roman"/>
                <w:b w:val="false"/>
                <w:i w:val="false"/>
                <w:color w:val="000000"/>
                <w:sz w:val="20"/>
              </w:rPr>
              <w:t xml:space="preserve">жер қойнауын пайдалануға </w:t>
            </w:r>
            <w:r>
              <w:br/>
            </w:r>
            <w:r>
              <w:rPr>
                <w:rFonts w:ascii="Times New Roman"/>
                <w:b w:val="false"/>
                <w:i w:val="false"/>
                <w:color w:val="000000"/>
                <w:sz w:val="20"/>
              </w:rPr>
              <w:t xml:space="preserve">арналған келісімшарттарды </w:t>
            </w:r>
            <w:r>
              <w:br/>
            </w:r>
            <w:r>
              <w:rPr>
                <w:rFonts w:ascii="Times New Roman"/>
                <w:b w:val="false"/>
                <w:i w:val="false"/>
                <w:color w:val="000000"/>
                <w:sz w:val="20"/>
              </w:rPr>
              <w:t xml:space="preserve">жасау, тіркеу және сақтау"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27" w:id="20"/>
    <w:p>
      <w:pPr>
        <w:spacing w:after="0"/>
        <w:ind w:left="0"/>
        <w:jc w:val="left"/>
      </w:pPr>
      <w:r>
        <w:rPr>
          <w:rFonts w:ascii="Times New Roman"/>
          <w:b/>
          <w:i w:val="false"/>
          <w:color w:val="000000"/>
        </w:rPr>
        <w:t xml:space="preserve"> Жер қойнауын пайдалану құқығының кепілі туралы шартты тіркеу туралы КУӘЛІК</w:t>
      </w:r>
    </w:p>
    <w:bookmarkEnd w:id="20"/>
    <w:p>
      <w:pPr>
        <w:spacing w:after="0"/>
        <w:ind w:left="0"/>
        <w:jc w:val="both"/>
      </w:pPr>
      <w:r>
        <w:rPr>
          <w:rFonts w:ascii="Times New Roman"/>
          <w:b w:val="false"/>
          <w:i w:val="false"/>
          <w:color w:val="000000"/>
          <w:sz w:val="28"/>
        </w:rPr>
        <w:t xml:space="preserve">
      20 __ жылғы "___" _____________ № _____________________________________ </w:t>
      </w:r>
    </w:p>
    <w:p>
      <w:pPr>
        <w:spacing w:after="0"/>
        <w:ind w:left="0"/>
        <w:jc w:val="both"/>
      </w:pPr>
      <w:r>
        <w:rPr>
          <w:rFonts w:ascii="Times New Roman"/>
          <w:b w:val="false"/>
          <w:i w:val="false"/>
          <w:color w:val="000000"/>
          <w:sz w:val="28"/>
        </w:rPr>
        <w:t xml:space="preserve">
      (қала, аудан) </w:t>
      </w:r>
    </w:p>
    <w:p>
      <w:pPr>
        <w:spacing w:after="0"/>
        <w:ind w:left="0"/>
        <w:jc w:val="both"/>
      </w:pPr>
      <w:r>
        <w:rPr>
          <w:rFonts w:ascii="Times New Roman"/>
          <w:b w:val="false"/>
          <w:i w:val="false"/>
          <w:color w:val="000000"/>
          <w:sz w:val="28"/>
        </w:rPr>
        <w:t xml:space="preserve">
      Кепіл беруші: 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тегі, аты, әкесінің аты (бар болса), </w:t>
      </w:r>
    </w:p>
    <w:p>
      <w:pPr>
        <w:spacing w:after="0"/>
        <w:ind w:left="0"/>
        <w:jc w:val="both"/>
      </w:pPr>
      <w:r>
        <w:rPr>
          <w:rFonts w:ascii="Times New Roman"/>
          <w:b w:val="false"/>
          <w:i w:val="false"/>
          <w:color w:val="000000"/>
          <w:sz w:val="28"/>
        </w:rPr>
        <w:t xml:space="preserve">
      мекенжайы, жеке сәйкестендіру нөмірі/бизнес сәйкестендіру нөмірі) </w:t>
      </w:r>
    </w:p>
    <w:p>
      <w:pPr>
        <w:spacing w:after="0"/>
        <w:ind w:left="0"/>
        <w:jc w:val="both"/>
      </w:pPr>
      <w:r>
        <w:rPr>
          <w:rFonts w:ascii="Times New Roman"/>
          <w:b w:val="false"/>
          <w:i w:val="false"/>
          <w:color w:val="000000"/>
          <w:sz w:val="28"/>
        </w:rPr>
        <w:t xml:space="preserve">
      Кепіл ұстаушы: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атауы, оның заңды мекенжайы) 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 құқығының сипаттамасы: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 операциясының түрі, кен орнының толық атауы) </w:t>
      </w:r>
    </w:p>
    <w:p>
      <w:pPr>
        <w:spacing w:after="0"/>
        <w:ind w:left="0"/>
        <w:jc w:val="both"/>
      </w:pPr>
      <w:r>
        <w:rPr>
          <w:rFonts w:ascii="Times New Roman"/>
          <w:b w:val="false"/>
          <w:i w:val="false"/>
          <w:color w:val="000000"/>
          <w:sz w:val="28"/>
        </w:rPr>
        <w:t xml:space="preserve">
      Келісімшарт/лицензия: _________________________________________________ </w:t>
      </w:r>
    </w:p>
    <w:p>
      <w:pPr>
        <w:spacing w:after="0"/>
        <w:ind w:left="0"/>
        <w:jc w:val="both"/>
      </w:pPr>
      <w:r>
        <w:rPr>
          <w:rFonts w:ascii="Times New Roman"/>
          <w:b w:val="false"/>
          <w:i w:val="false"/>
          <w:color w:val="000000"/>
          <w:sz w:val="28"/>
        </w:rPr>
        <w:t xml:space="preserve">
      (келісімшарттың/лицензияның нөмірі мен жасалған күні) </w:t>
      </w:r>
    </w:p>
    <w:p>
      <w:pPr>
        <w:spacing w:after="0"/>
        <w:ind w:left="0"/>
        <w:jc w:val="both"/>
      </w:pPr>
      <w:r>
        <w:rPr>
          <w:rFonts w:ascii="Times New Roman"/>
          <w:b w:val="false"/>
          <w:i w:val="false"/>
          <w:color w:val="000000"/>
          <w:sz w:val="28"/>
        </w:rPr>
        <w:t xml:space="preserve">
      Міндеттеменің сомасы: ________________________________________________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Міндеттемені өтеу мерзімі: _____________________________________________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құқығн кепілі туралы шартты тіркеу туралы </w:t>
      </w:r>
    </w:p>
    <w:p>
      <w:pPr>
        <w:spacing w:after="0"/>
        <w:ind w:left="0"/>
        <w:jc w:val="both"/>
      </w:pPr>
      <w:r>
        <w:rPr>
          <w:rFonts w:ascii="Times New Roman"/>
          <w:b w:val="false"/>
          <w:i w:val="false"/>
          <w:color w:val="000000"/>
          <w:sz w:val="28"/>
        </w:rPr>
        <w:t xml:space="preserve">
      куәлікті берген мемлекеттік орган басшысының тегі, аты, әкесінің аты </w:t>
      </w:r>
    </w:p>
    <w:p>
      <w:pPr>
        <w:spacing w:after="0"/>
        <w:ind w:left="0"/>
        <w:jc w:val="both"/>
      </w:pPr>
      <w:r>
        <w:rPr>
          <w:rFonts w:ascii="Times New Roman"/>
          <w:b w:val="false"/>
          <w:i w:val="false"/>
          <w:color w:val="000000"/>
          <w:sz w:val="28"/>
        </w:rPr>
        <w:t>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552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521 бұйрығына </w:t>
            </w:r>
            <w:r>
              <w:br/>
            </w:r>
            <w:r>
              <w:rPr>
                <w:rFonts w:ascii="Times New Roman"/>
                <w:b w:val="false"/>
                <w:i w:val="false"/>
                <w:color w:val="000000"/>
                <w:sz w:val="20"/>
              </w:rPr>
              <w:t>5-қосымша</w:t>
            </w:r>
          </w:p>
        </w:tc>
      </w:tr>
    </w:tbl>
    <w:bookmarkStart w:name="z30" w:id="21"/>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стандарты</w:t>
      </w:r>
    </w:p>
    <w:bookmarkEnd w:id="21"/>
    <w:bookmarkStart w:name="z31" w:id="22"/>
    <w:p>
      <w:pPr>
        <w:spacing w:after="0"/>
        <w:ind w:left="0"/>
        <w:jc w:val="left"/>
      </w:pPr>
      <w:r>
        <w:rPr>
          <w:rFonts w:ascii="Times New Roman"/>
          <w:b/>
          <w:i w:val="false"/>
          <w:color w:val="000000"/>
        </w:rPr>
        <w:t xml:space="preserve"> 1-бөлім. Жалпы ережелер</w:t>
      </w:r>
    </w:p>
    <w:bookmarkEnd w:id="22"/>
    <w:bookmarkStart w:name="z32" w:id="23"/>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w:t>
      </w:r>
    </w:p>
    <w:bookmarkEnd w:id="23"/>
    <w:bookmarkStart w:name="z33" w:id="24"/>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Индустрия және инфрақұрылымдық даму министрлігі әзірледі (бұдан әрі – Министрлік).</w:t>
      </w:r>
    </w:p>
    <w:bookmarkEnd w:id="24"/>
    <w:bookmarkStart w:name="z34" w:id="25"/>
    <w:p>
      <w:pPr>
        <w:spacing w:after="0"/>
        <w:ind w:left="0"/>
        <w:jc w:val="both"/>
      </w:pPr>
      <w:r>
        <w:rPr>
          <w:rFonts w:ascii="Times New Roman"/>
          <w:b w:val="false"/>
          <w:i w:val="false"/>
          <w:color w:val="000000"/>
          <w:sz w:val="28"/>
        </w:rPr>
        <w:t>
      3. Мемлекеттік қызмет облыстардың, Нұр-Сұлтан, Алматы және Шымкент қалаларының жергілікті атқарушы органдарымен (бұдан әрі - көрсетілетін қызметті беруші) көрсетіледі.</w:t>
      </w:r>
    </w:p>
    <w:bookmarkEnd w:id="2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үкіметтің" веб-порталы аркалы жүзеге асырылады.</w:t>
      </w:r>
    </w:p>
    <w:bookmarkStart w:name="z35" w:id="26"/>
    <w:p>
      <w:pPr>
        <w:spacing w:after="0"/>
        <w:ind w:left="0"/>
        <w:jc w:val="left"/>
      </w:pPr>
      <w:r>
        <w:rPr>
          <w:rFonts w:ascii="Times New Roman"/>
          <w:b/>
          <w:i w:val="false"/>
          <w:color w:val="000000"/>
        </w:rPr>
        <w:t xml:space="preserve"> 2-бөлім. Мемлекеттік қызмет көрсету тәртібі</w:t>
      </w:r>
    </w:p>
    <w:bookmarkEnd w:id="26"/>
    <w:bookmarkStart w:name="z36" w:id="27"/>
    <w:p>
      <w:pPr>
        <w:spacing w:after="0"/>
        <w:ind w:left="0"/>
        <w:jc w:val="both"/>
      </w:pPr>
      <w:r>
        <w:rPr>
          <w:rFonts w:ascii="Times New Roman"/>
          <w:b w:val="false"/>
          <w:i w:val="false"/>
          <w:color w:val="000000"/>
          <w:sz w:val="28"/>
        </w:rPr>
        <w:t xml:space="preserve">
      4. Мемлекеттік қызметті көрсету мерзімі құжаттар топтамасын порталға жүгінген кезде тапсырған сәттен бастап – 2 (екі) жұмыс күні. </w:t>
      </w:r>
    </w:p>
    <w:bookmarkEnd w:id="27"/>
    <w:bookmarkStart w:name="z37" w:id="28"/>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28"/>
    <w:bookmarkStart w:name="z38" w:id="29"/>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2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ЭЦҚ) қол қойылған электрондық құжат нысанында көрсетілетін қызметті алушының "жеке кабинетіне" жіберіледі.</w:t>
      </w:r>
    </w:p>
    <w:bookmarkStart w:name="z39" w:id="3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30"/>
    <w:bookmarkStart w:name="z40" w:id="31"/>
    <w:p>
      <w:pPr>
        <w:spacing w:after="0"/>
        <w:ind w:left="0"/>
        <w:jc w:val="both"/>
      </w:pPr>
      <w:r>
        <w:rPr>
          <w:rFonts w:ascii="Times New Roman"/>
          <w:b w:val="false"/>
          <w:i w:val="false"/>
          <w:color w:val="000000"/>
          <w:sz w:val="28"/>
        </w:rPr>
        <w:t xml:space="preserve">
      8. Жұмыс кестесі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кейінгі жұмыс күнмен жүзеге асырылады). </w:t>
      </w:r>
    </w:p>
    <w:bookmarkEnd w:id="31"/>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 электрондық кезекті портал арқылы броньдауға болады.</w:t>
      </w:r>
    </w:p>
    <w:bookmarkStart w:name="z41" w:id="32"/>
    <w:p>
      <w:pPr>
        <w:spacing w:after="0"/>
        <w:ind w:left="0"/>
        <w:jc w:val="both"/>
      </w:pPr>
      <w:r>
        <w:rPr>
          <w:rFonts w:ascii="Times New Roman"/>
          <w:b w:val="false"/>
          <w:i w:val="false"/>
          <w:color w:val="000000"/>
          <w:sz w:val="28"/>
        </w:rPr>
        <w:t>
      9. Көрсетілетін қызметті алушы (құжат бойынша куәландыратын адам бойынша не сенімхат бойынша оның өкілі) жүгінген кезде мемлекеттік қызметті көрсету үшін қажетті құжаттардың тізбесі порталға:</w:t>
      </w:r>
    </w:p>
    <w:bookmarkEnd w:id="32"/>
    <w:p>
      <w:pPr>
        <w:spacing w:after="0"/>
        <w:ind w:left="0"/>
        <w:jc w:val="both"/>
      </w:pPr>
      <w:r>
        <w:rPr>
          <w:rFonts w:ascii="Times New Roman"/>
          <w:b w:val="false"/>
          <w:i w:val="false"/>
          <w:color w:val="000000"/>
          <w:sz w:val="28"/>
        </w:rPr>
        <w:t xml:space="preserve">
      белгіленген тәртіпте қол қойылған жер қойнауын пайдалану құқығының кепілі туралы шарттың электрондық көшірмесі: </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туралы (қайта тіркеу) көрсетілетін қызметті алушының жеке басын куәландыратын құжаттар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алушының барлық қажетті құжаттарды беру кезінде портал арқылы көрсетілетін қызметті алушының "жеке кабинетінде" мемлекеттік қызмет нәтижесін алу күнін көрсетумен мемлекеттік қызметті көрсету үшін сұрау салуды қабылдау туралы мәртебесі көрсетіледі.</w:t>
      </w:r>
    </w:p>
    <w:bookmarkStart w:name="z42" w:id="33"/>
    <w:p>
      <w:pPr>
        <w:spacing w:after="0"/>
        <w:ind w:left="0"/>
        <w:jc w:val="both"/>
      </w:pPr>
      <w:r>
        <w:rPr>
          <w:rFonts w:ascii="Times New Roman"/>
          <w:b w:val="false"/>
          <w:i w:val="false"/>
          <w:color w:val="000000"/>
          <w:sz w:val="28"/>
        </w:rPr>
        <w:t>
      10. Мемлекеттік қызмет көрсетуден бас тарту үшін мыналар болуы:</w:t>
      </w:r>
    </w:p>
    <w:bookmarkEnd w:id="3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алушыға қатысты оның қызметіне немесе белгілі бірмемлекеттік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bookmarkStart w:name="z43" w:id="34"/>
    <w:p>
      <w:pPr>
        <w:spacing w:after="0"/>
        <w:ind w:left="0"/>
        <w:jc w:val="left"/>
      </w:pPr>
      <w:r>
        <w:rPr>
          <w:rFonts w:ascii="Times New Roman"/>
          <w:b/>
          <w:i w:val="false"/>
          <w:color w:val="000000"/>
        </w:rPr>
        <w:t xml:space="preserve"> 3-бөлім.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4"/>
    <w:bookmarkStart w:name="z44" w:id="35"/>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шағым көрсетілетін қызметті беруші басшысының атына не облыстардың, республикалық маңызы бар қаланың, астананың тиісті жергілікті атқарушы органы басшысының атына, мемлекеттік көрсетілетін қызметтің тікелей өкілдеріне осы мемлекеттік көрсетілетін қызмет стандартының 14-тармағында көрсетілген мекенжай бойынша беріледі.</w:t>
      </w:r>
    </w:p>
    <w:bookmarkEnd w:id="35"/>
    <w:p>
      <w:pPr>
        <w:spacing w:after="0"/>
        <w:ind w:left="0"/>
        <w:jc w:val="both"/>
      </w:pPr>
      <w:r>
        <w:rPr>
          <w:rFonts w:ascii="Times New Roman"/>
          <w:b w:val="false"/>
          <w:i w:val="false"/>
          <w:color w:val="000000"/>
          <w:sz w:val="28"/>
        </w:rPr>
        <w:t>
      Көрсетілетін қызметті берушінің немесе облыстардың, республикалық маңызы бар қаланың, астананың тиісті жергілікті атқарушы органының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облыстардың, республикалық маңызы бар қаланың, астананың тиісті жергілікті атқарушы органының басшысына жіберіледі.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14-тармағында көрсетілген мекенжай бойынша Мемлекет корпорация басшысына жіберіледі.</w:t>
      </w:r>
    </w:p>
    <w:p>
      <w:pPr>
        <w:spacing w:after="0"/>
        <w:ind w:left="0"/>
        <w:jc w:val="both"/>
      </w:pPr>
      <w:r>
        <w:rPr>
          <w:rFonts w:ascii="Times New Roman"/>
          <w:b w:val="false"/>
          <w:i w:val="false"/>
          <w:color w:val="000000"/>
          <w:sz w:val="28"/>
        </w:rPr>
        <w:t xml:space="preserve">
      Мемлекеттік корпорация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данасында немесе шағымға ілеспе хатта қойылады)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облыстардың, республикалық маңызы бар қаланың, астананың тиісті жергілікті атқарушы органының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мемелекеттік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45" w:id="3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6"/>
    <w:bookmarkStart w:name="z46" w:id="37"/>
    <w:p>
      <w:pPr>
        <w:spacing w:after="0"/>
        <w:ind w:left="0"/>
        <w:jc w:val="left"/>
      </w:pPr>
      <w:r>
        <w:rPr>
          <w:rFonts w:ascii="Times New Roman"/>
          <w:b/>
          <w:i w:val="false"/>
          <w:color w:val="000000"/>
        </w:rPr>
        <w:t xml:space="preserve"> 4-бөлім. Мемлекеттік қызмет корсету, оның ішінде электрондық нысан арқылы көрсету ерекшеліктері ескеріле өтырып, өзге де талаптар</w:t>
      </w:r>
    </w:p>
    <w:bookmarkEnd w:id="37"/>
    <w:bookmarkStart w:name="z47" w:id="38"/>
    <w:p>
      <w:pPr>
        <w:spacing w:after="0"/>
        <w:ind w:left="0"/>
        <w:jc w:val="both"/>
      </w:pPr>
      <w:r>
        <w:rPr>
          <w:rFonts w:ascii="Times New Roman"/>
          <w:b w:val="false"/>
          <w:i w:val="false"/>
          <w:color w:val="000000"/>
          <w:sz w:val="28"/>
        </w:rPr>
        <w:t>
      13. Мемлекеттік қызметті көрсету орындарының мекенжайлары Мемлекеттік корпорацияның – www.gov4c.kz интернет-ресурсында орналастырылған.</w:t>
      </w:r>
    </w:p>
    <w:bookmarkEnd w:id="38"/>
    <w:bookmarkStart w:name="z48" w:id="39"/>
    <w:p>
      <w:pPr>
        <w:spacing w:after="0"/>
        <w:ind w:left="0"/>
        <w:jc w:val="both"/>
      </w:pPr>
      <w:r>
        <w:rPr>
          <w:rFonts w:ascii="Times New Roman"/>
          <w:b w:val="false"/>
          <w:i w:val="false"/>
          <w:color w:val="000000"/>
          <w:sz w:val="28"/>
        </w:rPr>
        <w:t>
      14.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bookmarkEnd w:id="39"/>
    <w:bookmarkStart w:name="z49" w:id="40"/>
    <w:p>
      <w:pPr>
        <w:spacing w:after="0"/>
        <w:ind w:left="0"/>
        <w:jc w:val="both"/>
      </w:pPr>
      <w:r>
        <w:rPr>
          <w:rFonts w:ascii="Times New Roman"/>
          <w:b w:val="false"/>
          <w:i w:val="false"/>
          <w:color w:val="000000"/>
          <w:sz w:val="28"/>
        </w:rPr>
        <w:t>
      15. Көрсетілетін қызметті берушінің телефоны бойынша мемлекеттік қызмет көрсету мәселелері бойынша анықтамалық қызметтердің байланыс телефондары мемлекеттік қызметтер көрсету мәселелері жөніндегі бірыңғай байланыс-орталығы: 1414.</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1"/>
    <w:p>
      <w:pPr>
        <w:spacing w:after="0"/>
        <w:ind w:left="0"/>
        <w:jc w:val="left"/>
      </w:pPr>
      <w:r>
        <w:rPr>
          <w:rFonts w:ascii="Times New Roman"/>
          <w:b/>
          <w:i w:val="false"/>
          <w:color w:val="000000"/>
        </w:rPr>
        <w:t xml:space="preserve"> Жер қойнауын пайдалану құқығының кепіл шарттын тіркеу КУӘЛІГІ</w:t>
      </w:r>
    </w:p>
    <w:bookmarkEnd w:id="41"/>
    <w:p>
      <w:pPr>
        <w:spacing w:after="0"/>
        <w:ind w:left="0"/>
        <w:jc w:val="both"/>
      </w:pPr>
      <w:r>
        <w:rPr>
          <w:rFonts w:ascii="Times New Roman"/>
          <w:b w:val="false"/>
          <w:i w:val="false"/>
          <w:color w:val="000000"/>
          <w:sz w:val="28"/>
        </w:rPr>
        <w:t xml:space="preserve">
      20____ жылғы "___"_____________ №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(қала, аудан) </w:t>
      </w:r>
    </w:p>
    <w:p>
      <w:pPr>
        <w:spacing w:after="0"/>
        <w:ind w:left="0"/>
        <w:jc w:val="both"/>
      </w:pPr>
      <w:r>
        <w:rPr>
          <w:rFonts w:ascii="Times New Roman"/>
          <w:b w:val="false"/>
          <w:i w:val="false"/>
          <w:color w:val="000000"/>
          <w:sz w:val="28"/>
        </w:rPr>
        <w:t xml:space="preserve">
      Кепіл беруші: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тегі, аты, әкесінің аты (бар болса), </w:t>
      </w:r>
    </w:p>
    <w:p>
      <w:pPr>
        <w:spacing w:after="0"/>
        <w:ind w:left="0"/>
        <w:jc w:val="both"/>
      </w:pPr>
      <w:r>
        <w:rPr>
          <w:rFonts w:ascii="Times New Roman"/>
          <w:b w:val="false"/>
          <w:i w:val="false"/>
          <w:color w:val="000000"/>
          <w:sz w:val="28"/>
        </w:rPr>
        <w:t xml:space="preserve">
      мекенжайы, жеке сәйкестендіру нөмірі/бизнес сәйкестендіру нөмірі) </w:t>
      </w:r>
    </w:p>
    <w:p>
      <w:pPr>
        <w:spacing w:after="0"/>
        <w:ind w:left="0"/>
        <w:jc w:val="both"/>
      </w:pPr>
      <w:r>
        <w:rPr>
          <w:rFonts w:ascii="Times New Roman"/>
          <w:b w:val="false"/>
          <w:i w:val="false"/>
          <w:color w:val="000000"/>
          <w:sz w:val="28"/>
        </w:rPr>
        <w:t xml:space="preserve">
      Кепіл ұстаушы: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тегі, аты, әкесінің аты (бар болса), заңды мекенжайы) </w:t>
      </w:r>
    </w:p>
    <w:p>
      <w:pPr>
        <w:spacing w:after="0"/>
        <w:ind w:left="0"/>
        <w:jc w:val="both"/>
      </w:pPr>
      <w:r>
        <w:rPr>
          <w:rFonts w:ascii="Times New Roman"/>
          <w:b w:val="false"/>
          <w:i w:val="false"/>
          <w:color w:val="000000"/>
          <w:sz w:val="28"/>
        </w:rPr>
        <w:t xml:space="preserve">
      Кепіл шарты: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w:t>
      </w:r>
    </w:p>
    <w:p>
      <w:pPr>
        <w:spacing w:after="0"/>
        <w:ind w:left="0"/>
        <w:jc w:val="both"/>
      </w:pPr>
      <w:r>
        <w:rPr>
          <w:rFonts w:ascii="Times New Roman"/>
          <w:b w:val="false"/>
          <w:i w:val="false"/>
          <w:color w:val="000000"/>
          <w:sz w:val="28"/>
        </w:rPr>
        <w:t xml:space="preserve">
      Жер қойнауын пайдалану құқығының сипаттамасы: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 операциясының түрі, кен орнының толық атауы) </w:t>
      </w:r>
    </w:p>
    <w:p>
      <w:pPr>
        <w:spacing w:after="0"/>
        <w:ind w:left="0"/>
        <w:jc w:val="both"/>
      </w:pPr>
      <w:r>
        <w:rPr>
          <w:rFonts w:ascii="Times New Roman"/>
          <w:b w:val="false"/>
          <w:i w:val="false"/>
          <w:color w:val="000000"/>
          <w:sz w:val="28"/>
        </w:rPr>
        <w:t xml:space="preserve">
      Келісімшарт/лицензия: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(келісімшарттың/лицензияның нөмірі мен жасалған күні) </w:t>
      </w:r>
    </w:p>
    <w:p>
      <w:pPr>
        <w:spacing w:after="0"/>
        <w:ind w:left="0"/>
        <w:jc w:val="both"/>
      </w:pPr>
      <w:r>
        <w:rPr>
          <w:rFonts w:ascii="Times New Roman"/>
          <w:b w:val="false"/>
          <w:i w:val="false"/>
          <w:color w:val="000000"/>
          <w:sz w:val="28"/>
        </w:rPr>
        <w:t xml:space="preserve">
      Міндеттеменің сомасы: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Міндеттемені өтеу мерзімі: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құқығының кепілін тіркеу туралы куәлікті </w:t>
      </w:r>
    </w:p>
    <w:p>
      <w:pPr>
        <w:spacing w:after="0"/>
        <w:ind w:left="0"/>
        <w:jc w:val="both"/>
      </w:pPr>
      <w:r>
        <w:rPr>
          <w:rFonts w:ascii="Times New Roman"/>
          <w:b w:val="false"/>
          <w:i w:val="false"/>
          <w:color w:val="000000"/>
          <w:sz w:val="28"/>
        </w:rPr>
        <w:t xml:space="preserve">
      берген мемлекеттік орган басшысының тегі, аты, әкесінің аты </w:t>
      </w:r>
    </w:p>
    <w:p>
      <w:pPr>
        <w:spacing w:after="0"/>
        <w:ind w:left="0"/>
        <w:jc w:val="both"/>
      </w:pPr>
      <w:r>
        <w:rPr>
          <w:rFonts w:ascii="Times New Roman"/>
          <w:b w:val="false"/>
          <w:i w:val="false"/>
          <w:color w:val="000000"/>
          <w:sz w:val="28"/>
        </w:rPr>
        <w:t>
      (бар болса), қол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2019 жылғы 25 шілдедегі</w:t>
            </w:r>
            <w:r>
              <w:br/>
            </w:r>
            <w:r>
              <w:rPr>
                <w:rFonts w:ascii="Times New Roman"/>
                <w:b w:val="false"/>
                <w:i w:val="false"/>
                <w:color w:val="000000"/>
                <w:sz w:val="20"/>
              </w:rPr>
              <w:t>№ 552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521 бұйрығына</w:t>
            </w:r>
            <w:r>
              <w:br/>
            </w:r>
            <w:r>
              <w:rPr>
                <w:rFonts w:ascii="Times New Roman"/>
                <w:b w:val="false"/>
                <w:i w:val="false"/>
                <w:color w:val="000000"/>
                <w:sz w:val="20"/>
              </w:rPr>
              <w:t>6-қосымша</w:t>
            </w:r>
          </w:p>
        </w:tc>
      </w:tr>
    </w:tbl>
    <w:bookmarkStart w:name="z54" w:id="42"/>
    <w:p>
      <w:pPr>
        <w:spacing w:after="0"/>
        <w:ind w:left="0"/>
        <w:jc w:val="left"/>
      </w:pPr>
      <w:r>
        <w:rPr>
          <w:rFonts w:ascii="Times New Roman"/>
          <w:b/>
          <w:i w:val="false"/>
          <w:color w:val="000000"/>
        </w:rPr>
        <w:t xml:space="preserve"> "Пайдалы қатты қазбаларды қайта өңдеу туралы келісімді жасасу" мемлекеттік көрсетілетін қызмет стандарты</w:t>
      </w:r>
    </w:p>
    <w:bookmarkEnd w:id="42"/>
    <w:bookmarkStart w:name="z55" w:id="43"/>
    <w:p>
      <w:pPr>
        <w:spacing w:after="0"/>
        <w:ind w:left="0"/>
        <w:jc w:val="left"/>
      </w:pPr>
      <w:r>
        <w:rPr>
          <w:rFonts w:ascii="Times New Roman"/>
          <w:b/>
          <w:i w:val="false"/>
          <w:color w:val="000000"/>
        </w:rPr>
        <w:t xml:space="preserve"> 1-бөлім. Жалпы ережелер</w:t>
      </w:r>
    </w:p>
    <w:bookmarkEnd w:id="43"/>
    <w:bookmarkStart w:name="z56" w:id="44"/>
    <w:p>
      <w:pPr>
        <w:spacing w:after="0"/>
        <w:ind w:left="0"/>
        <w:jc w:val="both"/>
      </w:pPr>
      <w:r>
        <w:rPr>
          <w:rFonts w:ascii="Times New Roman"/>
          <w:b w:val="false"/>
          <w:i w:val="false"/>
          <w:color w:val="000000"/>
          <w:sz w:val="28"/>
        </w:rPr>
        <w:t>
      1. "Пайдалы қатты қазбаларды қайта өңдеу туралы келісімді жасасу" мемлекеттік көрсетілетін қызметі (бұдан әрі-мемлекеттік көрсетілетін қызмет).</w:t>
      </w:r>
    </w:p>
    <w:bookmarkEnd w:id="44"/>
    <w:bookmarkStart w:name="z57" w:id="4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әзірлеген.</w:t>
      </w:r>
    </w:p>
    <w:bookmarkEnd w:id="45"/>
    <w:bookmarkStart w:name="z58" w:id="46"/>
    <w:p>
      <w:pPr>
        <w:spacing w:after="0"/>
        <w:ind w:left="0"/>
        <w:jc w:val="both"/>
      </w:pPr>
      <w:r>
        <w:rPr>
          <w:rFonts w:ascii="Times New Roman"/>
          <w:b w:val="false"/>
          <w:i w:val="false"/>
          <w:color w:val="000000"/>
          <w:sz w:val="28"/>
        </w:rPr>
        <w:t>
      3. Мемлекеттік қызметті Қазақстан Республикасы Индустрия және инфрақұрылымдық даму министрлігі (бұдан әрі-көрсетілетін қызметті беруші) көрсетеді.</w:t>
      </w:r>
    </w:p>
    <w:bookmarkEnd w:id="4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арқылы жүзеге асырылады.</w:t>
      </w:r>
    </w:p>
    <w:bookmarkStart w:name="z59" w:id="47"/>
    <w:p>
      <w:pPr>
        <w:spacing w:after="0"/>
        <w:ind w:left="0"/>
        <w:jc w:val="left"/>
      </w:pPr>
      <w:r>
        <w:rPr>
          <w:rFonts w:ascii="Times New Roman"/>
          <w:b/>
          <w:i w:val="false"/>
          <w:color w:val="000000"/>
        </w:rPr>
        <w:t xml:space="preserve"> 2-бөлім. Мемлекеттік қызмет көрсету тәртібі</w:t>
      </w:r>
    </w:p>
    <w:bookmarkEnd w:id="47"/>
    <w:bookmarkStart w:name="z60" w:id="48"/>
    <w:p>
      <w:pPr>
        <w:spacing w:after="0"/>
        <w:ind w:left="0"/>
        <w:jc w:val="both"/>
      </w:pPr>
      <w:r>
        <w:rPr>
          <w:rFonts w:ascii="Times New Roman"/>
          <w:b w:val="false"/>
          <w:i w:val="false"/>
          <w:color w:val="000000"/>
          <w:sz w:val="28"/>
        </w:rPr>
        <w:t>
      4. Мемлекеттік қызмет көрсету мерзімі:</w:t>
      </w:r>
    </w:p>
    <w:bookmarkEnd w:id="48"/>
    <w:p>
      <w:pPr>
        <w:spacing w:after="0"/>
        <w:ind w:left="0"/>
        <w:jc w:val="both"/>
      </w:pPr>
      <w:r>
        <w:rPr>
          <w:rFonts w:ascii="Times New Roman"/>
          <w:b w:val="false"/>
          <w:i w:val="false"/>
          <w:color w:val="000000"/>
          <w:sz w:val="28"/>
        </w:rPr>
        <w:t>
      1) құжаттар топтамасын көрсетілетін қызметті берушіге тапсырған күннен бастап, сондай-ақ порталға жүгінген кезде - күнтізбелік 30 (отыз) күн;</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уақыты-15 (он бес) минут.</w:t>
      </w:r>
    </w:p>
    <w:bookmarkStart w:name="z61" w:id="49"/>
    <w:p>
      <w:pPr>
        <w:spacing w:after="0"/>
        <w:ind w:left="0"/>
        <w:jc w:val="both"/>
      </w:pPr>
      <w:r>
        <w:rPr>
          <w:rFonts w:ascii="Times New Roman"/>
          <w:b w:val="false"/>
          <w:i w:val="false"/>
          <w:color w:val="000000"/>
          <w:sz w:val="28"/>
        </w:rPr>
        <w:t>
      5. Мемлекеттік қызмет көрсету нысаны: электрондық және (немесе) қағаз түрінде.</w:t>
      </w:r>
    </w:p>
    <w:bookmarkEnd w:id="49"/>
    <w:bookmarkStart w:name="z62" w:id="50"/>
    <w:p>
      <w:pPr>
        <w:spacing w:after="0"/>
        <w:ind w:left="0"/>
        <w:jc w:val="both"/>
      </w:pPr>
      <w:r>
        <w:rPr>
          <w:rFonts w:ascii="Times New Roman"/>
          <w:b w:val="false"/>
          <w:i w:val="false"/>
          <w:color w:val="000000"/>
          <w:sz w:val="28"/>
        </w:rPr>
        <w:t>
      6. Мемлекеттік қызмет көрсету нәтижесі - келіссөздерді бастау күні туралы хабарлама не осы стандарттың 10-тармағымен көзделген жағдайларда және негіздер бойынша мемлекеттік қызмет көрсетуден бас тарту туралы дәлелді жауап.</w:t>
      </w:r>
    </w:p>
    <w:bookmarkEnd w:id="50"/>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Start w:name="z63" w:id="51"/>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51"/>
    <w:bookmarkStart w:name="z64" w:id="52"/>
    <w:p>
      <w:pPr>
        <w:spacing w:after="0"/>
        <w:ind w:left="0"/>
        <w:jc w:val="both"/>
      </w:pPr>
      <w:r>
        <w:rPr>
          <w:rFonts w:ascii="Times New Roman"/>
          <w:b w:val="false"/>
          <w:i w:val="false"/>
          <w:color w:val="000000"/>
          <w:sz w:val="28"/>
        </w:rPr>
        <w:t>
      8. Көрсетілетін қызмет берушінің жұмыс кестесі:</w:t>
      </w:r>
    </w:p>
    <w:bookmarkEnd w:id="52"/>
    <w:p>
      <w:pPr>
        <w:spacing w:after="0"/>
        <w:ind w:left="0"/>
        <w:jc w:val="both"/>
      </w:pPr>
      <w:r>
        <w:rPr>
          <w:rFonts w:ascii="Times New Roman"/>
          <w:b w:val="false"/>
          <w:i w:val="false"/>
          <w:color w:val="000000"/>
          <w:sz w:val="28"/>
        </w:rPr>
        <w:t>
      1) Қазақстан Республикасының еңбек заңнамасына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9.00-ден сағат 17.30-ға дейін, түскі асқа үзіліс сағат 13.00- ден бастап сағат 14.30-ға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 (Қазақстан Республикасының еңбек заңнамасына сәйкес демалыс және мереке күндері, жұмыс уақыты аяқталғаннан кейін қызмет алушының жолдауынан кейін, мемлекеттік қызмет көрсету өтінішін қабылдау және нәтижесін беру келесі жұмыс күнімен жүзеге асырылады).</w:t>
      </w:r>
    </w:p>
    <w:bookmarkStart w:name="z65" w:id="53"/>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53"/>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пайдалы қатты қазбаларды қайта өңдеу туралы келісімді жасасуға өтініш;</w:t>
      </w:r>
    </w:p>
    <w:p>
      <w:pPr>
        <w:spacing w:after="0"/>
        <w:ind w:left="0"/>
        <w:jc w:val="both"/>
      </w:pPr>
      <w:r>
        <w:rPr>
          <w:rFonts w:ascii="Times New Roman"/>
          <w:b w:val="false"/>
          <w:i w:val="false"/>
          <w:color w:val="000000"/>
          <w:sz w:val="28"/>
        </w:rPr>
        <w:t>
      көрсетілетін қызметті алушыны заңды тұлға ретінде мемлекеттік тіркеу (қайта тіркеу) туралы анықтама;</w:t>
      </w:r>
    </w:p>
    <w:p>
      <w:pPr>
        <w:spacing w:after="0"/>
        <w:ind w:left="0"/>
        <w:jc w:val="both"/>
      </w:pPr>
      <w:r>
        <w:rPr>
          <w:rFonts w:ascii="Times New Roman"/>
          <w:b w:val="false"/>
          <w:i w:val="false"/>
          <w:color w:val="000000"/>
          <w:sz w:val="28"/>
        </w:rPr>
        <w:t>
      заңды тұлға жарғысының заңды тұлға басшысының қолымен және мөрімен (болған кезде) куәландырылған көшірмесі;</w:t>
      </w:r>
    </w:p>
    <w:p>
      <w:pPr>
        <w:spacing w:after="0"/>
        <w:ind w:left="0"/>
        <w:jc w:val="both"/>
      </w:pPr>
      <w:r>
        <w:rPr>
          <w:rFonts w:ascii="Times New Roman"/>
          <w:b w:val="false"/>
          <w:i w:val="false"/>
          <w:color w:val="000000"/>
          <w:sz w:val="28"/>
        </w:rPr>
        <w:t>
      қайта өңдеу жобасының қаржылық-экономикалық моделі;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қайта өңдеу жобасының бизнес жоспарын жасау жөніндегі талаптарға сәйкес қайта өңдеу жобасының бизнес-жоспары;</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244-бабына</w:t>
      </w:r>
      <w:r>
        <w:rPr>
          <w:rFonts w:ascii="Times New Roman"/>
          <w:b w:val="false"/>
          <w:i w:val="false"/>
          <w:color w:val="000000"/>
          <w:sz w:val="28"/>
        </w:rPr>
        <w:t xml:space="preserve"> мазмұны бойынша сәйкес келетін пайдалы қатты қазбаларды қайта өңдеу туралы келісімнің жобасы.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 сұрау салу;</w:t>
      </w:r>
    </w:p>
    <w:p>
      <w:pPr>
        <w:spacing w:after="0"/>
        <w:ind w:left="0"/>
        <w:jc w:val="both"/>
      </w:pPr>
      <w:r>
        <w:rPr>
          <w:rFonts w:ascii="Times New Roman"/>
          <w:b w:val="false"/>
          <w:i w:val="false"/>
          <w:color w:val="000000"/>
          <w:sz w:val="28"/>
        </w:rPr>
        <w:t>
      заңды тұлға жарғысының заңды тұлға басшысының қолымен және мөрімен (болған кезде) куәландырылған электрондық көшірмесі;</w:t>
      </w:r>
    </w:p>
    <w:p>
      <w:pPr>
        <w:spacing w:after="0"/>
        <w:ind w:left="0"/>
        <w:jc w:val="both"/>
      </w:pPr>
      <w:r>
        <w:rPr>
          <w:rFonts w:ascii="Times New Roman"/>
          <w:b w:val="false"/>
          <w:i w:val="false"/>
          <w:color w:val="000000"/>
          <w:sz w:val="28"/>
        </w:rPr>
        <w:t>
      қайта өңдеу жобасының қаржылық-экономикалық моделінің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қайта өңдеу жобасының бизнес жоспарын жасау жөніндегі талаптарға сәйкес қайта өңдеу жобасының бизнес-жоспарының электрондық көшірмесі;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244-бабына</w:t>
      </w:r>
      <w:r>
        <w:rPr>
          <w:rFonts w:ascii="Times New Roman"/>
          <w:b w:val="false"/>
          <w:i w:val="false"/>
          <w:color w:val="000000"/>
          <w:sz w:val="28"/>
        </w:rPr>
        <w:t xml:space="preserve"> мазмұны бойынша сәйкес келетін пайдалы қатты қазбаларды қайта өңдеу туралы келісімнің жобасының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туралы заңды тұлғаны мемлекеттік тіркеу (қайта тіркеу) туралы мәліметтерді көрсетілетін қызметті алушы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p>
    <w:p>
      <w:pPr>
        <w:spacing w:after="0"/>
        <w:ind w:left="0"/>
        <w:jc w:val="both"/>
      </w:pPr>
      <w:r>
        <w:rPr>
          <w:rFonts w:ascii="Times New Roman"/>
          <w:b w:val="false"/>
          <w:i w:val="false"/>
          <w:color w:val="000000"/>
          <w:sz w:val="28"/>
        </w:rPr>
        <w:t>
      портал арқылы - өтініш жасаған кезде көрсетілетін қызметті алушының "жеке кабинетінде" мемлекеттік көрсетілетін қызмет нәтижесін алу үшін күнін көрсете отырып, мемлекеттік көрсетілетін қызметті көрсету үшін сұрау салудың қабылданғаны тураы мәртебе көрсетіледі.</w:t>
      </w:r>
    </w:p>
    <w:bookmarkStart w:name="z66" w:id="54"/>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54"/>
    <w:p>
      <w:pPr>
        <w:spacing w:after="0"/>
        <w:ind w:left="0"/>
        <w:jc w:val="both"/>
      </w:pPr>
      <w:r>
        <w:rPr>
          <w:rFonts w:ascii="Times New Roman"/>
          <w:b w:val="false"/>
          <w:i w:val="false"/>
          <w:color w:val="000000"/>
          <w:sz w:val="28"/>
        </w:rPr>
        <w:t>
      1) көрсетілетін қызмет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мемлекеттік қызмет көрсету үшін қажетті ұсынылған құжаттардың және (немесе) олардағы деректердің (мәліметтердің) Кодекстің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244-баптарымен</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стандартымен көзделген тізбеге сәйкес құжаттар топтамасын толық ұсынбаған жағдайда көрсетілетін қызметті өтінішті қабылдаудан бас тартады.</w:t>
      </w:r>
    </w:p>
    <w:bookmarkStart w:name="z67" w:id="55"/>
    <w:p>
      <w:pPr>
        <w:spacing w:after="0"/>
        <w:ind w:left="0"/>
        <w:jc w:val="left"/>
      </w:pPr>
      <w:r>
        <w:rPr>
          <w:rFonts w:ascii="Times New Roman"/>
          <w:b/>
          <w:i w:val="false"/>
          <w:color w:val="000000"/>
        </w:rPr>
        <w:t xml:space="preserve"> 3-бөлім. Мемлекеттік қызметтер көрсету мәселелері бойынша көрсетілетін қызметті берушілердің және (немесе) оның лаузымды адамдарының шешімдеріне, әрекетіне (әрекетсіздігіне) шағымдану тәртібі</w:t>
      </w:r>
    </w:p>
    <w:bookmarkEnd w:id="55"/>
    <w:bookmarkStart w:name="z68" w:id="56"/>
    <w:p>
      <w:pPr>
        <w:spacing w:after="0"/>
        <w:ind w:left="0"/>
        <w:jc w:val="both"/>
      </w:pPr>
      <w:r>
        <w:rPr>
          <w:rFonts w:ascii="Times New Roman"/>
          <w:b w:val="false"/>
          <w:i w:val="false"/>
          <w:color w:val="000000"/>
          <w:sz w:val="28"/>
        </w:rPr>
        <w:t>
      11. Мемлеттік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мына мекенжай бойынша көрсетілетін қызметті беруші басшысының атына беріледі: Қазақстан Республикасы, 010000, Нұр-Сұлтан қаласы, Қабанбай батыр даңғылы 32/1, телефондары: 8(7172) 98-34-02, 98-34-66.</w:t>
      </w:r>
    </w:p>
    <w:bookmarkEnd w:id="56"/>
    <w:p>
      <w:pPr>
        <w:spacing w:after="0"/>
        <w:ind w:left="0"/>
        <w:jc w:val="both"/>
      </w:pPr>
      <w:r>
        <w:rPr>
          <w:rFonts w:ascii="Times New Roman"/>
          <w:b w:val="false"/>
          <w:i w:val="false"/>
          <w:color w:val="000000"/>
          <w:sz w:val="28"/>
        </w:rPr>
        <w:t>
      Шағым пошта бойынша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 оның атауы, пошта мекенжайы, шығыс нөмері және күні көрсетіледі. Шағымға көрсетілетін қызметті алушының басшысы қол қояды.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p>
    <w:bookmarkStart w:name="z69" w:id="5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7"/>
    <w:bookmarkStart w:name="z70" w:id="58"/>
    <w:p>
      <w:pPr>
        <w:spacing w:after="0"/>
        <w:ind w:left="0"/>
        <w:jc w:val="left"/>
      </w:pPr>
      <w:r>
        <w:rPr>
          <w:rFonts w:ascii="Times New Roman"/>
          <w:b/>
          <w:i w:val="false"/>
          <w:color w:val="000000"/>
        </w:rPr>
        <w:t xml:space="preserve"> 4-бөлім. Мемлекеттік қызметті көрсетудің ерекшеліктері ескерілген өзге де талаптар</w:t>
      </w:r>
    </w:p>
    <w:bookmarkEnd w:id="58"/>
    <w:bookmarkStart w:name="z71" w:id="59"/>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www.mііd.gov.kz интернет-ресурсында "Мемлекеттік органның қызметі" бөлімінің "Мемлекеттік көрсетілетін қызметтер және стандарттар" бөлімінде орналасқан.</w:t>
      </w:r>
    </w:p>
    <w:bookmarkEnd w:id="59"/>
    <w:bookmarkStart w:name="z72" w:id="60"/>
    <w:p>
      <w:pPr>
        <w:spacing w:after="0"/>
        <w:ind w:left="0"/>
        <w:jc w:val="both"/>
      </w:pP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көрсетілетін қызметті берушінің интернет-ресурсында көрсетілген. Мемлекеттік қызметтер көрсету мәселелері жөніндегі бірыңғай байланыс орталығы: 1414, 8 800 080 7777.</w:t>
      </w:r>
    </w:p>
    <w:bookmarkEnd w:id="60"/>
    <w:bookmarkStart w:name="z73" w:id="61"/>
    <w:p>
      <w:pPr>
        <w:spacing w:after="0"/>
        <w:ind w:left="0"/>
        <w:jc w:val="both"/>
      </w:pPr>
      <w:r>
        <w:rPr>
          <w:rFonts w:ascii="Times New Roman"/>
          <w:b w:val="false"/>
          <w:i w:val="false"/>
          <w:color w:val="000000"/>
          <w:sz w:val="28"/>
        </w:rPr>
        <w:t>
      15. Көрсетілетін қызметті алушының ЭЦҚ Портал арқылы мемлекеттік көрсетілетін қызметтерді Портал арқылы алу мүмкіндігі бар.</w:t>
      </w:r>
    </w:p>
    <w:bookmarkEnd w:id="61"/>
    <w:bookmarkStart w:name="z74" w:id="62"/>
    <w:p>
      <w:pPr>
        <w:spacing w:after="0"/>
        <w:ind w:left="0"/>
        <w:jc w:val="both"/>
      </w:pPr>
      <w:r>
        <w:rPr>
          <w:rFonts w:ascii="Times New Roman"/>
          <w:b w:val="false"/>
          <w:i w:val="false"/>
          <w:color w:val="000000"/>
          <w:sz w:val="28"/>
        </w:rPr>
        <w:t>
      16. Көрсетілетін қызметті алушы порталдың "жеке кабинеті" арқылы, сондай-ақ мемлекеттік қызметтерді көрсету мәселелері жөніндегі бірыңғай байланыс орталығының 1414 арқылы қашықтықтан қол жеткізу режимінде мемлекеттік қыметтерді көрсету тәртібі мен мәртебесі туралы ақпаратты алуға құқылы.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қазбаларды қайта өңдеу туралы </w:t>
            </w:r>
            <w:r>
              <w:br/>
            </w:r>
            <w:r>
              <w:rPr>
                <w:rFonts w:ascii="Times New Roman"/>
                <w:b w:val="false"/>
                <w:i w:val="false"/>
                <w:color w:val="000000"/>
                <w:sz w:val="20"/>
              </w:rPr>
              <w:t xml:space="preserve">келісімді 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3"/>
    <w:p>
      <w:pPr>
        <w:spacing w:after="0"/>
        <w:ind w:left="0"/>
        <w:jc w:val="left"/>
      </w:pPr>
      <w:r>
        <w:rPr>
          <w:rFonts w:ascii="Times New Roman"/>
          <w:b/>
          <w:i w:val="false"/>
          <w:color w:val="000000"/>
        </w:rPr>
        <w:t xml:space="preserve"> Пайдалы қатты қазбаларды қайта өңдеу туралы келісімді жасасуға өтініш</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001"/>
        <w:gridCol w:w="66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тіркеуден (қайта тіркеуден) өтуі туралы ақпарат (күні, негізі)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заңды мекенжайы нақты орналасқан жері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w:t>
            </w:r>
            <w:r>
              <w:br/>
            </w:r>
            <w:r>
              <w:rPr>
                <w:rFonts w:ascii="Times New Roman"/>
                <w:b w:val="false"/>
                <w:i w:val="false"/>
                <w:color w:val="000000"/>
                <w:sz w:val="20"/>
              </w:rPr>
              <w:t>
_________________________________</w:t>
            </w:r>
            <w:r>
              <w:br/>
            </w:r>
            <w:r>
              <w:rPr>
                <w:rFonts w:ascii="Times New Roman"/>
                <w:b w:val="false"/>
                <w:i w:val="false"/>
                <w:color w:val="000000"/>
                <w:sz w:val="20"/>
              </w:rPr>
              <w:t>
(телефон, факс, электрондық пошта)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w:t>
            </w:r>
            <w:r>
              <w:rPr>
                <w:rFonts w:ascii="Times New Roman"/>
                <w:b w:val="false"/>
                <w:i w:val="false"/>
                <w:color w:val="000000"/>
                <w:sz w:val="20"/>
              </w:rPr>
              <w:t>47-бабына</w:t>
            </w:r>
            <w:r>
              <w:rPr>
                <w:rFonts w:ascii="Times New Roman"/>
                <w:b w:val="false"/>
                <w:i w:val="false"/>
                <w:color w:val="000000"/>
                <w:sz w:val="20"/>
              </w:rPr>
              <w:t xml:space="preserve"> сәйкес жер қойнауын пайдаланушыларды бақылайтын тұлғалар мен ұйымдар туралы мәліметтер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Пайдалы қатты қазбаларды (бұдан әрі-ПҚҚ) қайта өңдеу жобасы туралы мәлімет</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ПҚҚ қайта өңдеу жобасын сипаттау (пайдалы қазбаның болжалды шикізат көзі), шикізат түрі (пайдалы қазбаның), кен орнының атауы, орналасқан орны, үлес салмағы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ПҚҚ қайта өңдеу жобасын іске асыру орны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түрлері (экономикалық қызмет түрлерінің жалпы жіктеуші сыныптың деңгейінде)</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салықтың есебінсіз заңды тұлғаның белгіленген активіндегі инвестициялар көлемі (алдағы кезеңде пайдалануға белгіленген активтің енгізілетін күніне дейінгі, бірақ ПҚҚ қайта өңдеу туралы келісім жасасу жөніндегі өтінімді беруден 24 ай бұрын және (немесе) қолдануға берілгенге дейінгі алдағы кезеңдердің шығындары ескеріледі)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бар:</w:t>
            </w:r>
            <w:r>
              <w:br/>
            </w:r>
            <w:r>
              <w:rPr>
                <w:rFonts w:ascii="Times New Roman"/>
                <w:b w:val="false"/>
                <w:i w:val="false"/>
                <w:color w:val="000000"/>
                <w:sz w:val="20"/>
              </w:rPr>
              <w:t>
1) меншік қаражаттары</w:t>
            </w:r>
            <w:r>
              <w:br/>
            </w:r>
            <w:r>
              <w:rPr>
                <w:rFonts w:ascii="Times New Roman"/>
                <w:b w:val="false"/>
                <w:i w:val="false"/>
                <w:color w:val="000000"/>
                <w:sz w:val="20"/>
              </w:rPr>
              <w:t>
2) қарыз қаражаттары</w:t>
            </w:r>
            <w:r>
              <w:br/>
            </w:r>
            <w:r>
              <w:rPr>
                <w:rFonts w:ascii="Times New Roman"/>
                <w:b w:val="false"/>
                <w:i w:val="false"/>
                <w:color w:val="000000"/>
                <w:sz w:val="20"/>
              </w:rPr>
              <w:t>
3) бюджеттік қаражаттар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w:t>
            </w:r>
            <w:r>
              <w:br/>
            </w:r>
            <w:r>
              <w:rPr>
                <w:rFonts w:ascii="Times New Roman"/>
                <w:b w:val="false"/>
                <w:i w:val="false"/>
                <w:color w:val="000000"/>
                <w:sz w:val="20"/>
              </w:rPr>
              <w:t>
(аудиторлық қорытындымен бірге соңғы есептік кезеңнің қаржылық есептілігі немесе соңғы алты ай ішіндегі ақшаның айналымы және қалғаны туралы үзінді немесе меншікті қаражаттың болуын растайтын құжаттың басқа да түрлері)</w:t>
            </w:r>
            <w:r>
              <w:br/>
            </w:r>
            <w:r>
              <w:rPr>
                <w:rFonts w:ascii="Times New Roman"/>
                <w:b w:val="false"/>
                <w:i w:val="false"/>
                <w:color w:val="000000"/>
                <w:sz w:val="20"/>
              </w:rPr>
              <w:t>
2) _______________________________</w:t>
            </w:r>
            <w:r>
              <w:br/>
            </w:r>
            <w:r>
              <w:rPr>
                <w:rFonts w:ascii="Times New Roman"/>
                <w:b w:val="false"/>
                <w:i w:val="false"/>
                <w:color w:val="000000"/>
                <w:sz w:val="20"/>
              </w:rPr>
              <w:t>
(қарыз шартының не банк қарызының көшірмесі немесе жобаны қаржыландыру көздерін растайтын құжаттардың басқа да түрлері)</w:t>
            </w:r>
            <w:r>
              <w:br/>
            </w:r>
            <w:r>
              <w:rPr>
                <w:rFonts w:ascii="Times New Roman"/>
                <w:b w:val="false"/>
                <w:i w:val="false"/>
                <w:color w:val="000000"/>
                <w:sz w:val="20"/>
              </w:rPr>
              <w:t>
3) _______________________________</w:t>
            </w:r>
            <w:r>
              <w:br/>
            </w:r>
            <w:r>
              <w:rPr>
                <w:rFonts w:ascii="Times New Roman"/>
                <w:b w:val="false"/>
                <w:i w:val="false"/>
                <w:color w:val="000000"/>
                <w:sz w:val="20"/>
              </w:rPr>
              <w:t>
(бюджеттен қаржыландыруды растайтын шарт көшірмесі немесе бюджет қаражатынан қаржыландыруды растайтын құжаттардың басқа да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қойнауын пайдалану құқығы туралы мәлімет</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берген нөмірі мен күні (келісімшарт)</w:t>
            </w:r>
            <w:r>
              <w:br/>
            </w:r>
            <w:r>
              <w:rPr>
                <w:rFonts w:ascii="Times New Roman"/>
                <w:b w:val="false"/>
                <w:i w:val="false"/>
                <w:color w:val="000000"/>
                <w:sz w:val="20"/>
              </w:rPr>
              <w:t>
2) лицензияның қолданылу мерзімі (келісімшарт)</w:t>
            </w:r>
            <w:r>
              <w:br/>
            </w:r>
            <w:r>
              <w:rPr>
                <w:rFonts w:ascii="Times New Roman"/>
                <w:b w:val="false"/>
                <w:i w:val="false"/>
                <w:color w:val="000000"/>
                <w:sz w:val="20"/>
              </w:rPr>
              <w:t>
3) жер қойнауын пайдалану құқығының түрі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Инвестициялық преференциялар жобасын іске асыру үшін талап етілетіндер</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инвестициялық преференциялардың түрлері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инвестициялық преференциялардың мерзімі мен көлемі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беруші: ______________________________________________________ </w:t>
      </w:r>
    </w:p>
    <w:p>
      <w:pPr>
        <w:spacing w:after="0"/>
        <w:ind w:left="0"/>
        <w:jc w:val="both"/>
      </w:pP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қазбаларды қайта өңдеу туралы </w:t>
            </w:r>
            <w:r>
              <w:br/>
            </w:r>
            <w:r>
              <w:rPr>
                <w:rFonts w:ascii="Times New Roman"/>
                <w:b w:val="false"/>
                <w:i w:val="false"/>
                <w:color w:val="000000"/>
                <w:sz w:val="20"/>
              </w:rPr>
              <w:t xml:space="preserve">келісімді 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78" w:id="64"/>
    <w:p>
      <w:pPr>
        <w:spacing w:after="0"/>
        <w:ind w:left="0"/>
        <w:jc w:val="left"/>
      </w:pPr>
      <w:r>
        <w:rPr>
          <w:rFonts w:ascii="Times New Roman"/>
          <w:b/>
          <w:i w:val="false"/>
          <w:color w:val="000000"/>
        </w:rPr>
        <w:t xml:space="preserve"> Қайта өңдеу жобасының бизнес-жоспарын құру бойынша талаптар</w:t>
      </w:r>
    </w:p>
    <w:bookmarkEnd w:id="64"/>
    <w:bookmarkStart w:name="z79" w:id="65"/>
    <w:p>
      <w:pPr>
        <w:spacing w:after="0"/>
        <w:ind w:left="0"/>
        <w:jc w:val="both"/>
      </w:pPr>
      <w:r>
        <w:rPr>
          <w:rFonts w:ascii="Times New Roman"/>
          <w:b w:val="false"/>
          <w:i w:val="false"/>
          <w:color w:val="000000"/>
          <w:sz w:val="28"/>
        </w:rPr>
        <w:t>
      1. Қайта өңдеу жобасының бизнес-жоспары мынадай бөлімдерден тұрады:</w:t>
      </w:r>
    </w:p>
    <w:bookmarkEnd w:id="65"/>
    <w:p>
      <w:pPr>
        <w:spacing w:after="0"/>
        <w:ind w:left="0"/>
        <w:jc w:val="both"/>
      </w:pPr>
      <w:r>
        <w:rPr>
          <w:rFonts w:ascii="Times New Roman"/>
          <w:b w:val="false"/>
          <w:i w:val="false"/>
          <w:color w:val="000000"/>
          <w:sz w:val="28"/>
        </w:rPr>
        <w:t>
      1) жобаның түйіндемесі;</w:t>
      </w:r>
    </w:p>
    <w:p>
      <w:pPr>
        <w:spacing w:after="0"/>
        <w:ind w:left="0"/>
        <w:jc w:val="both"/>
      </w:pPr>
      <w:r>
        <w:rPr>
          <w:rFonts w:ascii="Times New Roman"/>
          <w:b w:val="false"/>
          <w:i w:val="false"/>
          <w:color w:val="000000"/>
          <w:sz w:val="28"/>
        </w:rPr>
        <w:t>
      2) технологиялық бөлім;</w:t>
      </w:r>
    </w:p>
    <w:p>
      <w:pPr>
        <w:spacing w:after="0"/>
        <w:ind w:left="0"/>
        <w:jc w:val="both"/>
      </w:pPr>
      <w:r>
        <w:rPr>
          <w:rFonts w:ascii="Times New Roman"/>
          <w:b w:val="false"/>
          <w:i w:val="false"/>
          <w:color w:val="000000"/>
          <w:sz w:val="28"/>
        </w:rPr>
        <w:t>
      3) коммерциялық бөлім;</w:t>
      </w:r>
    </w:p>
    <w:p>
      <w:pPr>
        <w:spacing w:after="0"/>
        <w:ind w:left="0"/>
        <w:jc w:val="both"/>
      </w:pPr>
      <w:r>
        <w:rPr>
          <w:rFonts w:ascii="Times New Roman"/>
          <w:b w:val="false"/>
          <w:i w:val="false"/>
          <w:color w:val="000000"/>
          <w:sz w:val="28"/>
        </w:rPr>
        <w:t>
      4) әлеуметтік-экономикалық және экологиялық әсері;</w:t>
      </w:r>
    </w:p>
    <w:p>
      <w:pPr>
        <w:spacing w:after="0"/>
        <w:ind w:left="0"/>
        <w:jc w:val="both"/>
      </w:pPr>
      <w:r>
        <w:rPr>
          <w:rFonts w:ascii="Times New Roman"/>
          <w:b w:val="false"/>
          <w:i w:val="false"/>
          <w:color w:val="000000"/>
          <w:sz w:val="28"/>
        </w:rPr>
        <w:t>
      5) қаржылық бөлім.</w:t>
      </w:r>
    </w:p>
    <w:bookmarkStart w:name="z80" w:id="66"/>
    <w:p>
      <w:pPr>
        <w:spacing w:after="0"/>
        <w:ind w:left="0"/>
        <w:jc w:val="both"/>
      </w:pPr>
      <w:r>
        <w:rPr>
          <w:rFonts w:ascii="Times New Roman"/>
          <w:b w:val="false"/>
          <w:i w:val="false"/>
          <w:color w:val="000000"/>
          <w:sz w:val="28"/>
        </w:rPr>
        <w:t>
      2. Жобаның түйіндемесі мыналарды:</w:t>
      </w:r>
    </w:p>
    <w:bookmarkEnd w:id="66"/>
    <w:p>
      <w:pPr>
        <w:spacing w:after="0"/>
        <w:ind w:left="0"/>
        <w:jc w:val="both"/>
      </w:pPr>
      <w:r>
        <w:rPr>
          <w:rFonts w:ascii="Times New Roman"/>
          <w:b w:val="false"/>
          <w:i w:val="false"/>
          <w:color w:val="000000"/>
          <w:sz w:val="28"/>
        </w:rPr>
        <w:t>
      1) заңды тұлға туралы ақпаратты:</w:t>
      </w:r>
    </w:p>
    <w:p>
      <w:pPr>
        <w:spacing w:after="0"/>
        <w:ind w:left="0"/>
        <w:jc w:val="both"/>
      </w:pPr>
      <w:r>
        <w:rPr>
          <w:rFonts w:ascii="Times New Roman"/>
          <w:b w:val="false"/>
          <w:i w:val="false"/>
          <w:color w:val="000000"/>
          <w:sz w:val="28"/>
        </w:rPr>
        <w:t>
      Заңды тұлғаның атауын;</w:t>
      </w:r>
    </w:p>
    <w:p>
      <w:pPr>
        <w:spacing w:after="0"/>
        <w:ind w:left="0"/>
        <w:jc w:val="both"/>
      </w:pPr>
      <w:r>
        <w:rPr>
          <w:rFonts w:ascii="Times New Roman"/>
          <w:b w:val="false"/>
          <w:i w:val="false"/>
          <w:color w:val="000000"/>
          <w:sz w:val="28"/>
        </w:rPr>
        <w:t>
      Заңды тұлғаның басшысын (лауазымы, тегі, аты, әкесінің аты ());</w:t>
      </w:r>
    </w:p>
    <w:p>
      <w:pPr>
        <w:spacing w:after="0"/>
        <w:ind w:left="0"/>
        <w:jc w:val="both"/>
      </w:pPr>
      <w:r>
        <w:rPr>
          <w:rFonts w:ascii="Times New Roman"/>
          <w:b w:val="false"/>
          <w:i w:val="false"/>
          <w:color w:val="000000"/>
          <w:sz w:val="28"/>
        </w:rPr>
        <w:t xml:space="preserve">
      Заңды және нақты мекенжайын, телефонын, факсын, электрондық почтасын; </w:t>
      </w:r>
    </w:p>
    <w:p>
      <w:pPr>
        <w:spacing w:after="0"/>
        <w:ind w:left="0"/>
        <w:jc w:val="both"/>
      </w:pPr>
      <w:r>
        <w:rPr>
          <w:rFonts w:ascii="Times New Roman"/>
          <w:b w:val="false"/>
          <w:i w:val="false"/>
          <w:color w:val="000000"/>
          <w:sz w:val="28"/>
        </w:rPr>
        <w:t>
      2) жоба бойынша ақпаратты:</w:t>
      </w:r>
    </w:p>
    <w:p>
      <w:pPr>
        <w:spacing w:after="0"/>
        <w:ind w:left="0"/>
        <w:jc w:val="both"/>
      </w:pPr>
      <w:r>
        <w:rPr>
          <w:rFonts w:ascii="Times New Roman"/>
          <w:b w:val="false"/>
          <w:i w:val="false"/>
          <w:color w:val="000000"/>
          <w:sz w:val="28"/>
        </w:rPr>
        <w:t>
      жобаның атауын;</w:t>
      </w:r>
    </w:p>
    <w:p>
      <w:pPr>
        <w:spacing w:after="0"/>
        <w:ind w:left="0"/>
        <w:jc w:val="both"/>
      </w:pPr>
      <w:r>
        <w:rPr>
          <w:rFonts w:ascii="Times New Roman"/>
          <w:b w:val="false"/>
          <w:i w:val="false"/>
          <w:color w:val="000000"/>
          <w:sz w:val="28"/>
        </w:rPr>
        <w:t>
      жобаның мақсатын;</w:t>
      </w:r>
    </w:p>
    <w:p>
      <w:pPr>
        <w:spacing w:after="0"/>
        <w:ind w:left="0"/>
        <w:jc w:val="both"/>
      </w:pPr>
      <w:r>
        <w:rPr>
          <w:rFonts w:ascii="Times New Roman"/>
          <w:b w:val="false"/>
          <w:i w:val="false"/>
          <w:color w:val="000000"/>
          <w:sz w:val="28"/>
        </w:rPr>
        <w:t>
      қайта өндеу жобасын іске асыру орнын (облыс, аудан);</w:t>
      </w:r>
    </w:p>
    <w:p>
      <w:pPr>
        <w:spacing w:after="0"/>
        <w:ind w:left="0"/>
        <w:jc w:val="both"/>
      </w:pPr>
      <w:r>
        <w:rPr>
          <w:rFonts w:ascii="Times New Roman"/>
          <w:b w:val="false"/>
          <w:i w:val="false"/>
          <w:color w:val="000000"/>
          <w:sz w:val="28"/>
        </w:rPr>
        <w:t>
      болжалды қайта өңдеу жобасының сипаттамасын (қолданыстағы жаңа өндірістерді құру, кеңейту және жаңарту);</w:t>
      </w:r>
    </w:p>
    <w:p>
      <w:pPr>
        <w:spacing w:after="0"/>
        <w:ind w:left="0"/>
        <w:jc w:val="both"/>
      </w:pPr>
      <w:r>
        <w:rPr>
          <w:rFonts w:ascii="Times New Roman"/>
          <w:b w:val="false"/>
          <w:i w:val="false"/>
          <w:color w:val="000000"/>
          <w:sz w:val="28"/>
        </w:rPr>
        <w:t>
      құрылатын жұмыс орындарының санын (уақытша және тұрақты);</w:t>
      </w:r>
    </w:p>
    <w:bookmarkStart w:name="z81" w:id="67"/>
    <w:p>
      <w:pPr>
        <w:spacing w:after="0"/>
        <w:ind w:left="0"/>
        <w:jc w:val="both"/>
      </w:pPr>
      <w:r>
        <w:rPr>
          <w:rFonts w:ascii="Times New Roman"/>
          <w:b w:val="false"/>
          <w:i w:val="false"/>
          <w:color w:val="000000"/>
          <w:sz w:val="28"/>
        </w:rPr>
        <w:t xml:space="preserve">
      3. Технологиялық бөлім мыналарды: </w:t>
      </w:r>
    </w:p>
    <w:bookmarkEnd w:id="67"/>
    <w:p>
      <w:pPr>
        <w:spacing w:after="0"/>
        <w:ind w:left="0"/>
        <w:jc w:val="both"/>
      </w:pPr>
      <w:r>
        <w:rPr>
          <w:rFonts w:ascii="Times New Roman"/>
          <w:b w:val="false"/>
          <w:i w:val="false"/>
          <w:color w:val="000000"/>
          <w:sz w:val="28"/>
        </w:rPr>
        <w:t xml:space="preserve">
      1) сатып алынатын пайдаланылатын және белгіленген активтерді көрсете отырып, қайта өңдеу жобасының технологиясын, сондай-ақ технологиялық процесте импортталатын шикізаттарды және материалдарды сипаттауды; </w:t>
      </w:r>
    </w:p>
    <w:p>
      <w:pPr>
        <w:spacing w:after="0"/>
        <w:ind w:left="0"/>
        <w:jc w:val="both"/>
      </w:pPr>
      <w:r>
        <w:rPr>
          <w:rFonts w:ascii="Times New Roman"/>
          <w:b w:val="false"/>
          <w:i w:val="false"/>
          <w:color w:val="000000"/>
          <w:sz w:val="28"/>
        </w:rPr>
        <w:t xml:space="preserve">
      2) қайта өңдеу жобасында қазіргі заманғы технологияларды қолдануды; </w:t>
      </w:r>
    </w:p>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және құндық сипаттамалар бойынша баламалы шешімдердің салыстырмалы талдауын;</w:t>
      </w:r>
    </w:p>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іске асыру кестесін қамтиды.</w:t>
      </w:r>
    </w:p>
    <w:bookmarkStart w:name="z82" w:id="68"/>
    <w:p>
      <w:pPr>
        <w:spacing w:after="0"/>
        <w:ind w:left="0"/>
        <w:jc w:val="both"/>
      </w:pPr>
      <w:r>
        <w:rPr>
          <w:rFonts w:ascii="Times New Roman"/>
          <w:b w:val="false"/>
          <w:i w:val="false"/>
          <w:color w:val="000000"/>
          <w:sz w:val="28"/>
        </w:rPr>
        <w:t xml:space="preserve">
      4. Коммерциялық бөлім мыналарды: </w:t>
      </w:r>
    </w:p>
    <w:bookmarkEnd w:id="68"/>
    <w:p>
      <w:pPr>
        <w:spacing w:after="0"/>
        <w:ind w:left="0"/>
        <w:jc w:val="both"/>
      </w:pPr>
      <w:r>
        <w:rPr>
          <w:rFonts w:ascii="Times New Roman"/>
          <w:b w:val="false"/>
          <w:i w:val="false"/>
          <w:color w:val="000000"/>
          <w:sz w:val="28"/>
        </w:rPr>
        <w:t>
      1) шикізат, материалдар және жабдықтарды жеткізу туралы мәліметтерді:</w:t>
      </w:r>
    </w:p>
    <w:p>
      <w:pPr>
        <w:spacing w:after="0"/>
        <w:ind w:left="0"/>
        <w:jc w:val="both"/>
      </w:pPr>
      <w:r>
        <w:rPr>
          <w:rFonts w:ascii="Times New Roman"/>
          <w:b w:val="false"/>
          <w:i w:val="false"/>
          <w:color w:val="000000"/>
          <w:sz w:val="28"/>
        </w:rPr>
        <w:t xml:space="preserve">
      Пайдаланатын шикізат пен материалдардың түрлерінің тізбесін; </w:t>
      </w:r>
    </w:p>
    <w:p>
      <w:pPr>
        <w:spacing w:after="0"/>
        <w:ind w:left="0"/>
        <w:jc w:val="both"/>
      </w:pPr>
      <w:r>
        <w:rPr>
          <w:rFonts w:ascii="Times New Roman"/>
          <w:b w:val="false"/>
          <w:i w:val="false"/>
          <w:color w:val="000000"/>
          <w:sz w:val="28"/>
        </w:rPr>
        <w:t>
      Қазақстан Республикасы аумақтарында және Еуразиялық елдердің экономикалық одақ елдерінде өндірістің болуын ескере отырып, шикізат пен материалдардың (отандық және импорттық) нарығын талдауды (аталған шикізат пен материалдарды импорттау кезінде толтырылады);</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жабдыққа арнап шығарылатын, дайын өнімнің бірліктерін өндіруге импортталатын шикізат пен материалдардың шығыстардың орташаландырылған нормаларын;</w:t>
      </w:r>
    </w:p>
    <w:p>
      <w:pPr>
        <w:spacing w:after="0"/>
        <w:ind w:left="0"/>
        <w:jc w:val="both"/>
      </w:pPr>
      <w:r>
        <w:rPr>
          <w:rFonts w:ascii="Times New Roman"/>
          <w:b w:val="false"/>
          <w:i w:val="false"/>
          <w:color w:val="000000"/>
          <w:sz w:val="28"/>
        </w:rPr>
        <w:t>
      қажетті технологиялық жабдықтардың тізімін;</w:t>
      </w:r>
    </w:p>
    <w:p>
      <w:pPr>
        <w:spacing w:after="0"/>
        <w:ind w:left="0"/>
        <w:jc w:val="both"/>
      </w:pPr>
      <w:r>
        <w:rPr>
          <w:rFonts w:ascii="Times New Roman"/>
          <w:b w:val="false"/>
          <w:i w:val="false"/>
          <w:color w:val="000000"/>
          <w:sz w:val="28"/>
        </w:rPr>
        <w:t>
      пайдалынылатын технологиялық жабдықтардың сипаттамасы және жаңалығы (жабдықтың шыққан күні мен моделі);</w:t>
      </w:r>
    </w:p>
    <w:p>
      <w:pPr>
        <w:spacing w:after="0"/>
        <w:ind w:left="0"/>
        <w:jc w:val="both"/>
      </w:pPr>
      <w:r>
        <w:rPr>
          <w:rFonts w:ascii="Times New Roman"/>
          <w:b w:val="false"/>
          <w:i w:val="false"/>
          <w:color w:val="000000"/>
          <w:sz w:val="28"/>
        </w:rPr>
        <w:t xml:space="preserve">
      инвестициялық артықшылықты ұсынуға өтініш берген заңды тұлғамен шарттық қатынастардың болуын көрсете отырып технологиялық жабдықтарды және шикізатты жеткізушілер; </w:t>
      </w:r>
    </w:p>
    <w:p>
      <w:pPr>
        <w:spacing w:after="0"/>
        <w:ind w:left="0"/>
        <w:jc w:val="both"/>
      </w:pPr>
      <w:r>
        <w:rPr>
          <w:rFonts w:ascii="Times New Roman"/>
          <w:b w:val="false"/>
          <w:i w:val="false"/>
          <w:color w:val="000000"/>
          <w:sz w:val="28"/>
        </w:rPr>
        <w:t>
      көліктік шығыстарды, монтаждау және іске қосу жұмыстарын есепке ала отырып технологиялық жабдықтардың құнын;</w:t>
      </w:r>
    </w:p>
    <w:p>
      <w:pPr>
        <w:spacing w:after="0"/>
        <w:ind w:left="0"/>
        <w:jc w:val="both"/>
      </w:pPr>
      <w:r>
        <w:rPr>
          <w:rFonts w:ascii="Times New Roman"/>
          <w:b w:val="false"/>
          <w:i w:val="false"/>
          <w:color w:val="000000"/>
          <w:sz w:val="28"/>
        </w:rPr>
        <w:t>
      2) маркетингті: өнімді өткізу – қандай өңірлерде, қандай тұтынушыларға, қандай шетел елдерге жеткізу болжанады, нарықта ұқсас, бірін бірі алмастыратын немесе бірін бірі толықтыратын тауарлар, көрсетілетін қызметтер, болашақта олардың өндірісінің өсуін бағалау, соңғы бірнеше жылдарда импорттың динамикасы және/ немесе тауарлардың экспортын, көлем мен бағасы, негізгі бәсекелестерін көрсетуді қамтиды.</w:t>
      </w:r>
    </w:p>
    <w:bookmarkStart w:name="z83" w:id="69"/>
    <w:p>
      <w:pPr>
        <w:spacing w:after="0"/>
        <w:ind w:left="0"/>
        <w:jc w:val="both"/>
      </w:pPr>
      <w:r>
        <w:rPr>
          <w:rFonts w:ascii="Times New Roman"/>
          <w:b w:val="false"/>
          <w:i w:val="false"/>
          <w:color w:val="000000"/>
          <w:sz w:val="28"/>
        </w:rPr>
        <w:t>
      5. Әлеуметтік-экономикалық және экологиялық әсері мыналарды:</w:t>
      </w:r>
    </w:p>
    <w:bookmarkEnd w:id="69"/>
    <w:p>
      <w:pPr>
        <w:spacing w:after="0"/>
        <w:ind w:left="0"/>
        <w:jc w:val="both"/>
      </w:pPr>
      <w:r>
        <w:rPr>
          <w:rFonts w:ascii="Times New Roman"/>
          <w:b w:val="false"/>
          <w:i w:val="false"/>
          <w:color w:val="000000"/>
          <w:sz w:val="28"/>
        </w:rPr>
        <w:t xml:space="preserve">
      1) қайта өндеу жобасының тікелей қатысушылары туралы мәліметтерді: жобаны жасаушы, бас мердігер, мердігер, қосалқы мердігер немесе сәулет, қала құрлысы және құрылыс қызметі салаларындағы көрсететін қызметті орындаушы (іздеу және жобалық қызметті, инжинирингтік қызметтерді қоса алғанда) жабдықтарды жеткізушіні, шикізат пен материалдарды жеткізушілерді, делдалдарды; </w:t>
      </w:r>
    </w:p>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еңбек ресурстардағы (саны) жобаның қажеттілігін;</w:t>
      </w:r>
    </w:p>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олардың саны шетелдік жұмыс күштерін тарту туралы мәліметтерді; </w:t>
      </w:r>
    </w:p>
    <w:p>
      <w:pPr>
        <w:spacing w:after="0"/>
        <w:ind w:left="0"/>
        <w:jc w:val="both"/>
      </w:pPr>
      <w:r>
        <w:rPr>
          <w:rFonts w:ascii="Times New Roman"/>
          <w:b w:val="false"/>
          <w:i w:val="false"/>
          <w:color w:val="000000"/>
          <w:sz w:val="28"/>
        </w:rPr>
        <w:t xml:space="preserve">
      4) шетелдік жұмыс күштерін тартатын функционалдық міндеттемелерді таратуды; </w:t>
      </w:r>
    </w:p>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өндірісті пайдалануға енгізгеннен кейін жұмыскерлердің қажеттілігін;</w:t>
      </w:r>
    </w:p>
    <w:p>
      <w:pPr>
        <w:spacing w:after="0"/>
        <w:ind w:left="0"/>
        <w:jc w:val="both"/>
      </w:pPr>
      <w:r>
        <w:rPr>
          <w:rFonts w:ascii="Times New Roman"/>
          <w:b w:val="false"/>
          <w:i w:val="false"/>
          <w:color w:val="000000"/>
          <w:sz w:val="28"/>
        </w:rPr>
        <w:t>
      6) инвестициялық жобаны іске асыру кезінде күтілетін әлеуметтік нәтижені;</w:t>
      </w:r>
    </w:p>
    <w:p>
      <w:pPr>
        <w:spacing w:after="0"/>
        <w:ind w:left="0"/>
        <w:jc w:val="both"/>
      </w:pPr>
      <w:r>
        <w:rPr>
          <w:rFonts w:ascii="Times New Roman"/>
          <w:b w:val="false"/>
          <w:i w:val="false"/>
          <w:color w:val="000000"/>
          <w:sz w:val="28"/>
        </w:rPr>
        <w:t>
      7) шетелдік жұмыс күштерін кейіннен ауыстыру үшін жергілікті кадрлардың біліктілік деңгейін арттыру бойынша іс-шаралар жоспарын;</w:t>
      </w:r>
    </w:p>
    <w:p>
      <w:pPr>
        <w:spacing w:after="0"/>
        <w:ind w:left="0"/>
        <w:jc w:val="both"/>
      </w:pPr>
      <w:r>
        <w:rPr>
          <w:rFonts w:ascii="Times New Roman"/>
          <w:b w:val="false"/>
          <w:i w:val="false"/>
          <w:color w:val="000000"/>
          <w:sz w:val="28"/>
        </w:rPr>
        <w:t xml:space="preserve">
      8) зиянды әсерді азайту бойынша жобаны қоршаған ортаның жағдайына және іс шаралар жоспарына әсерін тигізуді; </w:t>
      </w:r>
    </w:p>
    <w:p>
      <w:pPr>
        <w:spacing w:after="0"/>
        <w:ind w:left="0"/>
        <w:jc w:val="both"/>
      </w:pPr>
      <w:r>
        <w:rPr>
          <w:rFonts w:ascii="Times New Roman"/>
          <w:b w:val="false"/>
          <w:i w:val="false"/>
          <w:color w:val="000000"/>
          <w:sz w:val="28"/>
        </w:rPr>
        <w:t xml:space="preserve">
      9) жобаның технологиясының халықаралық стандарттарға және қоршаған ортаға әсерін тигізу бойынша нормативтерге сәйкестігін қамтиды. </w:t>
      </w:r>
    </w:p>
    <w:bookmarkStart w:name="z84" w:id="70"/>
    <w:p>
      <w:pPr>
        <w:spacing w:after="0"/>
        <w:ind w:left="0"/>
        <w:jc w:val="both"/>
      </w:pPr>
      <w:r>
        <w:rPr>
          <w:rFonts w:ascii="Times New Roman"/>
          <w:b w:val="false"/>
          <w:i w:val="false"/>
          <w:color w:val="000000"/>
          <w:sz w:val="28"/>
        </w:rPr>
        <w:t>
      6. Қаржылық бөлім мыналарды:</w:t>
      </w:r>
    </w:p>
    <w:bookmarkEnd w:id="70"/>
    <w:p>
      <w:pPr>
        <w:spacing w:after="0"/>
        <w:ind w:left="0"/>
        <w:jc w:val="both"/>
      </w:pPr>
      <w:r>
        <w:rPr>
          <w:rFonts w:ascii="Times New Roman"/>
          <w:b w:val="false"/>
          <w:i w:val="false"/>
          <w:color w:val="000000"/>
          <w:sz w:val="28"/>
        </w:rPr>
        <w:t>
      1) инвестицияларды бағалауды: толық инвестициялық шығындарды (инвестицияда негізгі және айналым капиталы);</w:t>
      </w:r>
    </w:p>
    <w:p>
      <w:pPr>
        <w:spacing w:after="0"/>
        <w:ind w:left="0"/>
        <w:jc w:val="both"/>
      </w:pPr>
      <w:r>
        <w:rPr>
          <w:rFonts w:ascii="Times New Roman"/>
          <w:b w:val="false"/>
          <w:i w:val="false"/>
          <w:color w:val="000000"/>
          <w:sz w:val="28"/>
        </w:rPr>
        <w:t>
      2) инвестициялық жобаны іске асыру құнын, қаржыландыру көздерін:</w:t>
      </w:r>
    </w:p>
    <w:p>
      <w:pPr>
        <w:spacing w:after="0"/>
        <w:ind w:left="0"/>
        <w:jc w:val="both"/>
      </w:pPr>
      <w:r>
        <w:rPr>
          <w:rFonts w:ascii="Times New Roman"/>
          <w:b w:val="false"/>
          <w:i w:val="false"/>
          <w:color w:val="000000"/>
          <w:sz w:val="28"/>
        </w:rPr>
        <w:t xml:space="preserve">
      жеке қаражаттарды; </w:t>
      </w:r>
    </w:p>
    <w:p>
      <w:pPr>
        <w:spacing w:after="0"/>
        <w:ind w:left="0"/>
        <w:jc w:val="both"/>
      </w:pPr>
      <w:r>
        <w:rPr>
          <w:rFonts w:ascii="Times New Roman"/>
          <w:b w:val="false"/>
          <w:i w:val="false"/>
          <w:color w:val="000000"/>
          <w:sz w:val="28"/>
        </w:rPr>
        <w:t xml:space="preserve">
      қарыздық қаражаттарды (несиелер немесе шаруашылық субъектілерге тартылған қаражаттар) және\ немесе грантты; </w:t>
      </w:r>
    </w:p>
    <w:p>
      <w:pPr>
        <w:spacing w:after="0"/>
        <w:ind w:left="0"/>
        <w:jc w:val="both"/>
      </w:pPr>
      <w:r>
        <w:rPr>
          <w:rFonts w:ascii="Times New Roman"/>
          <w:b w:val="false"/>
          <w:i w:val="false"/>
          <w:color w:val="000000"/>
          <w:sz w:val="28"/>
        </w:rPr>
        <w:t>
      бюджеттік қаражаттарды;</w:t>
      </w:r>
    </w:p>
    <w:p>
      <w:pPr>
        <w:spacing w:after="0"/>
        <w:ind w:left="0"/>
        <w:jc w:val="both"/>
      </w:pPr>
      <w:r>
        <w:rPr>
          <w:rFonts w:ascii="Times New Roman"/>
          <w:b w:val="false"/>
          <w:i w:val="false"/>
          <w:color w:val="000000"/>
          <w:sz w:val="28"/>
        </w:rPr>
        <w:t>
      3) қаржылық талдауды:</w:t>
      </w:r>
    </w:p>
    <w:p>
      <w:pPr>
        <w:spacing w:after="0"/>
        <w:ind w:left="0"/>
        <w:jc w:val="both"/>
      </w:pPr>
      <w:r>
        <w:rPr>
          <w:rFonts w:ascii="Times New Roman"/>
          <w:b w:val="false"/>
          <w:i w:val="false"/>
          <w:color w:val="000000"/>
          <w:sz w:val="28"/>
        </w:rPr>
        <w:t>
      тиісті инвестициялық артықшылықты есебінен және инвестициялық артықшылықтың есебінсіз үлгінің есебін кіргізетін жобаның қаржылық үлгісін;</w:t>
      </w:r>
    </w:p>
    <w:p>
      <w:pPr>
        <w:spacing w:after="0"/>
        <w:ind w:left="0"/>
        <w:jc w:val="both"/>
      </w:pPr>
      <w:r>
        <w:rPr>
          <w:rFonts w:ascii="Times New Roman"/>
          <w:b w:val="false"/>
          <w:i w:val="false"/>
          <w:color w:val="000000"/>
          <w:sz w:val="28"/>
        </w:rPr>
        <w:t>
      жобаның тіршілік кезеңі үшін таза дисконтталған кірісті;</w:t>
      </w:r>
    </w:p>
    <w:p>
      <w:pPr>
        <w:spacing w:after="0"/>
        <w:ind w:left="0"/>
        <w:jc w:val="both"/>
      </w:pPr>
      <w:r>
        <w:rPr>
          <w:rFonts w:ascii="Times New Roman"/>
          <w:b w:val="false"/>
          <w:i w:val="false"/>
          <w:color w:val="000000"/>
          <w:sz w:val="28"/>
        </w:rPr>
        <w:t>
      жобаның тіршілік кезеңі үшін ішкі кіріс нормасын;</w:t>
      </w:r>
    </w:p>
    <w:p>
      <w:pPr>
        <w:spacing w:after="0"/>
        <w:ind w:left="0"/>
        <w:jc w:val="both"/>
      </w:pPr>
      <w:r>
        <w:rPr>
          <w:rFonts w:ascii="Times New Roman"/>
          <w:b w:val="false"/>
          <w:i w:val="false"/>
          <w:color w:val="000000"/>
          <w:sz w:val="28"/>
        </w:rPr>
        <w:t>
      жобаның өтелімділік мерзімін (жеңіл және дисконтталған);</w:t>
      </w:r>
    </w:p>
    <w:p>
      <w:pPr>
        <w:spacing w:after="0"/>
        <w:ind w:left="0"/>
        <w:jc w:val="both"/>
      </w:pPr>
      <w:r>
        <w:rPr>
          <w:rFonts w:ascii="Times New Roman"/>
          <w:b w:val="false"/>
          <w:i w:val="false"/>
          <w:color w:val="000000"/>
          <w:sz w:val="28"/>
        </w:rPr>
        <w:t>
      жеңіл кіріс нормасын (табыстылық);</w:t>
      </w:r>
    </w:p>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республикалық және жергілікті бюджеттер үшін шартты жою және кіріс есебін қамтиды.</w:t>
      </w:r>
    </w:p>
    <w:p>
      <w:pPr>
        <w:spacing w:after="0"/>
        <w:ind w:left="0"/>
        <w:jc w:val="both"/>
      </w:pPr>
      <w:r>
        <w:rPr>
          <w:rFonts w:ascii="Times New Roman"/>
          <w:b w:val="false"/>
          <w:i w:val="false"/>
          <w:color w:val="000000"/>
          <w:sz w:val="28"/>
        </w:rPr>
        <w:t>
      Ескертпе: Қайта өңдеу жобасының бизнес жоспарын тігу және нөмірлеу, бірінші басшысының қолымен растау және заңды тұлғаның мөрімен () растау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1"/>
    <w:p>
      <w:pPr>
        <w:spacing w:after="0"/>
        <w:ind w:left="0"/>
        <w:jc w:val="left"/>
      </w:pPr>
      <w:r>
        <w:rPr>
          <w:rFonts w:ascii="Times New Roman"/>
          <w:b/>
          <w:i w:val="false"/>
          <w:color w:val="000000"/>
        </w:rPr>
        <w:t xml:space="preserve"> Техникалық және құндық сипаттамалар бойынша балама шешімдердің салыстырмалы талдауы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3634"/>
        <w:gridCol w:w="2235"/>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ұқсастықтар</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2"/>
    <w:p>
      <w:pPr>
        <w:spacing w:after="0"/>
        <w:ind w:left="0"/>
        <w:jc w:val="left"/>
      </w:pPr>
      <w:r>
        <w:rPr>
          <w:rFonts w:ascii="Times New Roman"/>
          <w:b/>
          <w:i w:val="false"/>
          <w:color w:val="000000"/>
        </w:rPr>
        <w:t xml:space="preserve"> Жобаны іске асыру кестесі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8"/>
        <w:gridCol w:w="3055"/>
        <w:gridCol w:w="3055"/>
        <w:gridCol w:w="1062"/>
      </w:tblGrid>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активтерге инвестициялар (мың теңге)</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инвестициялар (мың теңге)</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және/немесе сақталатын жұмыс орындарының 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3"/>
    <w:p>
      <w:pPr>
        <w:spacing w:after="0"/>
        <w:ind w:left="0"/>
        <w:jc w:val="left"/>
      </w:pPr>
      <w:r>
        <w:rPr>
          <w:rFonts w:ascii="Times New Roman"/>
          <w:b/>
          <w:i w:val="false"/>
          <w:color w:val="000000"/>
        </w:rPr>
        <w:t xml:space="preserve"> Жобаның еңбек ресурсындағы қажеттілігі (саны)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35"/>
        <w:gridCol w:w="3609"/>
        <w:gridCol w:w="3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74"/>
    <w:p>
      <w:pPr>
        <w:spacing w:after="0"/>
        <w:ind w:left="0"/>
        <w:jc w:val="left"/>
      </w:pPr>
      <w:r>
        <w:rPr>
          <w:rFonts w:ascii="Times New Roman"/>
          <w:b/>
          <w:i w:val="false"/>
          <w:color w:val="000000"/>
        </w:rPr>
        <w:t xml:space="preserve"> Шетелдік жұмыс күштерін тарту, олардың саны туралы мәліметтер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4567"/>
        <w:gridCol w:w="388"/>
        <w:gridCol w:w="388"/>
        <w:gridCol w:w="1712"/>
        <w:gridCol w:w="2474"/>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 (тарифтік разряд, санат)</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оның ішінде латын әріптерімен)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Азаматтығы/Тұрақты өмір сүретін елі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білімі бар мамандар: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 жұмыскерлер: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5"/>
    <w:p>
      <w:pPr>
        <w:spacing w:after="0"/>
        <w:ind w:left="0"/>
        <w:jc w:val="left"/>
      </w:pPr>
      <w:r>
        <w:rPr>
          <w:rFonts w:ascii="Times New Roman"/>
          <w:b/>
          <w:i w:val="false"/>
          <w:color w:val="000000"/>
        </w:rPr>
        <w:t xml:space="preserve"> Өндірісті пайдалануға енгізгеннен кейін қызметкерлердің қажеттілігі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861"/>
        <w:gridCol w:w="6631"/>
        <w:gridCol w:w="1145"/>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(тарифтік разряд, санаты)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76"/>
    <w:p>
      <w:pPr>
        <w:spacing w:after="0"/>
        <w:ind w:left="0"/>
        <w:jc w:val="left"/>
      </w:pPr>
      <w:r>
        <w:rPr>
          <w:rFonts w:ascii="Times New Roman"/>
          <w:b/>
          <w:i w:val="false"/>
          <w:color w:val="000000"/>
        </w:rPr>
        <w:t xml:space="preserve"> Республикалық және жергілікті бюджеттер үшін шартты шығындар және кірістер есебі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632"/>
        <w:gridCol w:w="1632"/>
        <w:gridCol w:w="1632"/>
        <w:gridCol w:w="1632"/>
        <w:gridCol w:w="1632"/>
        <w:gridCol w:w="1633"/>
      </w:tblGrid>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бюджетке міндетті төлем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552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521 бұйрығына</w:t>
            </w:r>
            <w:r>
              <w:br/>
            </w:r>
            <w:r>
              <w:rPr>
                <w:rFonts w:ascii="Times New Roman"/>
                <w:b w:val="false"/>
                <w:i w:val="false"/>
                <w:color w:val="000000"/>
                <w:sz w:val="20"/>
              </w:rPr>
              <w:t>7- қосымша</w:t>
            </w:r>
          </w:p>
        </w:tc>
      </w:tr>
    </w:tbl>
    <w:bookmarkStart w:name="z99" w:id="77"/>
    <w:p>
      <w:pPr>
        <w:spacing w:after="0"/>
        <w:ind w:left="0"/>
        <w:jc w:val="left"/>
      </w:pPr>
      <w:r>
        <w:rPr>
          <w:rFonts w:ascii="Times New Roman"/>
          <w:b/>
          <w:i w:val="false"/>
          <w:color w:val="000000"/>
        </w:rPr>
        <w:t xml:space="preserve"> "Жер қойнауы учаскесін түрлендіруге арналған өтініш" мемлекеттік көрсетілетін қызмет стандарты</w:t>
      </w:r>
    </w:p>
    <w:bookmarkEnd w:id="77"/>
    <w:bookmarkStart w:name="z100" w:id="78"/>
    <w:p>
      <w:pPr>
        <w:spacing w:after="0"/>
        <w:ind w:left="0"/>
        <w:jc w:val="left"/>
      </w:pPr>
      <w:r>
        <w:rPr>
          <w:rFonts w:ascii="Times New Roman"/>
          <w:b/>
          <w:i w:val="false"/>
          <w:color w:val="000000"/>
        </w:rPr>
        <w:t xml:space="preserve"> 1-бөлім. Жалпы ережелер</w:t>
      </w:r>
    </w:p>
    <w:bookmarkEnd w:id="78"/>
    <w:bookmarkStart w:name="z101" w:id="79"/>
    <w:p>
      <w:pPr>
        <w:spacing w:after="0"/>
        <w:ind w:left="0"/>
        <w:jc w:val="both"/>
      </w:pPr>
      <w:r>
        <w:rPr>
          <w:rFonts w:ascii="Times New Roman"/>
          <w:b w:val="false"/>
          <w:i w:val="false"/>
          <w:color w:val="000000"/>
          <w:sz w:val="28"/>
        </w:rPr>
        <w:t>
      1. "Жер қойнауы цчаскесін түрлендіруге арналған өтініш" мемлекеттік көрсетілетін қызметі (бұдан әрі – мемлекеттік көрсетілетін қызмет).</w:t>
      </w:r>
    </w:p>
    <w:bookmarkEnd w:id="79"/>
    <w:bookmarkStart w:name="z102" w:id="8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әзірлеген.</w:t>
      </w:r>
    </w:p>
    <w:bookmarkEnd w:id="80"/>
    <w:bookmarkStart w:name="z103" w:id="81"/>
    <w:p>
      <w:pPr>
        <w:spacing w:after="0"/>
        <w:ind w:left="0"/>
        <w:jc w:val="both"/>
      </w:pPr>
      <w:r>
        <w:rPr>
          <w:rFonts w:ascii="Times New Roman"/>
          <w:b w:val="false"/>
          <w:i w:val="false"/>
          <w:color w:val="000000"/>
          <w:sz w:val="28"/>
        </w:rPr>
        <w:t>
      3. Мемлекеттік қызметті Қазақстан Республикасы Индустрия және инфрақұрылымдық даму министрлігі (бұдан әрі – көрсетілетін қызметті беруші) көрсетеді.</w:t>
      </w:r>
    </w:p>
    <w:bookmarkEnd w:id="8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3) көрсетілетін қызметті берушінің кеңсесі;</w:t>
      </w:r>
    </w:p>
    <w:p>
      <w:pPr>
        <w:spacing w:after="0"/>
        <w:ind w:left="0"/>
        <w:jc w:val="both"/>
      </w:pPr>
      <w:r>
        <w:rPr>
          <w:rFonts w:ascii="Times New Roman"/>
          <w:b w:val="false"/>
          <w:i w:val="false"/>
          <w:color w:val="000000"/>
          <w:sz w:val="28"/>
        </w:rPr>
        <w:t>
      4) "электрондық үкіметтің" веб-порталы арқылы жүзеге асырылады.</w:t>
      </w:r>
    </w:p>
    <w:bookmarkStart w:name="z104" w:id="82"/>
    <w:p>
      <w:pPr>
        <w:spacing w:after="0"/>
        <w:ind w:left="0"/>
        <w:jc w:val="left"/>
      </w:pPr>
      <w:r>
        <w:rPr>
          <w:rFonts w:ascii="Times New Roman"/>
          <w:b/>
          <w:i w:val="false"/>
          <w:color w:val="000000"/>
        </w:rPr>
        <w:t xml:space="preserve"> 2-бөлім. Мемлекеттік қызмет көрсету тәртібі</w:t>
      </w:r>
    </w:p>
    <w:bookmarkEnd w:id="82"/>
    <w:bookmarkStart w:name="z105" w:id="83"/>
    <w:p>
      <w:pPr>
        <w:spacing w:after="0"/>
        <w:ind w:left="0"/>
        <w:jc w:val="both"/>
      </w:pPr>
      <w:r>
        <w:rPr>
          <w:rFonts w:ascii="Times New Roman"/>
          <w:b w:val="false"/>
          <w:i w:val="false"/>
          <w:color w:val="000000"/>
          <w:sz w:val="28"/>
        </w:rPr>
        <w:t>
      4. Мемлекеттік қызмет көрсету мерзімі:</w:t>
      </w:r>
    </w:p>
    <w:bookmarkEnd w:id="83"/>
    <w:p>
      <w:pPr>
        <w:spacing w:after="0"/>
        <w:ind w:left="0"/>
        <w:jc w:val="both"/>
      </w:pPr>
      <w:r>
        <w:rPr>
          <w:rFonts w:ascii="Times New Roman"/>
          <w:b w:val="false"/>
          <w:i w:val="false"/>
          <w:color w:val="000000"/>
          <w:sz w:val="28"/>
        </w:rPr>
        <w:t>
      1) құжаттар топтамасын көрсетілетін қызметті берушіге тапсырған күннен бастап, сондай-ақ порталға жүгінген кезде - күнтізбелік 30 (отыз) күн;</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Start w:name="z106" w:id="84"/>
    <w:p>
      <w:pPr>
        <w:spacing w:after="0"/>
        <w:ind w:left="0"/>
        <w:jc w:val="both"/>
      </w:pPr>
      <w:r>
        <w:rPr>
          <w:rFonts w:ascii="Times New Roman"/>
          <w:b w:val="false"/>
          <w:i w:val="false"/>
          <w:color w:val="000000"/>
          <w:sz w:val="28"/>
        </w:rPr>
        <w:t>
      5. Мемлекеттік қызмет көрсету нысаны: қағаз түрінде.</w:t>
      </w:r>
    </w:p>
    <w:bookmarkEnd w:id="84"/>
    <w:bookmarkStart w:name="z107" w:id="85"/>
    <w:p>
      <w:pPr>
        <w:spacing w:after="0"/>
        <w:ind w:left="0"/>
        <w:jc w:val="both"/>
      </w:pPr>
      <w:r>
        <w:rPr>
          <w:rFonts w:ascii="Times New Roman"/>
          <w:b w:val="false"/>
          <w:i w:val="false"/>
          <w:color w:val="000000"/>
          <w:sz w:val="28"/>
        </w:rPr>
        <w:t>
      6. Мемлекеттік қызмет көрсету нәтижесі - пайдалы қатты қазбаларды барлауға немесе өндіруге лицензияны беру,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8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08" w:id="8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6"/>
    <w:bookmarkStart w:name="z109" w:id="87"/>
    <w:p>
      <w:pPr>
        <w:spacing w:after="0"/>
        <w:ind w:left="0"/>
        <w:jc w:val="both"/>
      </w:pPr>
      <w:r>
        <w:rPr>
          <w:rFonts w:ascii="Times New Roman"/>
          <w:b w:val="false"/>
          <w:i w:val="false"/>
          <w:color w:val="000000"/>
          <w:sz w:val="28"/>
        </w:rPr>
        <w:t>
      8. Қызмет көрсетушінің жұмыс кестесі:</w:t>
      </w:r>
    </w:p>
    <w:bookmarkEnd w:id="87"/>
    <w:p>
      <w:pPr>
        <w:spacing w:after="0"/>
        <w:ind w:left="0"/>
        <w:jc w:val="both"/>
      </w:pPr>
      <w:r>
        <w:rPr>
          <w:rFonts w:ascii="Times New Roman"/>
          <w:b w:val="false"/>
          <w:i w:val="false"/>
          <w:color w:val="000000"/>
          <w:sz w:val="28"/>
        </w:rPr>
        <w:t>
      1) Қазақстан Республикасының еңбек заңнамасына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9.00-ден сағат 17.30-ға дейін, түскі асқа үзіліс сағат 13.00- ден бастап сағат 14.30-ға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p>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 (Қазақстан Республикасының еңбек заңнамасына сәйкес демалыс және мереке күндері, жұмыс уақыты аяқталғаннан кейін қызмет алушының жолдауынан кейін, мемлекеттік қызмет көрсету өтінішін қабылдау және нәтижесін беру келесі жұмыс күнімен жүзеге асырылады).</w:t>
      </w:r>
    </w:p>
    <w:bookmarkStart w:name="z110" w:id="8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p>
    <w:bookmarkEnd w:id="88"/>
    <w:p>
      <w:pPr>
        <w:spacing w:after="0"/>
        <w:ind w:left="0"/>
        <w:jc w:val="both"/>
      </w:pPr>
      <w:r>
        <w:rPr>
          <w:rFonts w:ascii="Times New Roman"/>
          <w:b w:val="false"/>
          <w:i w:val="false"/>
          <w:color w:val="000000"/>
          <w:sz w:val="28"/>
        </w:rPr>
        <w:t>
      1)көрсетілетін қызметті берушіге:</w:t>
      </w:r>
    </w:p>
    <w:p>
      <w:pPr>
        <w:spacing w:after="0"/>
        <w:ind w:left="0"/>
        <w:jc w:val="both"/>
      </w:pPr>
      <w:r>
        <w:rPr>
          <w:rFonts w:ascii="Times New Roman"/>
          <w:b w:val="false"/>
          <w:i w:val="false"/>
          <w:color w:val="000000"/>
          <w:sz w:val="28"/>
        </w:rPr>
        <w:t xml:space="preserve">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кепілге салынған тұлғаның бөлу немесе қосылу туралы алдын ала келісімі, егер жер қойнауын пайдалану құқығы жер қойнауы учаскісіне лицензияланған болса, оған сәйкес бөліну жер қойнауын пайдалану немесе өндіруге арналған лицензия бойынша жүзеге асырылады;</w:t>
      </w:r>
    </w:p>
    <w:p>
      <w:pPr>
        <w:spacing w:after="0"/>
        <w:ind w:left="0"/>
        <w:jc w:val="both"/>
      </w:pPr>
      <w:r>
        <w:rPr>
          <w:rFonts w:ascii="Times New Roman"/>
          <w:b w:val="false"/>
          <w:i w:val="false"/>
          <w:color w:val="000000"/>
          <w:sz w:val="28"/>
        </w:rPr>
        <w:t>
      Өтініш қазақ немесе орыс тілдерінде беріледі. Өтінішке қосымша құжат көшірмесі қазақ және орыс тілдерінде жасалады. Өтінішке қоса берілетін, шет тілде жасалған, құжаттардың көшірмесі қазақ және орыс тілдерінде нотариалды куәландырылған аудармамен қоса беріледі (егер құжат толық шет тілде болса).</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өтініштің электрондық көшірмесі;</w:t>
      </w:r>
    </w:p>
    <w:p>
      <w:pPr>
        <w:spacing w:after="0"/>
        <w:ind w:left="0"/>
        <w:jc w:val="both"/>
      </w:pPr>
      <w:r>
        <w:rPr>
          <w:rFonts w:ascii="Times New Roman"/>
          <w:b w:val="false"/>
          <w:i w:val="false"/>
          <w:color w:val="000000"/>
          <w:sz w:val="28"/>
        </w:rPr>
        <w:t>
      кепілге салынған тұлғаның бөлу немесе қосылу туралы алдын ала келісімнәің электрондық көшірмесі, егер жер қойнауын пайдалану құқығы жер қойнауы учаскісіне лицензияланған болса, оған сәйкес бөліну жер қойнауын пайдалану немесе өндіруге арналған лицензия бойынша жүзеге асырылады;</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туралы заңды тұлғаны мемлекеттік тіркеу (қайта тіркеу) туралы мәліметтерді көрсетілетін қызметті алушы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 алушы барлық құжаттардыкөрсетілетін қызмет берушіге (пошта байланысы арқылы немесе қолма-қол) тапсырған кезде – өтінішті қағаз жүзінде тасығышта құжаттар топтамасын қабылдау күні мен уақытын көрсете отырып көрсетілетін, қызметті берушінің кеңсесінде оның көшірмесіне тіркеу туралы белгі растама болып табылады;</w:t>
      </w:r>
    </w:p>
    <w:p>
      <w:pPr>
        <w:spacing w:after="0"/>
        <w:ind w:left="0"/>
        <w:jc w:val="both"/>
      </w:pPr>
      <w:r>
        <w:rPr>
          <w:rFonts w:ascii="Times New Roman"/>
          <w:b w:val="false"/>
          <w:i w:val="false"/>
          <w:color w:val="000000"/>
          <w:sz w:val="28"/>
        </w:rPr>
        <w:t>
      портал арқылы отініш жасаған кезде көрсетілетін қызметті алушының "жеке кабинетінде" мемлекеттік көрсетілетін қызмет нәтижесін алу үшін күнін көрсете отырып, мемлекеттік көрсетілетін қызметті көрсету үшін сұрау салудың қабылданғаны тураы мәртебе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усынбағанда және (немесе) мерзімі өткен құжаттарды ұсынған жағдайда көрсетілетін қызметті беруші өтінішті қабылдаудан бас тартады.</w:t>
      </w:r>
    </w:p>
    <w:bookmarkStart w:name="z111" w:id="89"/>
    <w:p>
      <w:pPr>
        <w:spacing w:after="0"/>
        <w:ind w:left="0"/>
        <w:jc w:val="both"/>
      </w:pPr>
      <w:r>
        <w:rPr>
          <w:rFonts w:ascii="Times New Roman"/>
          <w:b w:val="false"/>
          <w:i w:val="false"/>
          <w:color w:val="000000"/>
          <w:sz w:val="28"/>
        </w:rPr>
        <w:t>
      10. Мемлекеттік қызметтерді көрсетуден бас тарту үшін:</w:t>
      </w:r>
    </w:p>
    <w:bookmarkEnd w:id="8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"Жер қойнауы және жер қойнауын пайдалану туралы" қазақстан Республикасы Кодексінің </w:t>
      </w:r>
      <w:r>
        <w:rPr>
          <w:rFonts w:ascii="Times New Roman"/>
          <w:b w:val="false"/>
          <w:i w:val="false"/>
          <w:color w:val="000000"/>
          <w:sz w:val="28"/>
        </w:rPr>
        <w:t>31-тарауында</w:t>
      </w:r>
      <w:r>
        <w:rPr>
          <w:rFonts w:ascii="Times New Roman"/>
          <w:b w:val="false"/>
          <w:i w:val="false"/>
          <w:color w:val="000000"/>
          <w:sz w:val="28"/>
        </w:rPr>
        <w:t xml:space="preserve"> белгіленген талаптарға нормативтік құқықтық актілерде белгіленген талаптарға сәйкес келмеуі негіз болып табылады.</w:t>
      </w:r>
    </w:p>
    <w:bookmarkStart w:name="z112" w:id="90"/>
    <w:p>
      <w:pPr>
        <w:spacing w:after="0"/>
        <w:ind w:left="0"/>
        <w:jc w:val="left"/>
      </w:pPr>
      <w:r>
        <w:rPr>
          <w:rFonts w:ascii="Times New Roman"/>
          <w:b/>
          <w:i w:val="false"/>
          <w:color w:val="000000"/>
        </w:rPr>
        <w:t xml:space="preserve"> 3-бөлім. Мемлекеттік қызметтер көрсету мәселелері бойынша көрсетілетін қызметті берушілердің және (немесе) оның лаузымды адамдарының шешімдеріне, әрекетіне (әрекетсіздігіне) шағымдану тәртібі</w:t>
      </w:r>
    </w:p>
    <w:bookmarkEnd w:id="90"/>
    <w:bookmarkStart w:name="z113" w:id="91"/>
    <w:p>
      <w:pPr>
        <w:spacing w:after="0"/>
        <w:ind w:left="0"/>
        <w:jc w:val="both"/>
      </w:pPr>
      <w:r>
        <w:rPr>
          <w:rFonts w:ascii="Times New Roman"/>
          <w:b w:val="false"/>
          <w:i w:val="false"/>
          <w:color w:val="000000"/>
          <w:sz w:val="28"/>
        </w:rPr>
        <w:t>
      11. Мемлеттік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мына мекенжай бойынша көрсетілетін қызметті беруші басшысының атына беріледі: Қазақстан Республикасы, 010000, Нұр-Сұлтан қаласы, Қабанбай батыр даңғылы 32/1, телефондары: 8(7172) 98-34-02, 98-34-66.</w:t>
      </w:r>
    </w:p>
    <w:bookmarkEnd w:id="91"/>
    <w:p>
      <w:pPr>
        <w:spacing w:after="0"/>
        <w:ind w:left="0"/>
        <w:jc w:val="both"/>
      </w:pPr>
      <w:r>
        <w:rPr>
          <w:rFonts w:ascii="Times New Roman"/>
          <w:b w:val="false"/>
          <w:i w:val="false"/>
          <w:color w:val="000000"/>
          <w:sz w:val="28"/>
        </w:rPr>
        <w:t>
      Шағым пошта бойынша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 оның атауы, пошта мекенжайы, шығыс нөмері және күні көрсетіледі. Шағымға көрсетілетін қызметті алушының басшысы қол қояды.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p>
    <w:bookmarkStart w:name="z114" w:id="9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92"/>
    <w:bookmarkStart w:name="z115" w:id="93"/>
    <w:p>
      <w:pPr>
        <w:spacing w:after="0"/>
        <w:ind w:left="0"/>
        <w:jc w:val="left"/>
      </w:pPr>
      <w:r>
        <w:rPr>
          <w:rFonts w:ascii="Times New Roman"/>
          <w:b/>
          <w:i w:val="false"/>
          <w:color w:val="000000"/>
        </w:rPr>
        <w:t xml:space="preserve"> 4-бөлім. Мемлекеттік қызметті көрсетудің ерекшеліктері ескерілген өзге де талаптар</w:t>
      </w:r>
    </w:p>
    <w:bookmarkEnd w:id="93"/>
    <w:bookmarkStart w:name="z116" w:id="94"/>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www.mііd.gov.kz интернет-ресурсында "Мемлекеттік органның қызметі" бөлімінің "Мемлекеттік көрсетілетін қызметтер және стандарттар" бөлімінде орналасқан.</w:t>
      </w:r>
    </w:p>
    <w:bookmarkEnd w:id="94"/>
    <w:bookmarkStart w:name="z117" w:id="95"/>
    <w:p>
      <w:pPr>
        <w:spacing w:after="0"/>
        <w:ind w:left="0"/>
        <w:jc w:val="both"/>
      </w:pP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көрсетілетін қызметті берушінің интернет-ресурсында көрсетілген. Мемлекеттік қызметтер көрсету мәселелері жөніндегі бірыңғай байланыс орталығы: 1414, 8 800 080 7777.</w:t>
      </w:r>
    </w:p>
    <w:bookmarkEnd w:id="95"/>
    <w:bookmarkStart w:name="z118" w:id="96"/>
    <w:p>
      <w:pPr>
        <w:spacing w:after="0"/>
        <w:ind w:left="0"/>
        <w:jc w:val="both"/>
      </w:pPr>
      <w:r>
        <w:rPr>
          <w:rFonts w:ascii="Times New Roman"/>
          <w:b w:val="false"/>
          <w:i w:val="false"/>
          <w:color w:val="000000"/>
          <w:sz w:val="28"/>
        </w:rPr>
        <w:t>
      15. Көрсетілетін қызметті алушының ЭЦҚ Портал арқылы мемлекеттік көрсетілетін қызметтерді Портал арқылы алу мүмкіндігі бар.</w:t>
      </w:r>
    </w:p>
    <w:bookmarkEnd w:id="96"/>
    <w:bookmarkStart w:name="z119" w:id="97"/>
    <w:p>
      <w:pPr>
        <w:spacing w:after="0"/>
        <w:ind w:left="0"/>
        <w:jc w:val="both"/>
      </w:pPr>
      <w:r>
        <w:rPr>
          <w:rFonts w:ascii="Times New Roman"/>
          <w:b w:val="false"/>
          <w:i w:val="false"/>
          <w:color w:val="000000"/>
          <w:sz w:val="28"/>
        </w:rPr>
        <w:t>
      16. Көрсетілетін қызметті алушы порталдың "жеке кабинеті" арқылы, сондай-ақ мемлекеттік қызметтерді көрсету мәселелері жөніндегі бірыңғай байланыс орталығының 1414 арқылы қашықтықтан қол жеткізу режимінде мемлекеттік қыметтерді көрсету тәртібі мен мәртебесі туралы ақпаратты алуға құқылы.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түрлендіруге арналған өтініш"</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(бар ), жеке сәйкестендіру нөмірі</w:t>
            </w:r>
            <w:r>
              <w:br/>
            </w:r>
            <w:r>
              <w:rPr>
                <w:rFonts w:ascii="Times New Roman"/>
                <w:b w:val="false"/>
                <w:i w:val="false"/>
                <w:color w:val="000000"/>
                <w:sz w:val="20"/>
              </w:rPr>
              <w:t>(бар ), 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берушінің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(бар ), байланыс деректері.</w:t>
            </w:r>
          </w:p>
        </w:tc>
      </w:tr>
    </w:tbl>
    <w:bookmarkStart w:name="z121" w:id="98"/>
    <w:p>
      <w:pPr>
        <w:spacing w:after="0"/>
        <w:ind w:left="0"/>
        <w:jc w:val="left"/>
      </w:pPr>
      <w:r>
        <w:rPr>
          <w:rFonts w:ascii="Times New Roman"/>
          <w:b/>
          <w:i w:val="false"/>
          <w:color w:val="000000"/>
        </w:rPr>
        <w:t xml:space="preserve"> Жер қойнауы учаскесін түрлендіруге арналған өтініш</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Өндіру учаскесін қосу жолымен жер қойнауы учаскесінің </w:t>
      </w:r>
    </w:p>
    <w:p>
      <w:pPr>
        <w:spacing w:after="0"/>
        <w:ind w:left="0"/>
        <w:jc w:val="both"/>
      </w:pPr>
      <w:r>
        <w:rPr>
          <w:rFonts w:ascii="Times New Roman"/>
          <w:b w:val="false"/>
          <w:i w:val="false"/>
          <w:color w:val="000000"/>
          <w:sz w:val="28"/>
        </w:rPr>
        <w:t>
      аумақтық шекараларын өзгертуді сұраймын.</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(түрлендіру тәсілін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7"/>
        <w:gridCol w:w="2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құжаттар туралы мәліметтер, өтініш берушіні салық төлеуші ретінде тіркеу туралы мәліметтер</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атауы, оның орналасқан жері, заңды тұлға ретінде мемлекеттік тіркеу туралы мәліметтер және салық органдарында тіркеу, басшылары туралы мәліметтер</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қосуға</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негізгі жер қойнау учаскесінің пайдалы қатты қазбаларды өндіруге арналған лицензияны беру күні мен нөмірі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өндіру учаскесінің алаңы және географиялық координат нүктелері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негізгі жер қойнау учаскесін қосатын пайдалы қатты қазбаларды өндіруге арналған лицензияны беру күні мен нөмірі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 өндіру учаскесінің алаңы және географиялық координат нүктелері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бөліп шығаруға</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лицензияны беру күні мен нөмірі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тиісті жер қойнауы учаскелерінің алаңы және географиялық координат нүктелері немесе бөлуге жататын код пен блок (блоктар) атауы көрсетсін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тізбесі: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___________________________________________________________________ </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Pr>
      <w:tblGrid>
        <w:gridCol w:w="5207"/>
        <w:gridCol w:w="7093"/>
      </w:tblGrid>
      <w:tr>
        <w:trPr>
          <w:trHeight w:val="30" w:hRule="atLeast"/>
        </w:trPr>
        <w:tc>
          <w:tcPr>
            <w:tcW w:w="5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r>
              <w:br/>
            </w:r>
            <w:r>
              <w:rPr>
                <w:rFonts w:ascii="Times New Roman"/>
                <w:b w:val="false"/>
                <w:i w:val="false"/>
                <w:color w:val="000000"/>
                <w:sz w:val="20"/>
              </w:rPr>
              <w:t>
20__жылғы "__" ___________</w:t>
            </w:r>
          </w:p>
        </w:tc>
        <w:tc>
          <w:tcPr>
            <w:tcW w:w="7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(Өтініш берушінің немесе оның </w:t>
            </w:r>
            <w:r>
              <w:br/>
            </w:r>
            <w:r>
              <w:rPr>
                <w:rFonts w:ascii="Times New Roman"/>
                <w:b w:val="false"/>
                <w:i w:val="false"/>
                <w:color w:val="000000"/>
                <w:sz w:val="20"/>
              </w:rPr>
              <w:t xml:space="preserve">
уәкілетті өкілінің қолы, өтінішті </w:t>
            </w:r>
            <w:r>
              <w:br/>
            </w:r>
            <w:r>
              <w:rPr>
                <w:rFonts w:ascii="Times New Roman"/>
                <w:b w:val="false"/>
                <w:i w:val="false"/>
                <w:color w:val="000000"/>
                <w:sz w:val="20"/>
              </w:rPr>
              <w:t xml:space="preserve">
өкіл берген жағдайда өкілеттілігін </w:t>
            </w:r>
            <w:r>
              <w:br/>
            </w:r>
            <w:r>
              <w:rPr>
                <w:rFonts w:ascii="Times New Roman"/>
                <w:b w:val="false"/>
                <w:i w:val="false"/>
                <w:color w:val="000000"/>
                <w:sz w:val="20"/>
              </w:rPr>
              <w:t xml:space="preserve">
куәландыратын, тиісті ресімделген </w:t>
            </w:r>
            <w:r>
              <w:br/>
            </w:r>
            <w:r>
              <w:rPr>
                <w:rFonts w:ascii="Times New Roman"/>
                <w:b w:val="false"/>
                <w:i w:val="false"/>
                <w:color w:val="000000"/>
                <w:sz w:val="20"/>
              </w:rPr>
              <w:t>
құжат қоса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