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3a00" w14:textId="9bd3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маусымдағы № 436 бұйрығы. Қазақстан Республикасының Әділет министрлігінде 2019 жылғы 1 шілдеде № 18944 болып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м.а. 24.04.2023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154-бабы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"Теміржол көлігі туралы" Қазақстан Республикасы Заңының 88-4-бабы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24.04.2023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24.04.2023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жылы 26 маусымдағы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Көлік министрінің 05.12.2025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w:t>
      </w:r>
    </w:p>
    <w:bookmarkEnd w:id="6"/>
    <w:bookmarkStart w:name="z16" w:id="7"/>
    <w:p>
      <w:pPr>
        <w:spacing w:after="0"/>
        <w:ind w:left="0"/>
        <w:jc w:val="both"/>
      </w:pPr>
      <w:r>
        <w:rPr>
          <w:rFonts w:ascii="Times New Roman"/>
          <w:b w:val="false"/>
          <w:i w:val="false"/>
          <w:color w:val="000000"/>
          <w:sz w:val="28"/>
        </w:rPr>
        <w:t xml:space="preserve">
      1. Осы Көліктік бақылау органдары лауазымды адамдарының әректтерін және әкімшілік құқық бұзушылықтар жасау фактілерін тіркеу үшін техникалық құралдарды пайдалану қағидалары (бұдан әрі – Қағидалар) Қазақстан Республикасының Кәсіпкерлік кодексінің </w:t>
      </w:r>
      <w:r>
        <w:rPr>
          <w:rFonts w:ascii="Times New Roman"/>
          <w:b w:val="false"/>
          <w:i w:val="false"/>
          <w:color w:val="000000"/>
          <w:sz w:val="28"/>
        </w:rPr>
        <w:t>154-бабы</w:t>
      </w:r>
      <w:r>
        <w:rPr>
          <w:rFonts w:ascii="Times New Roman"/>
          <w:b w:val="false"/>
          <w:i w:val="false"/>
          <w:color w:val="000000"/>
          <w:sz w:val="28"/>
        </w:rPr>
        <w:t xml:space="preserve"> 1-тармағының 3) тармақшасына, "Теміржол көлігі туралы" Қазақстан Республикасының Заңы 88-4-бабының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бақылауды жүзеге асыру бойынша әзірленді және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тәртібін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Ахуалдық орталық – нақты уақыт режимінде автомобиль көлігіндегі көліктік бақылау бекеттеріне мониторингілеуді және бақылауды жүзеге асыратын Қазақстан Республикасы Көлік министрлігі Автомобиль көлігі және көліктік бақылау комитетінің (бұдан әрі – Комитет) құрылымдық бөлімі;</w:t>
      </w:r>
    </w:p>
    <w:bookmarkEnd w:id="9"/>
    <w:bookmarkStart w:name="z19" w:id="10"/>
    <w:p>
      <w:pPr>
        <w:spacing w:after="0"/>
        <w:ind w:left="0"/>
        <w:jc w:val="both"/>
      </w:pPr>
      <w:r>
        <w:rPr>
          <w:rFonts w:ascii="Times New Roman"/>
          <w:b w:val="false"/>
          <w:i w:val="false"/>
          <w:color w:val="000000"/>
          <w:sz w:val="28"/>
        </w:rPr>
        <w:t>
      2) интеллектуалды бақылау аспабы – автомобиль көлігі саласында әкімшілік құқық бұзушылықтың жасалу фактісі мен уақытын, көлік құралының типін, мемлекеттік тіркеу белгісін тіркейтін стационарлық немесе мобильдік бейнебақылау аспаптарын қамтитын интеллектуалды көлік жүйесінің құрауышы;</w:t>
      </w:r>
    </w:p>
    <w:bookmarkEnd w:id="10"/>
    <w:bookmarkStart w:name="z20" w:id="11"/>
    <w:p>
      <w:pPr>
        <w:spacing w:after="0"/>
        <w:ind w:left="0"/>
        <w:jc w:val="both"/>
      </w:pPr>
      <w:r>
        <w:rPr>
          <w:rFonts w:ascii="Times New Roman"/>
          <w:b w:val="false"/>
          <w:i w:val="false"/>
          <w:color w:val="000000"/>
          <w:sz w:val="28"/>
        </w:rPr>
        <w:t>
      3) портативті алып жүретін бейнетіркегіш (бұдан әрі – бейнежетон) – Қазақстан Республикасы Көлік министрлігі Автомобиль көлігі және көліктік бақылау комитетінің Көліктік бақылау инспекциясы (бұдан әрі – Инспекция) қызметкерлерінің аудиобейнежазбаны жүзеге асыруға арналған техникалық құрылғы.</w:t>
      </w:r>
    </w:p>
    <w:bookmarkEnd w:id="11"/>
    <w:bookmarkStart w:name="z21" w:id="12"/>
    <w:p>
      <w:pPr>
        <w:spacing w:after="0"/>
        <w:ind w:left="0"/>
        <w:jc w:val="left"/>
      </w:pPr>
      <w:r>
        <w:rPr>
          <w:rFonts w:ascii="Times New Roman"/>
          <w:b/>
          <w:i w:val="false"/>
          <w:color w:val="000000"/>
        </w:rPr>
        <w:t xml:space="preserve"> 2-тарау.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w:t>
      </w:r>
    </w:p>
    <w:bookmarkEnd w:id="12"/>
    <w:bookmarkStart w:name="z22" w:id="13"/>
    <w:p>
      <w:pPr>
        <w:spacing w:after="0"/>
        <w:ind w:left="0"/>
        <w:jc w:val="both"/>
      </w:pPr>
      <w:r>
        <w:rPr>
          <w:rFonts w:ascii="Times New Roman"/>
          <w:b w:val="false"/>
          <w:i w:val="false"/>
          <w:color w:val="000000"/>
          <w:sz w:val="28"/>
        </w:rPr>
        <w:t>
      3. Инспекция қызметкерлерінің бейнежетонды тағып жүруі көліктік бақылау бекеттерінде, тауарларды жеткізу орындарында кезекшілікке түскен сәттен бастап және аяқталғанға дейін, жолаушылар поездарын тексеру, кемелерді (шағын көлемді кемелерді) тексеру,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өткізген сәттен бастап және олар аяқталғанға дейін жүзеге асырылады.</w:t>
      </w:r>
    </w:p>
    <w:bookmarkEnd w:id="13"/>
    <w:bookmarkStart w:name="z23" w:id="14"/>
    <w:p>
      <w:pPr>
        <w:spacing w:after="0"/>
        <w:ind w:left="0"/>
        <w:jc w:val="both"/>
      </w:pPr>
      <w:r>
        <w:rPr>
          <w:rFonts w:ascii="Times New Roman"/>
          <w:b w:val="false"/>
          <w:i w:val="false"/>
          <w:color w:val="000000"/>
          <w:sz w:val="28"/>
        </w:rPr>
        <w:t>
      4. Бейнежетонды қабылдау кезінде Инспекция қызметкері белгіленген күн мен уақыттың дәлдігіне, сондай-ақ қызмет атқару үшін аккумулятор батареясы зарядының жеткілікті деңгейіне көз жеткізеді.</w:t>
      </w:r>
    </w:p>
    <w:bookmarkEnd w:id="14"/>
    <w:bookmarkStart w:name="z24" w:id="15"/>
    <w:p>
      <w:pPr>
        <w:spacing w:after="0"/>
        <w:ind w:left="0"/>
        <w:jc w:val="both"/>
      </w:pPr>
      <w:r>
        <w:rPr>
          <w:rFonts w:ascii="Times New Roman"/>
          <w:b w:val="false"/>
          <w:i w:val="false"/>
          <w:color w:val="000000"/>
          <w:sz w:val="28"/>
        </w:rPr>
        <w:t>
      Кезекшілікті, жолаушылар поездарын тексеруді, кемелерді (шағын көлемді кемелерді) тексеруді, сондай-ақ бақылау субъектісіне (объектісіне) бару арқылы профилактикалық бақылауды және темір жол, автомобиль және су көлігі саласындағы жоспардан тыс тексерулерді жүзеге асыру кезеңінде нақты белгіленген күні мен уақыты бар алынған бейнежетонды пайдаланады.</w:t>
      </w:r>
    </w:p>
    <w:bookmarkEnd w:id="15"/>
    <w:bookmarkStart w:name="z25" w:id="16"/>
    <w:p>
      <w:pPr>
        <w:spacing w:after="0"/>
        <w:ind w:left="0"/>
        <w:jc w:val="both"/>
      </w:pPr>
      <w:r>
        <w:rPr>
          <w:rFonts w:ascii="Times New Roman"/>
          <w:b w:val="false"/>
          <w:i w:val="false"/>
          <w:color w:val="000000"/>
          <w:sz w:val="28"/>
        </w:rPr>
        <w:t>
      Бейнежазбада белгіленген күні мен уақыты дәл болмаған кезде аудио және бейнежазба жасауға жол берілмейді.</w:t>
      </w:r>
    </w:p>
    <w:bookmarkEnd w:id="16"/>
    <w:bookmarkStart w:name="z26" w:id="17"/>
    <w:p>
      <w:pPr>
        <w:spacing w:after="0"/>
        <w:ind w:left="0"/>
        <w:jc w:val="both"/>
      </w:pPr>
      <w:r>
        <w:rPr>
          <w:rFonts w:ascii="Times New Roman"/>
          <w:b w:val="false"/>
          <w:i w:val="false"/>
          <w:color w:val="000000"/>
          <w:sz w:val="28"/>
        </w:rPr>
        <w:t>
      Бейнежетонның күні мен уақытының дұрыстығын бақылауды, кезекшіліктегі Инспекция қызметкері жүзеге асырады.</w:t>
      </w:r>
    </w:p>
    <w:bookmarkEnd w:id="17"/>
    <w:bookmarkStart w:name="z27" w:id="18"/>
    <w:p>
      <w:pPr>
        <w:spacing w:after="0"/>
        <w:ind w:left="0"/>
        <w:jc w:val="both"/>
      </w:pPr>
      <w:r>
        <w:rPr>
          <w:rFonts w:ascii="Times New Roman"/>
          <w:b w:val="false"/>
          <w:i w:val="false"/>
          <w:color w:val="000000"/>
          <w:sz w:val="28"/>
        </w:rPr>
        <w:t xml:space="preserve">
      Инспекцияның көліктегі бақылау бөлімінің басшысы (бұдан әрі – бөлім басшысы) Инспекция қызметкеріне беру алдында бейнежетонда дұрыс күн мен уақытты белгілеуді қамтамасыз етеді. </w:t>
      </w:r>
    </w:p>
    <w:bookmarkEnd w:id="18"/>
    <w:bookmarkStart w:name="z28" w:id="19"/>
    <w:p>
      <w:pPr>
        <w:spacing w:after="0"/>
        <w:ind w:left="0"/>
        <w:jc w:val="both"/>
      </w:pPr>
      <w:r>
        <w:rPr>
          <w:rFonts w:ascii="Times New Roman"/>
          <w:b w:val="false"/>
          <w:i w:val="false"/>
          <w:color w:val="000000"/>
          <w:sz w:val="28"/>
        </w:rPr>
        <w:t>
      5. Инспекция қызметкерімен жазба құқық бұзушылықтардың жолын кесу кезінде дәлелді сапалы деректерді жинақтауды қамтамасыз ету үшін жүргізіледі және көліктік бақылау бекеттерінде, тауарларды жеткізу орындарында кезекшілікке түскен, жолаушылар поезын тексеру, кемені (шағын көлемді кемені) тексеру, сондай-ақ автомобиль, теміржол және су көлігі саласындағы бақылау субъектісіне (объектісіне) бару арқылы профилактикалық бақылау және жоспардан тыс тексерулер басталған сәттен бастап енгізіледі және олар аяқталғаннан кейін өшіріледі.</w:t>
      </w:r>
    </w:p>
    <w:bookmarkEnd w:id="19"/>
    <w:bookmarkStart w:name="z29" w:id="20"/>
    <w:p>
      <w:pPr>
        <w:spacing w:after="0"/>
        <w:ind w:left="0"/>
        <w:jc w:val="both"/>
      </w:pPr>
      <w:r>
        <w:rPr>
          <w:rFonts w:ascii="Times New Roman"/>
          <w:b w:val="false"/>
          <w:i w:val="false"/>
          <w:color w:val="000000"/>
          <w:sz w:val="28"/>
        </w:rPr>
        <w:t>
      6. Бейнежетон Инспекция қызметкерінің іс-қимылына кедергі келтірмей, кеуде тұсына иық буынына жақын бекітіледі, сондай-ақ Инспекция қызметкерінің кеудесінде "Назар аударыңыз! Аудио және бейнежазба жүргізілуде" деген жазу көрсетіледі.</w:t>
      </w:r>
    </w:p>
    <w:bookmarkEnd w:id="20"/>
    <w:bookmarkStart w:name="z30" w:id="21"/>
    <w:p>
      <w:pPr>
        <w:spacing w:after="0"/>
        <w:ind w:left="0"/>
        <w:jc w:val="both"/>
      </w:pPr>
      <w:r>
        <w:rPr>
          <w:rFonts w:ascii="Times New Roman"/>
          <w:b w:val="false"/>
          <w:i w:val="false"/>
          <w:color w:val="000000"/>
          <w:sz w:val="28"/>
        </w:rPr>
        <w:t>
      7. Аудио және бейнежазбаны жүргізу процесінде Инспекция қызметкерінің де, құқық бұзушының да барлық іс-қимылдарына, сондай-ақ Инспекция қызметкерінің қызметтік міндеттерін орындау кезінде бөгде адамдардың кедергі келтіруіне тиісті жазба жүргізіледі.</w:t>
      </w:r>
    </w:p>
    <w:bookmarkEnd w:id="21"/>
    <w:bookmarkStart w:name="z31" w:id="22"/>
    <w:p>
      <w:pPr>
        <w:spacing w:after="0"/>
        <w:ind w:left="0"/>
        <w:jc w:val="both"/>
      </w:pPr>
      <w:r>
        <w:rPr>
          <w:rFonts w:ascii="Times New Roman"/>
          <w:b w:val="false"/>
          <w:i w:val="false"/>
          <w:color w:val="000000"/>
          <w:sz w:val="28"/>
        </w:rPr>
        <w:t>
      8. Бейнежетонның ақаулығына байланысты аудио және бейнежазбаны жүзеге асыру мүмкін болмаған жағдайда, инспекция қызметкері бұл туралы Ахуалдық орталықтың кезекшісіне дереу хабарлайды және бейнежетондардың ақаулығы жойылғанға немесе аккумулятор батареяларының қуаты қайта толыққанға дейін аудио-бейнежазбаның басқа да техникалық құралдарын пайдаланады.</w:t>
      </w:r>
    </w:p>
    <w:bookmarkEnd w:id="22"/>
    <w:bookmarkStart w:name="z32" w:id="23"/>
    <w:p>
      <w:pPr>
        <w:spacing w:after="0"/>
        <w:ind w:left="0"/>
        <w:jc w:val="both"/>
      </w:pPr>
      <w:r>
        <w:rPr>
          <w:rFonts w:ascii="Times New Roman"/>
          <w:b w:val="false"/>
          <w:i w:val="false"/>
          <w:color w:val="000000"/>
          <w:sz w:val="28"/>
        </w:rPr>
        <w:t>
      Ауысым соңында басқа техникалық құралдармен түсірілген бейнежазбалар есепке алу және сақтау үшін бөлім басшысына беріледі.</w:t>
      </w:r>
    </w:p>
    <w:bookmarkEnd w:id="23"/>
    <w:bookmarkStart w:name="z33" w:id="24"/>
    <w:p>
      <w:pPr>
        <w:spacing w:after="0"/>
        <w:ind w:left="0"/>
        <w:jc w:val="both"/>
      </w:pPr>
      <w:r>
        <w:rPr>
          <w:rFonts w:ascii="Times New Roman"/>
          <w:b w:val="false"/>
          <w:i w:val="false"/>
          <w:color w:val="000000"/>
          <w:sz w:val="28"/>
        </w:rPr>
        <w:t>
      9. Бейнежетондардың жарамды күйде сақталуын және ұсталуын бақылауды жүзеге асыру кезінде Инспекция қызметкерлері қамтамасыз етеді.</w:t>
      </w:r>
    </w:p>
    <w:bookmarkEnd w:id="24"/>
    <w:bookmarkStart w:name="z34" w:id="25"/>
    <w:p>
      <w:pPr>
        <w:spacing w:after="0"/>
        <w:ind w:left="0"/>
        <w:jc w:val="both"/>
      </w:pPr>
      <w:r>
        <w:rPr>
          <w:rFonts w:ascii="Times New Roman"/>
          <w:b w:val="false"/>
          <w:i w:val="false"/>
          <w:color w:val="000000"/>
          <w:sz w:val="28"/>
        </w:rPr>
        <w:t>
      Аккумулятор батареясының қуатын толтыруды Инспекция қызметкерлері көліктік бақылау бекеттерінде, тауарларды жеткізу орындарында кезекшілік басталар алдында және соңында, жолаушылар поезында, кемені (шағын көлемді кемелерді) тексеру жүргізілгенге дейін,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өткізу кезінде тоқ қуатына 1 сағаттан кем емес қойылады, қажет болған жағдайда оларға демалу және тамақ ішу үшін бөлінген уақытта қойылады.</w:t>
      </w:r>
    </w:p>
    <w:bookmarkEnd w:id="25"/>
    <w:bookmarkStart w:name="z35" w:id="26"/>
    <w:p>
      <w:pPr>
        <w:spacing w:after="0"/>
        <w:ind w:left="0"/>
        <w:jc w:val="both"/>
      </w:pPr>
      <w:r>
        <w:rPr>
          <w:rFonts w:ascii="Times New Roman"/>
          <w:b w:val="false"/>
          <w:i w:val="false"/>
          <w:color w:val="000000"/>
          <w:sz w:val="28"/>
        </w:rPr>
        <w:t xml:space="preserve">
      Бөлім басшысы бейнежетондардың жұмыс істеуін қамтамасыз етеді. </w:t>
      </w:r>
    </w:p>
    <w:bookmarkEnd w:id="26"/>
    <w:bookmarkStart w:name="z36" w:id="27"/>
    <w:p>
      <w:pPr>
        <w:spacing w:after="0"/>
        <w:ind w:left="0"/>
        <w:jc w:val="both"/>
      </w:pPr>
      <w:r>
        <w:rPr>
          <w:rFonts w:ascii="Times New Roman"/>
          <w:b w:val="false"/>
          <w:i w:val="false"/>
          <w:color w:val="000000"/>
          <w:sz w:val="28"/>
        </w:rPr>
        <w:t xml:space="preserve">
      10. Кезекшілік ауысымы кезінде бейнежетондарды қабылдау-тапсыру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қабылдау-тапсыру журналына жазу арқылы жүзеге асырылады.</w:t>
      </w:r>
    </w:p>
    <w:bookmarkEnd w:id="27"/>
    <w:bookmarkStart w:name="z37" w:id="28"/>
    <w:p>
      <w:pPr>
        <w:spacing w:after="0"/>
        <w:ind w:left="0"/>
        <w:jc w:val="both"/>
      </w:pPr>
      <w:r>
        <w:rPr>
          <w:rFonts w:ascii="Times New Roman"/>
          <w:b w:val="false"/>
          <w:i w:val="false"/>
          <w:color w:val="000000"/>
          <w:sz w:val="28"/>
        </w:rPr>
        <w:t xml:space="preserve">
      Көліктік бақылау бекетінде пайдаланылатын бейнежетондарды қабылдау-тапсыру Қазақстан Республикасы Көлік және коммуникация министрінің міндетін атқарушының 2010 жылғы 13 тамыздағы № 362 бұйрығымен бекітілген (Нормативтік құқықтық актілерді мемлекеттік тіркеу тізілімінде № 6472 болып тіркелген)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4-қосымшаға сәйкес КББ жабдығы мен мүлігін қабылдау-тапсыру актісіне мәліметтерді енгізе отырып жүзеге асырылады.</w:t>
      </w:r>
    </w:p>
    <w:bookmarkEnd w:id="28"/>
    <w:bookmarkStart w:name="z38" w:id="29"/>
    <w:p>
      <w:pPr>
        <w:spacing w:after="0"/>
        <w:ind w:left="0"/>
        <w:jc w:val="both"/>
      </w:pPr>
      <w:r>
        <w:rPr>
          <w:rFonts w:ascii="Times New Roman"/>
          <w:b w:val="false"/>
          <w:i w:val="false"/>
          <w:color w:val="000000"/>
          <w:sz w:val="28"/>
        </w:rPr>
        <w:t>
      11. Аудио-бейнежазбаны жүргізуге арналған бейнежетонды және басқа да техникалық құралдарды есепке алу оған берілген түгендеу нөміріне сәйкес жүзеге асырылады.</w:t>
      </w:r>
    </w:p>
    <w:bookmarkEnd w:id="29"/>
    <w:bookmarkStart w:name="z39" w:id="30"/>
    <w:p>
      <w:pPr>
        <w:spacing w:after="0"/>
        <w:ind w:left="0"/>
        <w:jc w:val="both"/>
      </w:pPr>
      <w:r>
        <w:rPr>
          <w:rFonts w:ascii="Times New Roman"/>
          <w:b w:val="false"/>
          <w:i w:val="false"/>
          <w:color w:val="000000"/>
          <w:sz w:val="28"/>
        </w:rPr>
        <w:t xml:space="preserve">
      Бейне жетонның және аудио-бейнежазбаны жүргізуге арналған басқа да техникалық құралдардың сақталуы инспекция басшысы қамтамасыз етеді. </w:t>
      </w:r>
    </w:p>
    <w:bookmarkEnd w:id="30"/>
    <w:bookmarkStart w:name="z40" w:id="31"/>
    <w:p>
      <w:pPr>
        <w:spacing w:after="0"/>
        <w:ind w:left="0"/>
        <w:jc w:val="both"/>
      </w:pPr>
      <w:r>
        <w:rPr>
          <w:rFonts w:ascii="Times New Roman"/>
          <w:b w:val="false"/>
          <w:i w:val="false"/>
          <w:color w:val="000000"/>
          <w:sz w:val="28"/>
        </w:rPr>
        <w:t>
      12. Аудио-бейнежазбаны жүргізуге арналған бейнежетондар мен басқа да техникалық құралдарды қолдана отырып жүргізілген аудио және бейнежазбалардың деректерін есепке алу және сақтау үшін қабылдауды және түсіруді қамтамасыз ету инспекция басшысының бұйрығымен бөлім басшысына (оның жоқ болу кезіне – оны алмастыратын адамға), сондай-ақ инспекция басшысының орынбасарына (ол болған кезде, оның жоқ болу кезіне – оны алмастыратын адамға).</w:t>
      </w:r>
    </w:p>
    <w:bookmarkEnd w:id="31"/>
    <w:bookmarkStart w:name="z41" w:id="32"/>
    <w:p>
      <w:pPr>
        <w:spacing w:after="0"/>
        <w:ind w:left="0"/>
        <w:jc w:val="both"/>
      </w:pPr>
      <w:r>
        <w:rPr>
          <w:rFonts w:ascii="Times New Roman"/>
          <w:b w:val="false"/>
          <w:i w:val="false"/>
          <w:color w:val="000000"/>
          <w:sz w:val="28"/>
        </w:rPr>
        <w:t>
      Аудио және бейнежазбаны жүргізуге арналған бейнежетондар мен басқа да техникалық құралдардан аудио және бейнежазба деректерін қабылдау және түсіру бөлім басшысына бекітілген сақтау үшін қажетті жады бар дербес компьютерде электрондық папкаларда хронологиялық тәртіппен жүзеге асырылады.</w:t>
      </w:r>
    </w:p>
    <w:bookmarkEnd w:id="32"/>
    <w:bookmarkStart w:name="z42" w:id="33"/>
    <w:p>
      <w:pPr>
        <w:spacing w:after="0"/>
        <w:ind w:left="0"/>
        <w:jc w:val="both"/>
      </w:pPr>
      <w:r>
        <w:rPr>
          <w:rFonts w:ascii="Times New Roman"/>
          <w:b w:val="false"/>
          <w:i w:val="false"/>
          <w:color w:val="000000"/>
          <w:sz w:val="28"/>
        </w:rPr>
        <w:t>
      Сақтау үшін бейне деректерді беру кезінде тіркеуді жүзеге асыратын лауазымды адам деректердің дұрыстығы мен толықтығын қамтамасыз етеді.</w:t>
      </w:r>
    </w:p>
    <w:bookmarkEnd w:id="33"/>
    <w:bookmarkStart w:name="z43" w:id="34"/>
    <w:p>
      <w:pPr>
        <w:spacing w:after="0"/>
        <w:ind w:left="0"/>
        <w:jc w:val="both"/>
      </w:pPr>
      <w:r>
        <w:rPr>
          <w:rFonts w:ascii="Times New Roman"/>
          <w:b w:val="false"/>
          <w:i w:val="false"/>
          <w:color w:val="000000"/>
          <w:sz w:val="28"/>
        </w:rPr>
        <w:t xml:space="preserve">
      Жазбаларды мұрағаттық сақтау есепке алынған күннен бастап 1 жыл ішінде жүргізіледі. </w:t>
      </w:r>
    </w:p>
    <w:bookmarkEnd w:id="34"/>
    <w:bookmarkStart w:name="z44" w:id="35"/>
    <w:p>
      <w:pPr>
        <w:spacing w:after="0"/>
        <w:ind w:left="0"/>
        <w:jc w:val="both"/>
      </w:pPr>
      <w:r>
        <w:rPr>
          <w:rFonts w:ascii="Times New Roman"/>
          <w:b w:val="false"/>
          <w:i w:val="false"/>
          <w:color w:val="000000"/>
          <w:sz w:val="28"/>
        </w:rPr>
        <w:t>
      Жазбалардың мұрағаттық сақталуын бақылауды Инспекция басшысы мен басшының орынбасары жүзеге асырады.</w:t>
      </w:r>
    </w:p>
    <w:bookmarkEnd w:id="35"/>
    <w:bookmarkStart w:name="z45" w:id="36"/>
    <w:p>
      <w:pPr>
        <w:spacing w:after="0"/>
        <w:ind w:left="0"/>
        <w:jc w:val="both"/>
      </w:pPr>
      <w:r>
        <w:rPr>
          <w:rFonts w:ascii="Times New Roman"/>
          <w:b w:val="false"/>
          <w:i w:val="false"/>
          <w:color w:val="000000"/>
          <w:sz w:val="28"/>
        </w:rPr>
        <w:t>
      13. Бөлім басшысы ауысым алдында нұсқама жүргізу кезінде көліктік бақылау бекетіне және тауарды жеткізу орындарына кезекшілікке түсетін, жолаушылар пойыздарын, кемені (шағын көлемді кемені) тексеру, автомобиль, теміржол және су көлігі саласындағы бақылау субъектісіне (объектісіне) бару арқылы профилактикалық бақылау немесе жоспардан тыс тексеру алдында Инспекцияның әрбір қызметкеріне қол қойғызып, түгендеу нөмірлері бар бейнежетон, электронды жеткізгіш береді (бұдан әрі – USB флеш-жинағы) және аудио-бейнежазбаны жүргізуге арналған бейнежетондар мен басқа да техникалық құралдарын береді.</w:t>
      </w:r>
    </w:p>
    <w:bookmarkEnd w:id="36"/>
    <w:bookmarkStart w:name="z46" w:id="37"/>
    <w:p>
      <w:pPr>
        <w:spacing w:after="0"/>
        <w:ind w:left="0"/>
        <w:jc w:val="both"/>
      </w:pPr>
      <w:r>
        <w:rPr>
          <w:rFonts w:ascii="Times New Roman"/>
          <w:b w:val="false"/>
          <w:i w:val="false"/>
          <w:color w:val="000000"/>
          <w:sz w:val="28"/>
        </w:rPr>
        <w:t>
      14. Бейнежетоннан алынған аудио және бейне жазбалар Комитеттің сұрау салуы бойынша ұсынылады.</w:t>
      </w:r>
    </w:p>
    <w:bookmarkEnd w:id="37"/>
    <w:bookmarkStart w:name="z47" w:id="38"/>
    <w:p>
      <w:pPr>
        <w:spacing w:after="0"/>
        <w:ind w:left="0"/>
        <w:jc w:val="both"/>
      </w:pPr>
      <w:r>
        <w:rPr>
          <w:rFonts w:ascii="Times New Roman"/>
          <w:b w:val="false"/>
          <w:i w:val="false"/>
          <w:color w:val="000000"/>
          <w:sz w:val="28"/>
        </w:rPr>
        <w:t>
      15. Бөлім басшысы аудио және бейнежазбаны түсіруді жүзеге асырады және Инспекция және (немесе) Комитет басшылығының жазбаша нұсқауы болған кезде жұмыс үшін Инспекция қызметкеріне ұсынады.</w:t>
      </w:r>
    </w:p>
    <w:bookmarkEnd w:id="38"/>
    <w:bookmarkStart w:name="z48" w:id="39"/>
    <w:p>
      <w:pPr>
        <w:spacing w:after="0"/>
        <w:ind w:left="0"/>
        <w:jc w:val="both"/>
      </w:pPr>
      <w:r>
        <w:rPr>
          <w:rFonts w:ascii="Times New Roman"/>
          <w:b w:val="false"/>
          <w:i w:val="false"/>
          <w:color w:val="000000"/>
          <w:sz w:val="28"/>
        </w:rPr>
        <w:t>
      Аудио және бейне деректерге қол жеткізуді бақылауды бөлім басшысы жүзеге асырады.</w:t>
      </w:r>
    </w:p>
    <w:bookmarkEnd w:id="39"/>
    <w:bookmarkStart w:name="z49" w:id="40"/>
    <w:p>
      <w:pPr>
        <w:spacing w:after="0"/>
        <w:ind w:left="0"/>
        <w:jc w:val="both"/>
      </w:pPr>
      <w:r>
        <w:rPr>
          <w:rFonts w:ascii="Times New Roman"/>
          <w:b w:val="false"/>
          <w:i w:val="false"/>
          <w:color w:val="000000"/>
          <w:sz w:val="28"/>
        </w:rPr>
        <w:t>
      16. Аудио және бейне жазбаларға рұқсат тек бөлім басшысына ғана беріледі.</w:t>
      </w:r>
    </w:p>
    <w:bookmarkEnd w:id="40"/>
    <w:bookmarkStart w:name="z50" w:id="41"/>
    <w:p>
      <w:pPr>
        <w:spacing w:after="0"/>
        <w:ind w:left="0"/>
        <w:jc w:val="both"/>
      </w:pPr>
      <w:r>
        <w:rPr>
          <w:rFonts w:ascii="Times New Roman"/>
          <w:b w:val="false"/>
          <w:i w:val="false"/>
          <w:color w:val="000000"/>
          <w:sz w:val="28"/>
        </w:rPr>
        <w:t xml:space="preserve">
      17. Инспекция қызметкері: </w:t>
      </w:r>
    </w:p>
    <w:bookmarkEnd w:id="41"/>
    <w:bookmarkStart w:name="z51" w:id="42"/>
    <w:p>
      <w:pPr>
        <w:spacing w:after="0"/>
        <w:ind w:left="0"/>
        <w:jc w:val="both"/>
      </w:pPr>
      <w:r>
        <w:rPr>
          <w:rFonts w:ascii="Times New Roman"/>
          <w:b w:val="false"/>
          <w:i w:val="false"/>
          <w:color w:val="000000"/>
          <w:sz w:val="28"/>
        </w:rPr>
        <w:t>
      1) кезекшілік аяқталғанға дейін 30 минут бұрын бейнежетондағы жазбаларды ноутбук немесе көліктік бақылау бекетінің компьютері арқылы USB флеш-жинағына көшіруді қамтамасыз етеді.</w:t>
      </w:r>
    </w:p>
    <w:bookmarkEnd w:id="42"/>
    <w:bookmarkStart w:name="z52" w:id="43"/>
    <w:p>
      <w:pPr>
        <w:spacing w:after="0"/>
        <w:ind w:left="0"/>
        <w:jc w:val="both"/>
      </w:pPr>
      <w:r>
        <w:rPr>
          <w:rFonts w:ascii="Times New Roman"/>
          <w:b w:val="false"/>
          <w:i w:val="false"/>
          <w:color w:val="000000"/>
          <w:sz w:val="28"/>
        </w:rPr>
        <w:t>
      Бейнежетон жадысында бос орын жеткіліксіз болған кезде Инспекция қызметкерлері бұл туралы Ахуалдық орталығының кезекшісіне хабарлайды.</w:t>
      </w:r>
    </w:p>
    <w:bookmarkEnd w:id="43"/>
    <w:bookmarkStart w:name="z53" w:id="44"/>
    <w:p>
      <w:pPr>
        <w:spacing w:after="0"/>
        <w:ind w:left="0"/>
        <w:jc w:val="both"/>
      </w:pPr>
      <w:r>
        <w:rPr>
          <w:rFonts w:ascii="Times New Roman"/>
          <w:b w:val="false"/>
          <w:i w:val="false"/>
          <w:color w:val="000000"/>
          <w:sz w:val="28"/>
        </w:rPr>
        <w:t>
      2) кезекшілік аяқталғаннан кейін 24 сағаттан кешіктірмей сақталған жазбаларымен бірге USB флеш-жинағын бөлім басшысына тапсыруды қамтамасыз етеді.</w:t>
      </w:r>
    </w:p>
    <w:bookmarkEnd w:id="44"/>
    <w:bookmarkStart w:name="z54" w:id="45"/>
    <w:p>
      <w:pPr>
        <w:spacing w:after="0"/>
        <w:ind w:left="0"/>
        <w:jc w:val="both"/>
      </w:pPr>
      <w:r>
        <w:rPr>
          <w:rFonts w:ascii="Times New Roman"/>
          <w:b w:val="false"/>
          <w:i w:val="false"/>
          <w:color w:val="000000"/>
          <w:sz w:val="28"/>
        </w:rPr>
        <w:t xml:space="preserve">
      18. Бөлім басшысы USB флеш-жинағының тапсырылғаны және USB флеш-жинағында сақталған аудио және бейне жазбалардың қабылданғаны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USB флеш-жинағында сақталған жазбалардың қабылданғаны туралы жазбаны USB флеш-жинағын тапсырудың тиісті журналына енгізеді.</w:t>
      </w:r>
    </w:p>
    <w:bookmarkEnd w:id="45"/>
    <w:bookmarkStart w:name="z55" w:id="46"/>
    <w:p>
      <w:pPr>
        <w:spacing w:after="0"/>
        <w:ind w:left="0"/>
        <w:jc w:val="both"/>
      </w:pPr>
      <w:r>
        <w:rPr>
          <w:rFonts w:ascii="Times New Roman"/>
          <w:b w:val="false"/>
          <w:i w:val="false"/>
          <w:color w:val="000000"/>
          <w:sz w:val="28"/>
        </w:rPr>
        <w:t>
      19. Инспекция қызметкері қызметтік іс-әрекеттерді орындау кезінде бейнежетонды өшіруге, аудио-бейнежазба жүргізуге кедергі келтіруге, сондай-ақ бейнежетоннан, USB флеш-жинағыштан бар жазбаны өз бетінше жоюға жол бермейді.</w:t>
      </w:r>
    </w:p>
    <w:bookmarkEnd w:id="46"/>
    <w:bookmarkStart w:name="z56" w:id="47"/>
    <w:p>
      <w:pPr>
        <w:spacing w:after="0"/>
        <w:ind w:left="0"/>
        <w:jc w:val="both"/>
      </w:pPr>
      <w:r>
        <w:rPr>
          <w:rFonts w:ascii="Times New Roman"/>
          <w:b w:val="false"/>
          <w:i w:val="false"/>
          <w:color w:val="000000"/>
          <w:sz w:val="28"/>
        </w:rPr>
        <w:t>
      Әкiмшiлiк құқық бұзушылық жасау фактiлерi мен көлiктiк бақылау органдарының лауазымды адамдарының iс-әрекеттерiнiң аудио және бейнежазбасы болмаған жағдайда, бөлiм басшысы инспекция басшылығының атына қызметтiк жазба енгiзедi, сондай-ақ материалдарды қызметкердiң тәртiптiк жауапкершiлiгiн қарау үшiн кадр қызметiне жiбередi.</w:t>
      </w:r>
    </w:p>
    <w:bookmarkEnd w:id="47"/>
    <w:bookmarkStart w:name="z57" w:id="48"/>
    <w:p>
      <w:pPr>
        <w:spacing w:after="0"/>
        <w:ind w:left="0"/>
        <w:jc w:val="both"/>
      </w:pPr>
      <w:r>
        <w:rPr>
          <w:rFonts w:ascii="Times New Roman"/>
          <w:b w:val="false"/>
          <w:i w:val="false"/>
          <w:color w:val="000000"/>
          <w:sz w:val="28"/>
        </w:rPr>
        <w:t>
      20. Бейнежетонды және ақпараттарды пайдакүнемдік немесе қызметтік жұмыспен байланысты емес өзге де мақсаттарда пайдалануға жол берілмейді.</w:t>
      </w:r>
    </w:p>
    <w:bookmarkEnd w:id="48"/>
    <w:bookmarkStart w:name="z58" w:id="49"/>
    <w:p>
      <w:pPr>
        <w:spacing w:after="0"/>
        <w:ind w:left="0"/>
        <w:jc w:val="both"/>
      </w:pPr>
      <w:r>
        <w:rPr>
          <w:rFonts w:ascii="Times New Roman"/>
          <w:b w:val="false"/>
          <w:i w:val="false"/>
          <w:color w:val="000000"/>
          <w:sz w:val="28"/>
        </w:rPr>
        <w:t>
      21. Инспекция қызметкері бейнежетонға ұқыптап қарауға, оның жоғалуына, бүлінуіне жол бермеуге, бөгде адамдарға бермеуге міндетті, көрсетілген талаптар бұзылған жағдайда лауазымды тұлға (қызметкер) келтірілген залалды толық көлемде өтейді.</w:t>
      </w:r>
    </w:p>
    <w:bookmarkEnd w:id="49"/>
    <w:bookmarkStart w:name="z59" w:id="50"/>
    <w:p>
      <w:pPr>
        <w:spacing w:after="0"/>
        <w:ind w:left="0"/>
        <w:jc w:val="both"/>
      </w:pPr>
      <w:r>
        <w:rPr>
          <w:rFonts w:ascii="Times New Roman"/>
          <w:b w:val="false"/>
          <w:i w:val="false"/>
          <w:color w:val="000000"/>
          <w:sz w:val="28"/>
        </w:rPr>
        <w:t>
      22. Бейне жетонды техникалық пайдалану дайындаушы зауыттың нұсқаулығына сәйкес жүргізіледі.</w:t>
      </w:r>
    </w:p>
    <w:bookmarkEnd w:id="50"/>
    <w:bookmarkStart w:name="z60" w:id="51"/>
    <w:p>
      <w:pPr>
        <w:spacing w:after="0"/>
        <w:ind w:left="0"/>
        <w:jc w:val="left"/>
      </w:pPr>
      <w:r>
        <w:rPr>
          <w:rFonts w:ascii="Times New Roman"/>
          <w:b/>
          <w:i w:val="false"/>
          <w:color w:val="000000"/>
        </w:rPr>
        <w:t xml:space="preserve"> 3-тарау. Интеллектуалды бақылау аспабын пайдалану тәртібі</w:t>
      </w:r>
    </w:p>
    <w:bookmarkEnd w:id="51"/>
    <w:bookmarkStart w:name="z61" w:id="52"/>
    <w:p>
      <w:pPr>
        <w:spacing w:after="0"/>
        <w:ind w:left="0"/>
        <w:jc w:val="both"/>
      </w:pPr>
      <w:r>
        <w:rPr>
          <w:rFonts w:ascii="Times New Roman"/>
          <w:b w:val="false"/>
          <w:i w:val="false"/>
          <w:color w:val="000000"/>
          <w:sz w:val="28"/>
        </w:rPr>
        <w:t>
      23. Интеллектуалды бақылау аспабы автомобиль көлігі саласындағы әкімшілік құқық ықтимал құқық бұзушыларды анықтау және әкімшілік құқық бұзушылықтардың жолын кесу кезінде дәлелдемелер базасын жинауға және нақты уақыт режимінде Ахуалдық орталық пен көліктік бақылау бекеттеріне қалыпқа түсірілген ақпаратты беруге арналған.</w:t>
      </w:r>
    </w:p>
    <w:bookmarkEnd w:id="52"/>
    <w:bookmarkStart w:name="z62" w:id="53"/>
    <w:p>
      <w:pPr>
        <w:spacing w:after="0"/>
        <w:ind w:left="0"/>
        <w:jc w:val="both"/>
      </w:pPr>
      <w:r>
        <w:rPr>
          <w:rFonts w:ascii="Times New Roman"/>
          <w:b w:val="false"/>
          <w:i w:val="false"/>
          <w:color w:val="000000"/>
          <w:sz w:val="28"/>
        </w:rPr>
        <w:t xml:space="preserve">
      Интеллектуалды бақылау аспабы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сақтаған кезде көліктік деректер базасының ақпараттық-талдау жүйесімен интеграцияланды.</w:t>
      </w:r>
    </w:p>
    <w:bookmarkEnd w:id="53"/>
    <w:bookmarkStart w:name="z63" w:id="54"/>
    <w:p>
      <w:pPr>
        <w:spacing w:after="0"/>
        <w:ind w:left="0"/>
        <w:jc w:val="both"/>
      </w:pPr>
      <w:r>
        <w:rPr>
          <w:rFonts w:ascii="Times New Roman"/>
          <w:b w:val="false"/>
          <w:i w:val="false"/>
          <w:color w:val="000000"/>
          <w:sz w:val="28"/>
        </w:rPr>
        <w:t>
      24. Техникалық ақау (оның ішінде деректерді онлайн беру үшін байланыс арналарының сигналдарын жоғалту) жағдайында интеллектуалды бақылау аспабы деректерді автоматты режимде локальды жадта сақтайды, деректерді беру каналы ретке келтірілгеннен кейін – нақты уақыт режимін көрсете отырып, ақпаратты береді.</w:t>
      </w:r>
    </w:p>
    <w:bookmarkEnd w:id="54"/>
    <w:bookmarkStart w:name="z64" w:id="55"/>
    <w:p>
      <w:pPr>
        <w:spacing w:after="0"/>
        <w:ind w:left="0"/>
        <w:jc w:val="both"/>
      </w:pPr>
      <w:r>
        <w:rPr>
          <w:rFonts w:ascii="Times New Roman"/>
          <w:b w:val="false"/>
          <w:i w:val="false"/>
          <w:color w:val="000000"/>
          <w:sz w:val="28"/>
        </w:rPr>
        <w:t>
      Деректерді беру көліктік бақылау бекетінің ақпараттық жүйесін көліктік бақылау саласындағы уәкілетті органның ақпараттық жүйесімен интеграциялау арқылы жүзеге асырылады.</w:t>
      </w:r>
    </w:p>
    <w:bookmarkEnd w:id="55"/>
    <w:bookmarkStart w:name="z65" w:id="56"/>
    <w:p>
      <w:pPr>
        <w:spacing w:after="0"/>
        <w:ind w:left="0"/>
        <w:jc w:val="both"/>
      </w:pPr>
      <w:r>
        <w:rPr>
          <w:rFonts w:ascii="Times New Roman"/>
          <w:b w:val="false"/>
          <w:i w:val="false"/>
          <w:color w:val="000000"/>
          <w:sz w:val="28"/>
        </w:rPr>
        <w:t>
      25. Мобильді интеллектуалды бақылау аспабын автокөлік құралына, стационарлық интеллектуалды бақылау аспабы жалпыға ортақ пайдаланылатын автомобиль жолдарына орнатылады.</w:t>
      </w:r>
    </w:p>
    <w:bookmarkEnd w:id="56"/>
    <w:bookmarkStart w:name="z66" w:id="57"/>
    <w:p>
      <w:pPr>
        <w:spacing w:after="0"/>
        <w:ind w:left="0"/>
        <w:jc w:val="both"/>
      </w:pPr>
      <w:r>
        <w:rPr>
          <w:rFonts w:ascii="Times New Roman"/>
          <w:b w:val="false"/>
          <w:i w:val="false"/>
          <w:color w:val="000000"/>
          <w:sz w:val="28"/>
        </w:rPr>
        <w:t>
      26. Әрбір интеллектуалды бақылау аспабын беру, қабылдау және ақпараттық деректерді түсіру кезінде жұмыста есепке алу үшін түгендеу нөмірі беріледі.</w:t>
      </w:r>
    </w:p>
    <w:bookmarkEnd w:id="57"/>
    <w:bookmarkStart w:name="z67" w:id="58"/>
    <w:p>
      <w:pPr>
        <w:spacing w:after="0"/>
        <w:ind w:left="0"/>
        <w:jc w:val="both"/>
      </w:pPr>
      <w:r>
        <w:rPr>
          <w:rFonts w:ascii="Times New Roman"/>
          <w:b w:val="false"/>
          <w:i w:val="false"/>
          <w:color w:val="000000"/>
          <w:sz w:val="28"/>
        </w:rPr>
        <w:t xml:space="preserve">
      27. Ұтқыр интеллектуалды бақылау аспаптарын беру және тапсыру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журналда тіркеледі, ол Инспекциялардың кеңсесінде сақталады. Журналдың парақтары нөмірленеді, тігіледі және мөрмен бекітіледі. </w:t>
      </w:r>
    </w:p>
    <w:bookmarkEnd w:id="58"/>
    <w:bookmarkStart w:name="z68" w:id="59"/>
    <w:p>
      <w:pPr>
        <w:spacing w:after="0"/>
        <w:ind w:left="0"/>
        <w:jc w:val="both"/>
      </w:pPr>
      <w:r>
        <w:rPr>
          <w:rFonts w:ascii="Times New Roman"/>
          <w:b w:val="false"/>
          <w:i w:val="false"/>
          <w:color w:val="000000"/>
          <w:sz w:val="28"/>
        </w:rPr>
        <w:t>
      28. Интеллектуалды бақылау аспаптарын техникалық пайдалану дайындаушы зауыттың нұсқаулығына сәйкес жүргізіледі.</w:t>
      </w:r>
    </w:p>
    <w:bookmarkEnd w:id="59"/>
    <w:bookmarkStart w:name="z69" w:id="60"/>
    <w:p>
      <w:pPr>
        <w:spacing w:after="0"/>
        <w:ind w:left="0"/>
        <w:jc w:val="both"/>
      </w:pPr>
      <w:r>
        <w:rPr>
          <w:rFonts w:ascii="Times New Roman"/>
          <w:b w:val="false"/>
          <w:i w:val="false"/>
          <w:color w:val="000000"/>
          <w:sz w:val="28"/>
        </w:rPr>
        <w:t>
      29. Интеллектуалды бақылау аспабының істен шығуы орын алған жағдайда, Инспекция қызметкері бұл туралы тез арада бөлім басшысын және Ахуалдық орталықтың кезекшісіне хабардар етеді.</w:t>
      </w:r>
    </w:p>
    <w:bookmarkEnd w:id="60"/>
    <w:bookmarkStart w:name="z70" w:id="61"/>
    <w:p>
      <w:pPr>
        <w:spacing w:after="0"/>
        <w:ind w:left="0"/>
        <w:jc w:val="both"/>
      </w:pPr>
      <w:r>
        <w:rPr>
          <w:rFonts w:ascii="Times New Roman"/>
          <w:b w:val="false"/>
          <w:i w:val="false"/>
          <w:color w:val="000000"/>
          <w:sz w:val="28"/>
        </w:rPr>
        <w:t>
      30. Интелектуалды бақылау аспабының сақталуын және жұмысқа қабілеттілігін бақылауды бөлім басшысы жүзеге асырады.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2"/>
    <w:p>
      <w:pPr>
        <w:spacing w:after="0"/>
        <w:ind w:left="0"/>
        <w:jc w:val="left"/>
      </w:pPr>
      <w:r>
        <w:rPr>
          <w:rFonts w:ascii="Times New Roman"/>
          <w:b/>
          <w:i w:val="false"/>
          <w:color w:val="000000"/>
        </w:rPr>
        <w:t xml:space="preserve"> Бейнежетонды қабылдау-тапсыру журналы</w:t>
      </w:r>
    </w:p>
    <w:bookmarkEnd w:id="62"/>
    <w:bookmarkStart w:name="z74" w:id="6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(Инспекцияның атауы)</w:t>
      </w:r>
    </w:p>
    <w:bookmarkEnd w:id="63"/>
    <w:bookmarkStart w:name="z75" w:id="64"/>
    <w:p>
      <w:pPr>
        <w:spacing w:after="0"/>
        <w:ind w:left="0"/>
        <w:jc w:val="left"/>
      </w:pPr>
      <w:r>
        <w:rPr>
          <w:rFonts w:ascii="Times New Roman"/>
          <w:b/>
          <w:i w:val="false"/>
          <w:color w:val="000000"/>
        </w:rPr>
        <w:t xml:space="preserve"> 20 __ жылғы "___" _______ басталды 20 __ жылғы "___" _______ аяқталды</w:t>
      </w:r>
    </w:p>
    <w:bookmarkEnd w:id="64"/>
    <w:bookmarkStart w:name="z76" w:id="65"/>
    <w:p>
      <w:pPr>
        <w:spacing w:after="0"/>
        <w:ind w:left="0"/>
        <w:jc w:val="both"/>
      </w:pPr>
      <w:r>
        <w:rPr>
          <w:rFonts w:ascii="Times New Roman"/>
          <w:b w:val="false"/>
          <w:i w:val="false"/>
          <w:color w:val="000000"/>
          <w:sz w:val="28"/>
        </w:rPr>
        <w:t>
      Журналдың ішкі беті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Бейнежетонның атауы мен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Бейнежетонды тапсырған Инспекция қызметкерінің А.Т.Ж. (бар болған жағдайда) Тапсырғаны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Бейнежетонды қабылдаған Инспекция қызметкерінің А.Т.Ж. (бар болған жағдайда) қабылдағаны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Ақпараттарды көшіру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6"/>
    <w:p>
      <w:pPr>
        <w:spacing w:after="0"/>
        <w:ind w:left="0"/>
        <w:jc w:val="left"/>
      </w:pPr>
      <w:r>
        <w:rPr>
          <w:rFonts w:ascii="Times New Roman"/>
          <w:b/>
          <w:i w:val="false"/>
          <w:color w:val="000000"/>
        </w:rPr>
        <w:t xml:space="preserve"> USB флеш-жинағын беру және USB флеш-жинағында сақталған жазбаларды қабылдау журналы</w:t>
      </w:r>
    </w:p>
    <w:bookmarkEnd w:id="66"/>
    <w:bookmarkStart w:name="z80" w:id="67"/>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(Инспекцияның атауы)</w:t>
      </w:r>
    </w:p>
    <w:bookmarkEnd w:id="67"/>
    <w:bookmarkStart w:name="z81" w:id="68"/>
    <w:p>
      <w:pPr>
        <w:spacing w:after="0"/>
        <w:ind w:left="0"/>
        <w:jc w:val="left"/>
      </w:pPr>
      <w:r>
        <w:rPr>
          <w:rFonts w:ascii="Times New Roman"/>
          <w:b/>
          <w:i w:val="false"/>
          <w:color w:val="000000"/>
        </w:rPr>
        <w:t xml:space="preserve"> 20 __ жылғы "___" _______ басталды 20 __ жылғы "___" _______ аяқталды</w:t>
      </w:r>
    </w:p>
    <w:bookmarkEnd w:id="68"/>
    <w:bookmarkStart w:name="z82" w:id="69"/>
    <w:p>
      <w:pPr>
        <w:spacing w:after="0"/>
        <w:ind w:left="0"/>
        <w:jc w:val="both"/>
      </w:pPr>
      <w:r>
        <w:rPr>
          <w:rFonts w:ascii="Times New Roman"/>
          <w:b w:val="false"/>
          <w:i w:val="false"/>
          <w:color w:val="000000"/>
          <w:sz w:val="28"/>
        </w:rPr>
        <w:t>
      Журналдың ішкі беті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флеш-жинағының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беру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қабылдаған Инспекция қызметкерлерінің А.Т.Ж. (бар болған жағдайда) Қабылдағандығы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тапсыру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қабылдаған Инспекция қызметкерлерінің А.Т.Ж. (бар болған жағдайда) Тапсырғандығы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түсіру күні мен уақыты және бейнежазбаның ұзақтығы(сағат.минут.секунд)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0"/>
    <w:p>
      <w:pPr>
        <w:spacing w:after="0"/>
        <w:ind w:left="0"/>
        <w:jc w:val="both"/>
      </w:pPr>
      <w:r>
        <w:rPr>
          <w:rFonts w:ascii="Times New Roman"/>
          <w:b w:val="false"/>
          <w:i w:val="false"/>
          <w:color w:val="000000"/>
          <w:sz w:val="28"/>
        </w:rPr>
        <w:t xml:space="preserve">
      Ескертпе: </w:t>
      </w:r>
    </w:p>
    <w:bookmarkEnd w:id="70"/>
    <w:bookmarkStart w:name="z84" w:id="71"/>
    <w:p>
      <w:pPr>
        <w:spacing w:after="0"/>
        <w:ind w:left="0"/>
        <w:jc w:val="both"/>
      </w:pPr>
      <w:r>
        <w:rPr>
          <w:rFonts w:ascii="Times New Roman"/>
          <w:b w:val="false"/>
          <w:i w:val="false"/>
          <w:color w:val="000000"/>
          <w:sz w:val="28"/>
        </w:rPr>
        <w:t>
      1, 2, 3, 4 және 5-бағандар USB флеш-жинағын беру кезінде толтырылады; 6, 7, 8, 9-бағандар USB флеш-жинағын бөлім басшысына ақпараттарды көшіріп алу үшін тапсыру кезінде толтырылады.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2"/>
    <w:p>
      <w:pPr>
        <w:spacing w:after="0"/>
        <w:ind w:left="0"/>
        <w:jc w:val="left"/>
      </w:pPr>
      <w:r>
        <w:rPr>
          <w:rFonts w:ascii="Times New Roman"/>
          <w:b/>
          <w:i w:val="false"/>
          <w:color w:val="000000"/>
        </w:rPr>
        <w:t xml:space="preserve"> Мобильді интеллектуалды бақылау аспабын беру мен тапсыруды есепке алу журналы</w:t>
      </w:r>
    </w:p>
    <w:bookmarkEnd w:id="72"/>
    <w:bookmarkStart w:name="z88" w:id="7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(Инспекцияның атауы)</w:t>
      </w:r>
    </w:p>
    <w:bookmarkEnd w:id="73"/>
    <w:bookmarkStart w:name="z89" w:id="74"/>
    <w:p>
      <w:pPr>
        <w:spacing w:after="0"/>
        <w:ind w:left="0"/>
        <w:jc w:val="left"/>
      </w:pPr>
      <w:r>
        <w:rPr>
          <w:rFonts w:ascii="Times New Roman"/>
          <w:b/>
          <w:i w:val="false"/>
          <w:color w:val="000000"/>
        </w:rPr>
        <w:t xml:space="preserve"> 20 __ жылғы "___" _______ басталды 20 __ жылғы "___" _______ аяқталды</w:t>
      </w:r>
    </w:p>
    <w:bookmarkEnd w:id="74"/>
    <w:bookmarkStart w:name="z90" w:id="75"/>
    <w:p>
      <w:pPr>
        <w:spacing w:after="0"/>
        <w:ind w:left="0"/>
        <w:jc w:val="both"/>
      </w:pPr>
      <w:r>
        <w:rPr>
          <w:rFonts w:ascii="Times New Roman"/>
          <w:b w:val="false"/>
          <w:i w:val="false"/>
          <w:color w:val="000000"/>
          <w:sz w:val="28"/>
        </w:rPr>
        <w:t>
      Журналдың ішкі беті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Аспаптың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 қабылдаған қызметкердің А.Т.Ж.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Қызметкеррдің аспапты қабылдау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Қызметкердің аспапты тапсыру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Ақпараттарды көшіру күні мен уақыты және бейнежазбалардың ұзақтығы (сағат.минут) (нақты уақыт режимінде деректерді беру мүмкіндігі болмаған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6"/>
    <w:p>
      <w:pPr>
        <w:spacing w:after="0"/>
        <w:ind w:left="0"/>
        <w:jc w:val="both"/>
      </w:pPr>
      <w:r>
        <w:rPr>
          <w:rFonts w:ascii="Times New Roman"/>
          <w:b w:val="false"/>
          <w:i w:val="false"/>
          <w:color w:val="000000"/>
          <w:sz w:val="28"/>
        </w:rPr>
        <w:t>
      Ескертпе: Аспапты қабылдап алған қызметкер аспапты тапсыруды жүзеге асырылады.</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