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7255" w14:textId="2587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"Әкімшінің қызметін жүзеге асыру құқығы бар тұлғаларды тіркеуге, тіркеуден шығаруға, тіркелген тұлғаның деректеріне өзгерістер енгізуге арналған өтініштер нысандарын, сондай-ақ тiркелгендiгiн растау және тіркеуден бас тарту нысандарын бекіту туралы" Қазақстан Республикасы Қаржы министрінің 2015 жылғы 26 ақпандағы № 130 бұйрығының күшін жою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18 маусымдағы № 591 бұйрығы. Қазақстан Республикасының Әділет министрлігінде 2019 жылғы 21 маусымда № 18878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"Әкімшінің қызметін жүзеге асыру құқығы бар тұлғаларды тіркеуге, тіркеуден шығаруға, тіркелген тұлғаның деректеріне өзгерістер енгізуге арналған өтініштер нысандарын, сондай-ақ тiркелгендiгiн растау және тіркеуден бас тарту нысандарын бекіту туралы" Қазақстан Республикасы Қаржы министрінің 2015 жылғы 26 ақпандағы № 130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10607 болып тіркелген, 2015 жылғы 13 мамырда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Қазақстан Республикасы Әдiлет министрлiгiнің "Қазақстан Республикасының Заңнама және құқықтық ақпарат институты" шаруашылық жүргізу құқығындағы республикалық мемлекеттік кәсіпорнына енгізу үшін жолануын;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