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dc4d" w14:textId="0f4d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 Қазақстан Республикасы Ұлттық экономика министрінің 2015 жылғы 24 сәуірдегі № 355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10 маусымдағы № 230 бұйрығы. Қазақстан Республикасының Әділет министрлігінде 2019 жылғы 12 маусымда № 18832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қатынастары саласында мемлекеттік көрсетілетін қызметтер регламенттерін бекіту туралы" Қазақстан Республикасы Ұлттық экономика министрінің 2015 жылғы 24 сәуірдегі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11251 болып тіркелген, 2015 жылғы 17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"Қоса беріліп отырған:</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жер кадастрынан мәліметтер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учаскесіне жеке меншік құқығына актілерді ресімдеу және беру" мемлекеттік көрсетілетін қызмет регламенті;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"Тұрақты жер пайдалану құқығына актілерді ресімдеу және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актілерді ресімдеу және беру"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"Уақытша өтеусіз жер пайдалану құқығына актілерді ресімдеу және беру" мемлекеттік көрсетілетін қызмет регламенті;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учаскесінің кадастрлық (бағалау) құнын айқындау" мемлекеттік көрсетілетін қызмет регламенті;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"Жер учаскесінің сапалық жағдайы туралы мәліметтер беру" мемлекеттік көрсетілетін қызмет регламенті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"Жер учаскесіне сәйкестендіру құжатын дайындау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"Жер учаскесіне жеке меншік құқығына актілерді ресімдеу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"Тұрақты жер пайдалану құқығына актілерді ресімдеу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"Уақытша өтеулі (ұзақ мерзімді, қысқа мерзімді) жер пайдалану (жалдау) құқығына актілерді ресімдеу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"Уақытша өтеусіз жер пайдалану құқығына актілерді ресімдеу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"Жер учаскесінің кадастрлық (бағалау) құнын айқындау"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"Жер учаскесінің сапалық жағдайы және бағалау құны туралы мәлімет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4" w:id="12"/>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
    <w:bookmarkStart w:name="z15" w:id="13"/>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13"/>
    <w:bookmarkStart w:name="z16" w:id="14"/>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14"/>
    <w:bookmarkStart w:name="z17" w:id="15"/>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xml:space="preserve">№ 230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1-қосымша</w:t>
            </w:r>
          </w:p>
        </w:tc>
      </w:tr>
    </w:tbl>
    <w:bookmarkStart w:name="z22" w:id="18"/>
    <w:p>
      <w:pPr>
        <w:spacing w:after="0"/>
        <w:ind w:left="0"/>
        <w:jc w:val="left"/>
      </w:pPr>
      <w:r>
        <w:rPr>
          <w:rFonts w:ascii="Times New Roman"/>
          <w:b/>
          <w:i w:val="false"/>
          <w:color w:val="000000"/>
        </w:rPr>
        <w:t xml:space="preserve"> "Мемлекеттік жер кадастрынан мәліметтер беру" мемлекеттік көрсетілетін қызмет регламенті</w:t>
      </w:r>
    </w:p>
    <w:bookmarkEnd w:id="18"/>
    <w:bookmarkStart w:name="z23" w:id="19"/>
    <w:p>
      <w:pPr>
        <w:spacing w:after="0"/>
        <w:ind w:left="0"/>
        <w:jc w:val="left"/>
      </w:pPr>
      <w:r>
        <w:rPr>
          <w:rFonts w:ascii="Times New Roman"/>
          <w:b/>
          <w:i w:val="false"/>
          <w:color w:val="000000"/>
        </w:rPr>
        <w:t xml:space="preserve"> 1-тарау. Жалпы ережелер</w:t>
      </w:r>
    </w:p>
    <w:bookmarkEnd w:id="19"/>
    <w:bookmarkStart w:name="z24" w:id="20"/>
    <w:p>
      <w:pPr>
        <w:spacing w:after="0"/>
        <w:ind w:left="0"/>
        <w:jc w:val="both"/>
      </w:pPr>
      <w:r>
        <w:rPr>
          <w:rFonts w:ascii="Times New Roman"/>
          <w:b w:val="false"/>
          <w:i w:val="false"/>
          <w:color w:val="000000"/>
          <w:sz w:val="28"/>
        </w:rPr>
        <w:t xml:space="preserve">
      1. "Мемлекеттік жер кадастрынан мәліметтер беру" мемлекеттік көрсетілетін қызметін (бұдан әрі – мемлекеттік көрсетілетін қызмет)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"Мемлекеттік жер кадастрынан мәліметтер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(бұдан әрі – көрсетілетін қызметті беруші) көрсетеді.</w:t>
      </w:r>
    </w:p>
    <w:bookmarkEnd w:id="20"/>
    <w:bookmarkStart w:name="z25" w:id="21"/>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1"/>
    <w:bookmarkStart w:name="z26" w:id="22"/>
    <w:p>
      <w:pPr>
        <w:spacing w:after="0"/>
        <w:ind w:left="0"/>
        <w:jc w:val="both"/>
      </w:pPr>
      <w:r>
        <w:rPr>
          <w:rFonts w:ascii="Times New Roman"/>
          <w:b w:val="false"/>
          <w:i w:val="false"/>
          <w:color w:val="000000"/>
          <w:sz w:val="28"/>
        </w:rPr>
        <w:t>
      3. Мемлекеттік қызметті көрсету нәтижесі – мемлекеттік жер кадастрынан мәліметтер.</w:t>
      </w:r>
    </w:p>
    <w:bookmarkEnd w:id="22"/>
    <w:bookmarkStart w:name="z27" w:id="23"/>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23"/>
    <w:bookmarkStart w:name="z28" w:id="24"/>
    <w:p>
      <w:pPr>
        <w:spacing w:after="0"/>
        <w:ind w:left="0"/>
        <w:jc w:val="both"/>
      </w:pPr>
      <w:r>
        <w:rPr>
          <w:rFonts w:ascii="Times New Roman"/>
          <w:b w:val="false"/>
          <w:i w:val="false"/>
          <w:color w:val="000000"/>
          <w:sz w:val="28"/>
        </w:rPr>
        <w:t>
      4. Стандартқа сәйкес мемлекеттік қызметті көрсету жөніндегі рәсімді (іс-қимылды) бастауға:</w:t>
      </w:r>
    </w:p>
    <w:bookmarkEnd w:id="24"/>
    <w:p>
      <w:pPr>
        <w:spacing w:after="0"/>
        <w:ind w:left="0"/>
        <w:jc w:val="both"/>
      </w:pPr>
      <w:r>
        <w:rPr>
          <w:rFonts w:ascii="Times New Roman"/>
          <w:b w:val="false"/>
          <w:i w:val="false"/>
          <w:color w:val="000000"/>
          <w:sz w:val="28"/>
        </w:rPr>
        <w:t xml:space="preserve">
      көрсетілетін қызметті берушіге жүгінген кезде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"электрондық үкімет" порталы арқылы жүгінген кезде – көрсетілетін қызметті алушының электрондық цифрлық қолтаңбасы (бұдан әрі – ЭЦҚ) қойылған электрондық құжат нысанындағы сұраным негіз болып табылады.</w:t>
      </w:r>
    </w:p>
    <w:bookmarkStart w:name="z29"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5"/>
    <w:p>
      <w:pPr>
        <w:spacing w:after="0"/>
        <w:ind w:left="0"/>
        <w:jc w:val="both"/>
      </w:pPr>
      <w:r>
        <w:rPr>
          <w:rFonts w:ascii="Times New Roman"/>
          <w:b w:val="false"/>
          <w:i w:val="false"/>
          <w:color w:val="000000"/>
          <w:sz w:val="28"/>
        </w:rPr>
        <w:t>
      1) "электрондық үкімет" порталы арқылы электрондық құжат нысанында көрсетілетін қызметті алушының 3 минут ішінде автоматты түрде өтініш (сұраным) беруі;</w:t>
      </w:r>
    </w:p>
    <w:p>
      <w:pPr>
        <w:spacing w:after="0"/>
        <w:ind w:left="0"/>
        <w:jc w:val="both"/>
      </w:pPr>
      <w:r>
        <w:rPr>
          <w:rFonts w:ascii="Times New Roman"/>
          <w:b w:val="false"/>
          <w:i w:val="false"/>
          <w:color w:val="000000"/>
          <w:sz w:val="28"/>
        </w:rPr>
        <w:t>
      2) көрсетілетін қызметті алушының сұранымы бойынша сұратылып отырған ақпараттың Мемлекеттік жер кадастрының автоматтандырылған ақпараттық жүйесінде (бұдан әрі – МЖК ААЖ) болуын 2 минут ішінде тексеру;</w:t>
      </w:r>
    </w:p>
    <w:p>
      <w:pPr>
        <w:spacing w:after="0"/>
        <w:ind w:left="0"/>
        <w:jc w:val="both"/>
      </w:pPr>
      <w:r>
        <w:rPr>
          <w:rFonts w:ascii="Times New Roman"/>
          <w:b w:val="false"/>
          <w:i w:val="false"/>
          <w:color w:val="000000"/>
          <w:sz w:val="28"/>
        </w:rPr>
        <w:t>
      3) 3 минут ішінде мемлекеттік қызметті көрсету нәтижесіне көрсетілетін қызметті берушінің ЭЦҚ-сын қою;</w:t>
      </w:r>
    </w:p>
    <w:p>
      <w:pPr>
        <w:spacing w:after="0"/>
        <w:ind w:left="0"/>
        <w:jc w:val="both"/>
      </w:pPr>
      <w:r>
        <w:rPr>
          <w:rFonts w:ascii="Times New Roman"/>
          <w:b w:val="false"/>
          <w:i w:val="false"/>
          <w:color w:val="000000"/>
          <w:sz w:val="28"/>
        </w:rPr>
        <w:t>
      4) мемлекеттік қызметті көрсету нәтижесін автоматтандырылған режимде 7 минут ішінде "электрондық үкімет" порталына көрсетілетін қызметті алушыға жіберу (беру).</w:t>
      </w:r>
    </w:p>
    <w:bookmarkStart w:name="z30" w:id="26"/>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ол мынадай рәсімді (іс-қимылды) орындауды бастауға негіз болады:</w:t>
      </w:r>
    </w:p>
    <w:bookmarkEnd w:id="26"/>
    <w:p>
      <w:pPr>
        <w:spacing w:after="0"/>
        <w:ind w:left="0"/>
        <w:jc w:val="both"/>
      </w:pPr>
      <w:r>
        <w:rPr>
          <w:rFonts w:ascii="Times New Roman"/>
          <w:b w:val="false"/>
          <w:i w:val="false"/>
          <w:color w:val="000000"/>
          <w:sz w:val="28"/>
        </w:rPr>
        <w:t>
      1) "электрондық үкімет" порталынан МЖК ААЖ-ға автоматтандырылған режимде өтініш қабылдау;</w:t>
      </w:r>
    </w:p>
    <w:p>
      <w:pPr>
        <w:spacing w:after="0"/>
        <w:ind w:left="0"/>
        <w:jc w:val="both"/>
      </w:pPr>
      <w:r>
        <w:rPr>
          <w:rFonts w:ascii="Times New Roman"/>
          <w:b w:val="false"/>
          <w:i w:val="false"/>
          <w:color w:val="000000"/>
          <w:sz w:val="28"/>
        </w:rPr>
        <w:t>
      2) автоматтандырылған режимде мемлекеттік қызметті көрсету нәтижесін дайындау;</w:t>
      </w:r>
    </w:p>
    <w:p>
      <w:pPr>
        <w:spacing w:after="0"/>
        <w:ind w:left="0"/>
        <w:jc w:val="both"/>
      </w:pPr>
      <w:r>
        <w:rPr>
          <w:rFonts w:ascii="Times New Roman"/>
          <w:b w:val="false"/>
          <w:i w:val="false"/>
          <w:color w:val="000000"/>
          <w:sz w:val="28"/>
        </w:rPr>
        <w:t>
      3) мемлекеттік қызметті көрсету нәтижесіне автоматтандырылған режимде көрсетілетін қызметті берушінің ЭЦҚ-сын қою;</w:t>
      </w:r>
    </w:p>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автоматтандырылған режимде МЖК ААЖ-дан "электрондық үкімет" порталына жіберу.</w:t>
      </w:r>
    </w:p>
    <w:bookmarkStart w:name="z31" w:id="27"/>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27"/>
    <w:bookmarkStart w:name="z32" w:id="2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(ақпараттық жүйелерінің) тізбесі:</w:t>
      </w:r>
    </w:p>
    <w:bookmarkEnd w:id="28"/>
    <w:p>
      <w:pPr>
        <w:spacing w:after="0"/>
        <w:ind w:left="0"/>
        <w:jc w:val="both"/>
      </w:pPr>
      <w:r>
        <w:rPr>
          <w:rFonts w:ascii="Times New Roman"/>
          <w:b w:val="false"/>
          <w:i w:val="false"/>
          <w:color w:val="000000"/>
          <w:sz w:val="28"/>
        </w:rPr>
        <w:t>
      1) "электрондық үкімет" шлюзі (бұдан әрі – ЭҮШ);</w:t>
      </w:r>
    </w:p>
    <w:p>
      <w:pPr>
        <w:spacing w:after="0"/>
        <w:ind w:left="0"/>
        <w:jc w:val="both"/>
      </w:pPr>
      <w:r>
        <w:rPr>
          <w:rFonts w:ascii="Times New Roman"/>
          <w:b w:val="false"/>
          <w:i w:val="false"/>
          <w:color w:val="000000"/>
          <w:sz w:val="28"/>
        </w:rPr>
        <w:t>
      2) "электрондық үкімет" порталы (бұдан әрі – ЭҮП);</w:t>
      </w:r>
    </w:p>
    <w:p>
      <w:pPr>
        <w:spacing w:after="0"/>
        <w:ind w:left="0"/>
        <w:jc w:val="both"/>
      </w:pPr>
      <w:r>
        <w:rPr>
          <w:rFonts w:ascii="Times New Roman"/>
          <w:b w:val="false"/>
          <w:i w:val="false"/>
          <w:color w:val="000000"/>
          <w:sz w:val="28"/>
        </w:rPr>
        <w:t>
      3) МЖК ААЖ;</w:t>
      </w:r>
    </w:p>
    <w:p>
      <w:pPr>
        <w:spacing w:after="0"/>
        <w:ind w:left="0"/>
        <w:jc w:val="both"/>
      </w:pPr>
      <w:r>
        <w:rPr>
          <w:rFonts w:ascii="Times New Roman"/>
          <w:b w:val="false"/>
          <w:i w:val="false"/>
          <w:color w:val="000000"/>
          <w:sz w:val="28"/>
        </w:rPr>
        <w:t>
      4) Мемлекеттік қызметтер көрсетуді мониторингтеудің ақпараттық жүйесі (бұдан әрі – МҚК МАЖ);</w:t>
      </w:r>
    </w:p>
    <w:p>
      <w:pPr>
        <w:spacing w:after="0"/>
        <w:ind w:left="0"/>
        <w:jc w:val="both"/>
      </w:pPr>
      <w:r>
        <w:rPr>
          <w:rFonts w:ascii="Times New Roman"/>
          <w:b w:val="false"/>
          <w:i w:val="false"/>
          <w:color w:val="000000"/>
          <w:sz w:val="28"/>
        </w:rPr>
        <w:t>
      5) "Жеке тұлғалар" мемлекеттік дерекқоры (бұдан әрі – ЖТ МД);</w:t>
      </w:r>
    </w:p>
    <w:p>
      <w:pPr>
        <w:spacing w:after="0"/>
        <w:ind w:left="0"/>
        <w:jc w:val="both"/>
      </w:pPr>
      <w:r>
        <w:rPr>
          <w:rFonts w:ascii="Times New Roman"/>
          <w:b w:val="false"/>
          <w:i w:val="false"/>
          <w:color w:val="000000"/>
          <w:sz w:val="28"/>
        </w:rPr>
        <w:t>
      6) "Заңды тұлғалар" мемлекеттік дерекқоры (бұдан әрі – ЗТ МД);</w:t>
      </w:r>
    </w:p>
    <w:p>
      <w:pPr>
        <w:spacing w:after="0"/>
        <w:ind w:left="0"/>
        <w:jc w:val="both"/>
      </w:pPr>
      <w:r>
        <w:rPr>
          <w:rFonts w:ascii="Times New Roman"/>
          <w:b w:val="false"/>
          <w:i w:val="false"/>
          <w:color w:val="000000"/>
          <w:sz w:val="28"/>
        </w:rPr>
        <w:t>
      7) бірыңғай нотариалдық ақпараттық жүйе (бұдан әрі – БНАЖ).</w:t>
      </w:r>
    </w:p>
    <w:bookmarkStart w:name="z33" w:id="29"/>
    <w:p>
      <w:pPr>
        <w:spacing w:after="0"/>
        <w:ind w:left="0"/>
        <w:jc w:val="both"/>
      </w:pPr>
      <w:r>
        <w:rPr>
          <w:rFonts w:ascii="Times New Roman"/>
          <w:b w:val="false"/>
          <w:i w:val="false"/>
          <w:color w:val="000000"/>
          <w:sz w:val="28"/>
        </w:rPr>
        <w:t xml:space="preserve">
      8. Әрбір рәсімнің (іс-қимылдың) ұзақтығы көрсетілген құрылымдық бөлімшелердің (ақпараттық жүйелердің) арасындағы рәсімдердің (іс-қимылдардың) бірізділігі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рәсімнің (іс-қимылдың) ұзақтығы көрсетілген әрбір іс-қимылды (рәсімді) өткізу бірізділігі сипаттамасының блок-схемасы) көрсетілген.</w:t>
      </w:r>
    </w:p>
    <w:bookmarkEnd w:id="29"/>
    <w:bookmarkStart w:name="z34" w:id="30"/>
    <w:p>
      <w:pPr>
        <w:spacing w:after="0"/>
        <w:ind w:left="0"/>
        <w:jc w:val="left"/>
      </w:pPr>
      <w:r>
        <w:rPr>
          <w:rFonts w:ascii="Times New Roman"/>
          <w:b/>
          <w:i w:val="false"/>
          <w:color w:val="000000"/>
        </w:rPr>
        <w:t xml:space="preserve"> 4-тарау.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30"/>
    <w:bookmarkStart w:name="z35" w:id="31"/>
    <w:p>
      <w:pPr>
        <w:spacing w:after="0"/>
        <w:ind w:left="0"/>
        <w:jc w:val="both"/>
      </w:pPr>
      <w:r>
        <w:rPr>
          <w:rFonts w:ascii="Times New Roman"/>
          <w:b w:val="false"/>
          <w:i w:val="false"/>
          <w:color w:val="000000"/>
          <w:sz w:val="28"/>
        </w:rPr>
        <w:t>
      9. Құжаттарды қабылдау "кедергісіз қызмет көрсету" арқылы операциялық залда жүзеге асырылады, онда көрсетілетін қызметті беруші жұмыскерінің аты, әкесінің аты (бар болса), тегі және лауазымы көрсетіледі.</w:t>
      </w:r>
    </w:p>
    <w:bookmarkEnd w:id="31"/>
    <w:p>
      <w:pPr>
        <w:spacing w:after="0"/>
        <w:ind w:left="0"/>
        <w:jc w:val="both"/>
      </w:pPr>
      <w:r>
        <w:rPr>
          <w:rFonts w:ascii="Times New Roman"/>
          <w:b w:val="false"/>
          <w:i w:val="false"/>
          <w:color w:val="000000"/>
          <w:sz w:val="28"/>
        </w:rPr>
        <w:t>
      Көрсетілетін қызметті алушының құжаттар тапсыруы үшін күтудің жол берілетін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жол берілетін ең ұзақ уақыты – 15 минуттан аспайды.</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w:t>
      </w:r>
    </w:p>
    <w:p>
      <w:pPr>
        <w:spacing w:after="0"/>
        <w:ind w:left="0"/>
        <w:jc w:val="both"/>
      </w:pPr>
      <w:r>
        <w:rPr>
          <w:rFonts w:ascii="Times New Roman"/>
          <w:b w:val="false"/>
          <w:i w:val="false"/>
          <w:color w:val="000000"/>
          <w:sz w:val="28"/>
        </w:rPr>
        <w:t xml:space="preserve">
      Құжаттарды операциялық залда қабылдаған кезде көрсетілетін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құжаттардың қабылданғаны туралы қолхат беріледі.</w:t>
      </w:r>
    </w:p>
    <w:bookmarkStart w:name="z36" w:id="32"/>
    <w:p>
      <w:pPr>
        <w:spacing w:after="0"/>
        <w:ind w:left="0"/>
        <w:jc w:val="both"/>
      </w:pPr>
      <w:r>
        <w:rPr>
          <w:rFonts w:ascii="Times New Roman"/>
          <w:b w:val="false"/>
          <w:i w:val="false"/>
          <w:color w:val="000000"/>
          <w:sz w:val="28"/>
        </w:rPr>
        <w:t xml:space="preserve">
      10. Мемлекеттік қызметті ЭҮП арқылы көрсеткен кезде жүгіну тәртібінің және көрсетілетін қызметті беруші мен көрсетілетін қызметті алушының рәсімдері (іс-қимылдары) бірізділігінің сипаттамасы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2"/>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ЭҮП-де тіркелуді жүзеге асырады (ЭҮП-де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компьютерінде ЭЦҚ-ны тіркеу куәлігін тіркеу, көрсетілетін қызметті алушының мемлекеттік көрсетілетін қызметті алу үшін ЭҮП-де паролін енгізу процесі (авторландыру процесі);</w:t>
      </w:r>
    </w:p>
    <w:p>
      <w:pPr>
        <w:spacing w:after="0"/>
        <w:ind w:left="0"/>
        <w:jc w:val="both"/>
      </w:pPr>
      <w:r>
        <w:rPr>
          <w:rFonts w:ascii="Times New Roman"/>
          <w:b w:val="false"/>
          <w:i w:val="false"/>
          <w:color w:val="000000"/>
          <w:sz w:val="28"/>
        </w:rPr>
        <w:t>
      3) 1-шарт – ЭҮП-де тіркелген көрсетілетін қызметті алушы туралы деректердің төлнұсқалылығын тексеру;</w:t>
      </w:r>
    </w:p>
    <w:p>
      <w:pPr>
        <w:spacing w:after="0"/>
        <w:ind w:left="0"/>
        <w:jc w:val="both"/>
      </w:pPr>
      <w:r>
        <w:rPr>
          <w:rFonts w:ascii="Times New Roman"/>
          <w:b w:val="false"/>
          <w:i w:val="false"/>
          <w:color w:val="000000"/>
          <w:sz w:val="28"/>
        </w:rPr>
        <w:t>
      4) 2-процесс – ЭҮП-нің көрсетілетін қызметті алушының деректерінде бұзушылықтар болуға байланысты авторландырудан бас тарту туралы хабарлама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көрсетуге арналған сұраным нысанының экранға шығуы және көрсетілетін қызметті алушының оның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сұранымды куәландыру (оған қол қою) үшін ЭЦҚ-ны тіркеу куәлігін таңдауы;</w:t>
      </w:r>
    </w:p>
    <w:p>
      <w:pPr>
        <w:spacing w:after="0"/>
        <w:ind w:left="0"/>
        <w:jc w:val="both"/>
      </w:pPr>
      <w:r>
        <w:rPr>
          <w:rFonts w:ascii="Times New Roman"/>
          <w:b w:val="false"/>
          <w:i w:val="false"/>
          <w:color w:val="000000"/>
          <w:sz w:val="28"/>
        </w:rPr>
        <w:t>
      7) 2-шарт – ЭҮП-де ЭЦҚ-ны тіркеу куәлігінің қолданылу мерзімін және қайтарылған (жойылған) тіркеу куәліктерінің тізімде болмауын, сондай-ақ сұранымда көрсетілген жеке сәйкестендіру нөмірінің (бұдан әрі – ЖСН) және ЭЦҚ-ны тіркеу куәлігінде көрсетілген ЖСН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қызмет көрсетуге арналған сұранымның толтырылған нысанын (енгізілген деректерді) көрсетілетін қызметті алушының ЭЦҚ-сы арқылы куәландыру;</w:t>
      </w:r>
    </w:p>
    <w:p>
      <w:pPr>
        <w:spacing w:after="0"/>
        <w:ind w:left="0"/>
        <w:jc w:val="both"/>
      </w:pPr>
      <w:r>
        <w:rPr>
          <w:rFonts w:ascii="Times New Roman"/>
          <w:b w:val="false"/>
          <w:i w:val="false"/>
          <w:color w:val="000000"/>
          <w:sz w:val="28"/>
        </w:rPr>
        <w:t>
      9) 6-процесс – МЖК ААЖ-да электрондық құжатты (көрсетілетін қызметті алушының сұранымын) тіркеу және МЖК ААЖ-да сұранымды өңдеу;</w:t>
      </w:r>
    </w:p>
    <w:p>
      <w:pPr>
        <w:spacing w:after="0"/>
        <w:ind w:left="0"/>
        <w:jc w:val="both"/>
      </w:pPr>
      <w:r>
        <w:rPr>
          <w:rFonts w:ascii="Times New Roman"/>
          <w:b w:val="false"/>
          <w:i w:val="false"/>
          <w:color w:val="000000"/>
          <w:sz w:val="28"/>
        </w:rPr>
        <w:t>
      10) 7-процесс – көрсетілетін қызметті алушының мемлекеттік қызметті көрсету нәтижесін алуы (көрсетілетін қызметті берушінің ЭЦҚ-сы қойылған электрондық құжат нысанында мемлекеттік жер кадастрынан мәліметтер беру).</w:t>
      </w:r>
    </w:p>
    <w:bookmarkStart w:name="z37" w:id="33"/>
    <w:p>
      <w:pPr>
        <w:spacing w:after="0"/>
        <w:ind w:left="0"/>
        <w:jc w:val="both"/>
      </w:pPr>
      <w:r>
        <w:rPr>
          <w:rFonts w:ascii="Times New Roman"/>
          <w:b w:val="false"/>
          <w:i w:val="false"/>
          <w:color w:val="000000"/>
          <w:sz w:val="28"/>
        </w:rPr>
        <w:t xml:space="preserve">
      11. Мемлекеттік қызметті көрсетуде функциялық өзара іс-қимыл кезінде көрсетілетін қызметті берушінің қадамдық іс-қимылдары мен шешімдері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3"/>
    <w:p>
      <w:pPr>
        <w:spacing w:after="0"/>
        <w:ind w:left="0"/>
        <w:jc w:val="both"/>
      </w:pPr>
      <w:r>
        <w:rPr>
          <w:rFonts w:ascii="Times New Roman"/>
          <w:b w:val="false"/>
          <w:i w:val="false"/>
          <w:color w:val="000000"/>
          <w:sz w:val="28"/>
        </w:rPr>
        <w:t>
      1) 1-процесс – көрсетілетін қызметті беруші операторының мемлекеттік қызметті көрсету үшін МКҚ МАЖ-да логин мен парольді енгізуі (авторландыру процесі);</w:t>
      </w:r>
    </w:p>
    <w:p>
      <w:pPr>
        <w:spacing w:after="0"/>
        <w:ind w:left="0"/>
        <w:jc w:val="both"/>
      </w:pPr>
      <w:r>
        <w:rPr>
          <w:rFonts w:ascii="Times New Roman"/>
          <w:b w:val="false"/>
          <w:i w:val="false"/>
          <w:color w:val="000000"/>
          <w:sz w:val="28"/>
        </w:rPr>
        <w:t>
      2) 2-процесс – көрсетілетін қызметті беруші операторының осы регламентте көрсетілген қызметті таңдауы, қызмет көрсетуге арналған сұраным нысанының экранға шығуы және көрсетілетін қызметті беруші операторының көрсетілетін қызметті алушының деректерін, сондай-ақ көрсетілетін қызметті алушы өкілінің сенімхат бойынша деректерін (сенімхатты нотариалды түрде куәландырылған кезде, сенімхатты басқаша куәландырған кезде – сенімхат деректері толтырылмайды) енгізуі;</w:t>
      </w:r>
    </w:p>
    <w:p>
      <w:pPr>
        <w:spacing w:after="0"/>
        <w:ind w:left="0"/>
        <w:jc w:val="both"/>
      </w:pPr>
      <w:r>
        <w:rPr>
          <w:rFonts w:ascii="Times New Roman"/>
          <w:b w:val="false"/>
          <w:i w:val="false"/>
          <w:color w:val="000000"/>
          <w:sz w:val="28"/>
        </w:rPr>
        <w:t>
      3) 3-процесс – көрсетілетін қызметті алушының деректері туралы сұранымды ЭҮШ арқылы ЖТ МД-ға (ЗТ МД-ға) жіберу, сондай-ақ көрсетілетін қызметті алушының өкілі сенімхатының деректері туралы сұранымды БНАЖ-ға жіберу;</w:t>
      </w:r>
    </w:p>
    <w:p>
      <w:pPr>
        <w:spacing w:after="0"/>
        <w:ind w:left="0"/>
        <w:jc w:val="both"/>
      </w:pPr>
      <w:r>
        <w:rPr>
          <w:rFonts w:ascii="Times New Roman"/>
          <w:b w:val="false"/>
          <w:i w:val="false"/>
          <w:color w:val="000000"/>
          <w:sz w:val="28"/>
        </w:rPr>
        <w:t>
      4) 1-шарт – көрсетілетін қызметті алушы деректерінің бар-жоғын ЖТ МД-да (ЗТ МД-да), сенімхат деректерінің бар-жоғын БНАЖ-да тексеру;</w:t>
      </w:r>
    </w:p>
    <w:p>
      <w:pPr>
        <w:spacing w:after="0"/>
        <w:ind w:left="0"/>
        <w:jc w:val="both"/>
      </w:pPr>
      <w:r>
        <w:rPr>
          <w:rFonts w:ascii="Times New Roman"/>
          <w:b w:val="false"/>
          <w:i w:val="false"/>
          <w:color w:val="000000"/>
          <w:sz w:val="28"/>
        </w:rPr>
        <w:t>
      5) 4-процесс – көрсетілетін қызметті алушы деректерінің ЖТ МД-да (ЗТ МД-да), сенімхат деректерінің БНАЖ-да жоқ болуына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 5-процесс – көрсетілетін қызметті беруші операторының сұраным нысанын толтыруы және қызмет көрсетуге арналған сұранымның толтырылған нысанын (енгізілген деректерді) ЭЦҚ арқылы куәландыру;</w:t>
      </w:r>
    </w:p>
    <w:p>
      <w:pPr>
        <w:spacing w:after="0"/>
        <w:ind w:left="0"/>
        <w:jc w:val="both"/>
      </w:pPr>
      <w:r>
        <w:rPr>
          <w:rFonts w:ascii="Times New Roman"/>
          <w:b w:val="false"/>
          <w:i w:val="false"/>
          <w:color w:val="000000"/>
          <w:sz w:val="28"/>
        </w:rPr>
        <w:t>
      7) 6-процесс – ЭҮШ (ЭҮП) арқылы көрсетілетін қызметті беруші операторының ЭЦҚ-сымен куәландырылған (қол қойылған) электрондық құжатты (көрсетілетін қызметті алушының сұранымын) МЖК ААЖ-ға жіберу;</w:t>
      </w:r>
    </w:p>
    <w:p>
      <w:pPr>
        <w:spacing w:after="0"/>
        <w:ind w:left="0"/>
        <w:jc w:val="both"/>
      </w:pPr>
      <w:r>
        <w:rPr>
          <w:rFonts w:ascii="Times New Roman"/>
          <w:b w:val="false"/>
          <w:i w:val="false"/>
          <w:color w:val="000000"/>
          <w:sz w:val="28"/>
        </w:rPr>
        <w:t>
      8) 7-процесс – электрондық құжатты (сұранымды) тіркеу және МЖК ААЖ-да өңдеу;</w:t>
      </w:r>
    </w:p>
    <w:p>
      <w:pPr>
        <w:spacing w:after="0"/>
        <w:ind w:left="0"/>
        <w:jc w:val="both"/>
      </w:pPr>
      <w:r>
        <w:rPr>
          <w:rFonts w:ascii="Times New Roman"/>
          <w:b w:val="false"/>
          <w:i w:val="false"/>
          <w:color w:val="000000"/>
          <w:sz w:val="28"/>
        </w:rPr>
        <w:t>
      9) 8-процесс – көрсетілетін қызметті алушының көрсетілетін қызметті берушінің операторы арқылы МЖК ААЖ-да қалыптастырылған мемлекеттік қызметті көрсету нәтижесін алуы (мемлекеттік жер кадастрынан мәліметтер беру (электрондық тасығышта)).</w:t>
      </w:r>
    </w:p>
    <w:bookmarkStart w:name="z38" w:id="34"/>
    <w:p>
      <w:pPr>
        <w:spacing w:after="0"/>
        <w:ind w:left="0"/>
        <w:jc w:val="both"/>
      </w:pPr>
      <w:r>
        <w:rPr>
          <w:rFonts w:ascii="Times New Roman"/>
          <w:b w:val="false"/>
          <w:i w:val="false"/>
          <w:color w:val="000000"/>
          <w:sz w:val="28"/>
        </w:rPr>
        <w:t>
      12. Сұраным өңделгеннен кейін көрсетілетін қызметті алушыға сұранымды өңдеу нәтижелерін көру мүмкіндігі былайша беріледі:</w:t>
      </w:r>
    </w:p>
    <w:bookmarkEnd w:id="34"/>
    <w:p>
      <w:pPr>
        <w:spacing w:after="0"/>
        <w:ind w:left="0"/>
        <w:jc w:val="both"/>
      </w:pPr>
      <w:r>
        <w:rPr>
          <w:rFonts w:ascii="Times New Roman"/>
          <w:b w:val="false"/>
          <w:i w:val="false"/>
          <w:color w:val="000000"/>
          <w:sz w:val="28"/>
        </w:rPr>
        <w:t>
      "ашу" батырмасын басқаннан кейін – сұраным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сұраным нәтижесі көрсетілетін қызметті алушы берген Adobe Acrobat форматындағы магнитті тасығышта сақталады.</w:t>
      </w:r>
    </w:p>
    <w:bookmarkStart w:name="z39" w:id="35"/>
    <w:p>
      <w:pPr>
        <w:spacing w:after="0"/>
        <w:ind w:left="0"/>
        <w:jc w:val="both"/>
      </w:pPr>
      <w:r>
        <w:rPr>
          <w:rFonts w:ascii="Times New Roman"/>
          <w:b w:val="false"/>
          <w:i w:val="false"/>
          <w:color w:val="000000"/>
          <w:sz w:val="28"/>
        </w:rPr>
        <w:t>
      13. Қызмет көрсету жөніндегі қажетті ақпарат пен консультацияны call-орталықтың 1414, 8 800 080 7777 телефондары бойынша алуға болады.</w:t>
      </w:r>
    </w:p>
    <w:bookmarkEnd w:id="35"/>
    <w:bookmarkStart w:name="z40" w:id="36"/>
    <w:p>
      <w:pPr>
        <w:spacing w:after="0"/>
        <w:ind w:left="0"/>
        <w:jc w:val="both"/>
      </w:pPr>
      <w:r>
        <w:rPr>
          <w:rFonts w:ascii="Times New Roman"/>
          <w:b w:val="false"/>
          <w:i w:val="false"/>
          <w:color w:val="000000"/>
          <w:sz w:val="28"/>
        </w:rPr>
        <w:t xml:space="preserve">
      14. Мемлекеттік қызметті көрсету процесінде рәсімдер (іс-қимылдар) бірізділігінің және ақпараттық жүйелерді пайдалану тәртібінің егжей-тегжейлі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жер кадастрынан мәліметтер беру" мемлекеттік қызметті көрсетудің бизнес-процестері анықтамалығында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кадастрынан </w:t>
            </w:r>
            <w:r>
              <w:br/>
            </w:r>
            <w:r>
              <w:rPr>
                <w:rFonts w:ascii="Times New Roman"/>
                <w:b w:val="false"/>
                <w:i w:val="false"/>
                <w:color w:val="000000"/>
                <w:sz w:val="20"/>
              </w:rPr>
              <w:t xml:space="preserve">мәліметтер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7"/>
    <w:p>
      <w:pPr>
        <w:spacing w:after="0"/>
        <w:ind w:left="0"/>
        <w:jc w:val="left"/>
      </w:pPr>
      <w:r>
        <w:rPr>
          <w:rFonts w:ascii="Times New Roman"/>
          <w:b/>
          <w:i w:val="false"/>
          <w:color w:val="000000"/>
        </w:rPr>
        <w:t xml:space="preserve"> Әрбір рәсімнің (іс-қимылдың) ұзақтығын көрсете отырып, әрбір іс-қимылды (рәсімді) өткізу рәсімдерінің (іс-қимылдарының) бірізділігі сипаттамасының блок-схемасы</w:t>
      </w:r>
    </w:p>
    <w:bookmarkEnd w:id="37"/>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алушыға қызмет көрсету уақыты – 15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кадастрынан</w:t>
            </w:r>
            <w:r>
              <w:br/>
            </w:r>
            <w:r>
              <w:rPr>
                <w:rFonts w:ascii="Times New Roman"/>
                <w:b w:val="false"/>
                <w:i w:val="false"/>
                <w:color w:val="000000"/>
                <w:sz w:val="20"/>
              </w:rPr>
              <w:t xml:space="preserve">мәліметтер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4" w:id="38"/>
    <w:p>
      <w:pPr>
        <w:spacing w:after="0"/>
        <w:ind w:left="0"/>
        <w:jc w:val="left"/>
      </w:pPr>
      <w:r>
        <w:rPr>
          <w:rFonts w:ascii="Times New Roman"/>
          <w:b/>
          <w:i w:val="false"/>
          <w:color w:val="000000"/>
        </w:rPr>
        <w:t xml:space="preserve"> ЭҮП арқылы мемлекеттік қызметті көрсету кезіндегі функциялық өзара іс-қимылдың № 1 диаграммасы</w:t>
      </w:r>
    </w:p>
    <w:bookmarkEnd w:id="38"/>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кадастрынан</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46" w:id="39"/>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функциялық өзара іс-қимылдың № 2 диаграммасы</w:t>
      </w:r>
    </w:p>
    <w:bookmarkEnd w:id="39"/>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кадастрынан </w:t>
            </w:r>
            <w:r>
              <w:br/>
            </w:r>
            <w:r>
              <w:rPr>
                <w:rFonts w:ascii="Times New Roman"/>
                <w:b w:val="false"/>
                <w:i w:val="false"/>
                <w:color w:val="000000"/>
                <w:sz w:val="20"/>
              </w:rPr>
              <w:t xml:space="preserve">мәліметтер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0"/>
    <w:p>
      <w:pPr>
        <w:spacing w:after="0"/>
        <w:ind w:left="0"/>
        <w:jc w:val="left"/>
      </w:pPr>
      <w:r>
        <w:rPr>
          <w:rFonts w:ascii="Times New Roman"/>
          <w:b/>
          <w:i w:val="false"/>
          <w:color w:val="000000"/>
        </w:rPr>
        <w:t xml:space="preserve"> "Мемлекеттік жер кадастрынан мәліметтер беру" мемлекеттік қызметін көрсетудің бизнес-процестері анықтамалығы</w:t>
      </w:r>
    </w:p>
    <w:bookmarkEnd w:id="40"/>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5-қосымша</w:t>
            </w:r>
          </w:p>
        </w:tc>
      </w:tr>
    </w:tbl>
    <w:bookmarkStart w:name="z51" w:id="41"/>
    <w:p>
      <w:pPr>
        <w:spacing w:after="0"/>
        <w:ind w:left="0"/>
        <w:jc w:val="left"/>
      </w:pPr>
      <w:r>
        <w:rPr>
          <w:rFonts w:ascii="Times New Roman"/>
          <w:b/>
          <w:i w:val="false"/>
          <w:color w:val="000000"/>
        </w:rPr>
        <w:t xml:space="preserve"> "Жер учаскесіне жеке меншік құқығына актілерді ресімдеу және беру" мемлекеттік көрсетілетін қызмет регламенті</w:t>
      </w:r>
    </w:p>
    <w:bookmarkEnd w:id="41"/>
    <w:bookmarkStart w:name="z52" w:id="42"/>
    <w:p>
      <w:pPr>
        <w:spacing w:after="0"/>
        <w:ind w:left="0"/>
        <w:jc w:val="left"/>
      </w:pPr>
      <w:r>
        <w:rPr>
          <w:rFonts w:ascii="Times New Roman"/>
          <w:b/>
          <w:i w:val="false"/>
          <w:color w:val="000000"/>
        </w:rPr>
        <w:t xml:space="preserve"> 1-тарау. Жалпы ережелер</w:t>
      </w:r>
    </w:p>
    <w:bookmarkEnd w:id="42"/>
    <w:bookmarkStart w:name="z53" w:id="43"/>
    <w:p>
      <w:pPr>
        <w:spacing w:after="0"/>
        <w:ind w:left="0"/>
        <w:jc w:val="both"/>
      </w:pPr>
      <w:r>
        <w:rPr>
          <w:rFonts w:ascii="Times New Roman"/>
          <w:b w:val="false"/>
          <w:i w:val="false"/>
          <w:color w:val="000000"/>
          <w:sz w:val="28"/>
        </w:rPr>
        <w:t xml:space="preserve">
      1. "Жер учаскесіне жеке меншік құқығына актілерді ресімдеу және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бұйрығымен (Нормативтік құқықтық актілерді мемлекеттік тіркеу тізіліміне № 11050 болып тіркелді) бекітілген "Жер учаскесіне жеке меншік құқығына актілерді ресімдеу және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"Азаматтарға арналған үкімет" мемлекеттік корпорациясы" (бұдан әрі – көрсетілетін қызметті беруші) көрсетеді.</w:t>
      </w:r>
    </w:p>
    <w:bookmarkEnd w:id="43"/>
    <w:bookmarkStart w:name="z54" w:id="44"/>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44"/>
    <w:bookmarkStart w:name="z55" w:id="45"/>
    <w:p>
      <w:pPr>
        <w:spacing w:after="0"/>
        <w:ind w:left="0"/>
        <w:jc w:val="both"/>
      </w:pPr>
      <w:r>
        <w:rPr>
          <w:rFonts w:ascii="Times New Roman"/>
          <w:b w:val="false"/>
          <w:i w:val="false"/>
          <w:color w:val="000000"/>
          <w:sz w:val="28"/>
        </w:rPr>
        <w:t xml:space="preserve">
      3. Мемлекеттік қызмет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учаскесіне жеке меншік құқығына акт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45"/>
    <w:bookmarkStart w:name="z56" w:id="46"/>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бөлімшелерінің (жұмыскерлерінің) іс-қимылы тәртібінің сипаттамасы</w:t>
      </w:r>
    </w:p>
    <w:bookmarkEnd w:id="46"/>
    <w:bookmarkStart w:name="z57" w:id="47"/>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(бұдан әрі – құжаттар) қоса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қабылдауы мемлекеттік қызметті көрсету жөніндегі рәсімді (іс-қимылды) бастау үшін негіз болып табылады.</w:t>
      </w:r>
    </w:p>
    <w:bookmarkEnd w:id="47"/>
    <w:bookmarkStart w:name="z58" w:id="48"/>
    <w:p>
      <w:pPr>
        <w:spacing w:after="0"/>
        <w:ind w:left="0"/>
        <w:jc w:val="both"/>
      </w:pPr>
      <w:r>
        <w:rPr>
          <w:rFonts w:ascii="Times New Roman"/>
          <w:b w:val="false"/>
          <w:i w:val="false"/>
          <w:color w:val="000000"/>
          <w:sz w:val="28"/>
        </w:rPr>
        <w:t xml:space="preserve">
      5. Процесс құрамына кіретін әрбір рәсімнің (іс-қимылдың) мазмұны, орындалу ұзақтығы: </w:t>
      </w:r>
    </w:p>
    <w:bookmarkEnd w:id="48"/>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 алушыдан қабылдаған құжаттарды түскен күні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p>
      <w:pPr>
        <w:spacing w:after="0"/>
        <w:ind w:left="0"/>
        <w:jc w:val="both"/>
      </w:pP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бөлімінің жұмыскері 2 сағат ішінде мемлекеттік қызмет көрсету нәтижесін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Егер көрсетілетін қызметті алушы көрсетілген қызметтің нәтижесін алуға көрсетілген мерзімде жүгінбеген жағдайда, көрсетілетін қызметті беруші оның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"Электрондық үкімет" порталы (бұдан әрі –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жолдайды.</w:t>
      </w:r>
    </w:p>
    <w:bookmarkStart w:name="z59" w:id="49"/>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(іс-қимылдарының) нәтижесі:</w:t>
      </w:r>
    </w:p>
    <w:bookmarkEnd w:id="49"/>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қабылдау және беру бөлімінің 15 минут ішінде құжаттарды қабылдауы және тексеруі;</w:t>
      </w:r>
    </w:p>
    <w:p>
      <w:pPr>
        <w:spacing w:after="0"/>
        <w:ind w:left="0"/>
        <w:jc w:val="both"/>
      </w:pPr>
      <w:r>
        <w:rPr>
          <w:rFonts w:ascii="Times New Roman"/>
          <w:b w:val="false"/>
          <w:i w:val="false"/>
          <w:color w:val="000000"/>
          <w:sz w:val="28"/>
        </w:rPr>
        <w:t xml:space="preserve">
      2) қабылданған құжаттарды жүйелендіру және сақтау бөліміне (техникалық мұрағат) курьер арқылы 30 минут ішінде тапсыру; </w:t>
      </w:r>
    </w:p>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p>
      <w:pPr>
        <w:spacing w:after="0"/>
        <w:ind w:left="0"/>
        <w:jc w:val="both"/>
      </w:pPr>
      <w:r>
        <w:rPr>
          <w:rFonts w:ascii="Times New Roman"/>
          <w:b w:val="false"/>
          <w:i w:val="false"/>
          <w:color w:val="000000"/>
          <w:sz w:val="28"/>
        </w:rPr>
        <w:t>
      4) 1 жұмыс күні ішінде МЖК бөлімінде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МЖК ААЖ бөліміне тапсыру.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мемлекеттік қызметті көрсетуден бас тарту туралы уәжді жауап әзірленеді және жіберіледі;</w:t>
      </w:r>
    </w:p>
    <w:p>
      <w:pPr>
        <w:spacing w:after="0"/>
        <w:ind w:left="0"/>
        <w:jc w:val="both"/>
      </w:pPr>
      <w:r>
        <w:rPr>
          <w:rFonts w:ascii="Times New Roman"/>
          <w:b w:val="false"/>
          <w:i w:val="false"/>
          <w:color w:val="000000"/>
          <w:sz w:val="28"/>
        </w:rPr>
        <w:t>
      5) 2 жұмыс күні ішінде МЖК ААЖ бөлімінде атрибутивті және графикалық деректерді МЖК ААЖ деректер базасына енгізу, сәйкестендіру құжатын басып шығару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p>
      <w:pPr>
        <w:spacing w:after="0"/>
        <w:ind w:left="0"/>
        <w:jc w:val="both"/>
      </w:pPr>
      <w:r>
        <w:rPr>
          <w:rFonts w:ascii="Times New Roman"/>
          <w:b w:val="false"/>
          <w:i w:val="false"/>
          <w:color w:val="000000"/>
          <w:sz w:val="28"/>
        </w:rPr>
        <w:t>
      8) мемлекеттік қызмет көрсетудің нәтижесін 15 минут ішінде көрсетілетін қызметті алушыға беру.</w:t>
      </w:r>
    </w:p>
    <w:p>
      <w:pPr>
        <w:spacing w:after="0"/>
        <w:ind w:left="0"/>
        <w:jc w:val="both"/>
      </w:pPr>
      <w:r>
        <w:rPr>
          <w:rFonts w:ascii="Times New Roman"/>
          <w:b w:val="false"/>
          <w:i w:val="false"/>
          <w:color w:val="000000"/>
          <w:sz w:val="28"/>
        </w:rPr>
        <w:t>
      Электрондық сұраным жасалған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w:t>
      </w:r>
    </w:p>
    <w:bookmarkStart w:name="z60" w:id="50"/>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50"/>
    <w:bookmarkStart w:name="z61" w:id="5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1"/>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p>
    <w:p>
      <w:pPr>
        <w:spacing w:after="0"/>
        <w:ind w:left="0"/>
        <w:jc w:val="both"/>
      </w:pPr>
      <w:r>
        <w:rPr>
          <w:rFonts w:ascii="Times New Roman"/>
          <w:b w:val="false"/>
          <w:i w:val="false"/>
          <w:color w:val="000000"/>
          <w:sz w:val="28"/>
        </w:rPr>
        <w:t>
      4) көрсетілетін қызметті берушінің МЖК бөлімінің жұмыскері;</w:t>
      </w:r>
    </w:p>
    <w:p>
      <w:pPr>
        <w:spacing w:after="0"/>
        <w:ind w:left="0"/>
        <w:jc w:val="both"/>
      </w:pPr>
      <w:r>
        <w:rPr>
          <w:rFonts w:ascii="Times New Roman"/>
          <w:b w:val="false"/>
          <w:i w:val="false"/>
          <w:color w:val="000000"/>
          <w:sz w:val="28"/>
        </w:rPr>
        <w:t>
      5) көрсетілетін қызметті берушінің МЖК ААЖ бөлімінің жұмыскері;</w:t>
      </w:r>
    </w:p>
    <w:p>
      <w:pPr>
        <w:spacing w:after="0"/>
        <w:ind w:left="0"/>
        <w:jc w:val="both"/>
      </w:pPr>
      <w:r>
        <w:rPr>
          <w:rFonts w:ascii="Times New Roman"/>
          <w:b w:val="false"/>
          <w:i w:val="false"/>
          <w:color w:val="000000"/>
          <w:sz w:val="28"/>
        </w:rPr>
        <w:t>
      6) көрсетілетін қызметті берушінің басшысы;</w:t>
      </w:r>
    </w:p>
    <w:p>
      <w:pPr>
        <w:spacing w:after="0"/>
        <w:ind w:left="0"/>
        <w:jc w:val="both"/>
      </w:pPr>
      <w:r>
        <w:rPr>
          <w:rFonts w:ascii="Times New Roman"/>
          <w:b w:val="false"/>
          <w:i w:val="false"/>
          <w:color w:val="000000"/>
          <w:sz w:val="28"/>
        </w:rPr>
        <w:t>
      7) көрсетілетін қызметті берушінің құжаттарды қабылдау және беру бөлімінің жұмыскері;</w:t>
      </w:r>
    </w:p>
    <w:p>
      <w:pPr>
        <w:spacing w:after="0"/>
        <w:ind w:left="0"/>
        <w:jc w:val="both"/>
      </w:pPr>
      <w:r>
        <w:rPr>
          <w:rFonts w:ascii="Times New Roman"/>
          <w:b w:val="false"/>
          <w:i w:val="false"/>
          <w:color w:val="000000"/>
          <w:sz w:val="28"/>
        </w:rPr>
        <w:t>
      8) көрсетілетін қызметті берушінің беру секторының жұмыскері.</w:t>
      </w:r>
    </w:p>
    <w:bookmarkStart w:name="z62" w:id="5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(іс-қимылдарының) бірізділігінің сипаттамасы:</w:t>
      </w:r>
    </w:p>
    <w:bookmarkEnd w:id="52"/>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 алушыдан қабылдаған құжаттарды құжаттар түскен күні көрсетілетін қызметті берушінің жинақтау бөлімінің жұмыскеріне (маманына) тапсырады (15 минут);</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МЖК ААЖ бөліміне тапсырады. </w:t>
      </w:r>
    </w:p>
    <w:p>
      <w:pPr>
        <w:spacing w:after="0"/>
        <w:ind w:left="0"/>
        <w:jc w:val="both"/>
      </w:pPr>
      <w:r>
        <w:rPr>
          <w:rFonts w:ascii="Times New Roman"/>
          <w:b w:val="false"/>
          <w:i w:val="false"/>
          <w:color w:val="000000"/>
          <w:sz w:val="28"/>
        </w:rPr>
        <w:t>
      Стандарттың 10-тармағына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xml:space="preserve">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 </w:t>
      </w:r>
    </w:p>
    <w:p>
      <w:pPr>
        <w:spacing w:after="0"/>
        <w:ind w:left="0"/>
        <w:jc w:val="both"/>
      </w:pPr>
      <w:r>
        <w:rPr>
          <w:rFonts w:ascii="Times New Roman"/>
          <w:b w:val="false"/>
          <w:i w:val="false"/>
          <w:color w:val="000000"/>
          <w:sz w:val="28"/>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келтірілген.</w:t>
      </w:r>
    </w:p>
    <w:bookmarkStart w:name="z63" w:id="53"/>
    <w:p>
      <w:pPr>
        <w:spacing w:after="0"/>
        <w:ind w:left="0"/>
        <w:jc w:val="left"/>
      </w:pPr>
      <w:r>
        <w:rPr>
          <w:rFonts w:ascii="Times New Roman"/>
          <w:b/>
          <w:i w:val="false"/>
          <w:color w:val="000000"/>
        </w:rPr>
        <w:t xml:space="preserve"> 4-тарау. Мемлекеттік қызметті көрсету процесінде "Азаматтарға арналған үкімет" мемлекеттік корпорациясымен" және (немесе) өзге көрсетілетін қызметті берушілермен өзара іс-қимыл жасау тәртібінің, сондай-ақ ақпараттық жүйелерді пайдалану тәртібінің сипаттамасы</w:t>
      </w:r>
    </w:p>
    <w:bookmarkEnd w:id="53"/>
    <w:bookmarkStart w:name="z64" w:id="54"/>
    <w:p>
      <w:pPr>
        <w:spacing w:after="0"/>
        <w:ind w:left="0"/>
        <w:jc w:val="both"/>
      </w:pPr>
      <w:r>
        <w:rPr>
          <w:rFonts w:ascii="Times New Roman"/>
          <w:b w:val="false"/>
          <w:i w:val="false"/>
          <w:color w:val="000000"/>
          <w:sz w:val="28"/>
        </w:rPr>
        <w:t>
      9. Көрсетілетін қызметті алушының ЭҮП арқылы жүгіну тәртібінің сипаттамасы және мемлекеттік қызметті көрсету процесінде ақпараттық жүйелерді пайдалану тәртібі:</w:t>
      </w:r>
    </w:p>
    <w:bookmarkEnd w:id="54"/>
    <w:p>
      <w:pPr>
        <w:spacing w:after="0"/>
        <w:ind w:left="0"/>
        <w:jc w:val="both"/>
      </w:pPr>
      <w:r>
        <w:rPr>
          <w:rFonts w:ascii="Times New Roman"/>
          <w:b w:val="false"/>
          <w:i w:val="false"/>
          <w:color w:val="000000"/>
          <w:sz w:val="28"/>
        </w:rPr>
        <w:t>
      мемлекеттік қызмет көрсетілетін қызметті алушының ЭЦҚ-сы болған жағдайда көрсетіледі.</w:t>
      </w:r>
    </w:p>
    <w:p>
      <w:pPr>
        <w:spacing w:after="0"/>
        <w:ind w:left="0"/>
        <w:jc w:val="both"/>
      </w:pPr>
      <w:r>
        <w:rPr>
          <w:rFonts w:ascii="Times New Roman"/>
          <w:b w:val="false"/>
          <w:i w:val="false"/>
          <w:color w:val="000000"/>
          <w:sz w:val="28"/>
        </w:rPr>
        <w:t xml:space="preserve">
      1) көрсетілдетін қызметті алушы ЭҮП-де өзін тіркеуді жеке сәйкестендіру немесе бизнес-сәйкестендіру нөмірі (бұдан әрі – ЖСН (БСН) арқылы жүзеге асырады (ЭҮП-де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ЭҮП-ге ЖСН (БСН) және парольді енгізуі (авторландыру процесі);</w:t>
      </w:r>
    </w:p>
    <w:p>
      <w:pPr>
        <w:spacing w:after="0"/>
        <w:ind w:left="0"/>
        <w:jc w:val="both"/>
      </w:pPr>
      <w:r>
        <w:rPr>
          <w:rFonts w:ascii="Times New Roman"/>
          <w:b w:val="false"/>
          <w:i w:val="false"/>
          <w:color w:val="000000"/>
          <w:sz w:val="28"/>
        </w:rPr>
        <w:t>
      3) 1-шарт – ЭҮП-де ЖСН (БСН) және пароль арқылы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ЭҮП-де көрсетілетін қызметті алушының деректерінде бұзушылықтар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қызметті көрсету және оның құрылымы мен форматтық талаптарды ескере отырып, Стандарттың 9-тармағында көрсетілген қажетті құжаттарды электрондық түрде қоса бере отырып, көрсетілетін қызметті алушының нысанды толтыруы үшін өтініш нысанын экранға шығару, өтінішті куәландыру (қол қою) үшін ЭЦҚ-ны тіркеу куәлігін таңдау;</w:t>
      </w:r>
    </w:p>
    <w:p>
      <w:pPr>
        <w:spacing w:after="0"/>
        <w:ind w:left="0"/>
        <w:jc w:val="both"/>
      </w:pPr>
      <w:r>
        <w:rPr>
          <w:rFonts w:ascii="Times New Roman"/>
          <w:b w:val="false"/>
          <w:i w:val="false"/>
          <w:color w:val="000000"/>
          <w:sz w:val="28"/>
        </w:rPr>
        <w:t>
      6) 2-шарт – ЭҮП-де ЭЦҚ тіркеу куәлігінің қолдану мерзімін және қайтарылған (жойылған) тіркеу куәліктерінің тізімінде болмауын, сондай-ақ ЭЦҚ тіркеу куәлігінде көрсетілген сәйкестендіру деректерінің сәйкестігін (сұранымда көрсетілген ЖСН (БСН) және ЭЦҚ тіркеу куәлігінде көрсетілген ЖСН (БСН) арасындағы) тексеру;</w:t>
      </w:r>
    </w:p>
    <w:p>
      <w:pPr>
        <w:spacing w:after="0"/>
        <w:ind w:left="0"/>
        <w:jc w:val="both"/>
      </w:pPr>
      <w:r>
        <w:rPr>
          <w:rFonts w:ascii="Times New Roman"/>
          <w:b w:val="false"/>
          <w:i w:val="false"/>
          <w:color w:val="000000"/>
          <w:sz w:val="28"/>
        </w:rPr>
        <w:t>
      7) 4-процесс – ЭҮП электрондық құжатты (өтінішті) МЖК ААЖ-да тексеру үшін "электрондық үкімет" шлюзі (бұдан әрі – ЭҮШ) арқылы жібереді;</w:t>
      </w:r>
    </w:p>
    <w:p>
      <w:pPr>
        <w:spacing w:after="0"/>
        <w:ind w:left="0"/>
        <w:jc w:val="both"/>
      </w:pPr>
      <w:r>
        <w:rPr>
          <w:rFonts w:ascii="Times New Roman"/>
          <w:b w:val="false"/>
          <w:i w:val="false"/>
          <w:color w:val="000000"/>
          <w:sz w:val="28"/>
        </w:rPr>
        <w:t xml:space="preserve">
      8) 3-шарт – көрсетілетін қызметті беруші 2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тізбесінің толықтығын тексереді.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МЖК бөлімінің жұмыскері мемлекеттік қызметті көрсетуден бас тарту туралы уәжді жауап дайындайды және жібереді;</w:t>
      </w:r>
    </w:p>
    <w:p>
      <w:pPr>
        <w:spacing w:after="0"/>
        <w:ind w:left="0"/>
        <w:jc w:val="both"/>
      </w:pPr>
      <w:r>
        <w:rPr>
          <w:rFonts w:ascii="Times New Roman"/>
          <w:b w:val="false"/>
          <w:i w:val="false"/>
          <w:color w:val="000000"/>
          <w:sz w:val="28"/>
        </w:rPr>
        <w:t>
      9) 5-процесс – көрсетілетін қызметті беруші көрсетілетін қызметті берушінің уәкілетті адамының ЭЦҚ-сы қойылған мемлекеттік қызметті көрсетудің төлем шотын қалыптастырады;</w:t>
      </w:r>
    </w:p>
    <w:p>
      <w:pPr>
        <w:spacing w:after="0"/>
        <w:ind w:left="0"/>
        <w:jc w:val="both"/>
      </w:pPr>
      <w:r>
        <w:rPr>
          <w:rFonts w:ascii="Times New Roman"/>
          <w:b w:val="false"/>
          <w:i w:val="false"/>
          <w:color w:val="000000"/>
          <w:sz w:val="28"/>
        </w:rPr>
        <w:t>
      10) 4-шарт – көрсетілетін қызметті алушы 2 жұмыс күні өткеннен кейін өтінішті тексерудің нәтижесін алады;</w:t>
      </w:r>
    </w:p>
    <w:p>
      <w:pPr>
        <w:spacing w:after="0"/>
        <w:ind w:left="0"/>
        <w:jc w:val="both"/>
      </w:pPr>
      <w:r>
        <w:rPr>
          <w:rFonts w:ascii="Times New Roman"/>
          <w:b w:val="false"/>
          <w:i w:val="false"/>
          <w:color w:val="000000"/>
          <w:sz w:val="28"/>
        </w:rPr>
        <w:t>
      11) 6-процесс – көрсетілетін қызметті алушы қызметті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p>
    <w:p>
      <w:pPr>
        <w:spacing w:after="0"/>
        <w:ind w:left="0"/>
        <w:jc w:val="both"/>
      </w:pPr>
      <w:r>
        <w:rPr>
          <w:rFonts w:ascii="Times New Roman"/>
          <w:b w:val="false"/>
          <w:i w:val="false"/>
          <w:color w:val="000000"/>
          <w:sz w:val="28"/>
        </w:rPr>
        <w:t>
      12) 7-процесс – көрсетілетін қызметті беруші ЭҮТШ АЖ-дан жүргізілген төлем туралы растауды алғаннан кейін 1 жұмыс күні ішінде мемлекеттік қызметті көрсетудің нәтижесін дайындайды;</w:t>
      </w:r>
    </w:p>
    <w:p>
      <w:pPr>
        <w:spacing w:after="0"/>
        <w:ind w:left="0"/>
        <w:jc w:val="both"/>
      </w:pP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адамының ЭЦҚ-сы қойылған электрондық құжат нысанында алады.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функциялық өзара іс-қимылының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65" w:id="5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бірізділігінің, көрсетілетін қызметті берушінің құрылымдық бөлімшелерінің (жұмыскерлерінің) өзара іс-қимылдарының егжей-тегжейлі сипаттамасы, сондай-ақ мемлекеттік қызметті көрсету процесінде ақпараттық жүйелерді пайдалану тәртібінің сипаттамасы осы регламентке нысан бойынша </w:t>
      </w:r>
      <w:r>
        <w:rPr>
          <w:rFonts w:ascii="Times New Roman"/>
          <w:b w:val="false"/>
          <w:i w:val="false"/>
          <w:color w:val="000000"/>
          <w:sz w:val="28"/>
        </w:rPr>
        <w:t>3-қосымшаға</w:t>
      </w:r>
      <w:r>
        <w:rPr>
          <w:rFonts w:ascii="Times New Roman"/>
          <w:b w:val="false"/>
          <w:i w:val="false"/>
          <w:color w:val="000000"/>
          <w:sz w:val="28"/>
        </w:rPr>
        <w:t xml:space="preserve"> сәйкес "Жер учаскесіне жеке меншік құқығына актілерді ресімдеу және беру" мемлекеттік қызметті көрсетудің бизнес-процестерінің анықтамалығында көрсетілген.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меншік </w:t>
            </w:r>
            <w:r>
              <w:br/>
            </w:r>
            <w:r>
              <w:rPr>
                <w:rFonts w:ascii="Times New Roman"/>
                <w:b w:val="false"/>
                <w:i w:val="false"/>
                <w:color w:val="000000"/>
                <w:sz w:val="20"/>
              </w:rPr>
              <w:t xml:space="preserve">құқығына актілерді ресімдеу </w:t>
            </w:r>
            <w:r>
              <w:br/>
            </w:r>
            <w:r>
              <w:rPr>
                <w:rFonts w:ascii="Times New Roman"/>
                <w:b w:val="false"/>
                <w:i w:val="false"/>
                <w:color w:val="000000"/>
                <w:sz w:val="20"/>
              </w:rPr>
              <w:t xml:space="preserve">және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6"/>
    <w:p>
      <w:pPr>
        <w:spacing w:after="0"/>
        <w:ind w:left="0"/>
        <w:jc w:val="left"/>
      </w:pPr>
      <w:r>
        <w:rPr>
          <w:rFonts w:ascii="Times New Roman"/>
          <w:b/>
          <w:i w:val="false"/>
          <w:color w:val="000000"/>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мұрағатқа) құжаттарды қабылдау күні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МЖК бөлімінде тексеру және материалдарды МЖК ААЖ бөліміне тапсыру (1 жұмыс күні). Стандарттың 10-тармағына сәйкес мемлекеттік қызметті көрсетуден бас тарту үшін негіздер болған жағдайда, 1 жұмыс күні ішінде мемлекеттік қызметті көрсетуден бас тарту туралы уәжд жауап дайындалады және жіберіледі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 МЖК ААЖ бөлімінде тапсырыс бланкілерін толтыру және жер-кадастрлық істерді қалыптастырып,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4 сағат ішінде сәйкестендіру құжатына қол қоюы және оны құжаттарды қабылдау және беру бөліміне тапсыруы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 4 сағат ішінде құжаттарды қабылдау және беру бөлімінде тіркеу</w:t>
            </w:r>
          </w:p>
        </w:tc>
      </w:tr>
    </w:tbl>
    <w:p>
      <w:pPr>
        <w:spacing w:after="0"/>
        <w:ind w:left="0"/>
        <w:jc w:val="both"/>
      </w:pPr>
      <w:r>
        <w:rPr>
          <w:rFonts w:ascii="Times New Roman"/>
          <w:b w:val="false"/>
          <w:i w:val="false"/>
          <w:color w:val="000000"/>
          <w:sz w:val="28"/>
        </w:rPr>
        <w:t>
      Мемлекеттік қызмет көрсетудің нәтижесін көрсетілетін қызметті алушыға 15 минут ішінде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w:t>
            </w:r>
            <w:r>
              <w:br/>
            </w:r>
            <w:r>
              <w:rPr>
                <w:rFonts w:ascii="Times New Roman"/>
                <w:b w:val="false"/>
                <w:i w:val="false"/>
                <w:color w:val="000000"/>
                <w:sz w:val="20"/>
              </w:rPr>
              <w:t xml:space="preserve">құқығына актілерді ресімдеу </w:t>
            </w:r>
            <w:r>
              <w:br/>
            </w:r>
            <w:r>
              <w:rPr>
                <w:rFonts w:ascii="Times New Roman"/>
                <w:b w:val="false"/>
                <w:i w:val="false"/>
                <w:color w:val="000000"/>
                <w:sz w:val="20"/>
              </w:rPr>
              <w:t xml:space="preserve">және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69" w:id="57"/>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функциялық өзара іс-қимылының графикалық нысандағы диаграммасы</w:t>
      </w:r>
    </w:p>
    <w:bookmarkEnd w:id="57"/>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меншік </w:t>
            </w:r>
            <w:r>
              <w:br/>
            </w:r>
            <w:r>
              <w:rPr>
                <w:rFonts w:ascii="Times New Roman"/>
                <w:b w:val="false"/>
                <w:i w:val="false"/>
                <w:color w:val="000000"/>
                <w:sz w:val="20"/>
              </w:rPr>
              <w:t xml:space="preserve">құқығына актілерді ресімдеу </w:t>
            </w:r>
            <w:r>
              <w:br/>
            </w:r>
            <w:r>
              <w:rPr>
                <w:rFonts w:ascii="Times New Roman"/>
                <w:b w:val="false"/>
                <w:i w:val="false"/>
                <w:color w:val="000000"/>
                <w:sz w:val="20"/>
              </w:rPr>
              <w:t xml:space="preserve">және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8"/>
    <w:p>
      <w:pPr>
        <w:spacing w:after="0"/>
        <w:ind w:left="0"/>
        <w:jc w:val="left"/>
      </w:pPr>
      <w:r>
        <w:rPr>
          <w:rFonts w:ascii="Times New Roman"/>
          <w:b/>
          <w:i w:val="false"/>
          <w:color w:val="000000"/>
        </w:rPr>
        <w:t xml:space="preserve"> "Жер учаскесіне жеке меншік құқығына актілерді ресімдеу және беру" мемлекеттік қызметін көрсету бизнес-процестерінің анықтамалығы</w:t>
      </w:r>
    </w:p>
    <w:bookmarkEnd w:id="58"/>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230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6-қосымша</w:t>
            </w:r>
          </w:p>
        </w:tc>
      </w:tr>
    </w:tbl>
    <w:bookmarkStart w:name="z74" w:id="59"/>
    <w:p>
      <w:pPr>
        <w:spacing w:after="0"/>
        <w:ind w:left="0"/>
        <w:jc w:val="left"/>
      </w:pPr>
      <w:r>
        <w:rPr>
          <w:rFonts w:ascii="Times New Roman"/>
          <w:b/>
          <w:i w:val="false"/>
          <w:color w:val="000000"/>
        </w:rPr>
        <w:t xml:space="preserve"> "Тұрақты жер пайдалану құқығына актілерді ресімдеу және беру" мемлекеттік көрсетілетін қызмет регламенті</w:t>
      </w:r>
    </w:p>
    <w:bookmarkEnd w:id="59"/>
    <w:bookmarkStart w:name="z75" w:id="60"/>
    <w:p>
      <w:pPr>
        <w:spacing w:after="0"/>
        <w:ind w:left="0"/>
        <w:jc w:val="left"/>
      </w:pPr>
      <w:r>
        <w:rPr>
          <w:rFonts w:ascii="Times New Roman"/>
          <w:b/>
          <w:i w:val="false"/>
          <w:color w:val="000000"/>
        </w:rPr>
        <w:t xml:space="preserve"> 1-тарау. Жалпы ережелер</w:t>
      </w:r>
    </w:p>
    <w:bookmarkEnd w:id="60"/>
    <w:bookmarkStart w:name="z76" w:id="61"/>
    <w:p>
      <w:pPr>
        <w:spacing w:after="0"/>
        <w:ind w:left="0"/>
        <w:jc w:val="both"/>
      </w:pPr>
      <w:r>
        <w:rPr>
          <w:rFonts w:ascii="Times New Roman"/>
          <w:b w:val="false"/>
          <w:i w:val="false"/>
          <w:color w:val="000000"/>
          <w:sz w:val="28"/>
        </w:rPr>
        <w:t xml:space="preserve">
      1. "Тұрақты жер пайдалану құқығына актілерді ресімдеу және беру" мемлекеттік көрсетілетін қызметін (бұдан әрі – мемлекеттік көрсетілетін қызмет)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тізіліміне № 11050 болып тіркелген) бекітілген "Жер учаскесіне жеке меншік құқығына актілерді ресімдеу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(бұдан әрі – көрсетілетін қызметті беруші) көрсетеді.</w:t>
      </w:r>
    </w:p>
    <w:bookmarkEnd w:id="61"/>
    <w:bookmarkStart w:name="z77" w:id="62"/>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62"/>
    <w:bookmarkStart w:name="z78" w:id="63"/>
    <w:p>
      <w:pPr>
        <w:spacing w:after="0"/>
        <w:ind w:left="0"/>
        <w:jc w:val="both"/>
      </w:pPr>
      <w:r>
        <w:rPr>
          <w:rFonts w:ascii="Times New Roman"/>
          <w:b w:val="false"/>
          <w:i w:val="false"/>
          <w:color w:val="000000"/>
          <w:sz w:val="28"/>
        </w:rPr>
        <w:t xml:space="preserve">
      3. Мемлекеттік қызмет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тұрақты жер пайдалану құқығына акт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w:t>
      </w:r>
    </w:p>
    <w:bookmarkEnd w:id="63"/>
    <w:bookmarkStart w:name="z79" w:id="64"/>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64"/>
    <w:bookmarkStart w:name="z80" w:id="65"/>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(бұдан әрі – құжаттар) қоса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қабылдауы мемлекеттік қызметті көрсету жөніндегі рәсімді (іс-қимылды) бастау үшін негіз болып табылады.</w:t>
      </w:r>
    </w:p>
    <w:bookmarkEnd w:id="65"/>
    <w:bookmarkStart w:name="z81" w:id="66"/>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орындалу ұзақтығы:</w:t>
      </w:r>
    </w:p>
    <w:bookmarkEnd w:id="66"/>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Егер көрсетілетін қызметті алушы көрсетілген қызметтің нәтижесін алуға көрсетілген мерзімде жүгінбеген жағдайда, көрсетілетін қызметті беруші олардың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"Электрондық үкімет" порталы (бұдан әрі –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жолдайды. </w:t>
      </w:r>
    </w:p>
    <w:bookmarkStart w:name="z82" w:id="67"/>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(іс-қимылдарының) нәтижесі:</w:t>
      </w:r>
    </w:p>
    <w:bookmarkEnd w:id="67"/>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қабылдау және беру бөлімінің 15 минут ішінде құжаттарды қабылдауы және тексеруі;</w:t>
      </w:r>
    </w:p>
    <w:p>
      <w:pPr>
        <w:spacing w:after="0"/>
        <w:ind w:left="0"/>
        <w:jc w:val="both"/>
      </w:pPr>
      <w:r>
        <w:rPr>
          <w:rFonts w:ascii="Times New Roman"/>
          <w:b w:val="false"/>
          <w:i w:val="false"/>
          <w:color w:val="000000"/>
          <w:sz w:val="28"/>
        </w:rPr>
        <w:t>
      2) қабылданған құжаттарды жүйелендіру және сақтау бөліміне (техникалық мұрағатқа) курьер арқылы 30 минут ішінде тапсыру;</w:t>
      </w:r>
    </w:p>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p>
      <w:pPr>
        <w:spacing w:after="0"/>
        <w:ind w:left="0"/>
        <w:jc w:val="both"/>
      </w:pPr>
      <w:r>
        <w:rPr>
          <w:rFonts w:ascii="Times New Roman"/>
          <w:b w:val="false"/>
          <w:i w:val="false"/>
          <w:color w:val="000000"/>
          <w:sz w:val="28"/>
        </w:rPr>
        <w:t>
      4) 1 жұмыс күні ішінде МЖК бөлімінде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МЖК ААЖ бөліміне тапсыру.</w:t>
      </w:r>
    </w:p>
    <w:p>
      <w:pPr>
        <w:spacing w:after="0"/>
        <w:ind w:left="0"/>
        <w:jc w:val="both"/>
      </w:pPr>
      <w:r>
        <w:rPr>
          <w:rFonts w:ascii="Times New Roman"/>
          <w:b w:val="false"/>
          <w:i w:val="false"/>
          <w:color w:val="000000"/>
          <w:sz w:val="28"/>
        </w:rPr>
        <w:t>
      Стандарттың 10-тармағына сәйкес мемлекеттік қызметті көрсетуден бас тарту үшін негіздер болған жағдайда, мемлекеттік қызметті көрсетуден бас тарту туралы уәжді жауап әзірленеді және жіберіледі;</w:t>
      </w:r>
    </w:p>
    <w:p>
      <w:pPr>
        <w:spacing w:after="0"/>
        <w:ind w:left="0"/>
        <w:jc w:val="both"/>
      </w:pPr>
      <w:r>
        <w:rPr>
          <w:rFonts w:ascii="Times New Roman"/>
          <w:b w:val="false"/>
          <w:i w:val="false"/>
          <w:color w:val="000000"/>
          <w:sz w:val="28"/>
        </w:rPr>
        <w:t>
      5) 2 жұмыс күні ішінде МЖК ААЖ бөлімінде атрибутивті және графикалық деректерді МЖК ААЖ деректер базасына енгізу, сәйкестендіру құжатын басып шығару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p>
      <w:pPr>
        <w:spacing w:after="0"/>
        <w:ind w:left="0"/>
        <w:jc w:val="both"/>
      </w:pPr>
      <w:r>
        <w:rPr>
          <w:rFonts w:ascii="Times New Roman"/>
          <w:b w:val="false"/>
          <w:i w:val="false"/>
          <w:color w:val="000000"/>
          <w:sz w:val="28"/>
        </w:rPr>
        <w:t>
      8) мемлекеттік қызметті көрсетудің нәтижесін 15 минут ішінде көрсетілетін қызметті алушыға беру.</w:t>
      </w:r>
    </w:p>
    <w:p>
      <w:pPr>
        <w:spacing w:after="0"/>
        <w:ind w:left="0"/>
        <w:jc w:val="both"/>
      </w:pPr>
      <w:r>
        <w:rPr>
          <w:rFonts w:ascii="Times New Roman"/>
          <w:b w:val="false"/>
          <w:i w:val="false"/>
          <w:color w:val="000000"/>
          <w:sz w:val="28"/>
        </w:rPr>
        <w:t>
      Электрондық сұраным жасалған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w:t>
      </w:r>
    </w:p>
    <w:bookmarkStart w:name="z83" w:id="68"/>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68"/>
    <w:bookmarkStart w:name="z84" w:id="6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9"/>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p>
    <w:p>
      <w:pPr>
        <w:spacing w:after="0"/>
        <w:ind w:left="0"/>
        <w:jc w:val="both"/>
      </w:pPr>
      <w:r>
        <w:rPr>
          <w:rFonts w:ascii="Times New Roman"/>
          <w:b w:val="false"/>
          <w:i w:val="false"/>
          <w:color w:val="000000"/>
          <w:sz w:val="28"/>
        </w:rPr>
        <w:t xml:space="preserve">
      4) көрсетілетін қызметті берушінің МЖК бөлімінің жұмыскері; </w:t>
      </w:r>
    </w:p>
    <w:p>
      <w:pPr>
        <w:spacing w:after="0"/>
        <w:ind w:left="0"/>
        <w:jc w:val="both"/>
      </w:pPr>
      <w:r>
        <w:rPr>
          <w:rFonts w:ascii="Times New Roman"/>
          <w:b w:val="false"/>
          <w:i w:val="false"/>
          <w:color w:val="000000"/>
          <w:sz w:val="28"/>
        </w:rPr>
        <w:t xml:space="preserve">
      5) көрсетілетін қызметті берушінің МЖК ААЖ бөлімінің жұмыскері; </w:t>
      </w:r>
    </w:p>
    <w:p>
      <w:pPr>
        <w:spacing w:after="0"/>
        <w:ind w:left="0"/>
        <w:jc w:val="both"/>
      </w:pPr>
      <w:r>
        <w:rPr>
          <w:rFonts w:ascii="Times New Roman"/>
          <w:b w:val="false"/>
          <w:i w:val="false"/>
          <w:color w:val="000000"/>
          <w:sz w:val="28"/>
        </w:rPr>
        <w:t xml:space="preserve">
      6) көрсетілетін қызметті берушінің басшысы; </w:t>
      </w:r>
    </w:p>
    <w:p>
      <w:pPr>
        <w:spacing w:after="0"/>
        <w:ind w:left="0"/>
        <w:jc w:val="both"/>
      </w:pPr>
      <w:r>
        <w:rPr>
          <w:rFonts w:ascii="Times New Roman"/>
          <w:b w:val="false"/>
          <w:i w:val="false"/>
          <w:color w:val="000000"/>
          <w:sz w:val="28"/>
        </w:rPr>
        <w:t>
      7) көрсетілетін қызметті берушінің құжаттарды қабылдау және беру бөлімінің жұмыскері;</w:t>
      </w:r>
    </w:p>
    <w:p>
      <w:pPr>
        <w:spacing w:after="0"/>
        <w:ind w:left="0"/>
        <w:jc w:val="both"/>
      </w:pPr>
      <w:r>
        <w:rPr>
          <w:rFonts w:ascii="Times New Roman"/>
          <w:b w:val="false"/>
          <w:i w:val="false"/>
          <w:color w:val="000000"/>
          <w:sz w:val="28"/>
        </w:rPr>
        <w:t>
      8) көрсетілетін қызметті берушінің беру секторының жұмыскері.</w:t>
      </w:r>
    </w:p>
    <w:bookmarkStart w:name="z85" w:id="7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(іс-қимылдарының) бірізділігінің сипаттамасы:</w:t>
      </w:r>
    </w:p>
    <w:bookmarkEnd w:id="70"/>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 (15 минут);</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МЖК ААЖ бөліміне тапсырады.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xml:space="preserve">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 </w:t>
      </w:r>
    </w:p>
    <w:p>
      <w:pPr>
        <w:spacing w:after="0"/>
        <w:ind w:left="0"/>
        <w:jc w:val="both"/>
      </w:pPr>
      <w:r>
        <w:rPr>
          <w:rFonts w:ascii="Times New Roman"/>
          <w:b w:val="false"/>
          <w:i w:val="false"/>
          <w:color w:val="000000"/>
          <w:sz w:val="28"/>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сәйкес нысан бойынша келтірілген.</w:t>
      </w:r>
    </w:p>
    <w:bookmarkStart w:name="z86" w:id="71"/>
    <w:p>
      <w:pPr>
        <w:spacing w:after="0"/>
        <w:ind w:left="0"/>
        <w:jc w:val="left"/>
      </w:pPr>
      <w:r>
        <w:rPr>
          <w:rFonts w:ascii="Times New Roman"/>
          <w:b/>
          <w:i w:val="false"/>
          <w:color w:val="000000"/>
        </w:rPr>
        <w:t xml:space="preserve"> 4-тарау. Мемлекеттік қызметті көрсету процесінде "Азаматтарға арналған үкімет" мемлекеттік корпорациясымен" және (немесе) өзге көрсетілетін қызметті берушілермен өзара іс-қимыл жасау тәртібінің, сондай-ақ ақпараттық жүйелерді пайдалану тәртібінің сипаттамасы</w:t>
      </w:r>
    </w:p>
    <w:bookmarkEnd w:id="71"/>
    <w:bookmarkStart w:name="z87" w:id="72"/>
    <w:p>
      <w:pPr>
        <w:spacing w:after="0"/>
        <w:ind w:left="0"/>
        <w:jc w:val="both"/>
      </w:pPr>
      <w:r>
        <w:rPr>
          <w:rFonts w:ascii="Times New Roman"/>
          <w:b w:val="false"/>
          <w:i w:val="false"/>
          <w:color w:val="000000"/>
          <w:sz w:val="28"/>
        </w:rPr>
        <w:t>
      9. Көрсетілетін қызметті алушының ЭҮП арқылы жүгіну тәртібінің сипаттамасы және мемлекеттік қызметті көрсету процесінде ақпараттық жүйелерді пайдалану тәртібі:</w:t>
      </w:r>
    </w:p>
    <w:bookmarkEnd w:id="72"/>
    <w:p>
      <w:pPr>
        <w:spacing w:after="0"/>
        <w:ind w:left="0"/>
        <w:jc w:val="both"/>
      </w:pPr>
      <w:r>
        <w:rPr>
          <w:rFonts w:ascii="Times New Roman"/>
          <w:b w:val="false"/>
          <w:i w:val="false"/>
          <w:color w:val="000000"/>
          <w:sz w:val="28"/>
        </w:rPr>
        <w:t>
      мемлекеттік қызмет көрсетілетін қызметті алушының ЭЦҚ-сы болған жағдайда көрсетіледі.</w:t>
      </w:r>
    </w:p>
    <w:p>
      <w:pPr>
        <w:spacing w:after="0"/>
        <w:ind w:left="0"/>
        <w:jc w:val="both"/>
      </w:pPr>
      <w:r>
        <w:rPr>
          <w:rFonts w:ascii="Times New Roman"/>
          <w:b w:val="false"/>
          <w:i w:val="false"/>
          <w:color w:val="000000"/>
          <w:sz w:val="28"/>
        </w:rPr>
        <w:t xml:space="preserve">
      1) көрсетілдетін қызметті алушы ЭҮП-де өзін тіркеуді жеке сәйкестендіру немесе бизнес-сәйкестендіру нөмірі (бұдан әрі – ЖСН (БСН) арқылы жүзеге асырады (ЭҮП-де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ЭҮП-ге ЖСН (БСН) және парольді енгізуі (авторландыру процесі);</w:t>
      </w:r>
    </w:p>
    <w:p>
      <w:pPr>
        <w:spacing w:after="0"/>
        <w:ind w:left="0"/>
        <w:jc w:val="both"/>
      </w:pPr>
      <w:r>
        <w:rPr>
          <w:rFonts w:ascii="Times New Roman"/>
          <w:b w:val="false"/>
          <w:i w:val="false"/>
          <w:color w:val="000000"/>
          <w:sz w:val="28"/>
        </w:rPr>
        <w:t>
      3) 1-шарт – ЭҮП-де ЖСН (БСН) және пароль арқылы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ЭҮП-де көрсетілетін қызметті алушының деректерінде бұзушылықтар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қызметті көрсету және оның құрылымы мен форматтық талаптарды ескере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түрде қоса бере отырып, көрсетілетін қызметті алушының нысанды толтыруы үшін өтініш нысанын экранға шығару, өтінішті куәландыру (қол қою) үшін ЭЦҚ-ны тіркеу куәлігін таңдау;</w:t>
      </w:r>
    </w:p>
    <w:p>
      <w:pPr>
        <w:spacing w:after="0"/>
        <w:ind w:left="0"/>
        <w:jc w:val="both"/>
      </w:pPr>
      <w:r>
        <w:rPr>
          <w:rFonts w:ascii="Times New Roman"/>
          <w:b w:val="false"/>
          <w:i w:val="false"/>
          <w:color w:val="000000"/>
          <w:sz w:val="28"/>
        </w:rPr>
        <w:t>
      6) 2-шарт – ЭҮП-де ЭЦҚ тіркеу куәлігінің қолдану мерзімін және қайтарылған (жойылған) тіркеу куәліктерінің тізімінде болмауын, сондай-ақ ЭЦҚ тіркеу куәлігінде көрсетілген сәйкестендіру деректерінің сәйкестігін (сұранымда көрсетілген ЖСН (БСН) және ЭЦҚ тіркеу куәлігінде көрсетілген ЖСН (БСН) арасындағы) тексеру;</w:t>
      </w:r>
    </w:p>
    <w:p>
      <w:pPr>
        <w:spacing w:after="0"/>
        <w:ind w:left="0"/>
        <w:jc w:val="both"/>
      </w:pPr>
      <w:r>
        <w:rPr>
          <w:rFonts w:ascii="Times New Roman"/>
          <w:b w:val="false"/>
          <w:i w:val="false"/>
          <w:color w:val="000000"/>
          <w:sz w:val="28"/>
        </w:rPr>
        <w:t>
      7) 4-процесс – ЭҮП электрондық құжатты (өтінішті) МЖК ААЖ-да тексеру үшін "электрондық үкімет" шлюзі (бұдан әрі – ЭҮШ) арқылы жібереді;</w:t>
      </w:r>
    </w:p>
    <w:p>
      <w:pPr>
        <w:spacing w:after="0"/>
        <w:ind w:left="0"/>
        <w:jc w:val="both"/>
      </w:pPr>
      <w:r>
        <w:rPr>
          <w:rFonts w:ascii="Times New Roman"/>
          <w:b w:val="false"/>
          <w:i w:val="false"/>
          <w:color w:val="000000"/>
          <w:sz w:val="28"/>
        </w:rPr>
        <w:t xml:space="preserve">
      8) 3-шарт – көрсетілетін қызметті беруші 2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тізбесінің толықтығын тексереді.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МЖК бөлімінің жұмыскері мемлекеттік қызметті көрсетуден бас тарту туралы уәжді жауап дайындайды және жібереді;</w:t>
      </w:r>
    </w:p>
    <w:p>
      <w:pPr>
        <w:spacing w:after="0"/>
        <w:ind w:left="0"/>
        <w:jc w:val="both"/>
      </w:pPr>
      <w:r>
        <w:rPr>
          <w:rFonts w:ascii="Times New Roman"/>
          <w:b w:val="false"/>
          <w:i w:val="false"/>
          <w:color w:val="000000"/>
          <w:sz w:val="28"/>
        </w:rPr>
        <w:t>
      9) 5-процесс – көрсетілетін қызметті беруші көрсетілетін қызметті берушінің уәкілетті адамының ЭЦҚ-сы қойылған мемлекеттік қызметті көрсетудің төлем шотын қалыптастырады;</w:t>
      </w:r>
    </w:p>
    <w:p>
      <w:pPr>
        <w:spacing w:after="0"/>
        <w:ind w:left="0"/>
        <w:jc w:val="both"/>
      </w:pPr>
      <w:r>
        <w:rPr>
          <w:rFonts w:ascii="Times New Roman"/>
          <w:b w:val="false"/>
          <w:i w:val="false"/>
          <w:color w:val="000000"/>
          <w:sz w:val="28"/>
        </w:rPr>
        <w:t>
      10) 4-шарт – көрсетілетін қызметті алушы 2 жұмыс күні өткеннен кейін өтінішті тексерудің нәтижесін алады;</w:t>
      </w:r>
    </w:p>
    <w:p>
      <w:pPr>
        <w:spacing w:after="0"/>
        <w:ind w:left="0"/>
        <w:jc w:val="both"/>
      </w:pPr>
      <w:r>
        <w:rPr>
          <w:rFonts w:ascii="Times New Roman"/>
          <w:b w:val="false"/>
          <w:i w:val="false"/>
          <w:color w:val="000000"/>
          <w:sz w:val="28"/>
        </w:rPr>
        <w:t>
      11) 6-процесс – көрсетілетін қызметті алушы қызметті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p>
    <w:p>
      <w:pPr>
        <w:spacing w:after="0"/>
        <w:ind w:left="0"/>
        <w:jc w:val="both"/>
      </w:pPr>
      <w:r>
        <w:rPr>
          <w:rFonts w:ascii="Times New Roman"/>
          <w:b w:val="false"/>
          <w:i w:val="false"/>
          <w:color w:val="000000"/>
          <w:sz w:val="28"/>
        </w:rPr>
        <w:t>
      12) 7-процесс – көрсетілетін қызметті беруші ЭҮТШ АЖ-дан жүргізілген төлем туралы растауды алғаннан кейін 1 жұмыс күні ішінде мемлекеттік қызметті көрсетудің нәтижесін дайындайды;</w:t>
      </w:r>
    </w:p>
    <w:p>
      <w:pPr>
        <w:spacing w:after="0"/>
        <w:ind w:left="0"/>
        <w:jc w:val="both"/>
      </w:pP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адамының ЭЦҚ-сы қойылған электрондық құжат нысанында алады.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функциялық өзара іс-қимылының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88" w:id="73"/>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бірізділігінің, көрсетілетін қызметті берушінің құрылымдық бөлімшелерінің (жұмыскерлерінің) өзара іс-қимылдарының егжей-тегжейлі сипаттамасы, сондай-ақ мемлекеттік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"Тұрақты жер пайдалану құқығына актілерді ресімдеу және беру" мемлекеттік қызметті көрсетудің бизнес-процестерінің анықтамалығында көрсетілген.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w:t>
            </w:r>
            <w:r>
              <w:br/>
            </w:r>
            <w:r>
              <w:rPr>
                <w:rFonts w:ascii="Times New Roman"/>
                <w:b w:val="false"/>
                <w:i w:val="false"/>
                <w:color w:val="000000"/>
                <w:sz w:val="20"/>
              </w:rPr>
              <w:t>құқығына актілерді ресімдеу</w:t>
            </w:r>
            <w:r>
              <w:br/>
            </w:r>
            <w:r>
              <w:rPr>
                <w:rFonts w:ascii="Times New Roman"/>
                <w:b w:val="false"/>
                <w:i w:val="false"/>
                <w:color w:val="000000"/>
                <w:sz w:val="20"/>
              </w:rPr>
              <w:t>және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4"/>
    <w:p>
      <w:pPr>
        <w:spacing w:after="0"/>
        <w:ind w:left="0"/>
        <w:jc w:val="left"/>
      </w:pPr>
      <w:r>
        <w:rPr>
          <w:rFonts w:ascii="Times New Roman"/>
          <w:b/>
          <w:i w:val="false"/>
          <w:color w:val="000000"/>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мұрағатқа) құжаттарды қабылдау күні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МЖК бөлімінде тексеру және материалдарды МЖК ААЖ бөліміне тапсыру (1 жұмыс күні). Стандарттың 10-тармағына сәйкес мемлекеттік қызметті көрсетуден бас тарту үшін негіздер болған жағдайда, 1 жұмыс күні ішінде мемлекеттік қызметті көрсетуден бас тарту туралы уәжді жауап дайындалады және жіберіледі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 МЖК ААЖ бөлімінде тапсырыс бланкілерін толтыру және жер-кадастрлық істерді қалыптастырып,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4 сағат ішінде сәйкестендіру құжатына қол қоюы және оны құжаттарды қабылдау және беру бөліміне тапсыруы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 4 сағат ішінде құжаттарды қабылдау және беру бөлімінде тіркеу</w:t>
            </w:r>
          </w:p>
        </w:tc>
      </w:tr>
    </w:tbl>
    <w:p>
      <w:pPr>
        <w:spacing w:after="0"/>
        <w:ind w:left="0"/>
        <w:jc w:val="both"/>
      </w:pPr>
      <w:r>
        <w:rPr>
          <w:rFonts w:ascii="Times New Roman"/>
          <w:b w:val="false"/>
          <w:i w:val="false"/>
          <w:color w:val="000000"/>
          <w:sz w:val="28"/>
        </w:rPr>
        <w:t>
      Мемлекеттік қызмет көрсетудің нәтижесін көрсетілетін қызметті алушыға 15 минут ішінде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w:t>
            </w:r>
            <w:r>
              <w:br/>
            </w:r>
            <w:r>
              <w:rPr>
                <w:rFonts w:ascii="Times New Roman"/>
                <w:b w:val="false"/>
                <w:i w:val="false"/>
                <w:color w:val="000000"/>
                <w:sz w:val="20"/>
              </w:rPr>
              <w:t xml:space="preserve">құқығына актілерді ресімдеу </w:t>
            </w:r>
            <w:r>
              <w:br/>
            </w:r>
            <w:r>
              <w:rPr>
                <w:rFonts w:ascii="Times New Roman"/>
                <w:b w:val="false"/>
                <w:i w:val="false"/>
                <w:color w:val="000000"/>
                <w:sz w:val="20"/>
              </w:rPr>
              <w:t xml:space="preserve">және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92" w:id="75"/>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функциялық өзара іс-қимылының графикалық нысандағы диаграммасы</w:t>
      </w:r>
    </w:p>
    <w:bookmarkEnd w:id="75"/>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w:t>
            </w:r>
            <w:r>
              <w:br/>
            </w:r>
            <w:r>
              <w:rPr>
                <w:rFonts w:ascii="Times New Roman"/>
                <w:b w:val="false"/>
                <w:i w:val="false"/>
                <w:color w:val="000000"/>
                <w:sz w:val="20"/>
              </w:rPr>
              <w:t xml:space="preserve">құқығына актілерді ресімдеу </w:t>
            </w:r>
            <w:r>
              <w:br/>
            </w:r>
            <w:r>
              <w:rPr>
                <w:rFonts w:ascii="Times New Roman"/>
                <w:b w:val="false"/>
                <w:i w:val="false"/>
                <w:color w:val="000000"/>
                <w:sz w:val="20"/>
              </w:rPr>
              <w:t xml:space="preserve">және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6"/>
    <w:p>
      <w:pPr>
        <w:spacing w:after="0"/>
        <w:ind w:left="0"/>
        <w:jc w:val="left"/>
      </w:pPr>
      <w:r>
        <w:rPr>
          <w:rFonts w:ascii="Times New Roman"/>
          <w:b/>
          <w:i w:val="false"/>
          <w:color w:val="000000"/>
        </w:rPr>
        <w:t xml:space="preserve"> "Тұрақты жер пайдалану құқығына актілерді ресімдеу және беру" мемлекеттік қызметін көрсету бизнес-процестерінің анықтамалығы</w:t>
      </w:r>
    </w:p>
    <w:bookmarkEnd w:id="76"/>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230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7-қосымша</w:t>
            </w:r>
          </w:p>
        </w:tc>
      </w:tr>
    </w:tbl>
    <w:bookmarkStart w:name="z97" w:id="77"/>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көрсетілетін қызмет регламенті</w:t>
      </w:r>
    </w:p>
    <w:bookmarkEnd w:id="77"/>
    <w:bookmarkStart w:name="z98" w:id="78"/>
    <w:p>
      <w:pPr>
        <w:spacing w:after="0"/>
        <w:ind w:left="0"/>
        <w:jc w:val="left"/>
      </w:pPr>
      <w:r>
        <w:rPr>
          <w:rFonts w:ascii="Times New Roman"/>
          <w:b/>
          <w:i w:val="false"/>
          <w:color w:val="000000"/>
        </w:rPr>
        <w:t xml:space="preserve"> 1-тарау. Жалпы ережелер</w:t>
      </w:r>
    </w:p>
    <w:bookmarkEnd w:id="78"/>
    <w:bookmarkStart w:name="z99" w:id="79"/>
    <w:p>
      <w:pPr>
        <w:spacing w:after="0"/>
        <w:ind w:left="0"/>
        <w:jc w:val="both"/>
      </w:pPr>
      <w:r>
        <w:rPr>
          <w:rFonts w:ascii="Times New Roman"/>
          <w:b w:val="false"/>
          <w:i w:val="false"/>
          <w:color w:val="000000"/>
          <w:sz w:val="28"/>
        </w:rPr>
        <w:t xml:space="preserve">
      1. "Уақытша өтеулі (ұзақ мерзімді, қысқа мерзімді) жер пайдалану (жалдау) құқығына актілерді ресімдеу және беру" мемлекеттік көрсетілетін қызметін (бұдан әрі – мемлекеттік көрсетілетін қызмет)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тізіліміне № 11050 болып тіркелген) бекітілген "Уақытша өтеулі (ұзақ мерзімді, қысқа мерзімді) жер пайдалану (жалдау) құқығына актілерді ресімдеу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(бұдан әрі – көрсетілетін қызметті беруші) көрсетеді.</w:t>
      </w:r>
    </w:p>
    <w:bookmarkEnd w:id="79"/>
    <w:bookmarkStart w:name="z100" w:id="80"/>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80"/>
    <w:bookmarkStart w:name="z101" w:id="81"/>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81"/>
    <w:bookmarkStart w:name="z102" w:id="82"/>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82"/>
    <w:bookmarkStart w:name="z103" w:id="83"/>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(бұдан әрі – құжаттар) қоса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қабылдауы мемлекеттік қызметті көрсету жөніндегі рәсімді (іс-қимылды) бастау үшін негіз болып табылады.</w:t>
      </w:r>
    </w:p>
    <w:bookmarkEnd w:id="83"/>
    <w:bookmarkStart w:name="z104" w:id="84"/>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орындалу ұзақтығы:</w:t>
      </w:r>
    </w:p>
    <w:bookmarkEnd w:id="84"/>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Егер көрсетілетін қызметті алушы көрсетілген қызметтің нәтижесін алуға көрсетілген мерзімде жүгінбеген жағдайда, көрсетілетін қызметті беруші олардың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"Электрондық үкімет" порталы (бұдан әрі –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жолдайды. </w:t>
      </w:r>
    </w:p>
    <w:bookmarkStart w:name="z105" w:id="85"/>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(іс-қимылдарының) нәтижесі:</w:t>
      </w:r>
    </w:p>
    <w:bookmarkEnd w:id="85"/>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қабылдау және беру бөлімінің 15 минут ішінде құжаттарды қабылдауы және тексеруі;</w:t>
      </w:r>
    </w:p>
    <w:p>
      <w:pPr>
        <w:spacing w:after="0"/>
        <w:ind w:left="0"/>
        <w:jc w:val="both"/>
      </w:pPr>
      <w:r>
        <w:rPr>
          <w:rFonts w:ascii="Times New Roman"/>
          <w:b w:val="false"/>
          <w:i w:val="false"/>
          <w:color w:val="000000"/>
          <w:sz w:val="28"/>
        </w:rPr>
        <w:t>
      2) қабылданған құжаттарды жүйелендіру және сақтау бөліміне (техникалық мұрағатқа) курьер арқылы 30 минут ішінде тапсыру;</w:t>
      </w:r>
    </w:p>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p>
      <w:pPr>
        <w:spacing w:after="0"/>
        <w:ind w:left="0"/>
        <w:jc w:val="both"/>
      </w:pPr>
      <w:r>
        <w:rPr>
          <w:rFonts w:ascii="Times New Roman"/>
          <w:b w:val="false"/>
          <w:i w:val="false"/>
          <w:color w:val="000000"/>
          <w:sz w:val="28"/>
        </w:rPr>
        <w:t>
      4) 1 жұмыс күні ішінде МЖК бөлімінде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МЖК ААЖ бөліміне тапсыру.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мемлекеттік қызметті көрсетуден бас тарту туралы уәжді жауап әзірленеді және жіберіледі;</w:t>
      </w:r>
    </w:p>
    <w:p>
      <w:pPr>
        <w:spacing w:after="0"/>
        <w:ind w:left="0"/>
        <w:jc w:val="both"/>
      </w:pPr>
      <w:r>
        <w:rPr>
          <w:rFonts w:ascii="Times New Roman"/>
          <w:b w:val="false"/>
          <w:i w:val="false"/>
          <w:color w:val="000000"/>
          <w:sz w:val="28"/>
        </w:rPr>
        <w:t>
      5) 2 жұмыс күні ішінде МЖК ААЖ бөлімінде атрибутивті және графикалық деректерді МЖК ААЖ деректер базасына енгізу, сәйкестендіру құжатын басып шығару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p>
      <w:pPr>
        <w:spacing w:after="0"/>
        <w:ind w:left="0"/>
        <w:jc w:val="both"/>
      </w:pPr>
      <w:r>
        <w:rPr>
          <w:rFonts w:ascii="Times New Roman"/>
          <w:b w:val="false"/>
          <w:i w:val="false"/>
          <w:color w:val="000000"/>
          <w:sz w:val="28"/>
        </w:rPr>
        <w:t>
      8) мемлекеттік қызметті көрсетудің нәтижесін 15 минут ішінде көрсетілетін қызметті алушыға беру.</w:t>
      </w:r>
    </w:p>
    <w:p>
      <w:pPr>
        <w:spacing w:after="0"/>
        <w:ind w:left="0"/>
        <w:jc w:val="both"/>
      </w:pPr>
      <w:r>
        <w:rPr>
          <w:rFonts w:ascii="Times New Roman"/>
          <w:b w:val="false"/>
          <w:i w:val="false"/>
          <w:color w:val="000000"/>
          <w:sz w:val="28"/>
        </w:rPr>
        <w:t>
      Электрондық сұраным жасалған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w:t>
      </w:r>
    </w:p>
    <w:bookmarkStart w:name="z106" w:id="86"/>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86"/>
    <w:bookmarkStart w:name="z107" w:id="8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7"/>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p>
    <w:p>
      <w:pPr>
        <w:spacing w:after="0"/>
        <w:ind w:left="0"/>
        <w:jc w:val="both"/>
      </w:pPr>
      <w:r>
        <w:rPr>
          <w:rFonts w:ascii="Times New Roman"/>
          <w:b w:val="false"/>
          <w:i w:val="false"/>
          <w:color w:val="000000"/>
          <w:sz w:val="28"/>
        </w:rPr>
        <w:t xml:space="preserve">
      4) көрсетілетін қызметті берушінің МЖК бөлімінің жұмыскері; </w:t>
      </w:r>
    </w:p>
    <w:p>
      <w:pPr>
        <w:spacing w:after="0"/>
        <w:ind w:left="0"/>
        <w:jc w:val="both"/>
      </w:pPr>
      <w:r>
        <w:rPr>
          <w:rFonts w:ascii="Times New Roman"/>
          <w:b w:val="false"/>
          <w:i w:val="false"/>
          <w:color w:val="000000"/>
          <w:sz w:val="28"/>
        </w:rPr>
        <w:t xml:space="preserve">
      5) көрсетілетін қызметті берушінің МЖК ААЖ бөлімінің жұмыскері; </w:t>
      </w:r>
    </w:p>
    <w:p>
      <w:pPr>
        <w:spacing w:after="0"/>
        <w:ind w:left="0"/>
        <w:jc w:val="both"/>
      </w:pPr>
      <w:r>
        <w:rPr>
          <w:rFonts w:ascii="Times New Roman"/>
          <w:b w:val="false"/>
          <w:i w:val="false"/>
          <w:color w:val="000000"/>
          <w:sz w:val="28"/>
        </w:rPr>
        <w:t xml:space="preserve">
      6) көрсетілетін қызметті берушінің басшысы; </w:t>
      </w:r>
    </w:p>
    <w:p>
      <w:pPr>
        <w:spacing w:after="0"/>
        <w:ind w:left="0"/>
        <w:jc w:val="both"/>
      </w:pPr>
      <w:r>
        <w:rPr>
          <w:rFonts w:ascii="Times New Roman"/>
          <w:b w:val="false"/>
          <w:i w:val="false"/>
          <w:color w:val="000000"/>
          <w:sz w:val="28"/>
        </w:rPr>
        <w:t>
      7) көрсетілетін қызметті берушінің құжаттарды қабылдау және беру бөлімінің жұмыскері;</w:t>
      </w:r>
    </w:p>
    <w:p>
      <w:pPr>
        <w:spacing w:after="0"/>
        <w:ind w:left="0"/>
        <w:jc w:val="both"/>
      </w:pPr>
      <w:r>
        <w:rPr>
          <w:rFonts w:ascii="Times New Roman"/>
          <w:b w:val="false"/>
          <w:i w:val="false"/>
          <w:color w:val="000000"/>
          <w:sz w:val="28"/>
        </w:rPr>
        <w:t>
      8) көрсетілетін қызметті берушінің беру секторының жұмыскері.</w:t>
      </w:r>
    </w:p>
    <w:bookmarkStart w:name="z108" w:id="8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(іс-қимылдарының) бірізділігінің сипаттамасы:</w:t>
      </w:r>
    </w:p>
    <w:bookmarkEnd w:id="88"/>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 (15 минут);</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МЖК ААЖ бөліміне тапсырады. </w:t>
      </w:r>
    </w:p>
    <w:p>
      <w:pPr>
        <w:spacing w:after="0"/>
        <w:ind w:left="0"/>
        <w:jc w:val="both"/>
      </w:pPr>
      <w:r>
        <w:rPr>
          <w:rFonts w:ascii="Times New Roman"/>
          <w:b w:val="false"/>
          <w:i w:val="false"/>
          <w:color w:val="000000"/>
          <w:sz w:val="28"/>
        </w:rPr>
        <w:t>
      Стандарттың 10-тармағына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xml:space="preserve">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 </w:t>
      </w:r>
    </w:p>
    <w:p>
      <w:pPr>
        <w:spacing w:after="0"/>
        <w:ind w:left="0"/>
        <w:jc w:val="both"/>
      </w:pPr>
      <w:r>
        <w:rPr>
          <w:rFonts w:ascii="Times New Roman"/>
          <w:b w:val="false"/>
          <w:i w:val="false"/>
          <w:color w:val="000000"/>
          <w:sz w:val="28"/>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келтірілген.</w:t>
      </w:r>
    </w:p>
    <w:bookmarkStart w:name="z109" w:id="89"/>
    <w:p>
      <w:pPr>
        <w:spacing w:after="0"/>
        <w:ind w:left="0"/>
        <w:jc w:val="left"/>
      </w:pPr>
      <w:r>
        <w:rPr>
          <w:rFonts w:ascii="Times New Roman"/>
          <w:b/>
          <w:i w:val="false"/>
          <w:color w:val="000000"/>
        </w:rPr>
        <w:t xml:space="preserve"> 4-тарау. Мемлекеттік қызметті көрсету процесінде "Азаматтарға арналған үкімет" мемлекеттік корпорациясымен" және (немесе) өзге көрсетілетін қызметті берушілермен өзара іс-қимыл жасау тәртібінің, сондай-ақ ақпараттық жүйелерді пайдалану тәртібінің сипаттамасы</w:t>
      </w:r>
    </w:p>
    <w:bookmarkEnd w:id="89"/>
    <w:bookmarkStart w:name="z110" w:id="90"/>
    <w:p>
      <w:pPr>
        <w:spacing w:after="0"/>
        <w:ind w:left="0"/>
        <w:jc w:val="both"/>
      </w:pPr>
      <w:r>
        <w:rPr>
          <w:rFonts w:ascii="Times New Roman"/>
          <w:b w:val="false"/>
          <w:i w:val="false"/>
          <w:color w:val="000000"/>
          <w:sz w:val="28"/>
        </w:rPr>
        <w:t>
      9. Көрсетілетін қызметті алушының ЭҮП арқылы жүгіну тәртібінің сипаттамасы және мемлекеттік қызметті көрсету процесінде ақпараттық жүйелерді пайдалану тәртібі:</w:t>
      </w:r>
    </w:p>
    <w:bookmarkEnd w:id="90"/>
    <w:p>
      <w:pPr>
        <w:spacing w:after="0"/>
        <w:ind w:left="0"/>
        <w:jc w:val="both"/>
      </w:pPr>
      <w:r>
        <w:rPr>
          <w:rFonts w:ascii="Times New Roman"/>
          <w:b w:val="false"/>
          <w:i w:val="false"/>
          <w:color w:val="000000"/>
          <w:sz w:val="28"/>
        </w:rPr>
        <w:t>
      мемлекеттік қызмет көрсетілетін қызметті алушының ЭЦҚ-сы болған жағдайда көрсетіледі.</w:t>
      </w:r>
    </w:p>
    <w:p>
      <w:pPr>
        <w:spacing w:after="0"/>
        <w:ind w:left="0"/>
        <w:jc w:val="both"/>
      </w:pPr>
      <w:r>
        <w:rPr>
          <w:rFonts w:ascii="Times New Roman"/>
          <w:b w:val="false"/>
          <w:i w:val="false"/>
          <w:color w:val="000000"/>
          <w:sz w:val="28"/>
        </w:rPr>
        <w:t xml:space="preserve">
      1) көрсетілдетін қызметті алушы ЭҮП-де өзін тіркеуді жеке сәйкестендіру немесе бизнес-сәйкестендіру нөмірі (бұдан әрі – ЖСН (БСН) арқылы жүзеге асырады (ЭҮП-де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ЭҮП-ге ЖСН (БСН) және парольді енгізуі (авторландыру процесі);</w:t>
      </w:r>
    </w:p>
    <w:p>
      <w:pPr>
        <w:spacing w:after="0"/>
        <w:ind w:left="0"/>
        <w:jc w:val="both"/>
      </w:pPr>
      <w:r>
        <w:rPr>
          <w:rFonts w:ascii="Times New Roman"/>
          <w:b w:val="false"/>
          <w:i w:val="false"/>
          <w:color w:val="000000"/>
          <w:sz w:val="28"/>
        </w:rPr>
        <w:t>
      3) 1-шарт – ЭҮП-де ЖСН (БСН) және пароль арқылы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ЭҮП-де көрсетілетін қызметті алушының деректерінде бұзушылықтар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қызметті көрсету және оның құрылымы мен форматтық талаптарды ескере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түрде қоса бере отырып, көрсетілетін қызметті алушының нысанды толтыруы үшін өтініш нысанын экранға шығару, өтінішті куәландыру (қол қою) үшін ЭЦҚ-ны тіркеу куәлігін таңдау;</w:t>
      </w:r>
    </w:p>
    <w:p>
      <w:pPr>
        <w:spacing w:after="0"/>
        <w:ind w:left="0"/>
        <w:jc w:val="both"/>
      </w:pPr>
      <w:r>
        <w:rPr>
          <w:rFonts w:ascii="Times New Roman"/>
          <w:b w:val="false"/>
          <w:i w:val="false"/>
          <w:color w:val="000000"/>
          <w:sz w:val="28"/>
        </w:rPr>
        <w:t>
      6) 2-шарт – ЭҮП-де ЭЦҚ тіркеу куәлігінің қолдану мерзімін және қайтарылған (жойылған) тіркеу куәліктерінің тізімінде болмауын, сондай-ақ ЭЦҚ тіркеу куәлігінде көрсетілген сәйкестендіру деректерінің сәйкестігін (сұранымда көрсетілген ЖСН (БСН) және ЭЦҚ тіркеу куәлігінде көрсетілген ЖСН (БСН) арасындағы) тексеру;</w:t>
      </w:r>
    </w:p>
    <w:p>
      <w:pPr>
        <w:spacing w:after="0"/>
        <w:ind w:left="0"/>
        <w:jc w:val="both"/>
      </w:pPr>
      <w:r>
        <w:rPr>
          <w:rFonts w:ascii="Times New Roman"/>
          <w:b w:val="false"/>
          <w:i w:val="false"/>
          <w:color w:val="000000"/>
          <w:sz w:val="28"/>
        </w:rPr>
        <w:t>
      7) 4-процесс – ЭҮП электрондық құжатты (өтінішті) МЖК ААЖ-да тексеру үшін "электрондық үкімет" шлюзі (бұдан әрі – ЭҮШ) арқылы жібереді;</w:t>
      </w:r>
    </w:p>
    <w:p>
      <w:pPr>
        <w:spacing w:after="0"/>
        <w:ind w:left="0"/>
        <w:jc w:val="both"/>
      </w:pPr>
      <w:r>
        <w:rPr>
          <w:rFonts w:ascii="Times New Roman"/>
          <w:b w:val="false"/>
          <w:i w:val="false"/>
          <w:color w:val="000000"/>
          <w:sz w:val="28"/>
        </w:rPr>
        <w:t xml:space="preserve">
      8) 3-шарт – көрсетілетін қызметті беруші 2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тізбесінің толықтығын тексереді.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МЖК бөлімінің жұмыскері мемлекеттік қызметті көрсетуден бас тарту туралы уәжді жауап дайындайды және жібереді;</w:t>
      </w:r>
    </w:p>
    <w:p>
      <w:pPr>
        <w:spacing w:after="0"/>
        <w:ind w:left="0"/>
        <w:jc w:val="both"/>
      </w:pPr>
      <w:r>
        <w:rPr>
          <w:rFonts w:ascii="Times New Roman"/>
          <w:b w:val="false"/>
          <w:i w:val="false"/>
          <w:color w:val="000000"/>
          <w:sz w:val="28"/>
        </w:rPr>
        <w:t>
      9) 5-процесс – көрсетілетін қызметті беруші көрсетілетін қызметті берушінің уәкілетті адамының ЭЦҚ-сы қойылған мемлекеттік қызметті көрсетудің төлем шотын қалыптастырады;</w:t>
      </w:r>
    </w:p>
    <w:p>
      <w:pPr>
        <w:spacing w:after="0"/>
        <w:ind w:left="0"/>
        <w:jc w:val="both"/>
      </w:pPr>
      <w:r>
        <w:rPr>
          <w:rFonts w:ascii="Times New Roman"/>
          <w:b w:val="false"/>
          <w:i w:val="false"/>
          <w:color w:val="000000"/>
          <w:sz w:val="28"/>
        </w:rPr>
        <w:t>
      10) 4-шарт – көрсетілетін қызметті алушы 2 жұмыс күні өткеннен кейін өтінішті тексерудің нәтижесін алады;</w:t>
      </w:r>
    </w:p>
    <w:p>
      <w:pPr>
        <w:spacing w:after="0"/>
        <w:ind w:left="0"/>
        <w:jc w:val="both"/>
      </w:pPr>
      <w:r>
        <w:rPr>
          <w:rFonts w:ascii="Times New Roman"/>
          <w:b w:val="false"/>
          <w:i w:val="false"/>
          <w:color w:val="000000"/>
          <w:sz w:val="28"/>
        </w:rPr>
        <w:t>
      11) 6-процесс – көрсетілетін қызметті алушы қызметті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p>
    <w:p>
      <w:pPr>
        <w:spacing w:after="0"/>
        <w:ind w:left="0"/>
        <w:jc w:val="both"/>
      </w:pPr>
      <w:r>
        <w:rPr>
          <w:rFonts w:ascii="Times New Roman"/>
          <w:b w:val="false"/>
          <w:i w:val="false"/>
          <w:color w:val="000000"/>
          <w:sz w:val="28"/>
        </w:rPr>
        <w:t>
      12) 7-процесс – көрсетілетін қызметті беруші ЭҮТШ АЖ-дан жүргізілген төлем туралы растауды алғаннан кейін 1 жұмыс күні ішінде мемлекеттік қызметті көрсетудің нәтижесін дайындайды;</w:t>
      </w:r>
    </w:p>
    <w:p>
      <w:pPr>
        <w:spacing w:after="0"/>
        <w:ind w:left="0"/>
        <w:jc w:val="both"/>
      </w:pP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адамының ЭЦҚ-сы қойылған электрондық құжат нысанында алады.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функциялық өзара іс-қимылының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111" w:id="91"/>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бірізділігінің, көрсетілетін қызметті берушінің құрылымдық бөлімшелерінің (жұмыскерлерінің) өзара іс-қимылдарының егжей-тегжейлі сипаттамасы, сондай-ақ мемлекеттік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"Уақытша өтеулі (ұзақ мерзімді, қысқа мерзімді) жер пайдалану (жалдау) құқығына актілерді ресімдеу және беру" мемлекеттік қызметті көрсетудің бизнес-процестерінің анықтамалығында көрсетілген.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өтеулі (ұзақ мерзімді, </w:t>
            </w:r>
            <w:r>
              <w:br/>
            </w:r>
            <w:r>
              <w:rPr>
                <w:rFonts w:ascii="Times New Roman"/>
                <w:b w:val="false"/>
                <w:i w:val="false"/>
                <w:color w:val="000000"/>
                <w:sz w:val="20"/>
              </w:rPr>
              <w:t xml:space="preserve">қысқа мерзімді) жер пайдалану </w:t>
            </w:r>
            <w:r>
              <w:br/>
            </w:r>
            <w:r>
              <w:rPr>
                <w:rFonts w:ascii="Times New Roman"/>
                <w:b w:val="false"/>
                <w:i w:val="false"/>
                <w:color w:val="000000"/>
                <w:sz w:val="20"/>
              </w:rPr>
              <w:t xml:space="preserve">(жалдау) құқығына актілерді </w:t>
            </w:r>
            <w:r>
              <w:br/>
            </w:r>
            <w:r>
              <w:rPr>
                <w:rFonts w:ascii="Times New Roman"/>
                <w:b w:val="false"/>
                <w:i w:val="false"/>
                <w:color w:val="000000"/>
                <w:sz w:val="20"/>
              </w:rPr>
              <w:t xml:space="preserve">ресімдеу және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2"/>
    <w:p>
      <w:pPr>
        <w:spacing w:after="0"/>
        <w:ind w:left="0"/>
        <w:jc w:val="left"/>
      </w:pPr>
      <w:r>
        <w:rPr>
          <w:rFonts w:ascii="Times New Roman"/>
          <w:b/>
          <w:i w:val="false"/>
          <w:color w:val="000000"/>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мұрағатқа) құжаттарды қабылдау күні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МЖК бөлімінде тексеру және материалдарды МЖК ААЖ бөліміне тапсыру (1 жұмыс күні). Стандарттың 10-тармағына сәйкес мемлекеттік қызметті көрсетуден бас тарту үшін негіздер болған жағдайда, 1 жұмыс күні ішінде мемлекеттік қызметті көрсетуден бас тарту туралы уәжді жауап дайындалады және жіберіледі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 МЖК ААЖ бөлімінде тапсырыс бланкілерін толтыру және жер-кадастрлық істерді қалыптастырып,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4 сағат ішінде сәйкестендіру құжатына қол қоюы және оны құжаттарды қабылдау және беру бөліміне тапсыруы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 4 сағат ішінде құжаттарды қабылдау және беру бөлімінде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көрсетілетін қызметті алушыға 15 минут ішінде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w:t>
            </w:r>
            <w:r>
              <w:br/>
            </w:r>
            <w:r>
              <w:rPr>
                <w:rFonts w:ascii="Times New Roman"/>
                <w:b w:val="false"/>
                <w:i w:val="false"/>
                <w:color w:val="000000"/>
                <w:sz w:val="20"/>
              </w:rPr>
              <w:t>қысқа мерзімді) жер пайдалану</w:t>
            </w:r>
            <w:r>
              <w:br/>
            </w:r>
            <w:r>
              <w:rPr>
                <w:rFonts w:ascii="Times New Roman"/>
                <w:b w:val="false"/>
                <w:i w:val="false"/>
                <w:color w:val="000000"/>
                <w:sz w:val="20"/>
              </w:rPr>
              <w:t>жалдау) құқығына актілерді</w:t>
            </w:r>
            <w:r>
              <w:br/>
            </w:r>
            <w:r>
              <w:rPr>
                <w:rFonts w:ascii="Times New Roman"/>
                <w:b w:val="false"/>
                <w:i w:val="false"/>
                <w:color w:val="000000"/>
                <w:sz w:val="20"/>
              </w:rPr>
              <w:t xml:space="preserve">ресімдеу және беру" </w:t>
            </w:r>
            <w:r>
              <w:br/>
            </w:r>
            <w:r>
              <w:rPr>
                <w:rFonts w:ascii="Times New Roman"/>
                <w:b w:val="false"/>
                <w:i w:val="false"/>
                <w:color w:val="000000"/>
                <w:sz w:val="20"/>
              </w:rPr>
              <w:t>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5" w:id="93"/>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функциялық өзара іс-қимылының графикалық нысандағы диаграммасы</w:t>
      </w:r>
    </w:p>
    <w:bookmarkEnd w:id="93"/>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w:t>
            </w:r>
            <w:r>
              <w:br/>
            </w:r>
            <w:r>
              <w:rPr>
                <w:rFonts w:ascii="Times New Roman"/>
                <w:b w:val="false"/>
                <w:i w:val="false"/>
                <w:color w:val="000000"/>
                <w:sz w:val="20"/>
              </w:rPr>
              <w:t>қысқа мерзімді) жер</w:t>
            </w:r>
            <w:r>
              <w:br/>
            </w:r>
            <w:r>
              <w:rPr>
                <w:rFonts w:ascii="Times New Roman"/>
                <w:b w:val="false"/>
                <w:i w:val="false"/>
                <w:color w:val="000000"/>
                <w:sz w:val="20"/>
              </w:rPr>
              <w:t>пайдалану (жалдау) құқығына</w:t>
            </w:r>
            <w:r>
              <w:br/>
            </w:r>
            <w:r>
              <w:rPr>
                <w:rFonts w:ascii="Times New Roman"/>
                <w:b w:val="false"/>
                <w:i w:val="false"/>
                <w:color w:val="000000"/>
                <w:sz w:val="20"/>
              </w:rPr>
              <w:t>актілерді ресімдеу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94"/>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қызметін көрсету бизнес-процестерінің анықтамалығы</w:t>
      </w:r>
    </w:p>
    <w:bookmarkEnd w:id="94"/>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230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8-қосымша</w:t>
            </w:r>
          </w:p>
        </w:tc>
      </w:tr>
    </w:tbl>
    <w:bookmarkStart w:name="z120" w:id="95"/>
    <w:p>
      <w:pPr>
        <w:spacing w:after="0"/>
        <w:ind w:left="0"/>
        <w:jc w:val="left"/>
      </w:pPr>
      <w:r>
        <w:rPr>
          <w:rFonts w:ascii="Times New Roman"/>
          <w:b/>
          <w:i w:val="false"/>
          <w:color w:val="000000"/>
        </w:rPr>
        <w:t xml:space="preserve"> "Уақытша өтеусіз жер пайдалану құқығына актілерді ресімдеу және беру" мемлекеттік көрсетілетін қызмет регламенті</w:t>
      </w:r>
    </w:p>
    <w:bookmarkEnd w:id="95"/>
    <w:bookmarkStart w:name="z121" w:id="96"/>
    <w:p>
      <w:pPr>
        <w:spacing w:after="0"/>
        <w:ind w:left="0"/>
        <w:jc w:val="left"/>
      </w:pPr>
      <w:r>
        <w:rPr>
          <w:rFonts w:ascii="Times New Roman"/>
          <w:b/>
          <w:i w:val="false"/>
          <w:color w:val="000000"/>
        </w:rPr>
        <w:t xml:space="preserve"> 1-тарау. Жалпы ережелер</w:t>
      </w:r>
    </w:p>
    <w:bookmarkEnd w:id="96"/>
    <w:bookmarkStart w:name="z122" w:id="97"/>
    <w:p>
      <w:pPr>
        <w:spacing w:after="0"/>
        <w:ind w:left="0"/>
        <w:jc w:val="both"/>
      </w:pPr>
      <w:r>
        <w:rPr>
          <w:rFonts w:ascii="Times New Roman"/>
          <w:b w:val="false"/>
          <w:i w:val="false"/>
          <w:color w:val="000000"/>
          <w:sz w:val="28"/>
        </w:rPr>
        <w:t xml:space="preserve">
      1. "Уақытша өтеусіз жер пайдалану құқығына актілерді ресімдеу және беру" мемлекеттік көрсетілетін қызметін (бұдан әрі – мемлекеттік көрсетілетін қызмет)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тізіліміне № 11050 болып тіркелген) бекітілген "Уақытша өтеусіз жер пайдалану құқығына актілерді ресімдеу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(бұдан әрі – көрсетілетін қызметті беруші) көрсетеді.</w:t>
      </w:r>
    </w:p>
    <w:bookmarkEnd w:id="97"/>
    <w:bookmarkStart w:name="z123" w:id="98"/>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98"/>
    <w:bookmarkStart w:name="z124" w:id="99"/>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өтеусіз жер пайдалану құқығына акт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99"/>
    <w:bookmarkStart w:name="z125" w:id="100"/>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100"/>
    <w:bookmarkStart w:name="z126" w:id="101"/>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(бұдан әрі – құжаттар) қоса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қабылдауы мемлекеттік қызметті көрсету жөніндегі рәсімді (іс-қимылды) бастау үшін негіз болып табылады.</w:t>
      </w:r>
    </w:p>
    <w:bookmarkEnd w:id="101"/>
    <w:bookmarkStart w:name="z127" w:id="102"/>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орындалу ұзақтығы:</w:t>
      </w:r>
    </w:p>
    <w:bookmarkEnd w:id="102"/>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Егер көрсетілетін қызметті алушы көрсетілген қызметтің нәтижесін алуға көрсетілген мерзімде жүгінбеген жағдайда, көрсетілетін қызметті беруші олардың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"Электрондық үкімет" порталы (бұдан әрі –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жолдайды. </w:t>
      </w:r>
    </w:p>
    <w:bookmarkStart w:name="z128" w:id="103"/>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(іс-қимылдарының) нәтижесі:</w:t>
      </w:r>
    </w:p>
    <w:bookmarkEnd w:id="103"/>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қабылдау және беру бөлімінің 15 минут ішінде құжаттарды қабылдауы және тексеруі;</w:t>
      </w:r>
    </w:p>
    <w:p>
      <w:pPr>
        <w:spacing w:after="0"/>
        <w:ind w:left="0"/>
        <w:jc w:val="both"/>
      </w:pPr>
      <w:r>
        <w:rPr>
          <w:rFonts w:ascii="Times New Roman"/>
          <w:b w:val="false"/>
          <w:i w:val="false"/>
          <w:color w:val="000000"/>
          <w:sz w:val="28"/>
        </w:rPr>
        <w:t>
      2) қабылданған құжаттарды жүйелендіру және сақтау бөліміне (техникалық мұрағатқа) курьер арқылы 30 минут ішінде тапсыру;</w:t>
      </w:r>
    </w:p>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p>
      <w:pPr>
        <w:spacing w:after="0"/>
        <w:ind w:left="0"/>
        <w:jc w:val="both"/>
      </w:pPr>
      <w:r>
        <w:rPr>
          <w:rFonts w:ascii="Times New Roman"/>
          <w:b w:val="false"/>
          <w:i w:val="false"/>
          <w:color w:val="000000"/>
          <w:sz w:val="28"/>
        </w:rPr>
        <w:t>
      4) 1 жұмыс күні ішінде МЖК бөлімінде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МЖК ААЖ бөліміне тапсыру.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мемлекеттік қызметті көрсетуден бас тарту туралы уәжді жауап әзірленеді және жіберіледі;</w:t>
      </w:r>
    </w:p>
    <w:p>
      <w:pPr>
        <w:spacing w:after="0"/>
        <w:ind w:left="0"/>
        <w:jc w:val="both"/>
      </w:pPr>
      <w:r>
        <w:rPr>
          <w:rFonts w:ascii="Times New Roman"/>
          <w:b w:val="false"/>
          <w:i w:val="false"/>
          <w:color w:val="000000"/>
          <w:sz w:val="28"/>
        </w:rPr>
        <w:t>
      5) 2 жұмыс күні ішінде МЖК ААЖ бөлімінде атрибутивті және графикалық деректерді МЖК ААЖ деректер базасына енгізу, сәйкестендіру құжатын басып шығару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p>
      <w:pPr>
        <w:spacing w:after="0"/>
        <w:ind w:left="0"/>
        <w:jc w:val="both"/>
      </w:pPr>
      <w:r>
        <w:rPr>
          <w:rFonts w:ascii="Times New Roman"/>
          <w:b w:val="false"/>
          <w:i w:val="false"/>
          <w:color w:val="000000"/>
          <w:sz w:val="28"/>
        </w:rPr>
        <w:t>
      8) мемлекеттік қызметті көрсетудің нәтижесін 15 минут ішінде көрсетілетін қызметті алушыға беру.</w:t>
      </w:r>
    </w:p>
    <w:p>
      <w:pPr>
        <w:spacing w:after="0"/>
        <w:ind w:left="0"/>
        <w:jc w:val="both"/>
      </w:pPr>
      <w:r>
        <w:rPr>
          <w:rFonts w:ascii="Times New Roman"/>
          <w:b w:val="false"/>
          <w:i w:val="false"/>
          <w:color w:val="000000"/>
          <w:sz w:val="28"/>
        </w:rPr>
        <w:t>
      Электрондық сұраным жасалған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w:t>
      </w:r>
    </w:p>
    <w:bookmarkStart w:name="z129" w:id="104"/>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04"/>
    <w:bookmarkStart w:name="z130" w:id="10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05"/>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p>
    <w:p>
      <w:pPr>
        <w:spacing w:after="0"/>
        <w:ind w:left="0"/>
        <w:jc w:val="both"/>
      </w:pPr>
      <w:r>
        <w:rPr>
          <w:rFonts w:ascii="Times New Roman"/>
          <w:b w:val="false"/>
          <w:i w:val="false"/>
          <w:color w:val="000000"/>
          <w:sz w:val="28"/>
        </w:rPr>
        <w:t xml:space="preserve">
      4) көрсетілетін қызметті берушінің МЖК бөлімінің жұмыскері; </w:t>
      </w:r>
    </w:p>
    <w:p>
      <w:pPr>
        <w:spacing w:after="0"/>
        <w:ind w:left="0"/>
        <w:jc w:val="both"/>
      </w:pPr>
      <w:r>
        <w:rPr>
          <w:rFonts w:ascii="Times New Roman"/>
          <w:b w:val="false"/>
          <w:i w:val="false"/>
          <w:color w:val="000000"/>
          <w:sz w:val="28"/>
        </w:rPr>
        <w:t xml:space="preserve">
      5) көрсетілетін қызметті берушінің МЖК ААЖ бөлімінің жұмыскері; </w:t>
      </w:r>
    </w:p>
    <w:p>
      <w:pPr>
        <w:spacing w:after="0"/>
        <w:ind w:left="0"/>
        <w:jc w:val="both"/>
      </w:pPr>
      <w:r>
        <w:rPr>
          <w:rFonts w:ascii="Times New Roman"/>
          <w:b w:val="false"/>
          <w:i w:val="false"/>
          <w:color w:val="000000"/>
          <w:sz w:val="28"/>
        </w:rPr>
        <w:t xml:space="preserve">
      6) көрсетілетін қызметті берушінің басшысы; </w:t>
      </w:r>
    </w:p>
    <w:p>
      <w:pPr>
        <w:spacing w:after="0"/>
        <w:ind w:left="0"/>
        <w:jc w:val="both"/>
      </w:pPr>
      <w:r>
        <w:rPr>
          <w:rFonts w:ascii="Times New Roman"/>
          <w:b w:val="false"/>
          <w:i w:val="false"/>
          <w:color w:val="000000"/>
          <w:sz w:val="28"/>
        </w:rPr>
        <w:t>
      7) көрсетілетін қызметті берушінің құжаттарды қабылдау және беру бөлімінің жұмыскері;</w:t>
      </w:r>
    </w:p>
    <w:p>
      <w:pPr>
        <w:spacing w:after="0"/>
        <w:ind w:left="0"/>
        <w:jc w:val="both"/>
      </w:pPr>
      <w:r>
        <w:rPr>
          <w:rFonts w:ascii="Times New Roman"/>
          <w:b w:val="false"/>
          <w:i w:val="false"/>
          <w:color w:val="000000"/>
          <w:sz w:val="28"/>
        </w:rPr>
        <w:t>
      8) көрсетілетін қызметті берушінің беру секторының жұмыскері.</w:t>
      </w:r>
    </w:p>
    <w:bookmarkStart w:name="z131" w:id="10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(іс-қимылдарының) бірізділігінің сипаттамасы:</w:t>
      </w:r>
    </w:p>
    <w:bookmarkEnd w:id="106"/>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 (15 минут);</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МЖК ААЖ бөліміне тапсырады.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xml:space="preserve">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 </w:t>
      </w:r>
    </w:p>
    <w:p>
      <w:pPr>
        <w:spacing w:after="0"/>
        <w:ind w:left="0"/>
        <w:jc w:val="both"/>
      </w:pPr>
      <w:r>
        <w:rPr>
          <w:rFonts w:ascii="Times New Roman"/>
          <w:b w:val="false"/>
          <w:i w:val="false"/>
          <w:color w:val="000000"/>
          <w:sz w:val="28"/>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келтірілген.</w:t>
      </w:r>
    </w:p>
    <w:bookmarkStart w:name="z132" w:id="107"/>
    <w:p>
      <w:pPr>
        <w:spacing w:after="0"/>
        <w:ind w:left="0"/>
        <w:jc w:val="left"/>
      </w:pPr>
      <w:r>
        <w:rPr>
          <w:rFonts w:ascii="Times New Roman"/>
          <w:b/>
          <w:i w:val="false"/>
          <w:color w:val="000000"/>
        </w:rPr>
        <w:t xml:space="preserve"> 4-тарау. Мемлекеттік қызметті көрсету процесінде "Азаматтарға арналған үкімет" мемлекеттік корпорациясымен" және (немесе) өзге көрсетілетін қызметті берушілермен өзара іс-қимыл жасау тәртібінің, сондай-ақ ақпараттық жүйелерді пайдалану тәртібінің сипаттамасы</w:t>
      </w:r>
    </w:p>
    <w:bookmarkEnd w:id="107"/>
    <w:bookmarkStart w:name="z133" w:id="108"/>
    <w:p>
      <w:pPr>
        <w:spacing w:after="0"/>
        <w:ind w:left="0"/>
        <w:jc w:val="both"/>
      </w:pPr>
      <w:r>
        <w:rPr>
          <w:rFonts w:ascii="Times New Roman"/>
          <w:b w:val="false"/>
          <w:i w:val="false"/>
          <w:color w:val="000000"/>
          <w:sz w:val="28"/>
        </w:rPr>
        <w:t>
      9. Көрсетілетін қызметті алушының ЭҮП арқылы жүгіну тәртібінің сипаттамасы және мемлекеттік қызметті көрсету процесінде ақпараттық жүйелерді пайдалану тәртібі:</w:t>
      </w:r>
    </w:p>
    <w:bookmarkEnd w:id="108"/>
    <w:p>
      <w:pPr>
        <w:spacing w:after="0"/>
        <w:ind w:left="0"/>
        <w:jc w:val="both"/>
      </w:pPr>
      <w:r>
        <w:rPr>
          <w:rFonts w:ascii="Times New Roman"/>
          <w:b w:val="false"/>
          <w:i w:val="false"/>
          <w:color w:val="000000"/>
          <w:sz w:val="28"/>
        </w:rPr>
        <w:t>
      мемлекеттік қызмет көрсетілетін қызметті алушының ЭЦҚ-сы болған жағдайда көрсетіледі.</w:t>
      </w:r>
    </w:p>
    <w:p>
      <w:pPr>
        <w:spacing w:after="0"/>
        <w:ind w:left="0"/>
        <w:jc w:val="both"/>
      </w:pPr>
      <w:r>
        <w:rPr>
          <w:rFonts w:ascii="Times New Roman"/>
          <w:b w:val="false"/>
          <w:i w:val="false"/>
          <w:color w:val="000000"/>
          <w:sz w:val="28"/>
        </w:rPr>
        <w:t xml:space="preserve">
      1) көрсетілдетін қызметті алушы ЭҮП-де өзін тіркеуді жеке сәйкестендіру немесе бизнес-сәйкестендіру нөмірі (бұдан әрі – ЖСН (БСН) арқылы жүзеге асырады (ЭҮП-де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ЭҮП-ге ЖСН (БСН) және парольді енгізуі (авторландыру процесі);</w:t>
      </w:r>
    </w:p>
    <w:p>
      <w:pPr>
        <w:spacing w:after="0"/>
        <w:ind w:left="0"/>
        <w:jc w:val="both"/>
      </w:pPr>
      <w:r>
        <w:rPr>
          <w:rFonts w:ascii="Times New Roman"/>
          <w:b w:val="false"/>
          <w:i w:val="false"/>
          <w:color w:val="000000"/>
          <w:sz w:val="28"/>
        </w:rPr>
        <w:t>
      3) 1-шарт – ЭҮП-де ЖСН (БСН) және пароль арқылы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ЭҮП-де көрсетілетін қызметті алушының деректерінде бұзушылықтар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қызметті көрсету және оның құрылымы мен форматтық талаптарды ескере отырып, Стандарттың 9-тармағында көрсетілген қажетті құжаттарды электрондық түрде қоса бере отырып, көрсетілетін қызметті алушының нысанды толтыруы үшін өтініш нысанын экранға шығару, өтінішті куәландыру (қол қою) үшін ЭЦҚ-ны тіркеу куәлігін таңдау;</w:t>
      </w:r>
    </w:p>
    <w:p>
      <w:pPr>
        <w:spacing w:after="0"/>
        <w:ind w:left="0"/>
        <w:jc w:val="both"/>
      </w:pPr>
      <w:r>
        <w:rPr>
          <w:rFonts w:ascii="Times New Roman"/>
          <w:b w:val="false"/>
          <w:i w:val="false"/>
          <w:color w:val="000000"/>
          <w:sz w:val="28"/>
        </w:rPr>
        <w:t>
      6) 2-шарт – ЭҮП-де ЭЦҚ тіркеу куәлігінің қолдану мерзімін және қайтарылған (жойылған) тіркеу куәліктерінің тізімінде болмауын, сондай-ақ ЭЦҚ тіркеу куәлігінде көрсетілген сәйкестендіру деректерінің сәйкестігін (сұранымда көрсетілген ЖСН (БСН) және ЭЦҚ тіркеу куәлігінде көрсетілген ЖСН (БСН) арасындағы) тексеру;</w:t>
      </w:r>
    </w:p>
    <w:p>
      <w:pPr>
        <w:spacing w:after="0"/>
        <w:ind w:left="0"/>
        <w:jc w:val="both"/>
      </w:pPr>
      <w:r>
        <w:rPr>
          <w:rFonts w:ascii="Times New Roman"/>
          <w:b w:val="false"/>
          <w:i w:val="false"/>
          <w:color w:val="000000"/>
          <w:sz w:val="28"/>
        </w:rPr>
        <w:t>
      7) 4-процесс – ЭҮП электрондық құжатты (өтінішті) МЖК ААЖ-да тексеру үшін "электрондық үкімет" шлюзі (бұдан әрі – ЭҮШ) арқылы жібереді;</w:t>
      </w:r>
    </w:p>
    <w:p>
      <w:pPr>
        <w:spacing w:after="0"/>
        <w:ind w:left="0"/>
        <w:jc w:val="both"/>
      </w:pPr>
      <w:r>
        <w:rPr>
          <w:rFonts w:ascii="Times New Roman"/>
          <w:b w:val="false"/>
          <w:i w:val="false"/>
          <w:color w:val="000000"/>
          <w:sz w:val="28"/>
        </w:rPr>
        <w:t xml:space="preserve">
      8) 3-шарт – көрсетілетін қызметті беруші 2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тізбесінің толықтығын тексереді.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МЖК бөлімінің жұмыскері мемлекеттік қызметті көрсетуден бас тарту туралы уәжді жауап дайындайды және жібереді;</w:t>
      </w:r>
    </w:p>
    <w:p>
      <w:pPr>
        <w:spacing w:after="0"/>
        <w:ind w:left="0"/>
        <w:jc w:val="both"/>
      </w:pPr>
      <w:r>
        <w:rPr>
          <w:rFonts w:ascii="Times New Roman"/>
          <w:b w:val="false"/>
          <w:i w:val="false"/>
          <w:color w:val="000000"/>
          <w:sz w:val="28"/>
        </w:rPr>
        <w:t>
      9) 5-процесс – көрсетілетін қызметті беруші көрсетілетін қызметті берушінің уәкілетті адамының ЭЦҚ-сы қойылған мемлекеттік қызметті көрсетудің төлем шотын қалыптастырады;</w:t>
      </w:r>
    </w:p>
    <w:p>
      <w:pPr>
        <w:spacing w:after="0"/>
        <w:ind w:left="0"/>
        <w:jc w:val="both"/>
      </w:pPr>
      <w:r>
        <w:rPr>
          <w:rFonts w:ascii="Times New Roman"/>
          <w:b w:val="false"/>
          <w:i w:val="false"/>
          <w:color w:val="000000"/>
          <w:sz w:val="28"/>
        </w:rPr>
        <w:t>
      10) 4-шарт – көрсетілетін қызметті алушы 2 жұмыс күні өткеннен кейін өтінішті тексерудің нәтижесін алады;</w:t>
      </w:r>
    </w:p>
    <w:p>
      <w:pPr>
        <w:spacing w:after="0"/>
        <w:ind w:left="0"/>
        <w:jc w:val="both"/>
      </w:pPr>
      <w:r>
        <w:rPr>
          <w:rFonts w:ascii="Times New Roman"/>
          <w:b w:val="false"/>
          <w:i w:val="false"/>
          <w:color w:val="000000"/>
          <w:sz w:val="28"/>
        </w:rPr>
        <w:t>
      11) 6-процесс – көрсетілетін қызметті алушы қызметті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p>
    <w:p>
      <w:pPr>
        <w:spacing w:after="0"/>
        <w:ind w:left="0"/>
        <w:jc w:val="both"/>
      </w:pPr>
      <w:r>
        <w:rPr>
          <w:rFonts w:ascii="Times New Roman"/>
          <w:b w:val="false"/>
          <w:i w:val="false"/>
          <w:color w:val="000000"/>
          <w:sz w:val="28"/>
        </w:rPr>
        <w:t>
      12) 7-процесс – көрсетілетін қызметті беруші ЭҮТШ АЖ-дан жүргізілген төлем туралы растауды алғаннан кейін 1 жұмыс күні ішінде мемлекеттік қызметті көрсетудің нәтижесін дайындайды;</w:t>
      </w:r>
    </w:p>
    <w:p>
      <w:pPr>
        <w:spacing w:after="0"/>
        <w:ind w:left="0"/>
        <w:jc w:val="both"/>
      </w:pP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адамының ЭЦҚ-сы қойылған электрондық құжат нысанында алады.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функциялық өзара іс-қимылының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134" w:id="109"/>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бірізділігінің, көрсетілетін қызметті берушінің құрылымдық бөлімшелерінің (жұмыскерлерінің) өзара іс-қимылдарының егжей-тегжейлі сипаттамасы, сондай-ақ мемлекеттік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"Уақытша өтеусіз жер пайдалану құқығына актілерді ресімдеу және беру" мемлекеттік қызметті көрсетудің бизнес-процестерінің анықтамалығында көрсетілген.</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w:t>
            </w:r>
            <w:r>
              <w:br/>
            </w:r>
            <w:r>
              <w:rPr>
                <w:rFonts w:ascii="Times New Roman"/>
                <w:b w:val="false"/>
                <w:i w:val="false"/>
                <w:color w:val="000000"/>
                <w:sz w:val="20"/>
              </w:rPr>
              <w:t xml:space="preserve">пайдалану құқығына актілерді </w:t>
            </w:r>
            <w:r>
              <w:br/>
            </w:r>
            <w:r>
              <w:rPr>
                <w:rFonts w:ascii="Times New Roman"/>
                <w:b w:val="false"/>
                <w:i w:val="false"/>
                <w:color w:val="000000"/>
                <w:sz w:val="20"/>
              </w:rPr>
              <w:t>ресімдеу және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10"/>
    <w:p>
      <w:pPr>
        <w:spacing w:after="0"/>
        <w:ind w:left="0"/>
        <w:jc w:val="left"/>
      </w:pPr>
      <w:r>
        <w:rPr>
          <w:rFonts w:ascii="Times New Roman"/>
          <w:b/>
          <w:i w:val="false"/>
          <w:color w:val="000000"/>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мұрағатқа) құжаттарды қабылдау күні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МЖК бөлімінде тексеру және материалдарды МЖК ААЖ бөліміне тапсыру (1 жұмыс күні). Стандарттың 10-тармағына сәйкес мемлекеттік қызметті көрсетуден бас тарту үшін негіздер болған жағдайда, 1 жұмыс күні ішінде мемлекеттік қызметті көрсетуден бас тарту туралы уәжді жауап дайындалады және жіберіледі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 МЖК ААЖ бөлімінде тапсырыс бланкілерін толтыру және жер-кадастрлық істерді қалыптастырып,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4 сағат ішінде сәйкестендіру құжатына қол қоюы және оны құжаттарды қабылдау және беру бөліміне тапсыруы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 4 сағат ішінде құжаттарды қабылдау және беру бөлімінде тіркеу</w:t>
            </w:r>
          </w:p>
        </w:tc>
      </w:tr>
    </w:tbl>
    <w:p>
      <w:pPr>
        <w:spacing w:after="0"/>
        <w:ind w:left="0"/>
        <w:jc w:val="both"/>
      </w:pPr>
      <w:r>
        <w:rPr>
          <w:rFonts w:ascii="Times New Roman"/>
          <w:b w:val="false"/>
          <w:i w:val="false"/>
          <w:color w:val="000000"/>
          <w:sz w:val="28"/>
        </w:rPr>
        <w:t>
      Мемлекеттік қызмет көрсетудің нәтижесін көрсетілетін қызметті алушыға 15 минут ішінде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w:t>
            </w:r>
            <w:r>
              <w:br/>
            </w:r>
            <w:r>
              <w:rPr>
                <w:rFonts w:ascii="Times New Roman"/>
                <w:b w:val="false"/>
                <w:i w:val="false"/>
                <w:color w:val="000000"/>
                <w:sz w:val="20"/>
              </w:rPr>
              <w:t xml:space="preserve">пайдалану құқығына актілерді </w:t>
            </w:r>
            <w:r>
              <w:br/>
            </w:r>
            <w:r>
              <w:rPr>
                <w:rFonts w:ascii="Times New Roman"/>
                <w:b w:val="false"/>
                <w:i w:val="false"/>
                <w:color w:val="000000"/>
                <w:sz w:val="20"/>
              </w:rPr>
              <w:t xml:space="preserve">ресімдеу және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38" w:id="111"/>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функциялық өзара іс-қимылының графикалық нысандағы диаграммасы</w:t>
      </w:r>
    </w:p>
    <w:bookmarkEnd w:id="111"/>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w:t>
            </w:r>
            <w:r>
              <w:br/>
            </w:r>
            <w:r>
              <w:rPr>
                <w:rFonts w:ascii="Times New Roman"/>
                <w:b w:val="false"/>
                <w:i w:val="false"/>
                <w:color w:val="000000"/>
                <w:sz w:val="20"/>
              </w:rPr>
              <w:t>құқығына актілерді ресімдеу</w:t>
            </w:r>
            <w:r>
              <w:br/>
            </w:r>
            <w:r>
              <w:rPr>
                <w:rFonts w:ascii="Times New Roman"/>
                <w:b w:val="false"/>
                <w:i w:val="false"/>
                <w:color w:val="000000"/>
                <w:sz w:val="20"/>
              </w:rPr>
              <w:t>және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12"/>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қызметін көрсету бизнес-процестерінің анықтамалығы</w:t>
      </w:r>
    </w:p>
    <w:bookmarkEnd w:id="112"/>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230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9-қосымша</w:t>
            </w:r>
          </w:p>
        </w:tc>
      </w:tr>
    </w:tbl>
    <w:bookmarkStart w:name="z143" w:id="113"/>
    <w:p>
      <w:pPr>
        <w:spacing w:after="0"/>
        <w:ind w:left="0"/>
        <w:jc w:val="left"/>
      </w:pPr>
      <w:r>
        <w:rPr>
          <w:rFonts w:ascii="Times New Roman"/>
          <w:b/>
          <w:i w:val="false"/>
          <w:color w:val="000000"/>
        </w:rPr>
        <w:t xml:space="preserve"> "Жер учаскесінің кадастрлық (бағалау) құнын айқындау" мемлекеттік көрсетілетін қызмет регламенті</w:t>
      </w:r>
    </w:p>
    <w:bookmarkEnd w:id="113"/>
    <w:bookmarkStart w:name="z144" w:id="114"/>
    <w:p>
      <w:pPr>
        <w:spacing w:after="0"/>
        <w:ind w:left="0"/>
        <w:jc w:val="left"/>
      </w:pPr>
      <w:r>
        <w:rPr>
          <w:rFonts w:ascii="Times New Roman"/>
          <w:b/>
          <w:i w:val="false"/>
          <w:color w:val="000000"/>
        </w:rPr>
        <w:t xml:space="preserve"> 1-тарау. Жалпы ережелер</w:t>
      </w:r>
    </w:p>
    <w:bookmarkEnd w:id="114"/>
    <w:bookmarkStart w:name="z145" w:id="115"/>
    <w:p>
      <w:pPr>
        <w:spacing w:after="0"/>
        <w:ind w:left="0"/>
        <w:jc w:val="both"/>
      </w:pPr>
      <w:r>
        <w:rPr>
          <w:rFonts w:ascii="Times New Roman"/>
          <w:b w:val="false"/>
          <w:i w:val="false"/>
          <w:color w:val="000000"/>
          <w:sz w:val="28"/>
        </w:rPr>
        <w:t xml:space="preserve">
      1. "Жер учаскесінің кадастрлық (бағалау) құнын айқындау" мемлекеттік көрсетілетін қызметін (бұдан әрі – мемлекеттік көрсетілетін қызмет)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"Жер учаскесінің кадастрлық (бағалау) құнын айқындау"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"Азаматтарға арналған үкімет" мемлекеттік корпорациясы (бұдан әрі – көрсетілетін қызметті беруші) көрсетеді.</w:t>
      </w:r>
    </w:p>
    <w:bookmarkEnd w:id="115"/>
    <w:bookmarkStart w:name="z146" w:id="116"/>
    <w:p>
      <w:pPr>
        <w:spacing w:after="0"/>
        <w:ind w:left="0"/>
        <w:jc w:val="both"/>
      </w:pPr>
      <w:r>
        <w:rPr>
          <w:rFonts w:ascii="Times New Roman"/>
          <w:b w:val="false"/>
          <w:i w:val="false"/>
          <w:color w:val="000000"/>
          <w:sz w:val="28"/>
        </w:rPr>
        <w:t>
      2. Мемлекеттік қызметті көрсету нысаны: қағаз түрінде.</w:t>
      </w:r>
    </w:p>
    <w:bookmarkEnd w:id="116"/>
    <w:bookmarkStart w:name="z147" w:id="117"/>
    <w:p>
      <w:pPr>
        <w:spacing w:after="0"/>
        <w:ind w:left="0"/>
        <w:jc w:val="both"/>
      </w:pPr>
      <w:r>
        <w:rPr>
          <w:rFonts w:ascii="Times New Roman"/>
          <w:b w:val="false"/>
          <w:i w:val="false"/>
          <w:color w:val="000000"/>
          <w:sz w:val="28"/>
        </w:rPr>
        <w:t xml:space="preserve">
      3. Мемлекеттік қызметті көрсету нәтижесі жер учаскесінің кадастрлық (бағалау) құнын анықтау туралы актіні (бұдан әрі – кадастрлық құн актісі)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 болып табылады.</w:t>
      </w:r>
    </w:p>
    <w:bookmarkEnd w:id="117"/>
    <w:bookmarkStart w:name="z148" w:id="118"/>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118"/>
    <w:bookmarkStart w:name="z149" w:id="119"/>
    <w:p>
      <w:pPr>
        <w:spacing w:after="0"/>
        <w:ind w:left="0"/>
        <w:jc w:val="both"/>
      </w:pPr>
      <w:r>
        <w:rPr>
          <w:rFonts w:ascii="Times New Roman"/>
          <w:b w:val="false"/>
          <w:i w:val="false"/>
          <w:color w:val="000000"/>
          <w:sz w:val="28"/>
        </w:rPr>
        <w:t xml:space="preserve">
      4. Мемлекеттік қызметті көрсету жөніндегі рәсімнің (іс-қимылдың) басталуына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(бұдан әрі – құжаттар) қоса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қабылдауы негіз болып табылады.</w:t>
      </w:r>
    </w:p>
    <w:bookmarkEnd w:id="119"/>
    <w:bookmarkStart w:name="z150" w:id="120"/>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орындалу ұзақтығы:</w:t>
      </w:r>
    </w:p>
    <w:bookmarkEnd w:id="120"/>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 көрсетілетін қызметті алушы ұсынған құжаттарды келіп түскен күні 15 минут ішінде қабылдауды, тексеруді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(операторы) көрсетілетін қызметті алушыдан қабылданған құжаттарды келіп түскен күні 15 минут ішінде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30 минут ішінде оларды дайындайды және жер учаскесінің кадастрлық (бағалау) құнын айқындау және кадастрлық құн актісін дайындау үшін көрсетілетін қызметті берушінің жерді бағалау бөліміне береді.</w:t>
      </w:r>
    </w:p>
    <w:p>
      <w:pPr>
        <w:spacing w:after="0"/>
        <w:ind w:left="0"/>
        <w:jc w:val="both"/>
      </w:pPr>
      <w:r>
        <w:rPr>
          <w:rFonts w:ascii="Times New Roman"/>
          <w:b w:val="false"/>
          <w:i w:val="false"/>
          <w:color w:val="000000"/>
          <w:sz w:val="28"/>
        </w:rPr>
        <w:t>
      Құжаттар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4) көрсетілетін қызметті берушінің жерді бағалау бөлімінің жұмыскері қабылданған құжаттарды 8 жұмыс күні ішінде тіркейді, жер учаскесін Мемлекеттік жер кадастрының автоматтандырылған ақпараттық жүйесінің (бұдан әрі – МЖК ААЖ) дерекқоры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баға аймағын және аймақтылық коэффициентін анықтайды, кадастрлық құн актісін дайындайды.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жерді бағалау бөлімінің жұмыскері мемлекеттік қызметті көрсетуден бас тарту туралы уәжді жауапты дайындайды және жібереді;</w:t>
      </w:r>
    </w:p>
    <w:p>
      <w:pPr>
        <w:spacing w:after="0"/>
        <w:ind w:left="0"/>
        <w:jc w:val="both"/>
      </w:pPr>
      <w:r>
        <w:rPr>
          <w:rFonts w:ascii="Times New Roman"/>
          <w:b w:val="false"/>
          <w:i w:val="false"/>
          <w:color w:val="000000"/>
          <w:sz w:val="28"/>
        </w:rPr>
        <w:t>
      5) көрсетілетін қызметті берушінің жерді бағалау бөлімінің жұмыскері дайындалған кадастрлық құн актісін 30 минут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6) көрсетілетін қызметті берушінің басшысы 1 жұмыс күні ішінде кадастрлық құн актісіне қол қояды және кеңсе (құжаттарды қабылдау және беру бөлімі) жұмыскеріне береді;</w:t>
      </w:r>
    </w:p>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2 сағат ішінде кадастрлық құн актісін елтаңбалық мөрмен куәландырады және тіркейді;</w:t>
      </w:r>
    </w:p>
    <w:p>
      <w:pPr>
        <w:spacing w:after="0"/>
        <w:ind w:left="0"/>
        <w:jc w:val="both"/>
      </w:pPr>
      <w:r>
        <w:rPr>
          <w:rFonts w:ascii="Times New Roman"/>
          <w:b w:val="false"/>
          <w:i w:val="false"/>
          <w:color w:val="000000"/>
          <w:sz w:val="28"/>
        </w:rPr>
        <w:t>
      8) көрсетілетін қызметті беруші кеңсесінің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9) көрсетілетін қызметті берушінің жинақтау бөлімінің жұмыскері (маманы) 1 сағат ішінде мемлекеттік қызметті көрсету нәтижесін қабылдайды және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10) талон негізінде және жеке куәлік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bookmarkStart w:name="z151" w:id="121"/>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21"/>
    <w:bookmarkStart w:name="z152" w:id="12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 берушінің құрылымдық бөлімшелерінің (жұмыскерлерінің) тізбесі:</w:t>
      </w:r>
    </w:p>
    <w:bookmarkEnd w:id="122"/>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жерді бағалау бөлімінің жұмыскері;</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көрсетілетін қызметті беруші кеңсесінің (құжаттарды қабылдау және беру бөлімінің) жұмыскерлері;</w:t>
      </w:r>
    </w:p>
    <w:p>
      <w:pPr>
        <w:spacing w:after="0"/>
        <w:ind w:left="0"/>
        <w:jc w:val="both"/>
      </w:pPr>
      <w:r>
        <w:rPr>
          <w:rFonts w:ascii="Times New Roman"/>
          <w:b w:val="false"/>
          <w:i w:val="false"/>
          <w:color w:val="000000"/>
          <w:sz w:val="28"/>
        </w:rPr>
        <w:t>
      6) көрсетілетін қызметті берушінің беру секторының жұмыскері.</w:t>
      </w:r>
    </w:p>
    <w:bookmarkStart w:name="z153" w:id="123"/>
    <w:p>
      <w:pPr>
        <w:spacing w:after="0"/>
        <w:ind w:left="0"/>
        <w:jc w:val="both"/>
      </w:pPr>
      <w:r>
        <w:rPr>
          <w:rFonts w:ascii="Times New Roman"/>
          <w:b w:val="false"/>
          <w:i w:val="false"/>
          <w:color w:val="000000"/>
          <w:sz w:val="28"/>
        </w:rPr>
        <w:t>
      7. Әрбір рәсімнің (іс-қимылдың) ұзақтығы көрсетіле отырып, құрылымдық бөлімшелер (жұмыскерлер) арасындағы рәсімдер (іс-қимылдар) бірізділігінің сипаттамасы:</w:t>
      </w:r>
    </w:p>
    <w:bookmarkEnd w:id="123"/>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 көрсетілетін қызметті алушы ұсынған құжаттарды келіп түскен күні 15 минут ішінде қабылдайды, тексереді және тіркейді.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(операторы) көрсетілетін қызметті алушыдан қабылдаған құжаттарды келіп түскен күні 15 минут ішінде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30 минут ішінде оларды дайындайды және жер учаскесінің кадастрлық (бағалау) құнын айқындау және кадастрлық құн актісін дайындау үшін көрсетілетін қызметті берушінің жерді бағалау бөліміне береді.</w:t>
      </w:r>
    </w:p>
    <w:p>
      <w:pPr>
        <w:spacing w:after="0"/>
        <w:ind w:left="0"/>
        <w:jc w:val="both"/>
      </w:pPr>
      <w:r>
        <w:rPr>
          <w:rFonts w:ascii="Times New Roman"/>
          <w:b w:val="false"/>
          <w:i w:val="false"/>
          <w:color w:val="000000"/>
          <w:sz w:val="28"/>
        </w:rPr>
        <w:t>
      Құжаттар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4) көрсетілетін қызметті берушінің жерді бағалау бөлімінің жұмыскері қабылданған құжаттарды 8 жұмыс күні ішінде тіркейді, жер учаскесін Мемлекеттік жер кадастрының автоматтандырылған ақпараттық жүйесінің (бұдан әрі – МЖК ААЖ) дерекқоры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баға аймағын және аймақтылық коэффициентін анықтайды, кадастрлық құн актісін дайындайды.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жерді бағалау бөлімінің жұмыскері мемлекеттік қызметті көрсетуден бас тарту туралы уәжді жауапты дайындайды және жібереді;</w:t>
      </w:r>
    </w:p>
    <w:p>
      <w:pPr>
        <w:spacing w:after="0"/>
        <w:ind w:left="0"/>
        <w:jc w:val="both"/>
      </w:pPr>
      <w:r>
        <w:rPr>
          <w:rFonts w:ascii="Times New Roman"/>
          <w:b w:val="false"/>
          <w:i w:val="false"/>
          <w:color w:val="000000"/>
          <w:sz w:val="28"/>
        </w:rPr>
        <w:t>
      5) көрсетілетін қызметті берушінің жерді бағалау бөлімінің жұмыскері дайындалған кадастрлық құн актісін 30 минут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6) көрсетілетін қызметті берушінің басшысы 1 жұмыс күні ішінде кадастрлық құн актісіне қол қояды және кеңсе (құжаттарды қабылдау және беру бөлімі) жұмыскеріне береді;</w:t>
      </w:r>
    </w:p>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4 сағат ішінде кадастрлық құн актісін елтаңбалық мөрмен куәландырады және тіркейді;</w:t>
      </w:r>
    </w:p>
    <w:p>
      <w:pPr>
        <w:spacing w:after="0"/>
        <w:ind w:left="0"/>
        <w:jc w:val="both"/>
      </w:pPr>
      <w:r>
        <w:rPr>
          <w:rFonts w:ascii="Times New Roman"/>
          <w:b w:val="false"/>
          <w:i w:val="false"/>
          <w:color w:val="000000"/>
          <w:sz w:val="28"/>
        </w:rPr>
        <w:t>
      8) көрсетілетін қызметті беруші кеңсесінің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9) көрсетілетін қызметті берушінің жинақтау бөлімінің жұмыскері (маманы) 1 сағат ішінде мемлекеттік қызметті көрсету нәтижесін қабылдайды және көрсетілетін қызметті берушінің беру секторының жұмыскеріне жолдайды;</w:t>
      </w:r>
    </w:p>
    <w:p>
      <w:pPr>
        <w:spacing w:after="0"/>
        <w:ind w:left="0"/>
        <w:jc w:val="both"/>
      </w:pPr>
      <w:r>
        <w:rPr>
          <w:rFonts w:ascii="Times New Roman"/>
          <w:b w:val="false"/>
          <w:i w:val="false"/>
          <w:color w:val="000000"/>
          <w:sz w:val="28"/>
        </w:rPr>
        <w:t>
      10) талон негізінде және жеке куәлік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xml:space="preserve">
      Әрбір рәсімнің (іс-қимылдың) ұзақтығы көрсетіле отырып, әрбір іс-қимылды (рәсімді) өткізу рәсімдерінің (іс-қимылдарының) бірізділігі сипаттамасының блок-схемасы "Жер учаскесінің кадастрлық (бағалау) құнын айқындау"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келтірілген.</w:t>
      </w:r>
    </w:p>
    <w:bookmarkStart w:name="z154" w:id="124"/>
    <w:p>
      <w:pPr>
        <w:spacing w:after="0"/>
        <w:ind w:left="0"/>
        <w:jc w:val="both"/>
      </w:pPr>
      <w:r>
        <w:rPr>
          <w:rFonts w:ascii="Times New Roman"/>
          <w:b w:val="false"/>
          <w:i w:val="false"/>
          <w:color w:val="000000"/>
          <w:sz w:val="28"/>
        </w:rPr>
        <w:t xml:space="preserve">
      8. Мемлекеттік қызметті көрсету процесіндегі көрсетілетін қызметті берушінің құрылымдық бөлімшелерінің (жұмыскерлерінің) рәсімдері (іс-қимылдары), өзара іс-қимылдары бірізділігінің толық сипаттамасы, сондай-ақ мемлекеттік қызметті көрсету процесінде өзге де көрсетілетін қызметті берушілермен өзара іс-қимыл тәртібінің және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кадастрлық (бағалау) құнын айқындау" мемлекеттік қызметті көрсетудің бизнес-процестері анықтамалығында көрсетіледі.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25"/>
    <w:p>
      <w:pPr>
        <w:spacing w:after="0"/>
        <w:ind w:left="0"/>
        <w:jc w:val="left"/>
      </w:pPr>
      <w:r>
        <w:rPr>
          <w:rFonts w:ascii="Times New Roman"/>
          <w:b/>
          <w:i w:val="false"/>
          <w:color w:val="000000"/>
        </w:rPr>
        <w:t xml:space="preserve"> Әрбір рәсімнің (іс-қимылдың) ұзақтығы көрсетіле отырып, әрбір іс-қимылды (рәсімді) өткізу рәсімдерінің (іс-қимылдарының) бірізділігі сипаттамасының блок-схемасы</w:t>
      </w:r>
    </w:p>
    <w:bookmarkEnd w:id="125"/>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26"/>
    <w:p>
      <w:pPr>
        <w:spacing w:after="0"/>
        <w:ind w:left="0"/>
        <w:jc w:val="left"/>
      </w:pPr>
      <w:r>
        <w:rPr>
          <w:rFonts w:ascii="Times New Roman"/>
          <w:b/>
          <w:i w:val="false"/>
          <w:color w:val="000000"/>
        </w:rPr>
        <w:t xml:space="preserve"> "Жер учаскесінің кадастрлық (бағалау) құнын айқындау" мемлекеттік қызметін көрсетудің бизнес-процестері анықтамалығы</w:t>
      </w:r>
    </w:p>
    <w:bookmarkEnd w:id="126"/>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230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10-қосымша</w:t>
            </w:r>
          </w:p>
        </w:tc>
      </w:tr>
    </w:tbl>
    <w:bookmarkStart w:name="z161" w:id="127"/>
    <w:p>
      <w:pPr>
        <w:spacing w:after="0"/>
        <w:ind w:left="0"/>
        <w:jc w:val="left"/>
      </w:pPr>
      <w:r>
        <w:rPr>
          <w:rFonts w:ascii="Times New Roman"/>
          <w:b/>
          <w:i w:val="false"/>
          <w:color w:val="000000"/>
        </w:rPr>
        <w:t xml:space="preserve"> "Жер учаскесінің сапалы жағдайы туралы мәліметтер беру" мемлекеттік көрсетілетін қызмет регламенті</w:t>
      </w:r>
    </w:p>
    <w:bookmarkEnd w:id="127"/>
    <w:bookmarkStart w:name="z162" w:id="128"/>
    <w:p>
      <w:pPr>
        <w:spacing w:after="0"/>
        <w:ind w:left="0"/>
        <w:jc w:val="left"/>
      </w:pPr>
      <w:r>
        <w:rPr>
          <w:rFonts w:ascii="Times New Roman"/>
          <w:b/>
          <w:i w:val="false"/>
          <w:color w:val="000000"/>
        </w:rPr>
        <w:t xml:space="preserve"> 1-тарау. Жалпы ережелер</w:t>
      </w:r>
    </w:p>
    <w:bookmarkEnd w:id="128"/>
    <w:bookmarkStart w:name="z163" w:id="129"/>
    <w:p>
      <w:pPr>
        <w:spacing w:after="0"/>
        <w:ind w:left="0"/>
        <w:jc w:val="both"/>
      </w:pPr>
      <w:r>
        <w:rPr>
          <w:rFonts w:ascii="Times New Roman"/>
          <w:b w:val="false"/>
          <w:i w:val="false"/>
          <w:color w:val="000000"/>
          <w:sz w:val="28"/>
        </w:rPr>
        <w:t xml:space="preserve">
      1. "Жер учаскесінің сапалы жағдайы туралы мәліметтер беру" мемлекеттік көрсетілетін қызметін (бұдан әрі – мемлекеттік көрсетілетін қызмет) "Жер қатынастары саласындағы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271 бұйрығымен (Нормативтік құқықтық актілерді мемлекеттік тіркеу тізілімінде № 11052 болып тіркелген) бекітілген "Жер учаскесінің сапалы жағдайы туралы мәліметтер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"Азаматтарға арналған үкімет" мемлекеттік корпорациясы (бұдан әрі – көрсетілетін қызметті беруші) көрсетеді.</w:t>
      </w:r>
    </w:p>
    <w:bookmarkEnd w:id="129"/>
    <w:bookmarkStart w:name="z164" w:id="130"/>
    <w:p>
      <w:pPr>
        <w:spacing w:after="0"/>
        <w:ind w:left="0"/>
        <w:jc w:val="both"/>
      </w:pPr>
      <w:r>
        <w:rPr>
          <w:rFonts w:ascii="Times New Roman"/>
          <w:b w:val="false"/>
          <w:i w:val="false"/>
          <w:color w:val="000000"/>
          <w:sz w:val="28"/>
        </w:rPr>
        <w:t>
      2. Мемлекеттік қызметті көрсету нысаны: қағаз түрінде.</w:t>
      </w:r>
    </w:p>
    <w:bookmarkEnd w:id="130"/>
    <w:bookmarkStart w:name="z165" w:id="131"/>
    <w:p>
      <w:pPr>
        <w:spacing w:after="0"/>
        <w:ind w:left="0"/>
        <w:jc w:val="both"/>
      </w:pPr>
      <w:r>
        <w:rPr>
          <w:rFonts w:ascii="Times New Roman"/>
          <w:b w:val="false"/>
          <w:i w:val="false"/>
          <w:color w:val="000000"/>
          <w:sz w:val="28"/>
        </w:rPr>
        <w:t xml:space="preserve">
      3. Мемлекеттік қызмет көрсету нәтижесі ауыл шаруашылығы алқаптарының сапалық жай-күйі (топырақтың мелиорациялық жай-күйі, бонитет балы, азықтық алқаптардың дақылдық-техникалық жай-күйі) туралы және жер учаскесінің бағалау құны туралы мәліметтер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 болып табылады.</w:t>
      </w:r>
    </w:p>
    <w:bookmarkEnd w:id="131"/>
    <w:bookmarkStart w:name="z166" w:id="132"/>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132"/>
    <w:bookmarkStart w:name="z167" w:id="133"/>
    <w:p>
      <w:pPr>
        <w:spacing w:after="0"/>
        <w:ind w:left="0"/>
        <w:jc w:val="both"/>
      </w:pPr>
      <w:r>
        <w:rPr>
          <w:rFonts w:ascii="Times New Roman"/>
          <w:b w:val="false"/>
          <w:i w:val="false"/>
          <w:color w:val="000000"/>
          <w:sz w:val="28"/>
        </w:rPr>
        <w:t xml:space="preserve">
      4. Мемлекеттік қызметті көрсету жөніндегі рәсімнің (іс-қимылдың) басталуына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құжаттарының болуы болып табылады.</w:t>
      </w:r>
    </w:p>
    <w:bookmarkEnd w:id="133"/>
    <w:bookmarkStart w:name="z168" w:id="134"/>
    <w:p>
      <w:pPr>
        <w:spacing w:after="0"/>
        <w:ind w:left="0"/>
        <w:jc w:val="both"/>
      </w:pPr>
      <w:r>
        <w:rPr>
          <w:rFonts w:ascii="Times New Roman"/>
          <w:b w:val="false"/>
          <w:i w:val="false"/>
          <w:color w:val="000000"/>
          <w:sz w:val="28"/>
        </w:rPr>
        <w:t>
      5. Көрсетілетін қызметті алушының өтініші негізінде мемлекеттік қызметті көрсету кезіндегі процесс құрамына кіретін әрбір рәсімнің (іс-қимылдың) мазмұны және олардың орындалу ұзақтығы:</w:t>
      </w:r>
    </w:p>
    <w:bookmarkEnd w:id="134"/>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 көрсетілетін қызметті алушы ұсынған құжаттарды келіп түскен күні 15 минут ішінде қабылдауды, тексеруді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(операторы) көрсетілетін қызметті алушыдан қабылдаған құжаттарды келіп түскен күні 15 минут ішінде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қабылданған құжаттарды 30 минут ішінде дайындайды және жер учаскесінің сапалық жай-күйін анықтау үшін көрсетілетін қызметті берушінің жерді зерттеп-қараумен және бағалаумен айналысатын құрылымдық бөлімшесіне береді.</w:t>
      </w:r>
    </w:p>
    <w:p>
      <w:pPr>
        <w:spacing w:after="0"/>
        <w:ind w:left="0"/>
        <w:jc w:val="both"/>
      </w:pPr>
      <w:r>
        <w:rPr>
          <w:rFonts w:ascii="Times New Roman"/>
          <w:b w:val="false"/>
          <w:i w:val="false"/>
          <w:color w:val="000000"/>
          <w:sz w:val="28"/>
        </w:rPr>
        <w:t>
      Құжаттар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4) көрсетілетін қызметті берушінің құрылымдық бөлімшесінің жұмыскері қабылданған құжаттарды 8 жұмыс күні ішінде тіркейді, жер учаскесін мемлекеттік жер кадастрының автоматтандырылған ақпараттық жүйесінің (бұдан әрі – МЖК ААЖ) дерекқоры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топырақтық, топырақтық-мелиорациялық, геоботаникалық зерттеп-қарау материалдарын, топырақты бонитирлеу материалдарын іріктеп алады, түзету коэффициенттерін, баға аймағын айқындайды, аймақтылық коэфициентін анықтайды, жер учаскесінің сапалық жай-күйі туралы ақпарат дайындайды.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жерді бағалау бөлімінің жұмыскері мемлекеттік қызметті көрсетуден бас тарту туралы уәжді жауапты дайындайды және жібереді;</w:t>
      </w:r>
    </w:p>
    <w:p>
      <w:pPr>
        <w:spacing w:after="0"/>
        <w:ind w:left="0"/>
        <w:jc w:val="both"/>
      </w:pPr>
      <w:r>
        <w:rPr>
          <w:rFonts w:ascii="Times New Roman"/>
          <w:b w:val="false"/>
          <w:i w:val="false"/>
          <w:color w:val="000000"/>
          <w:sz w:val="28"/>
        </w:rPr>
        <w:t>
      5) көрсетілетін қызметті берушінің құрылымдық бөлімшесінің жұмыскері жер учаскесінің сапалық жай-күйі туралы мәліметтерді 1 жұмыс күні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6) көрсетілетін қызметті берушінің басшысы жер учаскесінің сапалық жай-күйі туралы мәліметтерге 30 минут ішінде қол қояды және көрсетілетін қызметті берушінің кеңсесіне (құжаттарды қабылдау және беру бөліміне) береді;</w:t>
      </w:r>
    </w:p>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мемлекеттік қызметті көрсету нәтижесін 2 сағат ішінде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8) көрсетілетін қызметті берушінің жинақтау бөлімінің жұмыскері (маманы) мемлекеттік қызметті көрсету нәтижесін 1 сағат ішінде қабылдайды және көрсетілетін қызметті берушінің беру секторының жұмыскеріне жолдайды;</w:t>
      </w:r>
    </w:p>
    <w:p>
      <w:pPr>
        <w:spacing w:after="0"/>
        <w:ind w:left="0"/>
        <w:jc w:val="both"/>
      </w:pP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bookmarkStart w:name="z169" w:id="13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p>
    <w:bookmarkEnd w:id="135"/>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 көрсетілетін қызметті алушыдан қабылданған құжаттарды келіп түскен күні 15 минут ішінде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 қабылданған құжаттарды 30 минут ішінде дайындайды және жер учаскесінің сапалық жай-күйін анықтау үшін көрсетілетін қызметті берушінің жерді зерттеп-қараумен және бағалаумен айналысатын құрылымдық бөлімшесіне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жұмыскері қабылданған құжаттарды 8 жұмыс күні ішінде тіркейді, жер учаскесін МЖК ААЖ дерекқоры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топырақтық, топырақтық-мелиорациялық, геоботаникалық зерттеп-қарау материалдарын, топырақты бонитирлеу материалдарын іріктеп алады, түзету коэффициенттерін, баға аймағын айқындайды, аймақтылық коэфициентін анықтайды, жер учаскесінің сапалық жай-күйі туралы ақпарат дайындайды.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жерді бағалау бөлімінің жұмыскері мемлекеттік қызметті көрсетуден бас тарту туралы уәжді жауапты дайындайды және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жұмыскері жер учаскесінің сапалық жай-күйі туралы мәліметтерді 1 жұмыс күні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жер учаскесінің сапалық жай-күйі туралы мәліметтерге 30 минут ішінде қол қояды және көрсетілетін қызметті берушінің кеңсесіне (құжаттарды қабылдау және беру бөліміне) береді;</w:t>
      </w:r>
    </w:p>
    <w:p>
      <w:pPr>
        <w:spacing w:after="0"/>
        <w:ind w:left="0"/>
        <w:jc w:val="both"/>
      </w:pPr>
      <w:r>
        <w:rPr>
          <w:rFonts w:ascii="Times New Roman"/>
          <w:b w:val="false"/>
          <w:i w:val="false"/>
          <w:color w:val="000000"/>
          <w:sz w:val="28"/>
        </w:rPr>
        <w:t>
      6) көрсетілетін қызметті беруші кеңсесінің (құжаттарды қабылдау және беру бөлімінің немесе аудандық бөлімшенің) жұмыскері 2 сағат ішінде жер учаскесінің сапалық жай-күйі туралы мәліметтерді тіркейді және көрсетілетін қызметті алушыға береді;</w:t>
      </w:r>
    </w:p>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8) көрсетілетін қызметті берушінің жинақтау бөлімінің жұмыскері (маманы) 1 сағат ішінде мемлекеттік қызметті көрсету нәтижесін қабылдайды және көрсетілетін қызметті берушінің беру секторының жұмыскеріне жолдайды;</w:t>
      </w:r>
    </w:p>
    <w:p>
      <w:pPr>
        <w:spacing w:after="0"/>
        <w:ind w:left="0"/>
        <w:jc w:val="both"/>
      </w:pP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bookmarkStart w:name="z170" w:id="13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36"/>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жерді зерттеп-қараумен және бағалаумен айналысатын құрылымдық бөлімшесі;</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көрсетілетін қызметті беруші кеңсесінің (құжаттарды қабылдау және беру бөлімінің) жұмыскері;</w:t>
      </w:r>
    </w:p>
    <w:p>
      <w:pPr>
        <w:spacing w:after="0"/>
        <w:ind w:left="0"/>
        <w:jc w:val="both"/>
      </w:pPr>
      <w:r>
        <w:rPr>
          <w:rFonts w:ascii="Times New Roman"/>
          <w:b w:val="false"/>
          <w:i w:val="false"/>
          <w:color w:val="000000"/>
          <w:sz w:val="28"/>
        </w:rPr>
        <w:t>
      6) көрсетілетін қызметті берушінің беру секторының жұмыскері.</w:t>
      </w:r>
    </w:p>
    <w:bookmarkStart w:name="z171" w:id="137"/>
    <w:p>
      <w:pPr>
        <w:spacing w:after="0"/>
        <w:ind w:left="0"/>
        <w:jc w:val="both"/>
      </w:pPr>
      <w:r>
        <w:rPr>
          <w:rFonts w:ascii="Times New Roman"/>
          <w:b w:val="false"/>
          <w:i w:val="false"/>
          <w:color w:val="000000"/>
          <w:sz w:val="28"/>
        </w:rPr>
        <w:t>
      8. Әрбір рәсімнің (іс-қимылдың) ұзақтығы көрсетіле отырып, құрылымдық бөлімшелер (жұмыскерлер) арасындағы рәсімдер (іс-қимылдар) бірізділігінің сипаттамасы:</w:t>
      </w:r>
    </w:p>
    <w:bookmarkEnd w:id="137"/>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 көрсетілетін қызметті алушы ұсынған құжаттарды келіп түскен күні 15 минут ішінде қабылдауды, тексеруді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Стандарттың 4-қосымшасына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(операторы) көрсетілетін қызметті алушыдан қабылдаған құжаттарды келіп түскен күні 15 минут ішінде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қабылданған құжаттарды 30 минут ішінде дайындайды және жер учаскесінің сапалық жай-күйін анықтау үшін көрсетілетін қызметті берушінің жерді зерттеп-қараумен және бағалаумен айналысатын құрылымдық бөлімшесіне 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жұмыскері қабылданған құжаттарды 8 жұмыс күні ішінде тіркейді, жер учаскесін МЖК ААЖ дерекқоры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топырақтық, топырақтық-мелиорациялық, геоботаникалық зерттеп-қарау материалдарын, топырақты бонитирлеу материалдарын іріктеп алады, түзету коэффициенттерін, баға аймағын айқындайды, аймақтылық коэфициентін анықтайды, жер учаскесінің сапалық жай-күйі туралы ақпарат дайындайды.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құрылымдық бөлімшенің жұмыскері мемлекеттік қызметті көрсетуден бас тарту туралы уәжді жауапты дайындайды және жібереді;</w:t>
      </w:r>
    </w:p>
    <w:p>
      <w:pPr>
        <w:spacing w:after="0"/>
        <w:ind w:left="0"/>
        <w:jc w:val="both"/>
      </w:pPr>
      <w:r>
        <w:rPr>
          <w:rFonts w:ascii="Times New Roman"/>
          <w:b w:val="false"/>
          <w:i w:val="false"/>
          <w:color w:val="000000"/>
          <w:sz w:val="28"/>
        </w:rPr>
        <w:t>
      5) жер учаскесінің сапалық жай-күйі туралы мәліметтерді көрсетілетін қызметті берушінің құрылымдық бөлімшесінің жұмыскері 1 жұмыс күні ішінде көрсетілетін қызметті берушінің басшысына қол қоюға беред;</w:t>
      </w:r>
    </w:p>
    <w:p>
      <w:pPr>
        <w:spacing w:after="0"/>
        <w:ind w:left="0"/>
        <w:jc w:val="both"/>
      </w:pPr>
      <w:r>
        <w:rPr>
          <w:rFonts w:ascii="Times New Roman"/>
          <w:b w:val="false"/>
          <w:i w:val="false"/>
          <w:color w:val="000000"/>
          <w:sz w:val="28"/>
        </w:rPr>
        <w:t>
      6) көрсетілетін қызметті берушінің басшысы жер учаскесінің сапалық жай-күйі туралы мәліметтерге 30 минут ішінде қол қояды және көрсетілетін қызметті берушінің кеңсесіне (құжаттарды қабылдау және беру бөліміне) береді;</w:t>
      </w:r>
    </w:p>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2 сағат ішінде мемлекеттік қызметті көрсету нәтижесін тіркейді және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8) көрсетілетін қызметті берушінің жинақтау бөлімінің жұмыскері (маманы) 1 сағат ішінде мемлекеттік қызметті көрсету нәтижесін қабылдайды және көрсетілетін қызметті берушінің беру секторының жұмыскеріне жолдайды;</w:t>
      </w:r>
    </w:p>
    <w:p>
      <w:pPr>
        <w:spacing w:after="0"/>
        <w:ind w:left="0"/>
        <w:jc w:val="both"/>
      </w:pP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15 мину ішінде көрсетілетін қызметті алушыға мемлекеттік қызметті көрсету нәтижесін береді.</w:t>
      </w:r>
    </w:p>
    <w:bookmarkStart w:name="z172" w:id="138"/>
    <w:p>
      <w:pPr>
        <w:spacing w:after="0"/>
        <w:ind w:left="0"/>
        <w:jc w:val="both"/>
      </w:pPr>
      <w:r>
        <w:rPr>
          <w:rFonts w:ascii="Times New Roman"/>
          <w:b w:val="false"/>
          <w:i w:val="false"/>
          <w:color w:val="000000"/>
          <w:sz w:val="28"/>
        </w:rPr>
        <w:t>
      9. Мемлекеттік қызметті көрсетуге кедергі болатын еңсерілмейтін күш мән-жайлары (төтенше жағдайлар, табиғи апаттар, электр энергиясының кезекпен өшірілуі, сондай-ақ көрсетілетін қызметті берушінің болжап білуі мүмкін емес және өз күшімен жоя алмайтын басқа да мән-жайлар) туындаған жағдайда, оны орындау аталған жағдайлар жойылғанға дейін тоқтатыла тұрады.</w:t>
      </w:r>
    </w:p>
    <w:bookmarkEnd w:id="138"/>
    <w:p>
      <w:pPr>
        <w:spacing w:after="0"/>
        <w:ind w:left="0"/>
        <w:jc w:val="both"/>
      </w:pPr>
      <w:r>
        <w:rPr>
          <w:rFonts w:ascii="Times New Roman"/>
          <w:b w:val="false"/>
          <w:i w:val="false"/>
          <w:color w:val="000000"/>
          <w:sz w:val="28"/>
        </w:rPr>
        <w:t xml:space="preserve">
      Әрбір рәсімнің (іс-қимылдың) ұзақтығы көрсетіле отырып, әрбір іс-қимылды (рәсімді) өткізу рәсімдерінің (іс-қимылдарының) бірізділігі сипаттамасының блок-схемасы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келтірілген.</w:t>
      </w:r>
    </w:p>
    <w:bookmarkStart w:name="z173" w:id="139"/>
    <w:p>
      <w:pPr>
        <w:spacing w:after="0"/>
        <w:ind w:left="0"/>
        <w:jc w:val="both"/>
      </w:pPr>
      <w:r>
        <w:rPr>
          <w:rFonts w:ascii="Times New Roman"/>
          <w:b w:val="false"/>
          <w:i w:val="false"/>
          <w:color w:val="000000"/>
          <w:sz w:val="28"/>
        </w:rPr>
        <w:t xml:space="preserve">
      10. Мемлекеттік қызметті көрсету процесіндегі көрсетілетін қызметті берушінің құрылымдық бөлімшелерінің (жұмыскерлерінің) рәсімдері (іс-қимылдары), өзара іс-қимылдары бірізділігінің толық сипаттамасы, сондай-ақ мемлекеттік қызметті көрсету процесінде өзге де көрсетілетін қызметті берушілермен өзара іс-қимыл тәртібінің және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сапалық жағдайы туралы мәлімет беру" мемлекеттік қызметті көрсетудің бизнес-процестері анықтамалығында көрсетіледі.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w:t>
            </w:r>
            <w:r>
              <w:br/>
            </w:r>
            <w:r>
              <w:rPr>
                <w:rFonts w:ascii="Times New Roman"/>
                <w:b w:val="false"/>
                <w:i w:val="false"/>
                <w:color w:val="000000"/>
                <w:sz w:val="20"/>
              </w:rPr>
              <w:t>жағдайы туралы мәлімет</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40"/>
    <w:p>
      <w:pPr>
        <w:spacing w:after="0"/>
        <w:ind w:left="0"/>
        <w:jc w:val="left"/>
      </w:pPr>
      <w:r>
        <w:rPr>
          <w:rFonts w:ascii="Times New Roman"/>
          <w:b/>
          <w:i w:val="false"/>
          <w:color w:val="000000"/>
        </w:rPr>
        <w:t xml:space="preserve"> Әрбір рәсімнің (іс-қимылдың) ұзақтығы көрсетіле отырып, әрбір іс-қимылды (рәсімді) өткізу рәсімдерінің (іс-қимылдарының) бірізділігі сипаттамасының блок-схемасы</w:t>
      </w:r>
    </w:p>
    <w:bookmarkEnd w:id="140"/>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w:t>
            </w:r>
            <w:r>
              <w:br/>
            </w:r>
            <w:r>
              <w:rPr>
                <w:rFonts w:ascii="Times New Roman"/>
                <w:b w:val="false"/>
                <w:i w:val="false"/>
                <w:color w:val="000000"/>
                <w:sz w:val="20"/>
              </w:rPr>
              <w:t>жағдайы туралы мәлімет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41"/>
    <w:p>
      <w:pPr>
        <w:spacing w:after="0"/>
        <w:ind w:left="0"/>
        <w:jc w:val="left"/>
      </w:pPr>
      <w:r>
        <w:rPr>
          <w:rFonts w:ascii="Times New Roman"/>
          <w:b/>
          <w:i w:val="false"/>
          <w:color w:val="000000"/>
        </w:rPr>
        <w:t xml:space="preserve"> "Жер учаскесінің сапалық жағдайы туралы мәлімет беру" мемлекеттік қызметін көрсетудің бизнес-процестері анықтамалығы</w:t>
      </w:r>
    </w:p>
    <w:bookmarkEnd w:id="141"/>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