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b58c" w14:textId="ac7b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және жоғары оқу орнынан кейінгі білім беру ұйымдарына қабылдау квотасы көзделген ауылдың әлеуметтік-экономикалық дамуын айқындайтын білім беру бағдарламалары тобының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30 мамырдағы № 247 бұйрығы. Қазақстан Республикасының Әділет министрлігінде 2019 жылғы 31 мамырда № 18765 болып тіркелді. Күші жойылды - Қазақстан Республикасы Ғылым және жоғары білім министрінің м.а. 2025 жылғы 1 тамыздағы № 406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Ғылым және жоғары білім министрінің м.а. 01.08.2025 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2008 жылғы 23 қаңтардағы № 58 қаулысымен бекітілген "бакалавр" немесе "магистр" дәрежелері берілетін жоғары немесе жоғары оқу орнынан кейінгі білім алуға ақы төлеу үшін білім беру грантын беру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жоғары және жоғары оқу орнынан кейінгі білім беру ұйымдарына қабылдау квотасы көзделген ауылдың әлеуметтік-экономикалық дамуын айқындайтын білім беру бағдарламалары тобының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 Жоғары және жоғары оқу орнынан кейінгі білім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үшін, сондай-ақ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ресми жарияланғаннан кейін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Ф.Н. Жақыповаға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жылы ___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жоғары және жоғары оқу орнынан кейінгі білім беру ұйымдарына қабылдау квотасы көзделген ауылдың әлеуметтік-экономикалық дамуын айқындайтын білім беру бағдарламалары тобының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және сызу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және экономика негіздері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педагогика және өзін-өзі тану мамандарын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 мамандарын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Дәстүрлі музыка өнері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және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және репортер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ісі, ақпараттарды өңдеу және мұрағат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және салық салу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және 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техникасы және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өнімдерінің өндірісі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өндірісі (шыны, қағаз, пластик, ағаш)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Тоқыма: киім, аяқ киім және былғары бұйымдары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және жерге орналастыру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диагностика және емдеу технологиялары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Тынығу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ісі және мейманхана бизнесі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Санитарлық-профилактикалық іс-шаралар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