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1ad8" w14:textId="d551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 мемлекеттік көрсетілетін қызмет регламенттерін бекіту туралы" Қазақстан Республикасы Инвестициялар және даму министрінің міндетін атқарушының 2015 жылғы 24 тамыздағы № 880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24 мамырдағы № 329 бұйрығы. Қазақстан Республикасының Әділет министрлігінде 2019 жылғы 30 мамырда № 18752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 мемлекеттік көрсетілетін қызмет регламенттерін бекіту туралы" Қазақстан Республикасы Инвестициялар және даму министрінің міндетін атқарушының 2015 жылғы 24 тамыздағы № 880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12120 болып тіркелген, 2015 жылғы 12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туралы сертификат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 метрологиялық аттестаттау туралы сертификат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 қолданылатын халықаралық, өңірлік стандарттарды және шет мемлекеттердің стандарттарын, шет мемлекеттердің ұйымдарының стандарттарын, техникалық-экономикалық ақпарат жіктеуіштерін стандарттау, сәйкестікті растау және аккредиттеу жөніндегі қағидаларын, нормалары мен ұсынымдарын есепке алу"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 мемлекеттік көрсетілетін қызмет регламенті;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мемлекеттік көрсетілетін қызмет регламенті; </w:t>
      </w:r>
    </w:p>
    <w:p>
      <w:pPr>
        <w:spacing w:after="0"/>
        <w:ind w:left="0"/>
        <w:jc w:val="both"/>
      </w:pPr>
      <w:r>
        <w:rPr>
          <w:rFonts w:ascii="Times New Roman"/>
          <w:b w:val="false"/>
          <w:i w:val="false"/>
          <w:color w:val="000000"/>
          <w:sz w:val="28"/>
        </w:rPr>
        <w:t>
      7) осы бұйрыққа 7-қосымшаға сәйкес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көрсетілетін қызмет регламенті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"Өлшем құралдарын метрологиялық аттестаттау туралы сертификат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"Өлшем құралдарын метрологиялық аттестаттау туралы сертификат беру" мемлекеттік көрсетілетін қызметті (бұдан әрі – мемлекеттік көрсетілетін қызмет) "Қазақстан метрология институты (ҚазМетрИн)" шаруашылық жүргізу құқығындағы республикалық мемлекеттік кәсіпорны (бұдан әрі – көрсетілетін қызмет беруші) көрсетеді.</w:t>
      </w:r>
    </w:p>
    <w:bookmarkEnd w:id="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(бұдан әрі – Портал) веб-порталы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 Мемлекеттік қызмет көрсету нәтижесі - өлшем құралдарын метрологиялық аттестаттау туралы сертификат немесе сертификаттың телнұсқасы немесе Қазақстан Республикасы Инвестициялар және даму министрінің міндетін атқарушының 2015 жылғы 26 маусымдағы № 730 бұйрығымен бекітілген (Нормативтік құқықтық актілерді мемлекеттік тіркеу тізілімінде № 11764 болып тіркелген) "Өлшем құралдарының типін бекіту туралы сертификат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жазбаша түрде дәлелді жауап.</w:t>
      </w:r>
    </w:p>
    <w:bookmarkEnd w:id="6"/>
    <w:p>
      <w:pPr>
        <w:spacing w:after="0"/>
        <w:ind w:left="0"/>
        <w:jc w:val="both"/>
      </w:pPr>
      <w:r>
        <w:rPr>
          <w:rFonts w:ascii="Times New Roman"/>
          <w:b w:val="false"/>
          <w:i w:val="false"/>
          <w:color w:val="000000"/>
          <w:sz w:val="28"/>
        </w:rPr>
        <w:t>
      Мемлекеттік қызмет көрсету нәтижесінің нысаны - электрондық және (немесе) қағаз түрінде.</w:t>
      </w:r>
    </w:p>
    <w:bookmarkStart w:name="z10" w:id="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ұсынуы болып табылады.</w:t>
      </w:r>
    </w:p>
    <w:bookmarkEnd w:id="7"/>
    <w:bookmarkStart w:name="z11"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8"/>
    <w:p>
      <w:pPr>
        <w:spacing w:after="0"/>
        <w:ind w:left="0"/>
        <w:jc w:val="both"/>
      </w:pPr>
      <w:r>
        <w:rPr>
          <w:rFonts w:ascii="Times New Roman"/>
          <w:b w:val="false"/>
          <w:i w:val="false"/>
          <w:color w:val="000000"/>
          <w:sz w:val="28"/>
        </w:rPr>
        <w:t>
      1) көрсетілетін қызметті берушінің кеңсе қызметкері өтінішті отыз минут ішінде қабылдайды;</w:t>
      </w:r>
    </w:p>
    <w:p>
      <w:pPr>
        <w:spacing w:after="0"/>
        <w:ind w:left="0"/>
        <w:jc w:val="both"/>
      </w:pPr>
      <w:r>
        <w:rPr>
          <w:rFonts w:ascii="Times New Roman"/>
          <w:b w:val="false"/>
          <w:i w:val="false"/>
          <w:color w:val="000000"/>
          <w:sz w:val="28"/>
        </w:rPr>
        <w:t>
      2) көрсетілетін қызметті берушінің кеңсе қызметкері бір сағат ішінде өтінішті тіркеп, оны көрсетілетін қызметті берушінің жауапты құрылымдық бөлімшесін айқындайтын, көрсетілетін қызметті берушінің басшысына не оның орынбасарына (басшы болмаған жағдайда) береді;</w:t>
      </w:r>
    </w:p>
    <w:p>
      <w:pPr>
        <w:spacing w:after="0"/>
        <w:ind w:left="0"/>
        <w:jc w:val="both"/>
      </w:pPr>
      <w:r>
        <w:rPr>
          <w:rFonts w:ascii="Times New Roman"/>
          <w:b w:val="false"/>
          <w:i w:val="false"/>
          <w:color w:val="000000"/>
          <w:sz w:val="28"/>
        </w:rPr>
        <w:t>
      3) көрсетілетін қызметті берушінің басшысы не оның орынбасары (басшы болмаған жағдайда) өтінішті көрсетілетін қызметті берушінің құрылымдық бөлімшесіне екі сағат ішінде жібереді;</w:t>
      </w:r>
    </w:p>
    <w:p>
      <w:pPr>
        <w:spacing w:after="0"/>
        <w:ind w:left="0"/>
        <w:jc w:val="both"/>
      </w:pPr>
      <w:r>
        <w:rPr>
          <w:rFonts w:ascii="Times New Roman"/>
          <w:b w:val="false"/>
          <w:i w:val="false"/>
          <w:color w:val="000000"/>
          <w:sz w:val="28"/>
        </w:rPr>
        <w:t>
      4) көрсетілетін қызметті берушінің құрылымдық бөлімшенің басшысы көрсетілетін қызметті берушінің жауапты орындаушысын айқындайды және оған өтінішті отыз минут ішінде береді;</w:t>
      </w:r>
    </w:p>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бір жұмыс күні ішінде көрсетілетін қызметті алушыға өтінішті одан әрі қараудан жазбаша түрде дәлелді бас тарту жібереді; </w:t>
      </w:r>
    </w:p>
    <w:p>
      <w:pPr>
        <w:spacing w:after="0"/>
        <w:ind w:left="0"/>
        <w:jc w:val="both"/>
      </w:pPr>
      <w:r>
        <w:rPr>
          <w:rFonts w:ascii="Times New Roman"/>
          <w:b w:val="false"/>
          <w:i w:val="false"/>
          <w:color w:val="000000"/>
          <w:sz w:val="28"/>
        </w:rPr>
        <w:t>
      ұсынылған құжаттар толық болған жағдайда, сертификат жобасын ресімдейді, сертификатқа бес сағат ішінде сертификаттың телнұсқасының жобасын ресімдеуді қоспағанда, жеті жұмыс күні ішінде Қазақстан Республикасының мемлекеттік өлшем бірлігін қамтамасыз ету жүйесі тізілімінің (бұдан әрі – ҚР МӨЖ тізілімі) тіркеу нөмірін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төрт сағат ішінде метрологиялық сараптама нәтижелерін көрсетілетін қызметті берушінің құрылымдық бөлімшенің басшысымен келіседі;</w:t>
      </w:r>
    </w:p>
    <w:p>
      <w:pPr>
        <w:spacing w:after="0"/>
        <w:ind w:left="0"/>
        <w:jc w:val="both"/>
      </w:pPr>
      <w:r>
        <w:rPr>
          <w:rFonts w:ascii="Times New Roman"/>
          <w:b w:val="false"/>
          <w:i w:val="false"/>
          <w:color w:val="000000"/>
          <w:sz w:val="28"/>
        </w:rPr>
        <w:t>
      7) көрсетілетін қызметті берушінің басшысы не оның орынбасары (басшы болмаған жағдайда) сертификат жобасына немесе сертификаттың телнұсқасына қол қояды;</w:t>
      </w:r>
    </w:p>
    <w:p>
      <w:pPr>
        <w:spacing w:after="0"/>
        <w:ind w:left="0"/>
        <w:jc w:val="both"/>
      </w:pPr>
      <w:r>
        <w:rPr>
          <w:rFonts w:ascii="Times New Roman"/>
          <w:b w:val="false"/>
          <w:i w:val="false"/>
          <w:color w:val="000000"/>
          <w:sz w:val="28"/>
        </w:rPr>
        <w:t>
      8) құжаттарды Мемлекеттік корпорация арқылы берген жағдайда, көрсетілетін қызметті берушінің кеңсе қызметкері сертификатты немесе сертификаттың телнұсқасын Мемлекеттік корпорация қызметкеріне бір жұмыс күні ішінде қолма-қол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Көрсетілетін қызметті берушінің кеңсесі арқылы жүгінген кезде көрсетілетін қызметті берушінің құрылымдық бөлімшелері (қызметкерлері) арасындағы рәсімдердің (іс-қимылдардың) бірізділігін сипаттау:</w:t>
      </w:r>
    </w:p>
    <w:bookmarkEnd w:id="9"/>
    <w:p>
      <w:pPr>
        <w:spacing w:after="0"/>
        <w:ind w:left="0"/>
        <w:jc w:val="both"/>
      </w:pPr>
      <w:r>
        <w:rPr>
          <w:rFonts w:ascii="Times New Roman"/>
          <w:b w:val="false"/>
          <w:i w:val="false"/>
          <w:color w:val="000000"/>
          <w:sz w:val="28"/>
        </w:rPr>
        <w:t>
      1) көрсетілетін қызметті берушінің кеңсе қызметкері өтінішті отыз минут ішінде қабылдайды;</w:t>
      </w:r>
    </w:p>
    <w:p>
      <w:pPr>
        <w:spacing w:after="0"/>
        <w:ind w:left="0"/>
        <w:jc w:val="both"/>
      </w:pPr>
      <w:r>
        <w:rPr>
          <w:rFonts w:ascii="Times New Roman"/>
          <w:b w:val="false"/>
          <w:i w:val="false"/>
          <w:color w:val="000000"/>
          <w:sz w:val="28"/>
        </w:rPr>
        <w:t>
      2) көрсетілетін қызметті берушінің кеңсе қызметкері бір сағат ішінде өтінішті тіркеп, оны көрсетілетін қызметті берушінің жауапты құрылымдық бөлімшесін айқындайтын, көрсетілетін қызметті берушінің басшысына не оның орынбасарына (басшы болмаған жағдайда) береді;</w:t>
      </w:r>
    </w:p>
    <w:p>
      <w:pPr>
        <w:spacing w:after="0"/>
        <w:ind w:left="0"/>
        <w:jc w:val="both"/>
      </w:pPr>
      <w:r>
        <w:rPr>
          <w:rFonts w:ascii="Times New Roman"/>
          <w:b w:val="false"/>
          <w:i w:val="false"/>
          <w:color w:val="000000"/>
          <w:sz w:val="28"/>
        </w:rPr>
        <w:t>
      3) көрсетілетін қызметті берушінің басшысы не оның орынбасары (басшы болмаған жағдайда) өтінішті көрсетілетін қызметті берушінің құрылымдық бөлімшесіне екі сағат ішінде жібереді;</w:t>
      </w:r>
    </w:p>
    <w:p>
      <w:pPr>
        <w:spacing w:after="0"/>
        <w:ind w:left="0"/>
        <w:jc w:val="both"/>
      </w:pPr>
      <w:r>
        <w:rPr>
          <w:rFonts w:ascii="Times New Roman"/>
          <w:b w:val="false"/>
          <w:i w:val="false"/>
          <w:color w:val="000000"/>
          <w:sz w:val="28"/>
        </w:rPr>
        <w:t>
      4) көрсетілетін қызметті берушінің құрылымдық бөлімшенің басшысы көрсетілетін қызметті берушінің жауапты орындаушысын айқындайды және оған өтінішті отыз минут ішінде береді;</w:t>
      </w:r>
    </w:p>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бір жұмыс күні ішінде көрсетілетін қызметті алушыға өтінішті одан әрі қараудан жазбаша түрде дәлелді бас тарту жібереді; </w:t>
      </w:r>
    </w:p>
    <w:p>
      <w:pPr>
        <w:spacing w:after="0"/>
        <w:ind w:left="0"/>
        <w:jc w:val="both"/>
      </w:pPr>
      <w:r>
        <w:rPr>
          <w:rFonts w:ascii="Times New Roman"/>
          <w:b w:val="false"/>
          <w:i w:val="false"/>
          <w:color w:val="000000"/>
          <w:sz w:val="28"/>
        </w:rPr>
        <w:t>
      ұсынылған құжаттар толық болған жағдайда, сертификат жобасын ресімдейді, сертификатқа бес сағат ішінде сертификаттың телнұсқасының жобасын ресімдеуді қоспағанда, жеті жұмыс күні ішінде ҚР МӨЖ тізілімінің тіркеу нөмірін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төрт сағат ішінде метрологиялық сараптама нәтижелерін көрсетілетін қызметті берушінің құрылымдық бөлімшенің басшысымен келіседі;</w:t>
      </w:r>
    </w:p>
    <w:p>
      <w:pPr>
        <w:spacing w:after="0"/>
        <w:ind w:left="0"/>
        <w:jc w:val="both"/>
      </w:pPr>
      <w:r>
        <w:rPr>
          <w:rFonts w:ascii="Times New Roman"/>
          <w:b w:val="false"/>
          <w:i w:val="false"/>
          <w:color w:val="000000"/>
          <w:sz w:val="28"/>
        </w:rPr>
        <w:t>
      7) көрсетілетін қызметті берушінің басшысы не оның орынбасары (басшы болмаған жағдайда) сертификат жобасына немесе сертификаттың телнұсқасына қол қояды;</w:t>
      </w:r>
    </w:p>
    <w:p>
      <w:pPr>
        <w:spacing w:after="0"/>
        <w:ind w:left="0"/>
        <w:jc w:val="both"/>
      </w:pPr>
      <w:r>
        <w:rPr>
          <w:rFonts w:ascii="Times New Roman"/>
          <w:b w:val="false"/>
          <w:i w:val="false"/>
          <w:color w:val="000000"/>
          <w:sz w:val="28"/>
        </w:rPr>
        <w:t>
      8) құжаттарды Мемлекеттік корпорация арқылы берген жағдайда, көрсетілетін қызметті берушінің кеңсе қызметкері сертификатты немесе сертификаттың телнұсқасын Мемлекеттік корпорация қызметкеріне бір жұмыс күні ішінде қолма-қол береді.";</w:t>
      </w:r>
    </w:p>
    <w:bookmarkStart w:name="z14" w:id="10"/>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3-қосымша</w:t>
      </w:r>
      <w:r>
        <w:rPr>
          <w:rFonts w:ascii="Times New Roman"/>
          <w:b w:val="false"/>
          <w:i w:val="false"/>
          <w:color w:val="000000"/>
          <w:sz w:val="28"/>
        </w:rPr>
        <w:t xml:space="preserve"> алып тасталсын; </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министрлігінің Техникалық реттеу және метрология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 (бұдан әрі – Портал) веб-порталы арқылы жүзеге асырылады.</w:t>
      </w:r>
    </w:p>
    <w:bookmarkStart w:name="z19" w:id="1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бір сағат ішінде өтінішті тіркеп, оны көрсетілетін қызметті берушінің басшысының орынбасарына (қызмет бағыттары бойынша жетекшілік ететін) береді;</w:t>
      </w:r>
    </w:p>
    <w:p>
      <w:pPr>
        <w:spacing w:after="0"/>
        <w:ind w:left="0"/>
        <w:jc w:val="both"/>
      </w:pPr>
      <w:r>
        <w:rPr>
          <w:rFonts w:ascii="Times New Roman"/>
          <w:b w:val="false"/>
          <w:i w:val="false"/>
          <w:color w:val="000000"/>
          <w:sz w:val="28"/>
        </w:rPr>
        <w:t xml:space="preserve">
      2) көрсетілетін қызметті берушінің басшысының орынбасары (қызмет бағыттары бойынша жетекшілік ететін) екі сағат ішінде көрсетілетін қызметті берушінің жауапты құрылымдық бөлімшесіне береді; </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берушінің құжаттардың толықтығын тексеретін жауапты орындаушысын айқындайды және оған өтінішті бір сағат ішінде береді;</w:t>
      </w:r>
    </w:p>
    <w:p>
      <w:pPr>
        <w:spacing w:after="0"/>
        <w:ind w:left="0"/>
        <w:jc w:val="both"/>
      </w:pPr>
      <w:r>
        <w:rPr>
          <w:rFonts w:ascii="Times New Roman"/>
          <w:b w:val="false"/>
          <w:i w:val="false"/>
          <w:color w:val="000000"/>
          <w:sz w:val="28"/>
        </w:rPr>
        <w:t>
      4) жауапты орындаушы екі жұмыс күні ішінде лицензияны ресімдейді немесе лицензияны қайта ресімдейді;</w:t>
      </w:r>
    </w:p>
    <w:p>
      <w:pPr>
        <w:spacing w:after="0"/>
        <w:ind w:left="0"/>
        <w:jc w:val="both"/>
      </w:pPr>
      <w:r>
        <w:rPr>
          <w:rFonts w:ascii="Times New Roman"/>
          <w:b w:val="false"/>
          <w:i w:val="false"/>
          <w:color w:val="000000"/>
          <w:sz w:val="28"/>
        </w:rPr>
        <w:t>
      бас тартуға негіз болған жағдайда, жауапты орындаушы екі жұмыс күні ішінде мемлекеттік қызметті көрсетуден негізделген бас тартуға дайындықты қамтамасыз етеді;</w:t>
      </w:r>
    </w:p>
    <w:p>
      <w:pPr>
        <w:spacing w:after="0"/>
        <w:ind w:left="0"/>
        <w:jc w:val="both"/>
      </w:pPr>
      <w:r>
        <w:rPr>
          <w:rFonts w:ascii="Times New Roman"/>
          <w:b w:val="false"/>
          <w:i w:val="false"/>
          <w:color w:val="000000"/>
          <w:sz w:val="28"/>
        </w:rPr>
        <w:t>
      5) мемлекеттік қызмет көрсету нәтижесін көрсетілетін қызметті берушінің құрылымдық бөлімшесінің басшысымен бір сағат ішінде келіседі;</w:t>
      </w:r>
    </w:p>
    <w:p>
      <w:pPr>
        <w:spacing w:after="0"/>
        <w:ind w:left="0"/>
        <w:jc w:val="both"/>
      </w:pPr>
      <w:r>
        <w:rPr>
          <w:rFonts w:ascii="Times New Roman"/>
          <w:b w:val="false"/>
          <w:i w:val="false"/>
          <w:color w:val="000000"/>
          <w:sz w:val="28"/>
        </w:rPr>
        <w:t>
      6) көрсетілетін қызметті берушінің басшысының орынбасары (қызмет бағыттары бойынша жетекшілік ететін) үш сағат ішінде мемлекеттік қызмет көрсету нәтижесіне қол қояды.</w:t>
      </w:r>
    </w:p>
    <w:bookmarkStart w:name="z22" w:id="16"/>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рәсімді (іс-қимылды) орындауды бастау үшін негіз болады:</w:t>
      </w:r>
    </w:p>
    <w:bookmarkEnd w:id="16"/>
    <w:p>
      <w:pPr>
        <w:spacing w:after="0"/>
        <w:ind w:left="0"/>
        <w:jc w:val="both"/>
      </w:pPr>
      <w:r>
        <w:rPr>
          <w:rFonts w:ascii="Times New Roman"/>
          <w:b w:val="false"/>
          <w:i w:val="false"/>
          <w:color w:val="000000"/>
          <w:sz w:val="28"/>
        </w:rPr>
        <w:t>
      1) көрсетілетін қызметті берушінің кеңсе қызметкерінің өтінішті Порталда тіркеуі;</w:t>
      </w:r>
    </w:p>
    <w:p>
      <w:pPr>
        <w:spacing w:after="0"/>
        <w:ind w:left="0"/>
        <w:jc w:val="both"/>
      </w:pPr>
      <w:r>
        <w:rPr>
          <w:rFonts w:ascii="Times New Roman"/>
          <w:b w:val="false"/>
          <w:i w:val="false"/>
          <w:color w:val="000000"/>
          <w:sz w:val="28"/>
        </w:rPr>
        <w:t>
      2) көрсетілетін қызметті беруші басшысы орынбасарының (қызмет бағыттары бойынша жетекшілік ететін) Порталдағы қарары;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 басшысының қарары;</w:t>
      </w:r>
    </w:p>
    <w:p>
      <w:pPr>
        <w:spacing w:after="0"/>
        <w:ind w:left="0"/>
        <w:jc w:val="both"/>
      </w:pPr>
      <w:r>
        <w:rPr>
          <w:rFonts w:ascii="Times New Roman"/>
          <w:b w:val="false"/>
          <w:i w:val="false"/>
          <w:color w:val="000000"/>
          <w:sz w:val="28"/>
        </w:rPr>
        <w:t>
      4) жауапты орындаушының мемлекеттік қызмет көрсету нәтижесін ресімдеуі;</w:t>
      </w:r>
    </w:p>
    <w:p>
      <w:pPr>
        <w:spacing w:after="0"/>
        <w:ind w:left="0"/>
        <w:jc w:val="both"/>
      </w:pPr>
      <w:r>
        <w:rPr>
          <w:rFonts w:ascii="Times New Roman"/>
          <w:b w:val="false"/>
          <w:i w:val="false"/>
          <w:color w:val="000000"/>
          <w:sz w:val="28"/>
        </w:rPr>
        <w:t>
      5) мемлекеттік қызмет көрсету нәтижесін көрсетілетін қызметті берушінің құрылымдық бөлімшесінің басшысымен келіседі;</w:t>
      </w:r>
    </w:p>
    <w:p>
      <w:pPr>
        <w:spacing w:after="0"/>
        <w:ind w:left="0"/>
        <w:jc w:val="both"/>
      </w:pPr>
      <w:r>
        <w:rPr>
          <w:rFonts w:ascii="Times New Roman"/>
          <w:b w:val="false"/>
          <w:i w:val="false"/>
          <w:color w:val="000000"/>
          <w:sz w:val="28"/>
        </w:rPr>
        <w:t xml:space="preserve">
      6) көрсетілетін қызметті берушінің басшысының орынбасары (қызмет бағыттары бойынша жетекшілік ететін) мемлекеттік қызмет көрсету нәтижесіне қол қоюы";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17"/>
    <w:p>
      <w:pPr>
        <w:spacing w:after="0"/>
        <w:ind w:left="0"/>
        <w:jc w:val="both"/>
      </w:pPr>
      <w:r>
        <w:rPr>
          <w:rFonts w:ascii="Times New Roman"/>
          <w:b w:val="false"/>
          <w:i w:val="false"/>
          <w:color w:val="000000"/>
          <w:sz w:val="28"/>
        </w:rPr>
        <w:t>
      1) көрсетілетін қызметті берушінің кеңсе қызметкері бір сағат ішінде өтінішті тіркеп, оны көрсетілетін қызметті берушінің басшысының орынбасарына (қызмет бағыттары бойынша жетекшілік ететін) береді;</w:t>
      </w:r>
    </w:p>
    <w:p>
      <w:pPr>
        <w:spacing w:after="0"/>
        <w:ind w:left="0"/>
        <w:jc w:val="both"/>
      </w:pPr>
      <w:r>
        <w:rPr>
          <w:rFonts w:ascii="Times New Roman"/>
          <w:b w:val="false"/>
          <w:i w:val="false"/>
          <w:color w:val="000000"/>
          <w:sz w:val="28"/>
        </w:rPr>
        <w:t xml:space="preserve">
      2) көрсетілетін қызметті берушінің басшысынның орынбасары (қызмет бағыттары бойынша жетекшілік ететін) келіп түскен өтінімді екі сағат ішінде көрсетілетін қызметті берушінің жауапты құрылымдық бөлімшесіне береді; </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келіп түскен өтінімді жауапты орындаушыға бір сағат ішінде береді;</w:t>
      </w:r>
    </w:p>
    <w:p>
      <w:pPr>
        <w:spacing w:after="0"/>
        <w:ind w:left="0"/>
        <w:jc w:val="both"/>
      </w:pPr>
      <w:r>
        <w:rPr>
          <w:rFonts w:ascii="Times New Roman"/>
          <w:b w:val="false"/>
          <w:i w:val="false"/>
          <w:color w:val="000000"/>
          <w:sz w:val="28"/>
        </w:rPr>
        <w:t>
      4) жауапты орындаушы екі жұмыс күні ішінде лицензияны ресімдейді немесе лицензияны қайта ресімдейді;</w:t>
      </w:r>
    </w:p>
    <w:p>
      <w:pPr>
        <w:spacing w:after="0"/>
        <w:ind w:left="0"/>
        <w:jc w:val="both"/>
      </w:pPr>
      <w:r>
        <w:rPr>
          <w:rFonts w:ascii="Times New Roman"/>
          <w:b w:val="false"/>
          <w:i w:val="false"/>
          <w:color w:val="000000"/>
          <w:sz w:val="28"/>
        </w:rPr>
        <w:t xml:space="preserve">
      бас тарту үшін негіз болған жағдайда жауапты орындаушы екі жұмыс күні ішінде мемлекеттік қызмет көрсетуден дәлелді бас тартуды дайындауды қамтамасыз етеді; </w:t>
      </w:r>
    </w:p>
    <w:p>
      <w:pPr>
        <w:spacing w:after="0"/>
        <w:ind w:left="0"/>
        <w:jc w:val="both"/>
      </w:pPr>
      <w:r>
        <w:rPr>
          <w:rFonts w:ascii="Times New Roman"/>
          <w:b w:val="false"/>
          <w:i w:val="false"/>
          <w:color w:val="000000"/>
          <w:sz w:val="28"/>
        </w:rPr>
        <w:t>
      5) мемлекеттік қызмет көрсету нәтижесін бір сағат ішінде көрсетілетін қызметті берушінің құрылымдық бөлімшесінің басшысымен келісу;</w:t>
      </w:r>
    </w:p>
    <w:p>
      <w:pPr>
        <w:spacing w:after="0"/>
        <w:ind w:left="0"/>
        <w:jc w:val="both"/>
      </w:pPr>
      <w:r>
        <w:rPr>
          <w:rFonts w:ascii="Times New Roman"/>
          <w:b w:val="false"/>
          <w:i w:val="false"/>
          <w:color w:val="000000"/>
          <w:sz w:val="28"/>
        </w:rPr>
        <w:t>
      6) көрсетілетін қызметті берушінің басшысының орынбасары (қызмет бағыттары бойынша жетекшілік ететін) мемлекеттік қызмет көрсету нәтижесіне қол қояды және оны үш сағат ішінде Порталға жібереді.";</w:t>
      </w:r>
    </w:p>
    <w:bookmarkStart w:name="z25" w:id="18"/>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8"/>
    <w:bookmarkStart w:name="z26" w:id="19"/>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 </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регламенті";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31" w:id="22"/>
    <w:p>
      <w:pPr>
        <w:spacing w:after="0"/>
        <w:ind w:left="0"/>
        <w:jc w:val="both"/>
      </w:pPr>
      <w:r>
        <w:rPr>
          <w:rFonts w:ascii="Times New Roman"/>
          <w:b w:val="false"/>
          <w:i w:val="false"/>
          <w:color w:val="000000"/>
          <w:sz w:val="28"/>
        </w:rPr>
        <w:t>
      "1.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қызметті (бұдан әрі – мемлекеттік көрсетілетін қызмет) Қазақстан Республикасы Инвестициялар және даму министрлігі Техникалық реттеу және метрология комитеті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сарапшы-аудиторды </w:t>
            </w:r>
            <w:r>
              <w:br/>
            </w:r>
            <w:r>
              <w:rPr>
                <w:rFonts w:ascii="Times New Roman"/>
                <w:b w:val="false"/>
                <w:i w:val="false"/>
                <w:color w:val="000000"/>
                <w:sz w:val="20"/>
              </w:rPr>
              <w:t>аттестаттау"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6"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бұйрыққа 7-қосымшамен толықтырылсын.</w:t>
      </w:r>
    </w:p>
    <w:bookmarkEnd w:id="23"/>
    <w:bookmarkStart w:name="z37" w:id="2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Техникалық реттеу және метрология комитеті заңнамада белгіленген тәртіппен:</w:t>
      </w:r>
    </w:p>
    <w:bookmarkEnd w:id="24"/>
    <w:bookmarkStart w:name="z38"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9"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40"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41"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28"/>
    <w:bookmarkStart w:name="z42"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24 мамырдағы </w:t>
            </w:r>
            <w:r>
              <w:br/>
            </w:r>
            <w:r>
              <w:rPr>
                <w:rFonts w:ascii="Times New Roman"/>
                <w:b w:val="false"/>
                <w:i w:val="false"/>
                <w:color w:val="000000"/>
                <w:sz w:val="20"/>
              </w:rPr>
              <w:t xml:space="preserve">№ 329 бұйрығына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5" w:id="30"/>
    <w:p>
      <w:pPr>
        <w:spacing w:after="0"/>
        <w:ind w:left="0"/>
        <w:jc w:val="left"/>
      </w:pPr>
      <w:r>
        <w:rPr>
          <w:rFonts w:ascii="Times New Roman"/>
          <w:b/>
          <w:i w:val="false"/>
          <w:color w:val="000000"/>
        </w:rPr>
        <w:t xml:space="preserve"> Мемлекеттік корпорация арқылы жүгінген кезде "Метрологиялық аттестаттау туралы сертификат беру" мемлекеттік қызметті көрсету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24 мамырдағы </w:t>
            </w:r>
            <w:r>
              <w:br/>
            </w:r>
            <w:r>
              <w:rPr>
                <w:rFonts w:ascii="Times New Roman"/>
                <w:b w:val="false"/>
                <w:i w:val="false"/>
                <w:color w:val="000000"/>
                <w:sz w:val="20"/>
              </w:rPr>
              <w:t xml:space="preserve">№ 329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Туын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Елтаңбасын жасау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31"/>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қызметті көрсету бизнес-процесінің анықтамалығы</w:t>
      </w:r>
    </w:p>
    <w:bookmarkEnd w:id="31"/>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24 мамырдағы </w:t>
            </w:r>
            <w:r>
              <w:br/>
            </w:r>
            <w:r>
              <w:rPr>
                <w:rFonts w:ascii="Times New Roman"/>
                <w:b w:val="false"/>
                <w:i w:val="false"/>
                <w:color w:val="000000"/>
                <w:sz w:val="20"/>
              </w:rPr>
              <w:t>№ 329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7-қосымша</w:t>
            </w:r>
          </w:p>
        </w:tc>
      </w:tr>
    </w:tbl>
    <w:bookmarkStart w:name="z51" w:id="32"/>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көрсетілетін қызмет регламенті</w:t>
      </w:r>
    </w:p>
    <w:bookmarkEnd w:id="32"/>
    <w:bookmarkStart w:name="z52" w:id="33"/>
    <w:p>
      <w:pPr>
        <w:spacing w:after="0"/>
        <w:ind w:left="0"/>
        <w:jc w:val="left"/>
      </w:pPr>
      <w:r>
        <w:rPr>
          <w:rFonts w:ascii="Times New Roman"/>
          <w:b/>
          <w:i w:val="false"/>
          <w:color w:val="000000"/>
        </w:rPr>
        <w:t xml:space="preserve"> 1-тарау. Жалпы ережелер</w:t>
      </w:r>
    </w:p>
    <w:bookmarkEnd w:id="33"/>
    <w:bookmarkStart w:name="z53" w:id="34"/>
    <w:p>
      <w:pPr>
        <w:spacing w:after="0"/>
        <w:ind w:left="0"/>
        <w:jc w:val="both"/>
      </w:pPr>
      <w:r>
        <w:rPr>
          <w:rFonts w:ascii="Times New Roman"/>
          <w:b w:val="false"/>
          <w:i w:val="false"/>
          <w:color w:val="000000"/>
          <w:sz w:val="28"/>
        </w:rPr>
        <w:t>
      1.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Техникалық реттеу және метрология комитеті (бұдан әрі – көрсетілетін қызметті беруші) көрсетеді.</w:t>
      </w:r>
    </w:p>
    <w:bookmarkEnd w:id="34"/>
    <w:p>
      <w:pPr>
        <w:spacing w:after="0"/>
        <w:ind w:left="0"/>
        <w:jc w:val="both"/>
      </w:pPr>
      <w:r>
        <w:rPr>
          <w:rFonts w:ascii="Times New Roman"/>
          <w:b w:val="false"/>
          <w:i w:val="false"/>
          <w:color w:val="000000"/>
          <w:sz w:val="28"/>
        </w:rPr>
        <w:t>
      Мемлекеттік көрсетілетін қызметтің өтінішін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қызметті көрсету нәтижесін беру көрсетілетін қызметті берушінің кеңсесі және портал арқылы жүзеге асырылады. </w:t>
      </w:r>
    </w:p>
    <w:bookmarkStart w:name="z54" w:id="35"/>
    <w:p>
      <w:pPr>
        <w:spacing w:after="0"/>
        <w:ind w:left="0"/>
        <w:jc w:val="both"/>
      </w:pPr>
      <w:r>
        <w:rPr>
          <w:rFonts w:ascii="Times New Roman"/>
          <w:b w:val="false"/>
          <w:i w:val="false"/>
          <w:color w:val="000000"/>
          <w:sz w:val="28"/>
        </w:rPr>
        <w:t xml:space="preserve">
      2. Мемлекеттік қызметті көрсету нысаны: электрондық және (немесе) қағаз түрінде. </w:t>
      </w:r>
    </w:p>
    <w:bookmarkEnd w:id="35"/>
    <w:bookmarkStart w:name="z55" w:id="36"/>
    <w:p>
      <w:pPr>
        <w:spacing w:after="0"/>
        <w:ind w:left="0"/>
        <w:jc w:val="both"/>
      </w:pPr>
      <w:r>
        <w:rPr>
          <w:rFonts w:ascii="Times New Roman"/>
          <w:b w:val="false"/>
          <w:i w:val="false"/>
          <w:color w:val="000000"/>
          <w:sz w:val="28"/>
        </w:rPr>
        <w:t>
      3. Мемлекеттік қызметті көрсету нәтижесі –Қазақстан Республикасының өлшем бірлігін қамтамасыз ету мемлекеттік жүйесінде (бұдан әрі – ҚР МӨЖ) өлшемдерді орындау әдістемесін (бұдан әрі – ӨОӘ) тіркеу нөмірін беру.</w:t>
      </w:r>
    </w:p>
    <w:bookmarkEnd w:id="36"/>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Start w:name="z56" w:id="3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7"/>
    <w:bookmarkStart w:name="z57" w:id="38"/>
    <w:p>
      <w:pPr>
        <w:spacing w:after="0"/>
        <w:ind w:left="0"/>
        <w:jc w:val="both"/>
      </w:pPr>
      <w:r>
        <w:rPr>
          <w:rFonts w:ascii="Times New Roman"/>
          <w:b w:val="false"/>
          <w:i w:val="false"/>
          <w:color w:val="000000"/>
          <w:sz w:val="28"/>
        </w:rPr>
        <w:t xml:space="preserve">
      4. Мемлекеттік қызмет көрсету рәсімнің (іс-қимылның) басталуына негіз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бұйрығымен бекітілген (Нормативтік құқықтық актілерді мемлекеттік тіркеу тізілімінде № 11764 болып тіркелді),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қоса берілген құжаттары бар өтінішінің (бұдан әрі – құжат) болуы болып табылады.</w:t>
      </w:r>
    </w:p>
    <w:bookmarkEnd w:id="38"/>
    <w:bookmarkStart w:name="z58" w:id="3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9"/>
    <w:p>
      <w:pPr>
        <w:spacing w:after="0"/>
        <w:ind w:left="0"/>
        <w:jc w:val="both"/>
      </w:pPr>
      <w:r>
        <w:rPr>
          <w:rFonts w:ascii="Times New Roman"/>
          <w:b w:val="false"/>
          <w:i w:val="false"/>
          <w:color w:val="000000"/>
          <w:sz w:val="28"/>
        </w:rPr>
        <w:t>
      1) көрсетілетін қызметті берушінің кеңсе қызметкері отыз минут ішінде өтінішті қабылдайды;</w:t>
      </w:r>
    </w:p>
    <w:p>
      <w:pPr>
        <w:spacing w:after="0"/>
        <w:ind w:left="0"/>
        <w:jc w:val="both"/>
      </w:pPr>
      <w:r>
        <w:rPr>
          <w:rFonts w:ascii="Times New Roman"/>
          <w:b w:val="false"/>
          <w:i w:val="false"/>
          <w:color w:val="000000"/>
          <w:sz w:val="28"/>
        </w:rPr>
        <w:t>
      2) көрсетілетін қызметті берушінің кеңсе қызметкері бір сағат ішінде өтінішті порталда тіркейді, оны көрсетілетін қызметті берушінің жауапты құрылымдық бөлімшесін анықтайтын, көрсетілетін қызметті берушінің басшысына не оның орынбасарына (басшы болмаған жағдайда) береді;</w:t>
      </w:r>
    </w:p>
    <w:p>
      <w:pPr>
        <w:spacing w:after="0"/>
        <w:ind w:left="0"/>
        <w:jc w:val="both"/>
      </w:pPr>
      <w:r>
        <w:rPr>
          <w:rFonts w:ascii="Times New Roman"/>
          <w:b w:val="false"/>
          <w:i w:val="false"/>
          <w:color w:val="000000"/>
          <w:sz w:val="28"/>
        </w:rPr>
        <w:t>
      3) көрсетілетін қызметті берушінің басшысы не оның орынбасары (басшы болмаған жағдайда) екі сағат ішінде өтінішті көрсетілетін қызметті берушінің құрылымдық бөлімшесіне жібереді;</w:t>
      </w:r>
    </w:p>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отыз минут ішінде жауапты орындаушыға өтінішті береді;</w:t>
      </w:r>
    </w:p>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алушыға өтінішті одан әрі қараудан жазбаша түрде дәлелді бас тарту жібереді;</w:t>
      </w:r>
    </w:p>
    <w:p>
      <w:pPr>
        <w:spacing w:after="0"/>
        <w:ind w:left="0"/>
        <w:jc w:val="both"/>
      </w:pPr>
      <w:r>
        <w:rPr>
          <w:rFonts w:ascii="Times New Roman"/>
          <w:b w:val="false"/>
          <w:i w:val="false"/>
          <w:color w:val="000000"/>
          <w:sz w:val="28"/>
        </w:rPr>
        <w:t>
      ұсынылған құжаттар Стандарттың талаптарына сәйкес болған жағдайда, сегіз жұмыс күні ішінде алынған құжаттарды қарау және ҚР МӨЖ тізілімінде ӨОӘ-сін тіркеу нөмірін беру;</w:t>
      </w:r>
    </w:p>
    <w:p>
      <w:pPr>
        <w:spacing w:after="0"/>
        <w:ind w:left="0"/>
        <w:jc w:val="both"/>
      </w:pPr>
      <w:r>
        <w:rPr>
          <w:rFonts w:ascii="Times New Roman"/>
          <w:b w:val="false"/>
          <w:i w:val="false"/>
          <w:color w:val="000000"/>
          <w:sz w:val="28"/>
        </w:rPr>
        <w:t>
      6) метрологиялық сараптама нәтижелерін төрт сағат ішінде жауапты құрылымдық бөлімшенің басшысымен келісу;</w:t>
      </w:r>
    </w:p>
    <w:p>
      <w:pPr>
        <w:spacing w:after="0"/>
        <w:ind w:left="0"/>
        <w:jc w:val="both"/>
      </w:pPr>
      <w:r>
        <w:rPr>
          <w:rFonts w:ascii="Times New Roman"/>
          <w:b w:val="false"/>
          <w:i w:val="false"/>
          <w:color w:val="000000"/>
          <w:sz w:val="28"/>
        </w:rPr>
        <w:t xml:space="preserve">
      7) көрсетілетін қызметті беруші басшысының немесе оның орынбасарының (басшы болмаған жағдайда) бір жұмыс күні ішінде ҚР МӨЖ тізілімінде ӨОӘ тіркеуге қол қоюы. </w:t>
      </w:r>
    </w:p>
    <w:bookmarkStart w:name="z59" w:id="40"/>
    <w:p>
      <w:pPr>
        <w:spacing w:after="0"/>
        <w:ind w:left="0"/>
        <w:jc w:val="both"/>
      </w:pPr>
      <w:r>
        <w:rPr>
          <w:rFonts w:ascii="Times New Roman"/>
          <w:b w:val="false"/>
          <w:i w:val="false"/>
          <w:color w:val="000000"/>
          <w:sz w:val="28"/>
        </w:rPr>
        <w:t>
      6. Мемлекеттік қызметті көрсету бойынша рәсімдер (іс-қимылдар) нәтижесі мынадай рәсімді (іс-қимылды) орындауды бастау үшін негіз болады:</w:t>
      </w:r>
    </w:p>
    <w:bookmarkEnd w:id="40"/>
    <w:p>
      <w:pPr>
        <w:spacing w:after="0"/>
        <w:ind w:left="0"/>
        <w:jc w:val="both"/>
      </w:pPr>
      <w:r>
        <w:rPr>
          <w:rFonts w:ascii="Times New Roman"/>
          <w:b w:val="false"/>
          <w:i w:val="false"/>
          <w:color w:val="000000"/>
          <w:sz w:val="28"/>
        </w:rPr>
        <w:t>
      1) өтініштерді қабылдау, порталда тіркеу және оны көрсетілетін қызмет берушінің басшысына немесе (басшы болмаған жағдайда) оның орынбасарына беру;</w:t>
      </w:r>
    </w:p>
    <w:p>
      <w:pPr>
        <w:spacing w:after="0"/>
        <w:ind w:left="0"/>
        <w:jc w:val="both"/>
      </w:pPr>
      <w:r>
        <w:rPr>
          <w:rFonts w:ascii="Times New Roman"/>
          <w:b w:val="false"/>
          <w:i w:val="false"/>
          <w:color w:val="000000"/>
          <w:sz w:val="28"/>
        </w:rPr>
        <w:t>
      2) өтінішке көрсетілетін қызметті берушінің басшысының не оның орынбасарының (басшы болмаған жағдайда) көрсетілетін қызметті берушінің жауапты бөлімшесіне қарауға беру үшін қарары;</w:t>
      </w:r>
    </w:p>
    <w:p>
      <w:pPr>
        <w:spacing w:after="0"/>
        <w:ind w:left="0"/>
        <w:jc w:val="both"/>
      </w:pPr>
      <w:r>
        <w:rPr>
          <w:rFonts w:ascii="Times New Roman"/>
          <w:b w:val="false"/>
          <w:i w:val="false"/>
          <w:color w:val="000000"/>
          <w:sz w:val="28"/>
        </w:rPr>
        <w:t>
      3) өтінішке көрсетілетін қызметті берушінің жауапты бөлімшесі басшысының көрсетілетін қызметті берушінің жауапты орындаушысына қарауға беруге қарары;</w:t>
      </w:r>
    </w:p>
    <w:p>
      <w:pPr>
        <w:spacing w:after="0"/>
        <w:ind w:left="0"/>
        <w:jc w:val="both"/>
      </w:pPr>
      <w:r>
        <w:rPr>
          <w:rFonts w:ascii="Times New Roman"/>
          <w:b w:val="false"/>
          <w:i w:val="false"/>
          <w:color w:val="000000"/>
          <w:sz w:val="28"/>
        </w:rPr>
        <w:t>
      4) көрсетілетін қызметті берушінің жауапты орындаушысының өтінішке метрологиялық сараптама жүргізуі: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алушыға өтінішті одан әрі қараудан жазбаша түрде дәлелді бас тарту жібереді;</w:t>
      </w:r>
    </w:p>
    <w:p>
      <w:pPr>
        <w:spacing w:after="0"/>
        <w:ind w:left="0"/>
        <w:jc w:val="both"/>
      </w:pPr>
      <w:r>
        <w:rPr>
          <w:rFonts w:ascii="Times New Roman"/>
          <w:b w:val="false"/>
          <w:i w:val="false"/>
          <w:color w:val="000000"/>
          <w:sz w:val="28"/>
        </w:rPr>
        <w:t xml:space="preserve">
      ұсынылған құжаттар стандарт талаптарына сәйкес болған жағдайда, алынған құжаттарды қарайды және ҚР МӨЖ тізілімінде ӨОӘ тіркеу нөмірін беру; </w:t>
      </w:r>
    </w:p>
    <w:p>
      <w:pPr>
        <w:spacing w:after="0"/>
        <w:ind w:left="0"/>
        <w:jc w:val="both"/>
      </w:pPr>
      <w:r>
        <w:rPr>
          <w:rFonts w:ascii="Times New Roman"/>
          <w:b w:val="false"/>
          <w:i w:val="false"/>
          <w:color w:val="000000"/>
          <w:sz w:val="28"/>
        </w:rPr>
        <w:t>
      5) жауапты құрылымдық бөлімшесінің басшысымен метрологиялық сараптама нәтижесін келіседі және оны төрт сағат ішінде порталға жібереді;</w:t>
      </w:r>
    </w:p>
    <w:p>
      <w:pPr>
        <w:spacing w:after="0"/>
        <w:ind w:left="0"/>
        <w:jc w:val="both"/>
      </w:pPr>
      <w:r>
        <w:rPr>
          <w:rFonts w:ascii="Times New Roman"/>
          <w:b w:val="false"/>
          <w:i w:val="false"/>
          <w:color w:val="000000"/>
          <w:sz w:val="28"/>
        </w:rPr>
        <w:t>
      6) көрсетілетін қызметті беруші басшысының немесе оның орынбасарының (басшы болмаған жағдайда) ҚР МӨЖ тізілімінде ӨОӘ тіркеуге қол қоюы.</w:t>
      </w:r>
    </w:p>
    <w:bookmarkStart w:name="z60" w:id="4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61"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xml:space="preserve">
      2) көрсетілетін қызметті берушінің басшысы не оның орынбасары (басшы болмаған жағдайда); </w:t>
      </w:r>
    </w:p>
    <w:p>
      <w:pPr>
        <w:spacing w:after="0"/>
        <w:ind w:left="0"/>
        <w:jc w:val="both"/>
      </w:pPr>
      <w:r>
        <w:rPr>
          <w:rFonts w:ascii="Times New Roman"/>
          <w:b w:val="false"/>
          <w:i w:val="false"/>
          <w:color w:val="000000"/>
          <w:sz w:val="28"/>
        </w:rPr>
        <w:t xml:space="preserve">
      3) көрсетілетін қызметті берушінің құрылымдық бөлімшесі; </w:t>
      </w:r>
    </w:p>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Start w:name="z62" w:id="43"/>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бірізділігін сипаттау:</w:t>
      </w:r>
    </w:p>
    <w:bookmarkEnd w:id="43"/>
    <w:p>
      <w:pPr>
        <w:spacing w:after="0"/>
        <w:ind w:left="0"/>
        <w:jc w:val="both"/>
      </w:pPr>
      <w:r>
        <w:rPr>
          <w:rFonts w:ascii="Times New Roman"/>
          <w:b w:val="false"/>
          <w:i w:val="false"/>
          <w:color w:val="000000"/>
          <w:sz w:val="28"/>
        </w:rPr>
        <w:t>
      1) көрсетілетін қызметті берушінің кеңсе қызметкері отыз минут ішінде өтінішті қабылдайды;</w:t>
      </w:r>
    </w:p>
    <w:p>
      <w:pPr>
        <w:spacing w:after="0"/>
        <w:ind w:left="0"/>
        <w:jc w:val="both"/>
      </w:pPr>
      <w:r>
        <w:rPr>
          <w:rFonts w:ascii="Times New Roman"/>
          <w:b w:val="false"/>
          <w:i w:val="false"/>
          <w:color w:val="000000"/>
          <w:sz w:val="28"/>
        </w:rPr>
        <w:t>
      2) көрсетілетін қызметті берушінің кеңсе қызметкері бір сағат ішінде өтінішті порталда тіркейді, оны көрсетілетін қызметті берушінің жауапты құрылымдық бөлімшесін айқындайтын, көрсетілетін қызметті берушінің басшысына не оның орынбасарына (басшы болмаған жағдайда) береді;</w:t>
      </w:r>
    </w:p>
    <w:p>
      <w:pPr>
        <w:spacing w:after="0"/>
        <w:ind w:left="0"/>
        <w:jc w:val="both"/>
      </w:pPr>
      <w:r>
        <w:rPr>
          <w:rFonts w:ascii="Times New Roman"/>
          <w:b w:val="false"/>
          <w:i w:val="false"/>
          <w:color w:val="000000"/>
          <w:sz w:val="28"/>
        </w:rPr>
        <w:t>
      3) көрсетілетін қызметті берушінің басшысы не оның орынбасары (басшы болмаған жағдайда) екі сағат ішінде өтінішті көрсетілетін қызметті берушінің құрылымдық бөлімшесіне жібереді;</w:t>
      </w:r>
    </w:p>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өтінішті отыз минут ішінде жауапты орындаушыға береді;</w:t>
      </w:r>
    </w:p>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бір жұмыс күні ішінде көрсетілетін қызметті алушыға өтінішті одан әрі қараудан жазбаша түрде дәлелді бас тарту жібереді;</w:t>
      </w:r>
    </w:p>
    <w:p>
      <w:pPr>
        <w:spacing w:after="0"/>
        <w:ind w:left="0"/>
        <w:jc w:val="both"/>
      </w:pPr>
      <w:r>
        <w:rPr>
          <w:rFonts w:ascii="Times New Roman"/>
          <w:b w:val="false"/>
          <w:i w:val="false"/>
          <w:color w:val="000000"/>
          <w:sz w:val="28"/>
        </w:rPr>
        <w:t>
      ұсынылған құжаттар Стандарттың талаптарына сәйкес болған жағдайда, сегіз жұмыс күні ішінде алынған құжаттарды қарайды және ҚР МӨЖ тізілімінде ӨОӘ-сін тіркеу нөмірін береді;</w:t>
      </w:r>
    </w:p>
    <w:p>
      <w:pPr>
        <w:spacing w:after="0"/>
        <w:ind w:left="0"/>
        <w:jc w:val="both"/>
      </w:pPr>
      <w:r>
        <w:rPr>
          <w:rFonts w:ascii="Times New Roman"/>
          <w:b w:val="false"/>
          <w:i w:val="false"/>
          <w:color w:val="000000"/>
          <w:sz w:val="28"/>
        </w:rPr>
        <w:t>
      6) метрологиялық сараптама нәтижелерін төрт сағат ішінде жауапты құрылымдық бөлімшенің басшысымен келісу;</w:t>
      </w:r>
    </w:p>
    <w:p>
      <w:pPr>
        <w:spacing w:after="0"/>
        <w:ind w:left="0"/>
        <w:jc w:val="both"/>
      </w:pPr>
      <w:r>
        <w:rPr>
          <w:rFonts w:ascii="Times New Roman"/>
          <w:b w:val="false"/>
          <w:i w:val="false"/>
          <w:color w:val="000000"/>
          <w:sz w:val="28"/>
        </w:rPr>
        <w:t>
      7) көрсетілетін қызметті беруші басшысының немесе оның орынбасарының (басшы болмаған жағдайда) бір жұмыс күні ішінде ҚР МӨЖ тізілімінде ӨОӘ тіркеуге қол қоюы.</w:t>
      </w:r>
    </w:p>
    <w:bookmarkStart w:name="z63" w:id="44"/>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арасындағы рәсімдердің (іс-қимылдардың) бірізділігін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бизнес-процесінің анықтамалығында келтірілген.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өлшемдердің мемлекеттік</w:t>
            </w:r>
            <w:r>
              <w:br/>
            </w:r>
            <w:r>
              <w:rPr>
                <w:rFonts w:ascii="Times New Roman"/>
                <w:b w:val="false"/>
                <w:i w:val="false"/>
                <w:color w:val="000000"/>
                <w:sz w:val="20"/>
              </w:rPr>
              <w:t>жүйесінің тізілімінде Тәуелсіз</w:t>
            </w:r>
            <w:r>
              <w:br/>
            </w:r>
            <w:r>
              <w:rPr>
                <w:rFonts w:ascii="Times New Roman"/>
                <w:b w:val="false"/>
                <w:i w:val="false"/>
                <w:color w:val="000000"/>
                <w:sz w:val="20"/>
              </w:rPr>
              <w:t>Мемлекеттер Достастығы</w:t>
            </w:r>
            <w:r>
              <w:br/>
            </w:r>
            <w:r>
              <w:rPr>
                <w:rFonts w:ascii="Times New Roman"/>
                <w:b w:val="false"/>
                <w:i w:val="false"/>
                <w:color w:val="000000"/>
                <w:sz w:val="20"/>
              </w:rPr>
              <w:t>елдерінде әзірленген және</w:t>
            </w:r>
            <w:r>
              <w:br/>
            </w:r>
            <w:r>
              <w:rPr>
                <w:rFonts w:ascii="Times New Roman"/>
                <w:b w:val="false"/>
                <w:i w:val="false"/>
                <w:color w:val="000000"/>
                <w:sz w:val="20"/>
              </w:rPr>
              <w:t>аттестатталған өлшемдерді</w:t>
            </w:r>
            <w:r>
              <w:br/>
            </w:r>
            <w:r>
              <w:rPr>
                <w:rFonts w:ascii="Times New Roman"/>
                <w:b w:val="false"/>
                <w:i w:val="false"/>
                <w:color w:val="000000"/>
                <w:sz w:val="20"/>
              </w:rPr>
              <w:t>орындау әдістемелерін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5" w:id="45"/>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бизнес-процесінің анықтамалығы</w:t>
      </w:r>
    </w:p>
    <w:bookmarkEnd w:id="45"/>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