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e9aa" w14:textId="9d0e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әкімшісінің болжамды шоғырландырылған қаржылық есептілігін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27 мамырдағы № 492 бұйрығы. Қазақстан Республикасының Әділет министрлігінде 2019 жылғы 30 мамырда № 18750 болып тіркелді. Күші жойылды - Қазақстан Республикасы Қаржы министрінің м.а. 2025 жылғы 14 мамырдағы № 225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м.а. 14.05.2025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23.08.2021 </w:t>
      </w:r>
      <w:r>
        <w:rPr>
          <w:rFonts w:ascii="Times New Roman"/>
          <w:b w:val="false"/>
          <w:i w:val="false"/>
          <w:color w:val="00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Бюджет кодексінің 61-1-бабының 3-тармағына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23.08.2021 </w:t>
      </w:r>
      <w:r>
        <w:rPr>
          <w:rFonts w:ascii="Times New Roman"/>
          <w:b w:val="false"/>
          <w:i w:val="false"/>
          <w:color w:val="00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Бюджеттік бағдарламалар әкімшісінің болжамды шоғырландырылған қаржылық есептілігін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23.08.2021 </w:t>
      </w:r>
      <w:r>
        <w:rPr>
          <w:rFonts w:ascii="Times New Roman"/>
          <w:b w:val="false"/>
          <w:i w:val="false"/>
          <w:color w:val="00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 А. Ерназарова)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жіберілуін; </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2020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мамырдағы</w:t>
            </w:r>
            <w:r>
              <w:br/>
            </w:r>
            <w:r>
              <w:rPr>
                <w:rFonts w:ascii="Times New Roman"/>
                <w:b w:val="false"/>
                <w:i w:val="false"/>
                <w:color w:val="000000"/>
                <w:sz w:val="20"/>
              </w:rPr>
              <w:t>№ 492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Бюджеттік бағдарламалар әкімшісінің болжамды шоғырландырылған қаржылық есептілігін жасау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Қаржы министрінің 23.08.2021 </w:t>
      </w:r>
      <w:r>
        <w:rPr>
          <w:rFonts w:ascii="Times New Roman"/>
          <w:b w:val="false"/>
          <w:i w:val="false"/>
          <w:color w:val="ff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Қағидалар Қазақстан Республикасы Бюджет кодексінің 61-1-бабының 3-тармағына сәйкес әзірленді және бюджеттік бағдарламалар әкімшісінің болжамды шоғырландырылған қаржылық есептілігін жасау тәртібін (бұдан әрі – Қағидалар)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23.08.2021 </w:t>
      </w:r>
      <w:r>
        <w:rPr>
          <w:rFonts w:ascii="Times New Roman"/>
          <w:b w:val="false"/>
          <w:i w:val="false"/>
          <w:color w:val="00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Бюджеттік бағдарламалар әкімшісі болжамды шоғырландырылған қаржылық есептілікте қамтылған ақпарат пен есептеулердің толықтығы мен дұрыстығын қамтамасыз етеді.</w:t>
      </w:r>
    </w:p>
    <w:bookmarkEnd w:id="11"/>
    <w:bookmarkStart w:name="z14" w:id="12"/>
    <w:p>
      <w:pPr>
        <w:spacing w:after="0"/>
        <w:ind w:left="0"/>
        <w:jc w:val="both"/>
      </w:pPr>
      <w:r>
        <w:rPr>
          <w:rFonts w:ascii="Times New Roman"/>
          <w:b w:val="false"/>
          <w:i w:val="false"/>
          <w:color w:val="000000"/>
          <w:sz w:val="28"/>
        </w:rPr>
        <w:t>
      3. Бюджеттік бағдарламалар әкімшісі осы Қағидаларда белгіленген көлемде және нысандар бойынша болжамды шоғырландырылған қаржылық есептілікті жасайды.</w:t>
      </w:r>
    </w:p>
    <w:bookmarkEnd w:id="12"/>
    <w:bookmarkStart w:name="z15" w:id="13"/>
    <w:p>
      <w:pPr>
        <w:spacing w:after="0"/>
        <w:ind w:left="0"/>
        <w:jc w:val="both"/>
      </w:pPr>
      <w:r>
        <w:rPr>
          <w:rFonts w:ascii="Times New Roman"/>
          <w:b w:val="false"/>
          <w:i w:val="false"/>
          <w:color w:val="000000"/>
          <w:sz w:val="28"/>
        </w:rPr>
        <w:t>
      4. Болжамды шоғырландырылған қаржылық есептілік бюджеттік және қаржылық есептілік негізінде қалыптастырылатын есептеу әдісі бойынша қаржылық жағдай, таза активтердің, міндеттемелердің, кірістер мен шығыстардың қозғалысы мен нәтижелері туралы макроэкономикалық көрсеткіштермен байланыстырылған ақпаратты білдіреді.</w:t>
      </w:r>
    </w:p>
    <w:bookmarkEnd w:id="13"/>
    <w:bookmarkStart w:name="z16" w:id="14"/>
    <w:p>
      <w:pPr>
        <w:spacing w:after="0"/>
        <w:ind w:left="0"/>
        <w:jc w:val="left"/>
      </w:pPr>
      <w:r>
        <w:rPr>
          <w:rFonts w:ascii="Times New Roman"/>
          <w:b/>
          <w:i w:val="false"/>
          <w:color w:val="000000"/>
        </w:rPr>
        <w:t xml:space="preserve"> 2-тарау. Бюджеттік бағдарламалар әкімшісінің болжамды шоғырландырылған қаржылық есептілігін толтыруы</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23.08.2021 </w:t>
      </w:r>
      <w:r>
        <w:rPr>
          <w:rFonts w:ascii="Times New Roman"/>
          <w:b w:val="false"/>
          <w:i w:val="false"/>
          <w:color w:val="ff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5. Болжамды шоғырландырылған қаржылық есептілік нысандары оларда көзделген көрсеткіштерге дәл сәйкестікпен толтырылады. Болжамды шоғырландырылған қаржылық есептіліктің бекітілген нысандарындағы көрсеткіштер мен олардың кодтарын өзгертуге немесе оларға қосымша көрсеткіштер енгізуге жол берілмейді.</w:t>
      </w:r>
    </w:p>
    <w:bookmarkEnd w:id="15"/>
    <w:bookmarkStart w:name="z18" w:id="16"/>
    <w:p>
      <w:pPr>
        <w:spacing w:after="0"/>
        <w:ind w:left="0"/>
        <w:jc w:val="both"/>
      </w:pPr>
      <w:r>
        <w:rPr>
          <w:rFonts w:ascii="Times New Roman"/>
          <w:b w:val="false"/>
          <w:i w:val="false"/>
          <w:color w:val="000000"/>
          <w:sz w:val="28"/>
        </w:rPr>
        <w:t>
      6. Бюджеттік бағдарламалар әкімшісінің болжамды шоғырландырылған қаржылық есептілігі осы Қағидаларға, Мемлекеттік мекемелердің бухгалтерлік есеп және қаржылық есептілік жүйесінде қолданылатын есеп саясатының қағидаттарына сәйкес жасалады.</w:t>
      </w:r>
    </w:p>
    <w:bookmarkEnd w:id="16"/>
    <w:p>
      <w:pPr>
        <w:spacing w:after="0"/>
        <w:ind w:left="0"/>
        <w:jc w:val="both"/>
      </w:pPr>
      <w:r>
        <w:rPr>
          <w:rFonts w:ascii="Times New Roman"/>
          <w:b w:val="false"/>
          <w:i w:val="false"/>
          <w:color w:val="000000"/>
          <w:sz w:val="28"/>
        </w:rPr>
        <w:t>
      Болжамды шоғырландырылған қаржылық есептілік бюджеттік бағдарламалар әкімшісі деңгейінде жасалады.</w:t>
      </w:r>
    </w:p>
    <w:bookmarkStart w:name="z19" w:id="17"/>
    <w:p>
      <w:pPr>
        <w:spacing w:after="0"/>
        <w:ind w:left="0"/>
        <w:jc w:val="both"/>
      </w:pPr>
      <w:r>
        <w:rPr>
          <w:rFonts w:ascii="Times New Roman"/>
          <w:b w:val="false"/>
          <w:i w:val="false"/>
          <w:color w:val="000000"/>
          <w:sz w:val="28"/>
        </w:rPr>
        <w:t>
      7. Болжамды шоғырландырылған қаржылық есептіліктің титулдық парағы осы Қағидаларға сәйкес нысан бойынша ресімделеді.</w:t>
      </w:r>
    </w:p>
    <w:bookmarkEnd w:id="17"/>
    <w:p>
      <w:pPr>
        <w:spacing w:after="0"/>
        <w:ind w:left="0"/>
        <w:jc w:val="both"/>
      </w:pPr>
      <w:r>
        <w:rPr>
          <w:rFonts w:ascii="Times New Roman"/>
          <w:b w:val="false"/>
          <w:i w:val="false"/>
          <w:color w:val="000000"/>
          <w:sz w:val="28"/>
        </w:rPr>
        <w:t>
      Болжамды шоғырландырылған қаржылық есептіліктің титулдық парағында тиісті бюджеттік бағдарламалар әкімшісінің жауапты орындаушысының тегі, аты және әкесінің аты (бар болса), лауазымы, жұмыс телефоны міндетті түрде көрсетіледі.</w:t>
      </w:r>
    </w:p>
    <w:bookmarkStart w:name="z20" w:id="18"/>
    <w:p>
      <w:pPr>
        <w:spacing w:after="0"/>
        <w:ind w:left="0"/>
        <w:jc w:val="both"/>
      </w:pPr>
      <w:r>
        <w:rPr>
          <w:rFonts w:ascii="Times New Roman"/>
          <w:b w:val="false"/>
          <w:i w:val="false"/>
          <w:color w:val="000000"/>
          <w:sz w:val="28"/>
        </w:rPr>
        <w:t>
      8. Болжамды шоғырландырылған қаржылық есептілік нысандарының мекенжай бөлігі мынадай тәртіппен толтырылады:</w:t>
      </w:r>
    </w:p>
    <w:bookmarkEnd w:id="18"/>
    <w:p>
      <w:pPr>
        <w:spacing w:after="0"/>
        <w:ind w:left="0"/>
        <w:jc w:val="both"/>
      </w:pPr>
      <w:r>
        <w:rPr>
          <w:rFonts w:ascii="Times New Roman"/>
          <w:b w:val="false"/>
          <w:i w:val="false"/>
          <w:color w:val="000000"/>
          <w:sz w:val="28"/>
        </w:rPr>
        <w:t>
      "Бюджеттік бағдарламалар әкімшісі" деректемесі – "Қазақстан Республикасының Бірыңғай бюджеттік сыныптамасының кейбір мәселелері" деген Қазақстан Республикасы Қаржы министрінің 2014 жылғы 18 қыркүйектегі № 403 бұйрығымен бекітілген (Нормативтік құқықтық актілерді мемлекеттік тіркеу тізілімінде № 9756 болып тіркелген) Қазақстан Республикасы Бірыңғай бюджеттік сыныптамасының бюджет шығыстарының функционалдық сыныптамасына сәйкес бюджеттік бағдарламалар әкімшісінің атауы мен коды;</w:t>
      </w:r>
    </w:p>
    <w:p>
      <w:pPr>
        <w:spacing w:after="0"/>
        <w:ind w:left="0"/>
        <w:jc w:val="both"/>
      </w:pPr>
      <w:r>
        <w:rPr>
          <w:rFonts w:ascii="Times New Roman"/>
          <w:b w:val="false"/>
          <w:i w:val="false"/>
          <w:color w:val="000000"/>
          <w:sz w:val="28"/>
        </w:rPr>
        <w:t>
      "Өлшем бірлігі" деректемесі - мың теңге.</w:t>
      </w:r>
    </w:p>
    <w:p>
      <w:pPr>
        <w:spacing w:after="0"/>
        <w:ind w:left="0"/>
        <w:jc w:val="both"/>
      </w:pPr>
      <w:r>
        <w:rPr>
          <w:rFonts w:ascii="Times New Roman"/>
          <w:b w:val="false"/>
          <w:i w:val="false"/>
          <w:color w:val="000000"/>
          <w:sz w:val="28"/>
        </w:rPr>
        <w:t>
      Болжамды шоғырландырылған қаржылық есептілік нысандарына индекс (болжамды шоғырландырылған қаржылық есептілік (бұдан әрі– БШҚЕ)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23.08.2021 </w:t>
      </w:r>
      <w:r>
        <w:rPr>
          <w:rFonts w:ascii="Times New Roman"/>
          <w:b w:val="false"/>
          <w:i w:val="false"/>
          <w:color w:val="00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9. Бюджеттік бағдарламалар әкімшісінің болжамды шоғырландырылған қаржылық есептілігі:</w:t>
      </w:r>
    </w:p>
    <w:bookmarkEnd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БШҚЕ-1 нысаны бойынша қаржылық жағдай туралы болжамды шоғырландырылған есеп;</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БШҚЕ-2 нысаны бойынша қаржылық қызмет нәтижелері туралы болжамды шоғырландырылған есеп;</w:t>
      </w:r>
    </w:p>
    <w:p>
      <w:pPr>
        <w:spacing w:after="0"/>
        <w:ind w:left="0"/>
        <w:jc w:val="both"/>
      </w:pPr>
      <w:r>
        <w:rPr>
          <w:rFonts w:ascii="Times New Roman"/>
          <w:b w:val="false"/>
          <w:i w:val="false"/>
          <w:color w:val="000000"/>
          <w:sz w:val="28"/>
        </w:rPr>
        <w:t xml:space="preserve">
      3) осы Қағижаларға </w:t>
      </w:r>
      <w:r>
        <w:rPr>
          <w:rFonts w:ascii="Times New Roman"/>
          <w:b w:val="false"/>
          <w:i w:val="false"/>
          <w:color w:val="000000"/>
          <w:sz w:val="28"/>
        </w:rPr>
        <w:t>4-қосымшаға</w:t>
      </w:r>
      <w:r>
        <w:rPr>
          <w:rFonts w:ascii="Times New Roman"/>
          <w:b w:val="false"/>
          <w:i w:val="false"/>
          <w:color w:val="000000"/>
          <w:sz w:val="28"/>
        </w:rPr>
        <w:t xml:space="preserve"> сәйкес БШҚЕ-3 нысаны бойынша ақша қозғалысы туралы болжамды шоғырландырылған есеп;</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БШҚЕ -4 нысаны бойынша таза активтердің/капиталдың өзгерістері туралы болжамды шоғырландырылған есеп;</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түсіндірме жазба.</w:t>
      </w:r>
    </w:p>
    <w:bookmarkStart w:name="z22" w:id="20"/>
    <w:p>
      <w:pPr>
        <w:spacing w:after="0"/>
        <w:ind w:left="0"/>
        <w:jc w:val="both"/>
      </w:pPr>
      <w:r>
        <w:rPr>
          <w:rFonts w:ascii="Times New Roman"/>
          <w:b w:val="false"/>
          <w:i w:val="false"/>
          <w:color w:val="000000"/>
          <w:sz w:val="28"/>
        </w:rPr>
        <w:t>
      10. Болжамды шоғырландырылған қаржылық есептілікті қалыптастыру кезінде бюджеттік бағдарламалар әкімшісі "бағалау" және "болжам" деген бағандар үшін мынадай кестелер пайдаланылады:</w:t>
      </w:r>
    </w:p>
    <w:bookmarkEnd w:id="20"/>
    <w:p>
      <w:pPr>
        <w:spacing w:after="0"/>
        <w:ind w:left="0"/>
        <w:jc w:val="both"/>
      </w:pPr>
      <w:r>
        <w:rPr>
          <w:rFonts w:ascii="Times New Roman"/>
          <w:b w:val="false"/>
          <w:i w:val="false"/>
          <w:color w:val="000000"/>
          <w:sz w:val="28"/>
        </w:rPr>
        <w:t xml:space="preserve">
      № 1 кесте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Бюджеттік бағдарламалар әкімшісінің болжамды шоғырландырылған қаржылық есептілігінің баптарын қалыптастыру мысалдары;</w:t>
      </w:r>
    </w:p>
    <w:p>
      <w:pPr>
        <w:spacing w:after="0"/>
        <w:ind w:left="0"/>
        <w:jc w:val="both"/>
      </w:pPr>
      <w:r>
        <w:rPr>
          <w:rFonts w:ascii="Times New Roman"/>
          <w:b w:val="false"/>
          <w:i w:val="false"/>
          <w:color w:val="000000"/>
          <w:sz w:val="28"/>
        </w:rPr>
        <w:t xml:space="preserve">
      № 2 кесте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Бюджеттік бағдарламалар әкімшісінің қаржылық қызметінің нәтижелері туралы болжамды шоғырландырылған есепті қалыптастыру мысалдары;</w:t>
      </w:r>
    </w:p>
    <w:p>
      <w:pPr>
        <w:spacing w:after="0"/>
        <w:ind w:left="0"/>
        <w:jc w:val="both"/>
      </w:pPr>
      <w:r>
        <w:rPr>
          <w:rFonts w:ascii="Times New Roman"/>
          <w:b w:val="false"/>
          <w:i w:val="false"/>
          <w:color w:val="000000"/>
          <w:sz w:val="28"/>
        </w:rPr>
        <w:t xml:space="preserve">
      № 3 кесте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бюджеттік бағдарламалар әкімшісінің ақша қозғалысы (тікелей әдіс) туралы болжамды шоғырландырылған есептің баптарын қалыптастыру мысалдары;</w:t>
      </w:r>
    </w:p>
    <w:p>
      <w:pPr>
        <w:spacing w:after="0"/>
        <w:ind w:left="0"/>
        <w:jc w:val="both"/>
      </w:pPr>
      <w:r>
        <w:rPr>
          <w:rFonts w:ascii="Times New Roman"/>
          <w:b w:val="false"/>
          <w:i w:val="false"/>
          <w:color w:val="000000"/>
          <w:sz w:val="28"/>
        </w:rPr>
        <w:t xml:space="preserve">
      № 4 кесте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"__" жыл үшін ұзақ мерзімді активтер бойынша амортизация сомасының есебі.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9-қосымшаларда</w:t>
      </w:r>
      <w:r>
        <w:rPr>
          <w:rFonts w:ascii="Times New Roman"/>
          <w:b w:val="false"/>
          <w:i w:val="false"/>
          <w:color w:val="000000"/>
          <w:sz w:val="28"/>
        </w:rPr>
        <w:t xml:space="preserve"> мысалдар болмаған кезде оқиға немесе операция осы Қағидалардың 6-тармағына сәйкес болжамды шоғырландырылған қаржылық есептілікте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Қаржы министрінің 22.02.2021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11. Болжамды шоғырландырылған қаржылық есептілік мыналардың:</w:t>
      </w:r>
    </w:p>
    <w:bookmarkEnd w:id="21"/>
    <w:p>
      <w:pPr>
        <w:spacing w:after="0"/>
        <w:ind w:left="0"/>
        <w:jc w:val="both"/>
      </w:pPr>
      <w:r>
        <w:rPr>
          <w:rFonts w:ascii="Times New Roman"/>
          <w:b w:val="false"/>
          <w:i w:val="false"/>
          <w:color w:val="000000"/>
          <w:sz w:val="28"/>
        </w:rPr>
        <w:t>
      кезекті жоспарлы кезеңге арналған және өткен жоспарлы кезеңдегі бюджеттік өтінімдерден;</w:t>
      </w:r>
    </w:p>
    <w:p>
      <w:pPr>
        <w:spacing w:after="0"/>
        <w:ind w:left="0"/>
        <w:jc w:val="both"/>
      </w:pPr>
      <w:r>
        <w:rPr>
          <w:rFonts w:ascii="Times New Roman"/>
          <w:b w:val="false"/>
          <w:i w:val="false"/>
          <w:color w:val="000000"/>
          <w:sz w:val="28"/>
        </w:rPr>
        <w:t>
      есепті қаржы жылындағы шоғырландырылған қаржылық есептіліктен;</w:t>
      </w:r>
    </w:p>
    <w:p>
      <w:pPr>
        <w:spacing w:after="0"/>
        <w:ind w:left="0"/>
        <w:jc w:val="both"/>
      </w:pPr>
      <w:r>
        <w:rPr>
          <w:rFonts w:ascii="Times New Roman"/>
          <w:b w:val="false"/>
          <w:i w:val="false"/>
          <w:color w:val="000000"/>
          <w:sz w:val="28"/>
        </w:rPr>
        <w:t>
      ағымдағы қаржы жылының және есепті қаржы жылының бюджеттік есептілігінен;</w:t>
      </w:r>
    </w:p>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өткізуден түсетін өздерінің иелігінде қалатын ақша түсімдері мен шығыстарының болжамынан;</w:t>
      </w:r>
    </w:p>
    <w:p>
      <w:pPr>
        <w:spacing w:after="0"/>
        <w:ind w:left="0"/>
        <w:jc w:val="both"/>
      </w:pPr>
      <w:r>
        <w:rPr>
          <w:rFonts w:ascii="Times New Roman"/>
          <w:b w:val="false"/>
          <w:i w:val="false"/>
          <w:color w:val="000000"/>
          <w:sz w:val="28"/>
        </w:rPr>
        <w:t>
      ағымдағы қаржы жылының қаржыландыру жоспарларынан;</w:t>
      </w:r>
    </w:p>
    <w:p>
      <w:pPr>
        <w:spacing w:after="0"/>
        <w:ind w:left="0"/>
        <w:jc w:val="both"/>
      </w:pPr>
      <w:r>
        <w:rPr>
          <w:rFonts w:ascii="Times New Roman"/>
          <w:b w:val="false"/>
          <w:i w:val="false"/>
          <w:color w:val="000000"/>
          <w:sz w:val="28"/>
        </w:rPr>
        <w:t>
      ағымдағы қаржы жылының бюджеттік бағдарламаларынан;</w:t>
      </w:r>
    </w:p>
    <w:p>
      <w:pPr>
        <w:spacing w:after="0"/>
        <w:ind w:left="0"/>
        <w:jc w:val="both"/>
      </w:pPr>
      <w:r>
        <w:rPr>
          <w:rFonts w:ascii="Times New Roman"/>
          <w:b w:val="false"/>
          <w:i w:val="false"/>
          <w:color w:val="000000"/>
          <w:sz w:val="28"/>
        </w:rPr>
        <w:t>
      іске асыру мерзімі бір жылдан астам, оның ішінде бюджеттік инвестициялық жобалар, қарыз алу, мемлекеттік кепілдіктер мен мемлекет кепілгерліктері, бюджеттік кредиттер, концессияларды қоса алғанда, мемлекеттік-жекешелік әріптестік бойынша шарттардан ақпарат;</w:t>
      </w:r>
    </w:p>
    <w:p>
      <w:pPr>
        <w:spacing w:after="0"/>
        <w:ind w:left="0"/>
        <w:jc w:val="both"/>
      </w:pPr>
      <w:r>
        <w:rPr>
          <w:rFonts w:ascii="Times New Roman"/>
          <w:b w:val="false"/>
          <w:i w:val="false"/>
          <w:color w:val="000000"/>
          <w:sz w:val="28"/>
        </w:rPr>
        <w:t>
      қарыз алу, мемлекеттік кепілдіктер және мемлекет кепілгерліктері бойынша ақпараттың;</w:t>
      </w:r>
    </w:p>
    <w:p>
      <w:pPr>
        <w:spacing w:after="0"/>
        <w:ind w:left="0"/>
        <w:jc w:val="both"/>
      </w:pPr>
      <w:r>
        <w:rPr>
          <w:rFonts w:ascii="Times New Roman"/>
          <w:b w:val="false"/>
          <w:i w:val="false"/>
          <w:color w:val="000000"/>
          <w:sz w:val="28"/>
        </w:rPr>
        <w:t>
      жоспарлы кезең шығыстарының көлемдерін негіздеу үшін бюджеттік бағдарламалар әкімшісі пайдаланатын басқа да ақпараттың негізінде жасалады.</w:t>
      </w:r>
    </w:p>
    <w:bookmarkStart w:name="z24" w:id="22"/>
    <w:p>
      <w:pPr>
        <w:spacing w:after="0"/>
        <w:ind w:left="0"/>
        <w:jc w:val="both"/>
      </w:pPr>
      <w:r>
        <w:rPr>
          <w:rFonts w:ascii="Times New Roman"/>
          <w:b w:val="false"/>
          <w:i w:val="false"/>
          <w:color w:val="000000"/>
          <w:sz w:val="28"/>
        </w:rPr>
        <w:t>
      12. Республикалық бюджет бойынша болжамды шоғырландырылған қаржылық есептілікті қалыптастыру үшін болжамды шоғырландырылған қаржылық есептілікті бюджеттік бағдарламалар әкімшілері ағымдағы жылғы 15 мамырға дейінгі мерзімде бюджеттік жоспарлау жөніндегі орталық уәкілетті органға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23.02.2022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23"/>
    <w:p>
      <w:pPr>
        <w:spacing w:after="0"/>
        <w:ind w:left="0"/>
        <w:jc w:val="both"/>
      </w:pPr>
      <w:r>
        <w:rPr>
          <w:rFonts w:ascii="Times New Roman"/>
          <w:b w:val="false"/>
          <w:i w:val="false"/>
          <w:color w:val="000000"/>
          <w:sz w:val="28"/>
        </w:rPr>
        <w:t>
      12-1. Осы Қағидалардың ережелері "Мемлекеттік құпиялар туралы" Қазақстан Республикасының Заңында белгіленген ерекшеліктерді ескере отырып қолданылады.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12-1-тармақпен толықтырылды – ҚР Қаржы министрінің 22.02.2021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23.08.2021 </w:t>
      </w:r>
      <w:r>
        <w:rPr>
          <w:rFonts w:ascii="Times New Roman"/>
          <w:b w:val="false"/>
          <w:i w:val="false"/>
          <w:color w:val="00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24"/>
    <w:p>
      <w:pPr>
        <w:spacing w:after="0"/>
        <w:ind w:left="0"/>
        <w:jc w:val="both"/>
      </w:pPr>
      <w:r>
        <w:rPr>
          <w:rFonts w:ascii="Times New Roman"/>
          <w:b w:val="false"/>
          <w:i w:val="false"/>
          <w:color w:val="000000"/>
          <w:sz w:val="28"/>
        </w:rPr>
        <w:t>
      12-2. Облыстық бюджет, республикалық маңызы бар қаланың, астананың бюджеті бойынша болжамды шоғырландырылған қаржылық есептілікті қалыптастыру үшін болжамды шоғырландырылған қаржылық есептілікті бюджеттік бағдарламалар әкімшілері ағымдағы жылғы 15 мамырға дейінгі мерзімде мемлекеттік жоспарлау жөніндегі жергілікті уәкілетті органға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12-2-тармақпен толықтырылды - ҚР Қаржы министрінің 23.02.2022 </w:t>
      </w:r>
      <w:r>
        <w:rPr>
          <w:rFonts w:ascii="Times New Roman"/>
          <w:b w:val="false"/>
          <w:i w:val="false"/>
          <w:color w:val="ff0000"/>
          <w:sz w:val="28"/>
        </w:rPr>
        <w:t>№ 204</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Бюджеттік бағдарламалар әкімшісінің болжамды шоғырландырылған қаржылық есептілігі бюджетті әзірлеу, қарау және бекіту сатыларына сәйкес келтіруге жатады.</w:t>
      </w:r>
    </w:p>
    <w:bookmarkStart w:name="z26" w:id="25"/>
    <w:p>
      <w:pPr>
        <w:spacing w:after="0"/>
        <w:ind w:left="0"/>
        <w:jc w:val="both"/>
      </w:pPr>
      <w:r>
        <w:rPr>
          <w:rFonts w:ascii="Times New Roman"/>
          <w:b w:val="false"/>
          <w:i w:val="false"/>
          <w:color w:val="000000"/>
          <w:sz w:val="28"/>
        </w:rPr>
        <w:t>
      14. Бюджеттік бағдарламалар әкімшілері шығыстарының лимиттерін, жоспарлы кезеңге арналған жаңа бастамаларға арналған лимиттерді ескере отырып қалыптастырылатын болжамды шоғырландырылған қаржылық есептілік осы Қағидалардың 11-тармағына сәйкес болжамды шоғырландырылған қаржылық есептілікті қалыптастыруға негіз болып табылатын құжаттар мен есептерді қоса бере отырып, ағымдағы қаржы жылының 15 мамырына дейінгі мерзімде бюджеттік өтініммен бір мезгілде ұсынылады.</w:t>
      </w:r>
    </w:p>
    <w:bookmarkEnd w:id="25"/>
    <w:p>
      <w:pPr>
        <w:spacing w:after="0"/>
        <w:ind w:left="0"/>
        <w:jc w:val="both"/>
      </w:pPr>
      <w:r>
        <w:rPr>
          <w:rFonts w:ascii="Times New Roman"/>
          <w:b w:val="false"/>
          <w:i w:val="false"/>
          <w:color w:val="000000"/>
          <w:sz w:val="28"/>
        </w:rPr>
        <w:t>
      Бюджеттік бағдарламалар әкімшісі болжамды шоғырландырылған қаржылық есептілік нысандарының бағандары бойынша деректерді толтыруды мынадай тәртіппен жүзеге асырады:</w:t>
      </w:r>
    </w:p>
    <w:p>
      <w:pPr>
        <w:spacing w:after="0"/>
        <w:ind w:left="0"/>
        <w:jc w:val="both"/>
      </w:pPr>
      <w:r>
        <w:rPr>
          <w:rFonts w:ascii="Times New Roman"/>
          <w:b w:val="false"/>
          <w:i w:val="false"/>
          <w:color w:val="000000"/>
          <w:sz w:val="28"/>
        </w:rPr>
        <w:t>
      "іс жүзінде" деген баған есепті қаржы жылының шоғырландырылған қаржылық есептілігінің іс жүзіндегі деректері бойынша толтырылады;</w:t>
      </w:r>
    </w:p>
    <w:p>
      <w:pPr>
        <w:spacing w:after="0"/>
        <w:ind w:left="0"/>
        <w:jc w:val="both"/>
      </w:pPr>
      <w:r>
        <w:rPr>
          <w:rFonts w:ascii="Times New Roman"/>
          <w:b w:val="false"/>
          <w:i w:val="false"/>
          <w:color w:val="000000"/>
          <w:sz w:val="28"/>
        </w:rPr>
        <w:t>
      "бағалау" деген баған қаржыландыру жоспары мен ағымдағы қаржы жылының бюджеттік бағдарламаларының деректері бойынша толтырылады;</w:t>
      </w:r>
    </w:p>
    <w:p>
      <w:pPr>
        <w:spacing w:after="0"/>
        <w:ind w:left="0"/>
        <w:jc w:val="both"/>
      </w:pPr>
      <w:r>
        <w:rPr>
          <w:rFonts w:ascii="Times New Roman"/>
          <w:b w:val="false"/>
          <w:i w:val="false"/>
          <w:color w:val="000000"/>
          <w:sz w:val="28"/>
        </w:rPr>
        <w:t>
      "болжам" деген бағандар осы Қағидалардың 12-тармағына сәйкес бюджеттік бағдарламалар әкімшілері шығыстарының лимиттерін, жаңа бастамаларға арналған лимиттерді және ақпаратты ескере отырып, жоспарлы кезеңнің бюджеттік өтінімі деректерінің негізінде жылдар бойынша бөле отырып, үш жылдық жоспарланған кезеңге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министрінің 22.02.2021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15.  Бюджеттік жоспарлау жөніндегі орталық уәкілетті органға ұсынылатын бюджеттік бағдарламалар әкімшісінің болжамды шоғырландырылған қаржылық есептілігіне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ондайлар болмаған жағдайларда – мемлекеттік мекеменің басшысы немесе ол уәкілеттік берген тұлға, мемлекеттік мекеменің есептілікті жасауға жауапты құрылымдық бөлімшесінің басшысы, ал соңғылары болмаған кезде міндеттерді атқару тиісті бұйрықтармен жүктелген тұлғалар қол қояды.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22.02.2021 </w:t>
      </w:r>
      <w:r>
        <w:rPr>
          <w:rFonts w:ascii="Times New Roman"/>
          <w:b w:val="false"/>
          <w:i w:val="false"/>
          <w:color w:val="00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Республикалық бюджеттік бағдарламалардың әкімшісі болжамды шоғырландырылған қаржылық есептілігін бюджеттік жоспарлау жөніндегі орталық уәкілетті органға мемлекеттік жоспарлаудың ақпараттық жүйесі (бұдан әрі – МЖАЖ) арқылы электрондық түрде нысандардың толық көлемінде енгізеді. Бюджеттік жоспарлау жөніндегі орталық уәкілетті орган болжамды шоғырландырылған қаржылық есептілікті қарауды бюджеттік жоспарлау жөніндегі орталық уәкілетті органға ұсынылған күннен бастап 20 (жиырма) жұмыс күні ішінде жүзеге асырады. Болжамды шоғырландырылған қаржылық есептілікті МЖАЖ арқылы беру күні оны ұсыну күні болып есептеледі.</w:t>
      </w:r>
    </w:p>
    <w:p>
      <w:pPr>
        <w:spacing w:after="0"/>
        <w:ind w:left="0"/>
        <w:jc w:val="both"/>
      </w:pPr>
      <w:r>
        <w:rPr>
          <w:rFonts w:ascii="Times New Roman"/>
          <w:b w:val="false"/>
          <w:i w:val="false"/>
          <w:color w:val="000000"/>
          <w:sz w:val="28"/>
        </w:rPr>
        <w:t>
      Болжамды шоғырландырылған қаржылық есептілікті қарау нәтижелері бойынша ескертулер болған кезде бюджеттік жоспарлау жөніндегі орталық уәкілетті орган республикалық бюджеттік бағдарламалар әкімшісін болжамды шоғырландырылған қаржылық есептілігін пысықтау қажеттігі туралы хабардар етеді.</w:t>
      </w:r>
    </w:p>
    <w:p>
      <w:pPr>
        <w:spacing w:after="0"/>
        <w:ind w:left="0"/>
        <w:jc w:val="both"/>
      </w:pPr>
      <w:r>
        <w:rPr>
          <w:rFonts w:ascii="Times New Roman"/>
          <w:b w:val="false"/>
          <w:i w:val="false"/>
          <w:color w:val="000000"/>
          <w:sz w:val="28"/>
        </w:rPr>
        <w:t>
      Республикалық бюджеттік бағдарламалардың әкімшісі пысықталған болжамды шоғырландырылған қаржылық есептілігін хабарламаны алған күннен бастап 2 (екі) жұмыс күні ішінде бюджеттік жоспарлау жөніндегі орталық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23.08.2021 </w:t>
      </w:r>
      <w:r>
        <w:rPr>
          <w:rFonts w:ascii="Times New Roman"/>
          <w:b w:val="false"/>
          <w:i w:val="false"/>
          <w:color w:val="00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Жергілікті бюджеттік бағдарламалардың әкімшісі болжамды шоғырландырылған қаржылық есептілігін мемлекеттік жоспарлау жөніндегі жергілікті уәкілетті органға қағаз тасығышта парақтары нөмірленген кітапша етіп жасалған түрде және мемлекеттік органдардың электрондық құжат айналымының бірыңғай жүйесін пайдалану немесе "Бұлтты құжат айналымы" сервистік бағдарламалық өнім арқылы электрондық құжат түрінде енгізеді. Мемлекеттік жоспарлау жөніндегі жергілікті уәкілетті орган болжамды шоғырландырылған қаржылық есептілікті қарауды мемлекеттік жоспарлау жөніндегі жергілікті уәкілетті органға ұсынылған күннен бастап 20 (жиырма) жұмыс күні ішінде жүзеге асырады.</w:t>
      </w:r>
    </w:p>
    <w:bookmarkEnd w:id="27"/>
    <w:p>
      <w:pPr>
        <w:spacing w:after="0"/>
        <w:ind w:left="0"/>
        <w:jc w:val="both"/>
      </w:pPr>
      <w:r>
        <w:rPr>
          <w:rFonts w:ascii="Times New Roman"/>
          <w:b w:val="false"/>
          <w:i w:val="false"/>
          <w:color w:val="000000"/>
          <w:sz w:val="28"/>
        </w:rPr>
        <w:t>
      Болжамды шоғырландырылған қаржылық есептілікті қарау нәтижелері бойынша ескертулер болған кезде мемлекеттік жоспарлау жөніндегі жергілікті уәкілетті орган бюджеттік бағдарлама әкімшісін болжамды шоғырландырылған қаржылық есептілігін пысықтау қажеттігі туралы хабардар етеді.</w:t>
      </w:r>
    </w:p>
    <w:p>
      <w:pPr>
        <w:spacing w:after="0"/>
        <w:ind w:left="0"/>
        <w:jc w:val="both"/>
      </w:pPr>
      <w:r>
        <w:rPr>
          <w:rFonts w:ascii="Times New Roman"/>
          <w:b w:val="false"/>
          <w:i w:val="false"/>
          <w:color w:val="000000"/>
          <w:sz w:val="28"/>
        </w:rPr>
        <w:t>
      Жергілікті бюджеттік бағдарламалардың әкімшісі пысықталған болжамды шоғырландырылған қаржылық есептілігін мемлекеттік жоспарлау жөніндегі жергілікті уәкілетті органға хабарламаны алған күннен бастап 3 (үш) жұмыс күні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Қаржы министрінің 23.08.2021 </w:t>
      </w:r>
      <w:r>
        <w:rPr>
          <w:rFonts w:ascii="Times New Roman"/>
          <w:b w:val="false"/>
          <w:i w:val="false"/>
          <w:color w:val="000000"/>
          <w:sz w:val="28"/>
        </w:rPr>
        <w:t>№ 855</w:t>
      </w:r>
      <w:r>
        <w:rPr>
          <w:rFonts w:ascii="Times New Roman"/>
          <w:b w:val="false"/>
          <w:i w:val="false"/>
          <w:color w:val="ff0000"/>
          <w:sz w:val="28"/>
        </w:rPr>
        <w:t xml:space="preserve"> бұйрығымен (01.01.2023 бастап қолданысқа енгізіледі).</w:t>
      </w:r>
      <w:r>
        <w:br/>
      </w:r>
      <w:r>
        <w:rPr>
          <w:rFonts w:ascii="Times New Roman"/>
          <w:b w:val="false"/>
          <w:i w:val="false"/>
          <w:color w:val="000000"/>
          <w:sz w:val="28"/>
        </w:rPr>
        <w:t>
</w:t>
      </w:r>
    </w:p>
    <w:bookmarkStart w:name="z28" w:id="28"/>
    <w:p>
      <w:pPr>
        <w:spacing w:after="0"/>
        <w:ind w:left="0"/>
        <w:jc w:val="left"/>
      </w:pPr>
      <w:r>
        <w:rPr>
          <w:rFonts w:ascii="Times New Roman"/>
          <w:b/>
          <w:i w:val="false"/>
          <w:color w:val="000000"/>
        </w:rPr>
        <w:t xml:space="preserve"> 3-тарау. Бюджеттік бағдарламалар әкімшісінің болжамды шоғырландырылған қаржылық есептілігін жасауы</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23.08.2021 </w:t>
      </w:r>
      <w:r>
        <w:rPr>
          <w:rFonts w:ascii="Times New Roman"/>
          <w:b w:val="false"/>
          <w:i w:val="false"/>
          <w:color w:val="ff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29"/>
    <w:p>
      <w:pPr>
        <w:spacing w:after="0"/>
        <w:ind w:left="0"/>
        <w:jc w:val="both"/>
      </w:pPr>
      <w:r>
        <w:rPr>
          <w:rFonts w:ascii="Times New Roman"/>
          <w:b w:val="false"/>
          <w:i w:val="false"/>
          <w:color w:val="000000"/>
          <w:sz w:val="28"/>
        </w:rPr>
        <w:t>
      17. "Қаржылық жағдай туралы болжамды шоғырландырылған есеп" (БШҚЕ – 1 нысаны) активтер, міндеттемелер және таза активтер/капитал туралы ақпаратты білдіреді.</w:t>
      </w:r>
    </w:p>
    <w:bookmarkEnd w:id="29"/>
    <w:p>
      <w:pPr>
        <w:spacing w:after="0"/>
        <w:ind w:left="0"/>
        <w:jc w:val="both"/>
      </w:pPr>
      <w:r>
        <w:rPr>
          <w:rFonts w:ascii="Times New Roman"/>
          <w:b w:val="false"/>
          <w:i w:val="false"/>
          <w:color w:val="000000"/>
          <w:sz w:val="28"/>
        </w:rPr>
        <w:t>
      Қаржылық жағдай туралы болжамды шоғырландырылған есептегі активтер мынадай бөлімдер бойынша ұсынылады: Қысқа мерзімді активтер және Ұзақ мерзімді активтер.</w:t>
      </w:r>
    </w:p>
    <w:p>
      <w:pPr>
        <w:spacing w:after="0"/>
        <w:ind w:left="0"/>
        <w:jc w:val="both"/>
      </w:pPr>
      <w:r>
        <w:rPr>
          <w:rFonts w:ascii="Times New Roman"/>
          <w:b w:val="false"/>
          <w:i w:val="false"/>
          <w:color w:val="000000"/>
          <w:sz w:val="28"/>
        </w:rPr>
        <w:t>
      "Қысқа мерзімді активтер" деген бөлімде ақша қаражаты және олардың баламалары, қаржылық инвестициялар, қысқа мерзімді дебиторлық берешек, қорлар және өзге активтер көрсетіледі.</w:t>
      </w:r>
    </w:p>
    <w:p>
      <w:pPr>
        <w:spacing w:after="0"/>
        <w:ind w:left="0"/>
        <w:jc w:val="both"/>
      </w:pPr>
      <w:r>
        <w:rPr>
          <w:rFonts w:ascii="Times New Roman"/>
          <w:b w:val="false"/>
          <w:i w:val="false"/>
          <w:color w:val="000000"/>
          <w:sz w:val="28"/>
        </w:rPr>
        <w:t>
      Қаржылық жағдай туралы болжамды шоғырландырылған есеп активінің 010 "Ақша қаражаты және олардың баламалары" деген жол бойынша түсімдер мен есеп айырысуларды есепке алу үшін қолма-қол ақшаны бақылау шоттарындағы, шетел валютасындағы шоттардағы және сыртқы қарыздар мен гранттар бойынша арнайы шоттардағы, кассадағы, мемлекеттік мекеменің ағымдағы және есеп айырысу шоттарындағы ақша қаражатының сальдосы, басқа да ақша қаражаты көрсетіледі.</w:t>
      </w:r>
    </w:p>
    <w:p>
      <w:pPr>
        <w:spacing w:after="0"/>
        <w:ind w:left="0"/>
        <w:jc w:val="both"/>
      </w:pPr>
      <w:r>
        <w:rPr>
          <w:rFonts w:ascii="Times New Roman"/>
          <w:b w:val="false"/>
          <w:i w:val="false"/>
          <w:color w:val="000000"/>
          <w:sz w:val="28"/>
        </w:rPr>
        <w:t>
      011 "Қысқа мерзімді қаржы инвестициялары" деген жол бойынша қысқа мерзімді қаржы инвестицияларының және берілген қарыздардың (бюджеттік кредиттердің) сомасы көрсетіледі.</w:t>
      </w:r>
    </w:p>
    <w:p>
      <w:pPr>
        <w:spacing w:after="0"/>
        <w:ind w:left="0"/>
        <w:jc w:val="both"/>
      </w:pPr>
      <w:r>
        <w:rPr>
          <w:rFonts w:ascii="Times New Roman"/>
          <w:b w:val="false"/>
          <w:i w:val="false"/>
          <w:color w:val="000000"/>
          <w:sz w:val="28"/>
        </w:rPr>
        <w:t>
      012 "Бюджеттік төлемдер бойынша қысқа мерзімді дебиторлық берешек" деген жол бойынша нысаналы трансферттер, субсидиялар, зейнетақылар және жәрдемақылар бойынша қысқа мерзімді дебиторлық берешек сальдосы көрсетіледі.</w:t>
      </w:r>
    </w:p>
    <w:p>
      <w:pPr>
        <w:spacing w:after="0"/>
        <w:ind w:left="0"/>
        <w:jc w:val="both"/>
      </w:pPr>
      <w:r>
        <w:rPr>
          <w:rFonts w:ascii="Times New Roman"/>
          <w:b w:val="false"/>
          <w:i w:val="false"/>
          <w:color w:val="000000"/>
          <w:sz w:val="28"/>
        </w:rPr>
        <w:t>
      013 "Бюджетпен есеп айырысу бойынша қысқа мерзімді дебиторлық берешек" деген жол бойынша бюджетпен есеп айырысу бойынша дебиторлық берешек сальдосы көрсетіледі.</w:t>
      </w:r>
    </w:p>
    <w:p>
      <w:pPr>
        <w:spacing w:after="0"/>
        <w:ind w:left="0"/>
        <w:jc w:val="both"/>
      </w:pPr>
      <w:r>
        <w:rPr>
          <w:rFonts w:ascii="Times New Roman"/>
          <w:b w:val="false"/>
          <w:i w:val="false"/>
          <w:color w:val="000000"/>
          <w:sz w:val="28"/>
        </w:rPr>
        <w:t>
      014 "Сатып алушылар мен тапсырыс берушілердің қысқа мерзімді дебиторлық берешегі" деген жол бойынша музыкалық мектептерде балаларды оқыту үшін, мектеп- интернаттарда тәрбиеленушілерді ұстау үшін, нысанды киім үшін, мектеп жанындағы интернаттарда балаларды тамақтандыру үшін төлемдердің арнайы түрлері бойынша сатып алушылар мен тапсырыс берушілердің қысқа мерзімді дебиторлық берешегінің сальдосы көрсетіледі.</w:t>
      </w:r>
    </w:p>
    <w:p>
      <w:pPr>
        <w:spacing w:after="0"/>
        <w:ind w:left="0"/>
        <w:jc w:val="both"/>
      </w:pPr>
      <w:r>
        <w:rPr>
          <w:rFonts w:ascii="Times New Roman"/>
          <w:b w:val="false"/>
          <w:i w:val="false"/>
          <w:color w:val="000000"/>
          <w:sz w:val="28"/>
        </w:rPr>
        <w:t>
      015 "Ведомстволық есеп айырысулар бойынша қысқа мерзімді дебиторлық берешек" деген жол бойынша ведомствоішілік және ведомствоаралық есеп айырысулар бойынша басқа мемлекеттік мекемелердің берешек сальдосы көрсетіледі.</w:t>
      </w:r>
    </w:p>
    <w:p>
      <w:pPr>
        <w:spacing w:after="0"/>
        <w:ind w:left="0"/>
        <w:jc w:val="both"/>
      </w:pPr>
      <w:r>
        <w:rPr>
          <w:rFonts w:ascii="Times New Roman"/>
          <w:b w:val="false"/>
          <w:i w:val="false"/>
          <w:color w:val="000000"/>
          <w:sz w:val="28"/>
        </w:rPr>
        <w:t>
      016 "Алуға қысқа мерзімді сыйақылар" деген жол бойынша берілген қарыздар (бюджеттік кредиттер), қаржылық инвестициялар, жалдау және алуға басқа да сыйақылар бойынша қысқа мерзімді сыйақылар сомасы көрсетіледі.</w:t>
      </w:r>
    </w:p>
    <w:p>
      <w:pPr>
        <w:spacing w:after="0"/>
        <w:ind w:left="0"/>
        <w:jc w:val="both"/>
      </w:pPr>
      <w:r>
        <w:rPr>
          <w:rFonts w:ascii="Times New Roman"/>
          <w:b w:val="false"/>
          <w:i w:val="false"/>
          <w:color w:val="000000"/>
          <w:sz w:val="28"/>
        </w:rPr>
        <w:t>
      017 "Қызметкерлердің қысқа мерзімді дебиторлық берешегі" деген жол бойынша есепті сома және қызметкерлермен есеп айырысудың басқа түрлері бойынша қызметкерлердің дебиторлық берешегінің сальдосы көрсетіледі.</w:t>
      </w:r>
    </w:p>
    <w:p>
      <w:pPr>
        <w:spacing w:after="0"/>
        <w:ind w:left="0"/>
        <w:jc w:val="both"/>
      </w:pPr>
      <w:r>
        <w:rPr>
          <w:rFonts w:ascii="Times New Roman"/>
          <w:b w:val="false"/>
          <w:i w:val="false"/>
          <w:color w:val="000000"/>
          <w:sz w:val="28"/>
        </w:rPr>
        <w:t>
      018 "Жалдау бойынша қысқа мерзімді дебиторлық берешек" деген жол бойынша жалдау төлемдері бойынша қысқа мерзімді дебиторлық берешек сальдосы көрсетіледі.</w:t>
      </w:r>
    </w:p>
    <w:p>
      <w:pPr>
        <w:spacing w:after="0"/>
        <w:ind w:left="0"/>
        <w:jc w:val="both"/>
      </w:pPr>
      <w:r>
        <w:rPr>
          <w:rFonts w:ascii="Times New Roman"/>
          <w:b w:val="false"/>
          <w:i w:val="false"/>
          <w:color w:val="000000"/>
          <w:sz w:val="28"/>
        </w:rPr>
        <w:t>
      Қаржылық жалдау бойынша қысқа мерзімді дебиторлық берешек сомасы қаржылық жалдау бойынша ұзақ мерзімді дебиторлық берешектен жыл сайынғы өтеуге жататын мөлшерде бөлінеді және 112 "Жалдау бойынша ұзақ мерзімді дебиторлық берешек" деген жолдан 018 "Жалдау бойынша қысқа мерзімді дебиторлық берешек" деген жолға көшіріледі.</w:t>
      </w:r>
    </w:p>
    <w:p>
      <w:pPr>
        <w:spacing w:after="0"/>
        <w:ind w:left="0"/>
        <w:jc w:val="both"/>
      </w:pPr>
      <w:r>
        <w:rPr>
          <w:rFonts w:ascii="Times New Roman"/>
          <w:b w:val="false"/>
          <w:i w:val="false"/>
          <w:color w:val="000000"/>
          <w:sz w:val="28"/>
        </w:rPr>
        <w:t>
      019 "Өзге қысқа мерзімді дебиторлық берешек" деген жол бойынша өзге қысқа мерзімді дебиторлық берешектің сальдосы көрсетіледі.</w:t>
      </w:r>
    </w:p>
    <w:p>
      <w:pPr>
        <w:spacing w:after="0"/>
        <w:ind w:left="0"/>
        <w:jc w:val="both"/>
      </w:pPr>
      <w:r>
        <w:rPr>
          <w:rFonts w:ascii="Times New Roman"/>
          <w:b w:val="false"/>
          <w:i w:val="false"/>
          <w:color w:val="000000"/>
          <w:sz w:val="28"/>
        </w:rPr>
        <w:t>
      020 "Қорлар" деген жол бойынша материалдардың, аяқталмаған өндірістің, дайын өнімнің, жолдағы тауарлар мен қорлардың сальдосы көрсетіледі.</w:t>
      </w:r>
    </w:p>
    <w:p>
      <w:pPr>
        <w:spacing w:after="0"/>
        <w:ind w:left="0"/>
        <w:jc w:val="both"/>
      </w:pPr>
      <w:r>
        <w:rPr>
          <w:rFonts w:ascii="Times New Roman"/>
          <w:b w:val="false"/>
          <w:i w:val="false"/>
          <w:color w:val="000000"/>
          <w:sz w:val="28"/>
        </w:rPr>
        <w:t>
      021 "Берілген қысқа мерзімді аванстар" деген жол бойынша өнім берушілердің аванстық төлемдер бойынша қысқа мерзімді берешегінің сальдосы көрсетіледі.</w:t>
      </w:r>
    </w:p>
    <w:p>
      <w:pPr>
        <w:spacing w:after="0"/>
        <w:ind w:left="0"/>
        <w:jc w:val="both"/>
      </w:pPr>
      <w:r>
        <w:rPr>
          <w:rFonts w:ascii="Times New Roman"/>
          <w:b w:val="false"/>
          <w:i w:val="false"/>
          <w:color w:val="000000"/>
          <w:sz w:val="28"/>
        </w:rPr>
        <w:t>
      022 "Өзге қысқа мерзімді активтер" деген жол бойынша болашақ кезеңдер шығыстарының сомасы және өзге қысқа мерзімді активтер көрсетіледі.</w:t>
      </w:r>
    </w:p>
    <w:p>
      <w:pPr>
        <w:spacing w:after="0"/>
        <w:ind w:left="0"/>
        <w:jc w:val="both"/>
      </w:pPr>
      <w:r>
        <w:rPr>
          <w:rFonts w:ascii="Times New Roman"/>
          <w:b w:val="false"/>
          <w:i w:val="false"/>
          <w:color w:val="000000"/>
          <w:sz w:val="28"/>
        </w:rPr>
        <w:t>
      100 "Қысқа мерзімді активтердің жиыны" деген жол бойынша 010, 011, 012, 013, 014, 015, 016, 017, 018, 019, 020, 021, 022-жолдардың жиынтық сомасы көрсетіледі.</w:t>
      </w:r>
    </w:p>
    <w:p>
      <w:pPr>
        <w:spacing w:after="0"/>
        <w:ind w:left="0"/>
        <w:jc w:val="both"/>
      </w:pPr>
      <w:r>
        <w:rPr>
          <w:rFonts w:ascii="Times New Roman"/>
          <w:b w:val="false"/>
          <w:i w:val="false"/>
          <w:color w:val="000000"/>
          <w:sz w:val="28"/>
        </w:rPr>
        <w:t>
      "Ұзақ мерзімді активтер" деген бөлімде қаржылық инвестициялар, ұзақ мерзімді дебиторлық берешек, негізгі құралдар, аяқталмаған құрылыс және күрделі салымдар, инвестициялық жылжымайтын мүлік, биологиялық активтер, материалдық емес активтер және басқа да ұзақ мерзімді активтер көрсетіледі.</w:t>
      </w:r>
    </w:p>
    <w:p>
      <w:pPr>
        <w:spacing w:after="0"/>
        <w:ind w:left="0"/>
        <w:jc w:val="both"/>
      </w:pPr>
      <w:r>
        <w:rPr>
          <w:rFonts w:ascii="Times New Roman"/>
          <w:b w:val="false"/>
          <w:i w:val="false"/>
          <w:color w:val="000000"/>
          <w:sz w:val="28"/>
        </w:rPr>
        <w:t>
      110 "Ұзақ мерзімді қаржылық инвестициялар" деген жол бойынша берілген ұзақ мерзімді қарыздар және қаржылық инвестициялар көрсетіледі. Осы жол бойынша орта мерзімді және ұзақ мерзімді бюджеттік кредиттер, заңды тұлғалардың қатысу үлестері немесе бағалы қағаздары, квазимемлекеттік сектор субъектілерінің жарғылық капиталдарын қалыптастыру немесе ұлғайту бойынша салымдар, халықаралық ұйымдардың акциялары, өзге де ұзақ мерзімді қаржылық инвестициялар көрсетіледі.</w:t>
      </w:r>
    </w:p>
    <w:p>
      <w:pPr>
        <w:spacing w:after="0"/>
        <w:ind w:left="0"/>
        <w:jc w:val="both"/>
      </w:pPr>
      <w:r>
        <w:rPr>
          <w:rFonts w:ascii="Times New Roman"/>
          <w:b w:val="false"/>
          <w:i w:val="false"/>
          <w:color w:val="000000"/>
          <w:sz w:val="28"/>
        </w:rPr>
        <w:t>
      111 "Сатып алушылар мен тапсырыс берушілердің ұзақ мерзімді дебиторлық берешегі" деген жол бойынша сатып алушылар мен тапсырыс берушілердің ұзақ мерзімді дебиторлық берешегінің сальдосы көрсетіледі.</w:t>
      </w:r>
    </w:p>
    <w:p>
      <w:pPr>
        <w:spacing w:after="0"/>
        <w:ind w:left="0"/>
        <w:jc w:val="both"/>
      </w:pPr>
      <w:r>
        <w:rPr>
          <w:rFonts w:ascii="Times New Roman"/>
          <w:b w:val="false"/>
          <w:i w:val="false"/>
          <w:color w:val="000000"/>
          <w:sz w:val="28"/>
        </w:rPr>
        <w:t>
      112 "Жалдау бойынша ұзақ мерзімді дебиторлық берешек" деген жол бойынша қаржылық жалдау бойынша ұзақ мерзімді дебиторлық берешек сальдосы көрсетіледі.</w:t>
      </w:r>
    </w:p>
    <w:p>
      <w:pPr>
        <w:spacing w:after="0"/>
        <w:ind w:left="0"/>
        <w:jc w:val="both"/>
      </w:pPr>
      <w:r>
        <w:rPr>
          <w:rFonts w:ascii="Times New Roman"/>
          <w:b w:val="false"/>
          <w:i w:val="false"/>
          <w:color w:val="000000"/>
          <w:sz w:val="28"/>
        </w:rPr>
        <w:t>
      Қаржылық жалдау бойынша қысқа мерзімді дебиторлық берешек сомасы қаржылық жалдау бойынша ұзақ мерзімді дебиторлық берешектен жыл сайынғы өтеуге жататын мөлшерде бөлінеді және 112 "Жалдау бойынша ұзақ мерзімді дебиторлық берешек" деген жолдан 018 "Жалдау бойынша қысқа мерзімді дебиторлық берешек" деген жолға көшіріледі.</w:t>
      </w:r>
    </w:p>
    <w:p>
      <w:pPr>
        <w:spacing w:after="0"/>
        <w:ind w:left="0"/>
        <w:jc w:val="both"/>
      </w:pPr>
      <w:r>
        <w:rPr>
          <w:rFonts w:ascii="Times New Roman"/>
          <w:b w:val="false"/>
          <w:i w:val="false"/>
          <w:color w:val="000000"/>
          <w:sz w:val="28"/>
        </w:rPr>
        <w:t>
      113 "Өзге ұзақ мерзімді дебиторлық берешек" деген жол бойынша қаржылық жағдай туралы болжамды шоғырландырылған есептің басқа баптарына енгізілмеген өзге ұзақ мерзімді дебиторлық берешектің сальдосы көрсетіледі.</w:t>
      </w:r>
    </w:p>
    <w:p>
      <w:pPr>
        <w:spacing w:after="0"/>
        <w:ind w:left="0"/>
        <w:jc w:val="both"/>
      </w:pPr>
      <w:r>
        <w:rPr>
          <w:rFonts w:ascii="Times New Roman"/>
          <w:b w:val="false"/>
          <w:i w:val="false"/>
          <w:color w:val="000000"/>
          <w:sz w:val="28"/>
        </w:rPr>
        <w:t>
      114 "Негізгі құралдар" деген жол бойынша негізгі құралдардың, оның ішінде концессия шарттары бойынша қабылданған сальдосы көрсетіледі. Осы жол бойынша негізгі құралдар бастапқы құн мен жинақталған амортизация арасындағы айырма ретінде айқындалатын теңгерімдік құн бойынша көрсетіледі.</w:t>
      </w:r>
    </w:p>
    <w:p>
      <w:pPr>
        <w:spacing w:after="0"/>
        <w:ind w:left="0"/>
        <w:jc w:val="both"/>
      </w:pPr>
      <w:r>
        <w:rPr>
          <w:rFonts w:ascii="Times New Roman"/>
          <w:b w:val="false"/>
          <w:i w:val="false"/>
          <w:color w:val="000000"/>
          <w:sz w:val="28"/>
        </w:rPr>
        <w:t>
      115 "Аяқталмаған құрылыс және күрделі салымдар" деген жол бойынша күрделі жұмыстардың аяқталмаған циклі бар және есепті күнге пайдалануға тапсырылмаған негізгі құралдар мен материалдық емес активтер объектілерін салуға, реконструкциялауға, сатып алуға жинақталған шығындардың сомасы көрсетіледі. Осы жол бойынша құрылыс аяқталғанға дейінгі шығындар құны бойынша концессия шарттары бойынша объектілердің аяқталмаған құрылысы бойынша сальдо да көрсетіледі.</w:t>
      </w:r>
    </w:p>
    <w:p>
      <w:pPr>
        <w:spacing w:after="0"/>
        <w:ind w:left="0"/>
        <w:jc w:val="both"/>
      </w:pPr>
      <w:r>
        <w:rPr>
          <w:rFonts w:ascii="Times New Roman"/>
          <w:b w:val="false"/>
          <w:i w:val="false"/>
          <w:color w:val="000000"/>
          <w:sz w:val="28"/>
        </w:rPr>
        <w:t>
      116 "Инвестициялық жылжымайтын мүлік" деген жол бойынша бастапқы құн мен жинақталған амортизация арасындағы айырма ретінде айқындалатын теңгерімдік құн бойынша инвестициялық жылжымайтын мүлік сальдосы көрсетіледі.</w:t>
      </w:r>
    </w:p>
    <w:p>
      <w:pPr>
        <w:spacing w:after="0"/>
        <w:ind w:left="0"/>
        <w:jc w:val="both"/>
      </w:pPr>
      <w:r>
        <w:rPr>
          <w:rFonts w:ascii="Times New Roman"/>
          <w:b w:val="false"/>
          <w:i w:val="false"/>
          <w:color w:val="000000"/>
          <w:sz w:val="28"/>
        </w:rPr>
        <w:t>
      117 "Биологиялық активтер" деген жол бойынша бастапқы құн мен жинақталған амортизация арасындағы айырмашылық ретінде айқындалатын теңгерімдік құн жөнінде биологиялық активтер тобы бойынша сальдо көрсетіледі.</w:t>
      </w:r>
    </w:p>
    <w:p>
      <w:pPr>
        <w:spacing w:after="0"/>
        <w:ind w:left="0"/>
        <w:jc w:val="both"/>
      </w:pPr>
      <w:r>
        <w:rPr>
          <w:rFonts w:ascii="Times New Roman"/>
          <w:b w:val="false"/>
          <w:i w:val="false"/>
          <w:color w:val="000000"/>
          <w:sz w:val="28"/>
        </w:rPr>
        <w:t>
      118 "Материалдық емес активтер" деген жол бойынша бастапқы құн мен жинақталған амортизация арасындағы айырма ретінде айқындалатын теңгерімдік құн бойынша материалдық емес активтердің сальдосы көрсетіледі.</w:t>
      </w:r>
    </w:p>
    <w:p>
      <w:pPr>
        <w:spacing w:after="0"/>
        <w:ind w:left="0"/>
        <w:jc w:val="both"/>
      </w:pPr>
      <w:r>
        <w:rPr>
          <w:rFonts w:ascii="Times New Roman"/>
          <w:b w:val="false"/>
          <w:i w:val="false"/>
          <w:color w:val="000000"/>
          <w:sz w:val="28"/>
        </w:rPr>
        <w:t>
      119 "Үлестік қатысу әдісі бойынша ескерілетін ұзақ мерзімді қаржылық инвестициялар" деген жол бойынша үлестік қатысу әдісі бойынша ескерілетін квазимемлекеттік сектор субъектілеріне ұзақ мерзімді қаржылық инвестициялар көрсетіледі.</w:t>
      </w:r>
    </w:p>
    <w:p>
      <w:pPr>
        <w:spacing w:after="0"/>
        <w:ind w:left="0"/>
        <w:jc w:val="both"/>
      </w:pPr>
      <w:r>
        <w:rPr>
          <w:rFonts w:ascii="Times New Roman"/>
          <w:b w:val="false"/>
          <w:i w:val="false"/>
          <w:color w:val="000000"/>
          <w:sz w:val="28"/>
        </w:rPr>
        <w:t>
      120 "Өзге ұзақ мерзімді активтер" деген жол бойынша алдыңғы жолдарда көрсетілмеген өзге ұзақ мерзімді активтердің сальдосы көрсетіледі.</w:t>
      </w:r>
    </w:p>
    <w:p>
      <w:pPr>
        <w:spacing w:after="0"/>
        <w:ind w:left="0"/>
        <w:jc w:val="both"/>
      </w:pPr>
      <w:r>
        <w:rPr>
          <w:rFonts w:ascii="Times New Roman"/>
          <w:b w:val="false"/>
          <w:i w:val="false"/>
          <w:color w:val="000000"/>
          <w:sz w:val="28"/>
        </w:rPr>
        <w:t>
      200 "Ұзақ мерзімді активтердің жиыны" деген жол бойынша 110, 111, 112, 113, 114, 115, 116, 117, 118, 119, 120-жолдардың жиынтық сомасы көрсетіледі.</w:t>
      </w:r>
    </w:p>
    <w:p>
      <w:pPr>
        <w:spacing w:after="0"/>
        <w:ind w:left="0"/>
        <w:jc w:val="both"/>
      </w:pPr>
      <w:r>
        <w:rPr>
          <w:rFonts w:ascii="Times New Roman"/>
          <w:b w:val="false"/>
          <w:i w:val="false"/>
          <w:color w:val="000000"/>
          <w:sz w:val="28"/>
        </w:rPr>
        <w:t>
      "Теңгерім" деген жол "Қысқа мерзімді активтерә және "Ұзақ мерзімді активтер" деген бөлімдердің жалпы сомасын көрсетеді (100-жол қосу 200-жол).</w:t>
      </w:r>
    </w:p>
    <w:p>
      <w:pPr>
        <w:spacing w:after="0"/>
        <w:ind w:left="0"/>
        <w:jc w:val="both"/>
      </w:pPr>
      <w:r>
        <w:rPr>
          <w:rFonts w:ascii="Times New Roman"/>
          <w:b w:val="false"/>
          <w:i w:val="false"/>
          <w:color w:val="000000"/>
          <w:sz w:val="28"/>
        </w:rPr>
        <w:t>
      "Қаржылық жағдай туралы болжамды шоғырландырылған есептің міндеттемелері мен таза активтері/капиталы мынадай бөлімдер бойынша ұсынылады: Қысқа мерзімді міндеттемелер, Ұзақ мерзімді міндеттемелер және таза активтер/капитал.</w:t>
      </w:r>
    </w:p>
    <w:p>
      <w:pPr>
        <w:spacing w:after="0"/>
        <w:ind w:left="0"/>
        <w:jc w:val="both"/>
      </w:pPr>
      <w:r>
        <w:rPr>
          <w:rFonts w:ascii="Times New Roman"/>
          <w:b w:val="false"/>
          <w:i w:val="false"/>
          <w:color w:val="000000"/>
          <w:sz w:val="28"/>
        </w:rPr>
        <w:t>
      "Қысқа мерзімді міндеттемелер" деген бөлімде қысқа мерзімді қаржылық міндеттемелер, салықтар және басқа да төлемдер бойынша қысқа мерзімді кредиторлық берешек, қысқа мерзімді кредиторлық берешек, қысқа мерзімді бағалау және кепілдік міндеттемелер, өзге қысқа мерзімді міндеттемелер көрсетіледі.</w:t>
      </w:r>
    </w:p>
    <w:p>
      <w:pPr>
        <w:spacing w:after="0"/>
        <w:ind w:left="0"/>
        <w:jc w:val="both"/>
      </w:pPr>
      <w:r>
        <w:rPr>
          <w:rFonts w:ascii="Times New Roman"/>
          <w:b w:val="false"/>
          <w:i w:val="false"/>
          <w:color w:val="000000"/>
          <w:sz w:val="28"/>
        </w:rPr>
        <w:t>
      210 "Қысқа мерзімді қаржылық міндеттемелер" деген жол бойынша қысқа мерзімді қаржылық міндеттемелердің, оның ішінде алынған қысқа мерзімді қарыздардың сальдосы және ұзақ мерзімді қаржылық міндеттемелердің ағымдағы бөлігінің сальдосы көрсетіледі.</w:t>
      </w:r>
    </w:p>
    <w:p>
      <w:pPr>
        <w:spacing w:after="0"/>
        <w:ind w:left="0"/>
        <w:jc w:val="both"/>
      </w:pPr>
      <w:r>
        <w:rPr>
          <w:rFonts w:ascii="Times New Roman"/>
          <w:b w:val="false"/>
          <w:i w:val="false"/>
          <w:color w:val="000000"/>
          <w:sz w:val="28"/>
        </w:rPr>
        <w:t>
      Осы жол бойынша мемлекеттік-жекешелік әріптестік, оның ішінде болжамды кезеңнің тиісті жылы аяқталғаннан кейін он екі ай ішінде өтеуге жататын концессия шарттары бойынша қысқа мерзімді міндеттемелердің сальдосы, сондай-ақ мемлекеттік-жекешелік әріптестік шарттары бойынша, оның ішінде концессия шарттары бойынша ұзақ мерзімді міндеттемелердің ағымдағы бөлігінің сальдосы көрсетіледі.</w:t>
      </w:r>
    </w:p>
    <w:p>
      <w:pPr>
        <w:spacing w:after="0"/>
        <w:ind w:left="0"/>
        <w:jc w:val="both"/>
      </w:pPr>
      <w:r>
        <w:rPr>
          <w:rFonts w:ascii="Times New Roman"/>
          <w:b w:val="false"/>
          <w:i w:val="false"/>
          <w:color w:val="000000"/>
          <w:sz w:val="28"/>
        </w:rPr>
        <w:t>
      211 "Бюджеттік төлемдер бойынша қысқа мерзімді кредиторлық берешек" деген жол бойынша төлеуге жататын, есептелген трансферттер мен субсидиялар бойынша есептелген әлеуметтік төлемдер және халыққа әлеуметтік көмек бойынша қысқа мерзімді кредиторлық берешек сальдосы көрсетіледі.</w:t>
      </w:r>
    </w:p>
    <w:p>
      <w:pPr>
        <w:spacing w:after="0"/>
        <w:ind w:left="0"/>
        <w:jc w:val="both"/>
      </w:pPr>
      <w:r>
        <w:rPr>
          <w:rFonts w:ascii="Times New Roman"/>
          <w:b w:val="false"/>
          <w:i w:val="false"/>
          <w:color w:val="000000"/>
          <w:sz w:val="28"/>
        </w:rPr>
        <w:t>
      212 "Бюджетке төленетін төлемдер бойынша қысқа мерзімді кредиторлық берешек" деген жол бойынша бюджетке аударуға жататын салықтар және басқа да сома бойынша берешек сальдосы көрсетіледі.</w:t>
      </w:r>
    </w:p>
    <w:p>
      <w:pPr>
        <w:spacing w:after="0"/>
        <w:ind w:left="0"/>
        <w:jc w:val="both"/>
      </w:pPr>
      <w:r>
        <w:rPr>
          <w:rFonts w:ascii="Times New Roman"/>
          <w:b w:val="false"/>
          <w:i w:val="false"/>
          <w:color w:val="000000"/>
          <w:sz w:val="28"/>
        </w:rPr>
        <w:t>
      213 "Бюджетпен есеп айырысу бойынша қысқа мерзімді кредиторлық берешек" деген жол бойынша ұзақ мерзімді активтерді сатудан, өзге де операциялардан бюджетке аударуға жататын кірістер бойынша мемлекеттік мекеменің қысқа мерзімді міндеттемелерінің сальдосы көрсетіледі.</w:t>
      </w:r>
    </w:p>
    <w:p>
      <w:pPr>
        <w:spacing w:after="0"/>
        <w:ind w:left="0"/>
        <w:jc w:val="both"/>
      </w:pPr>
      <w:r>
        <w:rPr>
          <w:rFonts w:ascii="Times New Roman"/>
          <w:b w:val="false"/>
          <w:i w:val="false"/>
          <w:color w:val="000000"/>
          <w:sz w:val="28"/>
        </w:rPr>
        <w:t>
      214 "Басқа да міндетті және ерікті төлемдер бойынша қысқа мерзімді кредиторлық берешек" деген жол бойынша зейнетақы жарналары бойынша, міндетті әлеуметтік аударымдар бойынша, сақтандыру төлемдері бойынша, міндетті әлеуметтік медициналық сақтандыруға жарналар бойынша, басқа да міндетті және ерікті төлемдер бойынша берешек сальдосы көрсетіледі.</w:t>
      </w:r>
    </w:p>
    <w:p>
      <w:pPr>
        <w:spacing w:after="0"/>
        <w:ind w:left="0"/>
        <w:jc w:val="both"/>
      </w:pPr>
      <w:r>
        <w:rPr>
          <w:rFonts w:ascii="Times New Roman"/>
          <w:b w:val="false"/>
          <w:i w:val="false"/>
          <w:color w:val="000000"/>
          <w:sz w:val="28"/>
        </w:rPr>
        <w:t>
      215 "Өнім берушілерге және мердігерлерге қысқа мерзімді кредиторлық берешек" деген жол бойынша өнім берушілерге және мердігерлерге қысқа мерзімді кредиторлық берешек сальдосы көрсетіледі.</w:t>
      </w:r>
    </w:p>
    <w:p>
      <w:pPr>
        <w:spacing w:after="0"/>
        <w:ind w:left="0"/>
        <w:jc w:val="both"/>
      </w:pPr>
      <w:r>
        <w:rPr>
          <w:rFonts w:ascii="Times New Roman"/>
          <w:b w:val="false"/>
          <w:i w:val="false"/>
          <w:color w:val="000000"/>
          <w:sz w:val="28"/>
        </w:rPr>
        <w:t>
      216 "Ведомстволық есеп айырысулар бойынша қысқа мерзімді кредиторлық берешек" деген жол бойынша ведомствоішілік және ведомствоаралық есеп айырысулар бойынша басқа мемлекеттік мекемелерге қысқа мерзімді кредиторлық берешек сальдосы көрсетіледі.</w:t>
      </w:r>
    </w:p>
    <w:p>
      <w:pPr>
        <w:spacing w:after="0"/>
        <w:ind w:left="0"/>
        <w:jc w:val="both"/>
      </w:pPr>
      <w:r>
        <w:rPr>
          <w:rFonts w:ascii="Times New Roman"/>
          <w:b w:val="false"/>
          <w:i w:val="false"/>
          <w:color w:val="000000"/>
          <w:sz w:val="28"/>
        </w:rPr>
        <w:t xml:space="preserve">
      217 "Стипендиаттарға қысқа мерзімді кредиторлық берешек" деген жол бойынша стипендиялар бойынша қысқа мерзімді берешек сальдосы көрсетіледі. </w:t>
      </w:r>
    </w:p>
    <w:p>
      <w:pPr>
        <w:spacing w:after="0"/>
        <w:ind w:left="0"/>
        <w:jc w:val="both"/>
      </w:pPr>
      <w:r>
        <w:rPr>
          <w:rFonts w:ascii="Times New Roman"/>
          <w:b w:val="false"/>
          <w:i w:val="false"/>
          <w:color w:val="000000"/>
          <w:sz w:val="28"/>
        </w:rPr>
        <w:t>
      218 "Қызметкерлер алдында қысқа мерзімді кредиторлық берешек" деген жол бойынша қызметкерлер алдында еңбекақы төлеу бойынша қысқа мерзімді кредиторлық берешек және өзге берешек сальдосы көрсетіледі.</w:t>
      </w:r>
    </w:p>
    <w:p>
      <w:pPr>
        <w:spacing w:after="0"/>
        <w:ind w:left="0"/>
        <w:jc w:val="both"/>
      </w:pPr>
      <w:r>
        <w:rPr>
          <w:rFonts w:ascii="Times New Roman"/>
          <w:b w:val="false"/>
          <w:i w:val="false"/>
          <w:color w:val="000000"/>
          <w:sz w:val="28"/>
        </w:rPr>
        <w:t>
      219 "Төлеуге қысқа мерзімді сыйақылар" деген жол бойынша алынған қарыздар және басқа да сыйақылар бойынша қысқа мерзімді сыйақылар бойынша берешек сальдосы көрсетіледі.</w:t>
      </w:r>
    </w:p>
    <w:p>
      <w:pPr>
        <w:spacing w:after="0"/>
        <w:ind w:left="0"/>
        <w:jc w:val="both"/>
      </w:pPr>
      <w:r>
        <w:rPr>
          <w:rFonts w:ascii="Times New Roman"/>
          <w:b w:val="false"/>
          <w:i w:val="false"/>
          <w:color w:val="000000"/>
          <w:sz w:val="28"/>
        </w:rPr>
        <w:t>
      220 "Жалдау бойынша қысқа мерзімді кредиторлық берешек" деген жол бойынша есепті күнге жалдау төлемдері бойынша берешек сомасы көрсетіледі.</w:t>
      </w:r>
    </w:p>
    <w:p>
      <w:pPr>
        <w:spacing w:after="0"/>
        <w:ind w:left="0"/>
        <w:jc w:val="both"/>
      </w:pPr>
      <w:r>
        <w:rPr>
          <w:rFonts w:ascii="Times New Roman"/>
          <w:b w:val="false"/>
          <w:i w:val="false"/>
          <w:color w:val="000000"/>
          <w:sz w:val="28"/>
        </w:rPr>
        <w:t>
      Қаржылық жалдау бойынша қысқа мерзімді кредиторлық берешек сомасы жыл сайынғы өтеуге жататын мөлшерде қаржылық жалдау бойынша ұзақ мерзімді кредиторлық берешектен бөлінеді және 312 "Жалдау бойынша ұзақ мерзімді кредиторлық берешек" деген жолдан 220 "Жалдау бойынша қысқа мерзімді кредиторлық берешек" деген жолға көшіріледі.</w:t>
      </w:r>
    </w:p>
    <w:p>
      <w:pPr>
        <w:spacing w:after="0"/>
        <w:ind w:left="0"/>
        <w:jc w:val="both"/>
      </w:pPr>
      <w:r>
        <w:rPr>
          <w:rFonts w:ascii="Times New Roman"/>
          <w:b w:val="false"/>
          <w:i w:val="false"/>
          <w:color w:val="000000"/>
          <w:sz w:val="28"/>
        </w:rPr>
        <w:t>
      221 "Өзге қысқа мерзімді кредиторлық берешек" деген жол бойынша уақытша орналастыру ақшасы бойынша қысқа мерзімді кредиторлық берешек сальдосы және өзге кредиторлық берешек көрсетіледі.</w:t>
      </w:r>
    </w:p>
    <w:p>
      <w:pPr>
        <w:spacing w:after="0"/>
        <w:ind w:left="0"/>
        <w:jc w:val="both"/>
      </w:pPr>
      <w:r>
        <w:rPr>
          <w:rFonts w:ascii="Times New Roman"/>
          <w:b w:val="false"/>
          <w:i w:val="false"/>
          <w:color w:val="000000"/>
          <w:sz w:val="28"/>
        </w:rPr>
        <w:t>
      222 "Қысқа мерзімді бағалау және кепілдік міндеттемелері" деген жол бойынша қысқа мерзімді бағалау және кепілдік міндеттемелерінің сальдосы көрсетіледі.</w:t>
      </w:r>
    </w:p>
    <w:p>
      <w:pPr>
        <w:spacing w:after="0"/>
        <w:ind w:left="0"/>
        <w:jc w:val="both"/>
      </w:pPr>
      <w:r>
        <w:rPr>
          <w:rFonts w:ascii="Times New Roman"/>
          <w:b w:val="false"/>
          <w:i w:val="false"/>
          <w:color w:val="000000"/>
          <w:sz w:val="28"/>
        </w:rPr>
        <w:t>
      223 "Өзге қысқа мерзімді міндеттемелер" деген жол бойынша алынған аванстар және өзге міндеттемелер бойынша сальдо көрсетіледі.</w:t>
      </w:r>
    </w:p>
    <w:p>
      <w:pPr>
        <w:spacing w:after="0"/>
        <w:ind w:left="0"/>
        <w:jc w:val="both"/>
      </w:pPr>
      <w:r>
        <w:rPr>
          <w:rFonts w:ascii="Times New Roman"/>
          <w:b w:val="false"/>
          <w:i w:val="false"/>
          <w:color w:val="000000"/>
          <w:sz w:val="28"/>
        </w:rPr>
        <w:t>
      300 "Қысқа мерзімді міндеттемелердің жиыны" деген жол бойынша 210, 211, 212, 213, 214, 215, 216, 217, 218, 219, 220, 221, 222, 223-жолдардың жиынтық сомасы көрсетіледі.</w:t>
      </w:r>
    </w:p>
    <w:p>
      <w:pPr>
        <w:spacing w:after="0"/>
        <w:ind w:left="0"/>
        <w:jc w:val="both"/>
      </w:pPr>
      <w:r>
        <w:rPr>
          <w:rFonts w:ascii="Times New Roman"/>
          <w:b w:val="false"/>
          <w:i w:val="false"/>
          <w:color w:val="000000"/>
          <w:sz w:val="28"/>
        </w:rPr>
        <w:t>
      "Ұзақ мерзімді міндеттемелер" деген бөлімде ұзақ мерзімді қаржылық міндеттемелер, ұзақ мерзімді кредиторлық берешек, ұзақ мерзімді бағалау және кепілдік міндеттемелер, басқа да ұзақ мерзімді міндеттемелер көрсетіледі.</w:t>
      </w:r>
    </w:p>
    <w:p>
      <w:pPr>
        <w:spacing w:after="0"/>
        <w:ind w:left="0"/>
        <w:jc w:val="both"/>
      </w:pPr>
      <w:r>
        <w:rPr>
          <w:rFonts w:ascii="Times New Roman"/>
          <w:b w:val="false"/>
          <w:i w:val="false"/>
          <w:color w:val="000000"/>
          <w:sz w:val="28"/>
        </w:rPr>
        <w:t>
      310 "Ұзақ мерзімді қаржылық міндеттемелер" деген жол бойынша алынған қарыздар және басқа да қаржылық міндеттемелер бойынша сальдо көрсетіледі.</w:t>
      </w:r>
    </w:p>
    <w:p>
      <w:pPr>
        <w:spacing w:after="0"/>
        <w:ind w:left="0"/>
        <w:jc w:val="both"/>
      </w:pPr>
      <w:r>
        <w:rPr>
          <w:rFonts w:ascii="Times New Roman"/>
          <w:b w:val="false"/>
          <w:i w:val="false"/>
          <w:color w:val="000000"/>
          <w:sz w:val="28"/>
        </w:rPr>
        <w:t>
      Осы жол бойынша жоспарланған кезеңнің тиісті жылы аяқталғаннан кейін он екі айдан астам уақыт ішінде өтеуге жататын мемлекеттік-жекешелік әріптестік, оның ішінде концессия шарттары бойынша ұзақ мерзімді міндеттемелер де көрсетіледі.</w:t>
      </w:r>
    </w:p>
    <w:p>
      <w:pPr>
        <w:spacing w:after="0"/>
        <w:ind w:left="0"/>
        <w:jc w:val="both"/>
      </w:pPr>
      <w:r>
        <w:rPr>
          <w:rFonts w:ascii="Times New Roman"/>
          <w:b w:val="false"/>
          <w:i w:val="false"/>
          <w:color w:val="000000"/>
          <w:sz w:val="28"/>
        </w:rPr>
        <w:t>
      Осы жол бойынша ішкі және сыртқы нарықтарда орналастырылған мемлекеттік эмиссиялық бағалы қағаздар, ішкі және сыртқы қарыздар, өзге де ұзақ мерзімді қаржылық міндеттемелер көрсетіледі.</w:t>
      </w:r>
    </w:p>
    <w:p>
      <w:pPr>
        <w:spacing w:after="0"/>
        <w:ind w:left="0"/>
        <w:jc w:val="both"/>
      </w:pPr>
      <w:r>
        <w:rPr>
          <w:rFonts w:ascii="Times New Roman"/>
          <w:b w:val="false"/>
          <w:i w:val="false"/>
          <w:color w:val="000000"/>
          <w:sz w:val="28"/>
        </w:rPr>
        <w:t xml:space="preserve">
      311 "Өнім берушілерге және мердігерлерге ұзақ мерзімді кредиторлық берешек" деген жол бойынша өнім берушілерге және мердігерлерге ұзақ мерзімді кредиторлық берешек сальдосы көрсетіледі. </w:t>
      </w:r>
    </w:p>
    <w:p>
      <w:pPr>
        <w:spacing w:after="0"/>
        <w:ind w:left="0"/>
        <w:jc w:val="both"/>
      </w:pPr>
      <w:r>
        <w:rPr>
          <w:rFonts w:ascii="Times New Roman"/>
          <w:b w:val="false"/>
          <w:i w:val="false"/>
          <w:color w:val="000000"/>
          <w:sz w:val="28"/>
        </w:rPr>
        <w:t>
      312 "Жалдау бойынша ұзақ мерзімді кредиторлық берешек" деген жол бойынша жалдау бойынша ұзақ мерзімді кредиторлық берешек сальдосы көрсетіледі.</w:t>
      </w:r>
    </w:p>
    <w:p>
      <w:pPr>
        <w:spacing w:after="0"/>
        <w:ind w:left="0"/>
        <w:jc w:val="both"/>
      </w:pPr>
      <w:r>
        <w:rPr>
          <w:rFonts w:ascii="Times New Roman"/>
          <w:b w:val="false"/>
          <w:i w:val="false"/>
          <w:color w:val="000000"/>
          <w:sz w:val="28"/>
        </w:rPr>
        <w:t>
      Қаржылық жалдау бойынша қысқа мерзімді кредиторлық берешек сомасы жыл сайын өтеуге жататын мөлшерде қаржылық жалдау бойынша ұзақ мерзімді кредиторлық берешектен бөлінеді және 312 "Жалдау бойынша ұзақ мерзімді кредиторлық берешек" деген жолдан 220 "Жалдау бойынша қысқа мерзімді кредиторлық берешек" деген жолға көшіріледі.</w:t>
      </w:r>
    </w:p>
    <w:p>
      <w:pPr>
        <w:spacing w:after="0"/>
        <w:ind w:left="0"/>
        <w:jc w:val="both"/>
      </w:pPr>
      <w:r>
        <w:rPr>
          <w:rFonts w:ascii="Times New Roman"/>
          <w:b w:val="false"/>
          <w:i w:val="false"/>
          <w:color w:val="000000"/>
          <w:sz w:val="28"/>
        </w:rPr>
        <w:t>
      313 "Бюджет алдындағы ұзақ мерзімді кредиторлық берешек" деген жол бойынша бюджет алдындағы ұзақ мерзімді кредиторлық берешек сальдосы көрсетіледі.</w:t>
      </w:r>
    </w:p>
    <w:p>
      <w:pPr>
        <w:spacing w:after="0"/>
        <w:ind w:left="0"/>
        <w:jc w:val="both"/>
      </w:pPr>
      <w:r>
        <w:rPr>
          <w:rFonts w:ascii="Times New Roman"/>
          <w:b w:val="false"/>
          <w:i w:val="false"/>
          <w:color w:val="000000"/>
          <w:sz w:val="28"/>
        </w:rPr>
        <w:t>
      314 "Ұзақ мерзімді бағалау және кепілдік міндеттемелері" деген жол бойынша ұзақ мерзімді бағалау және кепілдік міндеттемелерінің сальдосы көрсетіледі.</w:t>
      </w:r>
    </w:p>
    <w:p>
      <w:pPr>
        <w:spacing w:after="0"/>
        <w:ind w:left="0"/>
        <w:jc w:val="both"/>
      </w:pPr>
      <w:r>
        <w:rPr>
          <w:rFonts w:ascii="Times New Roman"/>
          <w:b w:val="false"/>
          <w:i w:val="false"/>
          <w:color w:val="000000"/>
          <w:sz w:val="28"/>
        </w:rPr>
        <w:t>
      315 "Өзге де ұзақ мерзімді міндеттемелер" деген жол бойынша болашақ кезеңдер кірістерінің және өзге де ұзақ мерзімді міндеттемелердің сальдосы көрсетіледі.</w:t>
      </w:r>
    </w:p>
    <w:p>
      <w:pPr>
        <w:spacing w:after="0"/>
        <w:ind w:left="0"/>
        <w:jc w:val="both"/>
      </w:pPr>
      <w:r>
        <w:rPr>
          <w:rFonts w:ascii="Times New Roman"/>
          <w:b w:val="false"/>
          <w:i w:val="false"/>
          <w:color w:val="000000"/>
          <w:sz w:val="28"/>
        </w:rPr>
        <w:t>
      400 "Ұзақ мерзімді міндеттемелердің жиыны" деген жол бойынша 310, 311, 312, 313, 314, 315-жолдардың жиынтық сомасы көрсетіледі.</w:t>
      </w:r>
    </w:p>
    <w:p>
      <w:pPr>
        <w:spacing w:after="0"/>
        <w:ind w:left="0"/>
        <w:jc w:val="both"/>
      </w:pPr>
      <w:r>
        <w:rPr>
          <w:rFonts w:ascii="Times New Roman"/>
          <w:b w:val="false"/>
          <w:i w:val="false"/>
          <w:color w:val="000000"/>
          <w:sz w:val="28"/>
        </w:rPr>
        <w:t>
      "Таза активтер/капитал" деген бөлімде сыртқы қарыздар мен байланысты гранттар, резервтер, жинақталған қаржылық нәтиже есебінен қаржыландыру сомасы көрсетіледі.</w:t>
      </w:r>
    </w:p>
    <w:p>
      <w:pPr>
        <w:spacing w:after="0"/>
        <w:ind w:left="0"/>
        <w:jc w:val="both"/>
      </w:pPr>
      <w:r>
        <w:rPr>
          <w:rFonts w:ascii="Times New Roman"/>
          <w:b w:val="false"/>
          <w:i w:val="false"/>
          <w:color w:val="000000"/>
          <w:sz w:val="28"/>
        </w:rPr>
        <w:t>
      410 "Сыртқы қарыздар мен байланысты гранттар есебінен күрделі салымдарды қаржыландыру" деген жол бойынша сыртқы қарыздар мен байланысты гранттар есебінен қаржыландыру сомасы көрсетіледі.</w:t>
      </w:r>
    </w:p>
    <w:p>
      <w:pPr>
        <w:spacing w:after="0"/>
        <w:ind w:left="0"/>
        <w:jc w:val="both"/>
      </w:pPr>
      <w:r>
        <w:rPr>
          <w:rFonts w:ascii="Times New Roman"/>
          <w:b w:val="false"/>
          <w:i w:val="false"/>
          <w:color w:val="000000"/>
          <w:sz w:val="28"/>
        </w:rPr>
        <w:t>
      411 "Резервтер" деген жол бойынша резервтер бойынша сальдо көрсетіледі.</w:t>
      </w:r>
    </w:p>
    <w:p>
      <w:pPr>
        <w:spacing w:after="0"/>
        <w:ind w:left="0"/>
        <w:jc w:val="both"/>
      </w:pPr>
      <w:r>
        <w:rPr>
          <w:rFonts w:ascii="Times New Roman"/>
          <w:b w:val="false"/>
          <w:i w:val="false"/>
          <w:color w:val="000000"/>
          <w:sz w:val="28"/>
        </w:rPr>
        <w:t>
      412 "Жинақталған қаржылық нәтиже" деген жол бойынша жинақталған қаржылық нәтиже көрсетіледі.</w:t>
      </w:r>
    </w:p>
    <w:p>
      <w:pPr>
        <w:spacing w:after="0"/>
        <w:ind w:left="0"/>
        <w:jc w:val="both"/>
      </w:pPr>
      <w:r>
        <w:rPr>
          <w:rFonts w:ascii="Times New Roman"/>
          <w:b w:val="false"/>
          <w:i w:val="false"/>
          <w:color w:val="000000"/>
          <w:sz w:val="28"/>
        </w:rPr>
        <w:t>
      500 "Таза активтер/капитал жиынтығы" деген жол бойынша 410, 411, 412-жолдардың жиынтық сомасы көрсетіледі.</w:t>
      </w:r>
    </w:p>
    <w:p>
      <w:pPr>
        <w:spacing w:after="0"/>
        <w:ind w:left="0"/>
        <w:jc w:val="both"/>
      </w:pPr>
      <w:r>
        <w:rPr>
          <w:rFonts w:ascii="Times New Roman"/>
          <w:b w:val="false"/>
          <w:i w:val="false"/>
          <w:color w:val="000000"/>
          <w:sz w:val="28"/>
        </w:rPr>
        <w:t>
      "Баланс" деген жол "Қысқа мерзімді міндеттемелер", "Ұзақ мерзімді міндеттемелер", "Таза активтер/капитал" деген бөлімдердің жалпы сомасын көрсетеді (300 жол қосу 400 жол қосу 500-жол).</w:t>
      </w:r>
    </w:p>
    <w:bookmarkStart w:name="z30" w:id="30"/>
    <w:p>
      <w:pPr>
        <w:spacing w:after="0"/>
        <w:ind w:left="0"/>
        <w:jc w:val="both"/>
      </w:pPr>
      <w:r>
        <w:rPr>
          <w:rFonts w:ascii="Times New Roman"/>
          <w:b w:val="false"/>
          <w:i w:val="false"/>
          <w:color w:val="000000"/>
          <w:sz w:val="28"/>
        </w:rPr>
        <w:t>
      18. "Қаржылық қызмет нәтижелері туралы болжамды шоғырландырылған есеп" (БШҚЕ-2 нысаны) кірістер, шығыстар және қаржылық нәтижелер туралы ақпаратты ұсынады.</w:t>
      </w:r>
    </w:p>
    <w:bookmarkEnd w:id="30"/>
    <w:p>
      <w:pPr>
        <w:spacing w:after="0"/>
        <w:ind w:left="0"/>
        <w:jc w:val="both"/>
      </w:pPr>
      <w:r>
        <w:rPr>
          <w:rFonts w:ascii="Times New Roman"/>
          <w:b w:val="false"/>
          <w:i w:val="false"/>
          <w:color w:val="000000"/>
          <w:sz w:val="28"/>
        </w:rPr>
        <w:t>
      100 "Кірістер – барлығы" деген жол 010, 020, 030, 040-жолдардың сомасын көрсетеді.</w:t>
      </w:r>
    </w:p>
    <w:p>
      <w:pPr>
        <w:spacing w:after="0"/>
        <w:ind w:left="0"/>
        <w:jc w:val="both"/>
      </w:pPr>
      <w:r>
        <w:rPr>
          <w:rFonts w:ascii="Times New Roman"/>
          <w:b w:val="false"/>
          <w:i w:val="false"/>
          <w:color w:val="000000"/>
          <w:sz w:val="28"/>
        </w:rPr>
        <w:t>
      010 "Айырбасталмайтын операциялардан кірістер, оның ішінде:" деген жол бойынша 011, 012, 013, 014, 015, 016, 017, 018-жолдардың сомасы көрсетіледі.</w:t>
      </w:r>
    </w:p>
    <w:p>
      <w:pPr>
        <w:spacing w:after="0"/>
        <w:ind w:left="0"/>
        <w:jc w:val="both"/>
      </w:pPr>
      <w:r>
        <w:rPr>
          <w:rFonts w:ascii="Times New Roman"/>
          <w:b w:val="false"/>
          <w:i w:val="false"/>
          <w:color w:val="000000"/>
          <w:sz w:val="28"/>
        </w:rPr>
        <w:t>
      011 "Ағымдағы қызметті қаржыландыру" деген жол бойынша ұстауға және ағымдағы қызметке қаржыландыру сомасы көрсетіледі.</w:t>
      </w:r>
    </w:p>
    <w:p>
      <w:pPr>
        <w:spacing w:after="0"/>
        <w:ind w:left="0"/>
        <w:jc w:val="both"/>
      </w:pPr>
      <w:r>
        <w:rPr>
          <w:rFonts w:ascii="Times New Roman"/>
          <w:b w:val="false"/>
          <w:i w:val="false"/>
          <w:color w:val="000000"/>
          <w:sz w:val="28"/>
        </w:rPr>
        <w:t>
      012 "Күрделі салымдарды қаржыландыру" деген жол бойынша күрделі салымдар бойынша қаржыландыру сомасы көрсетіледі.</w:t>
      </w:r>
    </w:p>
    <w:p>
      <w:pPr>
        <w:spacing w:after="0"/>
        <w:ind w:left="0"/>
        <w:jc w:val="both"/>
      </w:pPr>
      <w:r>
        <w:rPr>
          <w:rFonts w:ascii="Times New Roman"/>
          <w:b w:val="false"/>
          <w:i w:val="false"/>
          <w:color w:val="000000"/>
          <w:sz w:val="28"/>
        </w:rPr>
        <w:t>
      013 "Сыртқы қарыздар есебінен қаржыландырудан түскен кірістер" деген жол бойынша сыртқы қарыздар түсімінен түскен кірістер көрсетіледі.</w:t>
      </w:r>
    </w:p>
    <w:p>
      <w:pPr>
        <w:spacing w:after="0"/>
        <w:ind w:left="0"/>
        <w:jc w:val="both"/>
      </w:pPr>
      <w:r>
        <w:rPr>
          <w:rFonts w:ascii="Times New Roman"/>
          <w:b w:val="false"/>
          <w:i w:val="false"/>
          <w:color w:val="000000"/>
          <w:sz w:val="28"/>
        </w:rPr>
        <w:t>
      014 "Трансферттер бойынша кірістер" деген жол бойынша трансферттер бойынша қаржыландыру сомасы көрсетіледі.</w:t>
      </w:r>
    </w:p>
    <w:p>
      <w:pPr>
        <w:spacing w:after="0"/>
        <w:ind w:left="0"/>
        <w:jc w:val="both"/>
      </w:pPr>
      <w:r>
        <w:rPr>
          <w:rFonts w:ascii="Times New Roman"/>
          <w:b w:val="false"/>
          <w:i w:val="false"/>
          <w:color w:val="000000"/>
          <w:sz w:val="28"/>
        </w:rPr>
        <w:t>
      015 "Жергілікті өзін-өзі басқару органдарына берілетін трансферттер" деген жол бойынша жергілікті өзін-өзі басқару органдарына берілетін трансферттер бойынша қаржыландыру сомасы көрсетіледі.</w:t>
      </w:r>
    </w:p>
    <w:p>
      <w:pPr>
        <w:spacing w:after="0"/>
        <w:ind w:left="0"/>
        <w:jc w:val="both"/>
      </w:pPr>
      <w:r>
        <w:rPr>
          <w:rFonts w:ascii="Times New Roman"/>
          <w:b w:val="false"/>
          <w:i w:val="false"/>
          <w:color w:val="000000"/>
          <w:sz w:val="28"/>
        </w:rPr>
        <w:t>
      016 "Субсидиялар" деген жол бойынша субсидиялар бойынша қаржыландыру сомасы көрсетіледі.</w:t>
      </w:r>
    </w:p>
    <w:p>
      <w:pPr>
        <w:spacing w:after="0"/>
        <w:ind w:left="0"/>
        <w:jc w:val="both"/>
      </w:pPr>
      <w:r>
        <w:rPr>
          <w:rFonts w:ascii="Times New Roman"/>
          <w:b w:val="false"/>
          <w:i w:val="false"/>
          <w:color w:val="000000"/>
          <w:sz w:val="28"/>
        </w:rPr>
        <w:t>
      017 "Қайырымдылық көмектен түскен кірістер" деген жол бойынша филантропиялық және (немесе) демеушілік және (немесе) меценаттық қызметтен түскен кірістер сомасы көрсетіледі.</w:t>
      </w:r>
    </w:p>
    <w:p>
      <w:pPr>
        <w:spacing w:after="0"/>
        <w:ind w:left="0"/>
        <w:jc w:val="both"/>
      </w:pPr>
      <w:r>
        <w:rPr>
          <w:rFonts w:ascii="Times New Roman"/>
          <w:b w:val="false"/>
          <w:i w:val="false"/>
          <w:color w:val="000000"/>
          <w:sz w:val="28"/>
        </w:rPr>
        <w:t>
      018 "Гранттар" деген жол бойынша түскен гранттар сомасы көрсетіледі.</w:t>
      </w:r>
    </w:p>
    <w:p>
      <w:pPr>
        <w:spacing w:after="0"/>
        <w:ind w:left="0"/>
        <w:jc w:val="both"/>
      </w:pPr>
      <w:r>
        <w:rPr>
          <w:rFonts w:ascii="Times New Roman"/>
          <w:b w:val="false"/>
          <w:i w:val="false"/>
          <w:color w:val="000000"/>
          <w:sz w:val="28"/>
        </w:rPr>
        <w:t>
      019 "Өзгелер" деген жол бойынша өзге түсімдерден кірістер сомасы көрсетіледі.</w:t>
      </w:r>
    </w:p>
    <w:p>
      <w:pPr>
        <w:spacing w:after="0"/>
        <w:ind w:left="0"/>
        <w:jc w:val="both"/>
      </w:pPr>
      <w:r>
        <w:rPr>
          <w:rFonts w:ascii="Times New Roman"/>
          <w:b w:val="false"/>
          <w:i w:val="false"/>
          <w:color w:val="000000"/>
          <w:sz w:val="28"/>
        </w:rPr>
        <w:t>
      020 "Айырбасталатын операциялардан түскен кірістер" деген жол бойынша тауарларды (жұмыстар мен қызметтерді) сатудан түскен кірістер сомасы көрсетіледі.</w:t>
      </w:r>
    </w:p>
    <w:p>
      <w:pPr>
        <w:spacing w:after="0"/>
        <w:ind w:left="0"/>
        <w:jc w:val="both"/>
      </w:pPr>
      <w:r>
        <w:rPr>
          <w:rFonts w:ascii="Times New Roman"/>
          <w:b w:val="false"/>
          <w:i w:val="false"/>
          <w:color w:val="000000"/>
          <w:sz w:val="28"/>
        </w:rPr>
        <w:t>
      030 "Активтерді басқарудан түскен кірістер, оның ішінде:" деген жол бойынша 031 және 032-жолдардың сомасы көрсетіледі.</w:t>
      </w:r>
    </w:p>
    <w:p>
      <w:pPr>
        <w:spacing w:after="0"/>
        <w:ind w:left="0"/>
        <w:jc w:val="both"/>
      </w:pPr>
      <w:r>
        <w:rPr>
          <w:rFonts w:ascii="Times New Roman"/>
          <w:b w:val="false"/>
          <w:i w:val="false"/>
          <w:color w:val="000000"/>
          <w:sz w:val="28"/>
        </w:rPr>
        <w:t>
      031 "Сыйақылар" деген жол бойынша берілген қарыздар, қаржылық жалдау, дивидендтер, квазимемлекеттік сектор субъектілерінің таза табысының бір бөлігі бойынша сыйақылардан кірістердің сомасы көрсетіледі.</w:t>
      </w:r>
    </w:p>
    <w:p>
      <w:pPr>
        <w:spacing w:after="0"/>
        <w:ind w:left="0"/>
        <w:jc w:val="both"/>
      </w:pPr>
      <w:r>
        <w:rPr>
          <w:rFonts w:ascii="Times New Roman"/>
          <w:b w:val="false"/>
          <w:i w:val="false"/>
          <w:color w:val="000000"/>
          <w:sz w:val="28"/>
        </w:rPr>
        <w:t>
      032 "Активтерді басқарудан түсетін өзге кірістер" деген жол бойынша активтерді басқарудан түсетін өзге де кірістер сомасы, оның ішінде операциялық жалдаудан түсетін кірістер көрсетіледі.</w:t>
      </w:r>
    </w:p>
    <w:p>
      <w:pPr>
        <w:spacing w:after="0"/>
        <w:ind w:left="0"/>
        <w:jc w:val="both"/>
      </w:pPr>
      <w:r>
        <w:rPr>
          <w:rFonts w:ascii="Times New Roman"/>
          <w:b w:val="false"/>
          <w:i w:val="false"/>
          <w:color w:val="000000"/>
          <w:sz w:val="28"/>
        </w:rPr>
        <w:t>
      040 "Өзге кірістер" деген жол бойынша өзге де кірістер сомасы көрсетіледі.</w:t>
      </w:r>
    </w:p>
    <w:p>
      <w:pPr>
        <w:spacing w:after="0"/>
        <w:ind w:left="0"/>
        <w:jc w:val="both"/>
      </w:pPr>
      <w:r>
        <w:rPr>
          <w:rFonts w:ascii="Times New Roman"/>
          <w:b w:val="false"/>
          <w:i w:val="false"/>
          <w:color w:val="000000"/>
          <w:sz w:val="28"/>
        </w:rPr>
        <w:t>
      200 "Шығыстар – барлығы" деген жол 110, 130, 140, 150-жолдардың сомасын көрсетеді.</w:t>
      </w:r>
    </w:p>
    <w:p>
      <w:pPr>
        <w:spacing w:after="0"/>
        <w:ind w:left="0"/>
        <w:jc w:val="both"/>
      </w:pPr>
      <w:r>
        <w:rPr>
          <w:rFonts w:ascii="Times New Roman"/>
          <w:b w:val="false"/>
          <w:i w:val="false"/>
          <w:color w:val="000000"/>
          <w:sz w:val="28"/>
        </w:rPr>
        <w:t>
      110 "Бюджеттік бағдарламалар әкімшісінің шығыстары, оның ішінде:" деген жол бойынша 111, 112, 113, 114, 115, 116, 117, 118, 119, 120, 121, 122, 123-жолдардың сомасы көрсетіледі.</w:t>
      </w:r>
    </w:p>
    <w:p>
      <w:pPr>
        <w:spacing w:after="0"/>
        <w:ind w:left="0"/>
        <w:jc w:val="both"/>
      </w:pPr>
      <w:r>
        <w:rPr>
          <w:rFonts w:ascii="Times New Roman"/>
          <w:b w:val="false"/>
          <w:i w:val="false"/>
          <w:color w:val="000000"/>
          <w:sz w:val="28"/>
        </w:rPr>
        <w:t>
      111 "Еңбекақы төлеу" деген жол бойынша қызметкерлердің пайдаланылмаған демалыстары бойынша есептелген резервке еңбекақы төлеу бойынша есептелген шығыстардың сомасы көрсетіледі.</w:t>
      </w:r>
    </w:p>
    <w:p>
      <w:pPr>
        <w:spacing w:after="0"/>
        <w:ind w:left="0"/>
        <w:jc w:val="both"/>
      </w:pPr>
      <w:r>
        <w:rPr>
          <w:rFonts w:ascii="Times New Roman"/>
          <w:b w:val="false"/>
          <w:i w:val="false"/>
          <w:color w:val="000000"/>
          <w:sz w:val="28"/>
        </w:rPr>
        <w:t>
      112 "Стипендиялар" деген жол бойынша есептелген стипендиялар бойынша шығыстар сомасы көрсетіледі.</w:t>
      </w:r>
    </w:p>
    <w:p>
      <w:pPr>
        <w:spacing w:after="0"/>
        <w:ind w:left="0"/>
        <w:jc w:val="both"/>
      </w:pPr>
      <w:r>
        <w:rPr>
          <w:rFonts w:ascii="Times New Roman"/>
          <w:b w:val="false"/>
          <w:i w:val="false"/>
          <w:color w:val="000000"/>
          <w:sz w:val="28"/>
        </w:rPr>
        <w:t>
      113 "Салық және бюджетке төленетін төлемдер" деген жол бойынша әлеуметтік салық және әлеуметтік аударымдар бойынша есептелген шығыстардың сомасы көрсетіледі.</w:t>
      </w:r>
    </w:p>
    <w:p>
      <w:pPr>
        <w:spacing w:after="0"/>
        <w:ind w:left="0"/>
        <w:jc w:val="both"/>
      </w:pPr>
      <w:r>
        <w:rPr>
          <w:rFonts w:ascii="Times New Roman"/>
          <w:b w:val="false"/>
          <w:i w:val="false"/>
          <w:color w:val="000000"/>
          <w:sz w:val="28"/>
        </w:rPr>
        <w:t>
      114 "Қорлар бойынша шығыстар" деген жол бойынша қорлар бойынша шығыстар көрсетіледі.</w:t>
      </w:r>
    </w:p>
    <w:p>
      <w:pPr>
        <w:spacing w:after="0"/>
        <w:ind w:left="0"/>
        <w:jc w:val="both"/>
      </w:pPr>
      <w:r>
        <w:rPr>
          <w:rFonts w:ascii="Times New Roman"/>
          <w:b w:val="false"/>
          <w:i w:val="false"/>
          <w:color w:val="000000"/>
          <w:sz w:val="28"/>
        </w:rPr>
        <w:t>
      115 "Іссапар шығыстары" деген жол бойынша қызметкерлердің іссапарларына байланысты есептелген шығыстардың сомасы көрсетіледі.</w:t>
      </w:r>
    </w:p>
    <w:p>
      <w:pPr>
        <w:spacing w:after="0"/>
        <w:ind w:left="0"/>
        <w:jc w:val="both"/>
      </w:pPr>
      <w:r>
        <w:rPr>
          <w:rFonts w:ascii="Times New Roman"/>
          <w:b w:val="false"/>
          <w:i w:val="false"/>
          <w:color w:val="000000"/>
          <w:sz w:val="28"/>
        </w:rPr>
        <w:t>
      116 "Коммуналдық шығыстар" деген жол бойынша коммуналдық қызметтер үшін есептелген шығыстардың сомасы көрсетіледі.</w:t>
      </w:r>
    </w:p>
    <w:p>
      <w:pPr>
        <w:spacing w:after="0"/>
        <w:ind w:left="0"/>
        <w:jc w:val="both"/>
      </w:pPr>
      <w:r>
        <w:rPr>
          <w:rFonts w:ascii="Times New Roman"/>
          <w:b w:val="false"/>
          <w:i w:val="false"/>
          <w:color w:val="000000"/>
          <w:sz w:val="28"/>
        </w:rPr>
        <w:t>
      117 "Жалдау төлемдері" деген жол бойынша операциялық жалдау бойынша есептелген шығыстардың сомасы көрсетіледі.</w:t>
      </w:r>
    </w:p>
    <w:p>
      <w:pPr>
        <w:spacing w:after="0"/>
        <w:ind w:left="0"/>
        <w:jc w:val="both"/>
      </w:pPr>
      <w:r>
        <w:rPr>
          <w:rFonts w:ascii="Times New Roman"/>
          <w:b w:val="false"/>
          <w:i w:val="false"/>
          <w:color w:val="000000"/>
          <w:sz w:val="28"/>
        </w:rPr>
        <w:t>
      118 "Ұзақ мерзімді активтерді ұстау" деген жол бойынша ұзақ мерзімді активтерді ағымдағы жөндеуге есептелген шығыстар сомасы көрсетіледі.</w:t>
      </w:r>
    </w:p>
    <w:p>
      <w:pPr>
        <w:spacing w:after="0"/>
        <w:ind w:left="0"/>
        <w:jc w:val="both"/>
      </w:pPr>
      <w:r>
        <w:rPr>
          <w:rFonts w:ascii="Times New Roman"/>
          <w:b w:val="false"/>
          <w:i w:val="false"/>
          <w:color w:val="000000"/>
          <w:sz w:val="28"/>
        </w:rPr>
        <w:t>
      119 "Байланыс қызметтері" деген жол бойынша байланыс қызметтері бойынша есептелген шығыстардың сомасы көрсетіледі.</w:t>
      </w:r>
    </w:p>
    <w:p>
      <w:pPr>
        <w:spacing w:after="0"/>
        <w:ind w:left="0"/>
        <w:jc w:val="both"/>
      </w:pPr>
      <w:r>
        <w:rPr>
          <w:rFonts w:ascii="Times New Roman"/>
          <w:b w:val="false"/>
          <w:i w:val="false"/>
          <w:color w:val="000000"/>
          <w:sz w:val="28"/>
        </w:rPr>
        <w:t>
      120 "Активтердің амортизациясы" деген жол бойынша ұзақ мерзімді активтердің амортизациясы бойынша есептелген шығыстар сомасы көрсетіледі.</w:t>
      </w:r>
    </w:p>
    <w:p>
      <w:pPr>
        <w:spacing w:after="0"/>
        <w:ind w:left="0"/>
        <w:jc w:val="both"/>
      </w:pPr>
      <w:r>
        <w:rPr>
          <w:rFonts w:ascii="Times New Roman"/>
          <w:b w:val="false"/>
          <w:i w:val="false"/>
          <w:color w:val="000000"/>
          <w:sz w:val="28"/>
        </w:rPr>
        <w:t>
      121 "Активтердің құнсыздануы" деген жол бойынша активтердің құнсыздануы бойынша есептелген шығыстардың сомасы көрсетіледі.</w:t>
      </w:r>
    </w:p>
    <w:p>
      <w:pPr>
        <w:spacing w:after="0"/>
        <w:ind w:left="0"/>
        <w:jc w:val="both"/>
      </w:pPr>
      <w:r>
        <w:rPr>
          <w:rFonts w:ascii="Times New Roman"/>
          <w:b w:val="false"/>
          <w:i w:val="false"/>
          <w:color w:val="000000"/>
          <w:sz w:val="28"/>
        </w:rPr>
        <w:t>
      122 "Өзге операциялық шығыстар" деген жол бойынша өзге операциялық шығыстар бойынша есептелген шығыстар сомасы көрсетіледі.</w:t>
      </w:r>
    </w:p>
    <w:p>
      <w:pPr>
        <w:spacing w:after="0"/>
        <w:ind w:left="0"/>
        <w:jc w:val="both"/>
      </w:pPr>
      <w:r>
        <w:rPr>
          <w:rFonts w:ascii="Times New Roman"/>
          <w:b w:val="false"/>
          <w:i w:val="false"/>
          <w:color w:val="000000"/>
          <w:sz w:val="28"/>
        </w:rPr>
        <w:t>
      123 "Міндетті әлеуметтік медициналық сақтандыруға шығыстар" деген жол бойынша міндетті әлеуметтік медициналық сақтандыруға аударымдар мен жарналар бойынша есептелген шығыстардың сомасы көрсетіледі.</w:t>
      </w:r>
    </w:p>
    <w:p>
      <w:pPr>
        <w:spacing w:after="0"/>
        <w:ind w:left="0"/>
        <w:jc w:val="both"/>
      </w:pPr>
      <w:r>
        <w:rPr>
          <w:rFonts w:ascii="Times New Roman"/>
          <w:b w:val="false"/>
          <w:i w:val="false"/>
          <w:color w:val="000000"/>
          <w:sz w:val="28"/>
        </w:rPr>
        <w:t>
      130 "Бюджеттік төлемдер бойынша шығыстар, оның ішінде:" деген жол бойынша 131, 132, 133, 134, 135, 136-жолдардың сомасы көрсетіледі.</w:t>
      </w:r>
    </w:p>
    <w:p>
      <w:pPr>
        <w:spacing w:after="0"/>
        <w:ind w:left="0"/>
        <w:jc w:val="both"/>
      </w:pPr>
      <w:r>
        <w:rPr>
          <w:rFonts w:ascii="Times New Roman"/>
          <w:b w:val="false"/>
          <w:i w:val="false"/>
          <w:color w:val="000000"/>
          <w:sz w:val="28"/>
        </w:rPr>
        <w:t>
      131 "Зейнетақылар мен жәрдемақылар" деген жол бойынша зейнетақылар мен жәрдемақылар бойынша есептелген шығыстардың сомасы көрсетіледі.</w:t>
      </w:r>
    </w:p>
    <w:p>
      <w:pPr>
        <w:spacing w:after="0"/>
        <w:ind w:left="0"/>
        <w:jc w:val="both"/>
      </w:pPr>
      <w:r>
        <w:rPr>
          <w:rFonts w:ascii="Times New Roman"/>
          <w:b w:val="false"/>
          <w:i w:val="false"/>
          <w:color w:val="000000"/>
          <w:sz w:val="28"/>
        </w:rPr>
        <w:t>
      132 "Субсидиялар" деген жол бойынша жеке және заңды тұлғаларға субсидиялар бойынша шығыстар сомасы көрсетіледі.</w:t>
      </w:r>
    </w:p>
    <w:p>
      <w:pPr>
        <w:spacing w:after="0"/>
        <w:ind w:left="0"/>
        <w:jc w:val="both"/>
      </w:pPr>
      <w:r>
        <w:rPr>
          <w:rFonts w:ascii="Times New Roman"/>
          <w:b w:val="false"/>
          <w:i w:val="false"/>
          <w:color w:val="000000"/>
          <w:sz w:val="28"/>
        </w:rPr>
        <w:t>
      133 "Нысаналы трансферттер" деген жол бойынша нысаналы трансферттер бойынша шығыстар сомасы көрсетіледі.</w:t>
      </w:r>
    </w:p>
    <w:p>
      <w:pPr>
        <w:spacing w:after="0"/>
        <w:ind w:left="0"/>
        <w:jc w:val="both"/>
      </w:pPr>
      <w:r>
        <w:rPr>
          <w:rFonts w:ascii="Times New Roman"/>
          <w:b w:val="false"/>
          <w:i w:val="false"/>
          <w:color w:val="000000"/>
          <w:sz w:val="28"/>
        </w:rPr>
        <w:t>
      134 "Жалпы сипаттағы трансферттер" деген жол бойынша жалпы сипаттағы трансферттер бойынша шығыстар сомасы көрсетіледі.</w:t>
      </w:r>
    </w:p>
    <w:p>
      <w:pPr>
        <w:spacing w:after="0"/>
        <w:ind w:left="0"/>
        <w:jc w:val="both"/>
      </w:pPr>
      <w:r>
        <w:rPr>
          <w:rFonts w:ascii="Times New Roman"/>
          <w:b w:val="false"/>
          <w:i w:val="false"/>
          <w:color w:val="000000"/>
          <w:sz w:val="28"/>
        </w:rPr>
        <w:t>
      135 "Жеке тұлғаларға трансферттер" деген жол бойынша мемлекеттік мекеменің қызметкерлері болып табылмайтын жеке тұлғаларға трансферттер бойынша есептелген шығыстар сомасы көрсетіледі.</w:t>
      </w:r>
    </w:p>
    <w:p>
      <w:pPr>
        <w:spacing w:after="0"/>
        <w:ind w:left="0"/>
        <w:jc w:val="both"/>
      </w:pPr>
      <w:r>
        <w:rPr>
          <w:rFonts w:ascii="Times New Roman"/>
          <w:b w:val="false"/>
          <w:i w:val="false"/>
          <w:color w:val="000000"/>
          <w:sz w:val="28"/>
        </w:rPr>
        <w:t>
      136 "Жергілікті өзін-өзі басқару органдарына берілетін трансферттер" деген жол бойынша жергілікті өзін-өзі басқару органдарына берілетін трансферттер бойынша шығыстар сомасы көрсетіледі.</w:t>
      </w:r>
    </w:p>
    <w:p>
      <w:pPr>
        <w:spacing w:after="0"/>
        <w:ind w:left="0"/>
        <w:jc w:val="both"/>
      </w:pPr>
      <w:r>
        <w:rPr>
          <w:rFonts w:ascii="Times New Roman"/>
          <w:b w:val="false"/>
          <w:i w:val="false"/>
          <w:color w:val="000000"/>
          <w:sz w:val="28"/>
        </w:rPr>
        <w:t>
      137 "Өзге де трансферттер" деген жол бойынша өзге де трансферттердің сомасы көрсетіледі.</w:t>
      </w:r>
    </w:p>
    <w:p>
      <w:pPr>
        <w:spacing w:after="0"/>
        <w:ind w:left="0"/>
        <w:jc w:val="both"/>
      </w:pPr>
      <w:r>
        <w:rPr>
          <w:rFonts w:ascii="Times New Roman"/>
          <w:b w:val="false"/>
          <w:i w:val="false"/>
          <w:color w:val="000000"/>
          <w:sz w:val="28"/>
        </w:rPr>
        <w:t>
      140 "Активтерді басқару бойынша шығыстар, оның ішінде" деген жол бойынша 141, 142-жолдардың сомасы көрсетіледі.</w:t>
      </w:r>
    </w:p>
    <w:p>
      <w:pPr>
        <w:spacing w:after="0"/>
        <w:ind w:left="0"/>
        <w:jc w:val="both"/>
      </w:pPr>
      <w:r>
        <w:rPr>
          <w:rFonts w:ascii="Times New Roman"/>
          <w:b w:val="false"/>
          <w:i w:val="false"/>
          <w:color w:val="000000"/>
          <w:sz w:val="28"/>
        </w:rPr>
        <w:t>
      141 "Сыйақылар" деген жол бойынша алынған қарыздар және қаржылық жалдау бойынша есептелген сыйақылар бойынша шығыстар көрсетіледі.</w:t>
      </w:r>
    </w:p>
    <w:p>
      <w:pPr>
        <w:spacing w:after="0"/>
        <w:ind w:left="0"/>
        <w:jc w:val="both"/>
      </w:pPr>
      <w:r>
        <w:rPr>
          <w:rFonts w:ascii="Times New Roman"/>
          <w:b w:val="false"/>
          <w:i w:val="false"/>
          <w:color w:val="000000"/>
          <w:sz w:val="28"/>
        </w:rPr>
        <w:t>
      142 "Активтерді басқару бойынша басқа да шығыстар" деген жол бойынша активтерді басқарудан түскен өзге де есептелген шығыстардың, оның ішінде операциялық (пайдалану) және өзге де шығындарды өтеу бойынша мемлекеттік-жекешелік әріптестік шарттары бойынша шығыстардың сомасы көрсетіледі.</w:t>
      </w:r>
    </w:p>
    <w:p>
      <w:pPr>
        <w:spacing w:after="0"/>
        <w:ind w:left="0"/>
        <w:jc w:val="both"/>
      </w:pPr>
      <w:r>
        <w:rPr>
          <w:rFonts w:ascii="Times New Roman"/>
          <w:b w:val="false"/>
          <w:i w:val="false"/>
          <w:color w:val="000000"/>
          <w:sz w:val="28"/>
        </w:rPr>
        <w:t>
      150 "Өзге шығыстар" деген жол бойынша өзге шығыстардың сомасы көрсетіледі.</w:t>
      </w:r>
    </w:p>
    <w:p>
      <w:pPr>
        <w:spacing w:after="0"/>
        <w:ind w:left="0"/>
        <w:jc w:val="both"/>
      </w:pPr>
      <w:r>
        <w:rPr>
          <w:rFonts w:ascii="Times New Roman"/>
          <w:b w:val="false"/>
          <w:i w:val="false"/>
          <w:color w:val="000000"/>
          <w:sz w:val="28"/>
        </w:rPr>
        <w:t>
      210 "Үлестік қатысу әдісі бойынша есепке алынатын инвестициялар бойынша таза пайдалар немесе шығындар үлесі" деген жол бойынша инвестициялар объектісінің пайдасына (шығынына) қатысу үлесі көрсетіледі.</w:t>
      </w:r>
    </w:p>
    <w:p>
      <w:pPr>
        <w:spacing w:after="0"/>
        <w:ind w:left="0"/>
        <w:jc w:val="both"/>
      </w:pPr>
      <w:r>
        <w:rPr>
          <w:rFonts w:ascii="Times New Roman"/>
          <w:b w:val="false"/>
          <w:i w:val="false"/>
          <w:color w:val="000000"/>
          <w:sz w:val="28"/>
        </w:rPr>
        <w:t>
      220 "Ұзақ мерзімді активтердің шығуы" деген жол бойынша өтеусіз беруден немесе активтерді есептен шығарудан қаржылық нәтиже көрсетіледі.</w:t>
      </w:r>
    </w:p>
    <w:p>
      <w:pPr>
        <w:spacing w:after="0"/>
        <w:ind w:left="0"/>
        <w:jc w:val="both"/>
      </w:pPr>
      <w:r>
        <w:rPr>
          <w:rFonts w:ascii="Times New Roman"/>
          <w:b w:val="false"/>
          <w:i w:val="false"/>
          <w:color w:val="000000"/>
          <w:sz w:val="28"/>
        </w:rPr>
        <w:t>
      230 "Бағамдық айырма" деген жол бойынша бағамдық айырмадан қаржылық нәтиже көрсетіледі.</w:t>
      </w:r>
    </w:p>
    <w:p>
      <w:pPr>
        <w:spacing w:after="0"/>
        <w:ind w:left="0"/>
        <w:jc w:val="both"/>
      </w:pPr>
      <w:r>
        <w:rPr>
          <w:rFonts w:ascii="Times New Roman"/>
          <w:b w:val="false"/>
          <w:i w:val="false"/>
          <w:color w:val="000000"/>
          <w:sz w:val="28"/>
        </w:rPr>
        <w:t>
      240 "Өзгелер" деген жол бойынша өзге де қаржылық нәтиже көрсетіледі.</w:t>
      </w:r>
    </w:p>
    <w:p>
      <w:pPr>
        <w:spacing w:after="0"/>
        <w:ind w:left="0"/>
        <w:jc w:val="both"/>
      </w:pPr>
      <w:r>
        <w:rPr>
          <w:rFonts w:ascii="Times New Roman"/>
          <w:b w:val="false"/>
          <w:i w:val="false"/>
          <w:color w:val="000000"/>
          <w:sz w:val="28"/>
        </w:rPr>
        <w:t>
      300 "Есепті кезеңнің қаржылық нәтижесі" деген жол 210, 220, 230, 240-жолдар бар 100 және 200-жолдар айырмасының жалпы сомасын көрсетеді.</w:t>
      </w:r>
    </w:p>
    <w:bookmarkStart w:name="z31" w:id="31"/>
    <w:p>
      <w:pPr>
        <w:spacing w:after="0"/>
        <w:ind w:left="0"/>
        <w:jc w:val="both"/>
      </w:pPr>
      <w:r>
        <w:rPr>
          <w:rFonts w:ascii="Times New Roman"/>
          <w:b w:val="false"/>
          <w:i w:val="false"/>
          <w:color w:val="000000"/>
          <w:sz w:val="28"/>
        </w:rPr>
        <w:t>
      19. "Ақша қозғалысы туралы болжамды шоғырландырылған есеп" (тікелей әдіс) (БШҚЕ-3 нысаны) тікелей әдісті пайдалана отырып, қаржыландыру көздері және қызмет түрлері бойынша сыныптау бойынша ақша қаражатының ағыны туралы ақпаратты ұсынады.</w:t>
      </w:r>
    </w:p>
    <w:bookmarkEnd w:id="31"/>
    <w:p>
      <w:pPr>
        <w:spacing w:after="0"/>
        <w:ind w:left="0"/>
        <w:jc w:val="both"/>
      </w:pPr>
      <w:r>
        <w:rPr>
          <w:rFonts w:ascii="Times New Roman"/>
          <w:b w:val="false"/>
          <w:i w:val="false"/>
          <w:color w:val="000000"/>
          <w:sz w:val="28"/>
        </w:rPr>
        <w:t>
      Есеп үш бөлімнен тұрады: Операциялық қызметтен түскен ақша қаражатының қозғалысы, Инвестициялық қызметтен түскен ақша қаражатының қозғалысы, Қаржылық қызметтен түскен ақша қаражатының қозғалысы.</w:t>
      </w:r>
    </w:p>
    <w:p>
      <w:pPr>
        <w:spacing w:after="0"/>
        <w:ind w:left="0"/>
        <w:jc w:val="both"/>
      </w:pPr>
      <w:r>
        <w:rPr>
          <w:rFonts w:ascii="Times New Roman"/>
          <w:b w:val="false"/>
          <w:i w:val="false"/>
          <w:color w:val="000000"/>
          <w:sz w:val="28"/>
        </w:rPr>
        <w:t>
      Операциялық қызмет – инвестициялық немесе қаржылық қызметке жатпайтын қызмет;</w:t>
      </w:r>
    </w:p>
    <w:p>
      <w:pPr>
        <w:spacing w:after="0"/>
        <w:ind w:left="0"/>
        <w:jc w:val="both"/>
      </w:pPr>
      <w:r>
        <w:rPr>
          <w:rFonts w:ascii="Times New Roman"/>
          <w:b w:val="false"/>
          <w:i w:val="false"/>
          <w:color w:val="000000"/>
          <w:sz w:val="28"/>
        </w:rPr>
        <w:t>
      қаржылық қызмет – нәтижесінде қарыз қаражатының мөлшері мен құрамында өзгерістер туындайтын қызмет;</w:t>
      </w:r>
    </w:p>
    <w:p>
      <w:pPr>
        <w:spacing w:after="0"/>
        <w:ind w:left="0"/>
        <w:jc w:val="both"/>
      </w:pPr>
      <w:r>
        <w:rPr>
          <w:rFonts w:ascii="Times New Roman"/>
          <w:b w:val="false"/>
          <w:i w:val="false"/>
          <w:color w:val="000000"/>
          <w:sz w:val="28"/>
        </w:rPr>
        <w:t>
      инвестициялық қызмет – ақша баламаларына жатпайтын ұзақ мерзімді активтер мен басқа да инвестицияларды сатып алу және сату.</w:t>
      </w:r>
    </w:p>
    <w:p>
      <w:pPr>
        <w:spacing w:after="0"/>
        <w:ind w:left="0"/>
        <w:jc w:val="both"/>
      </w:pPr>
      <w:r>
        <w:rPr>
          <w:rFonts w:ascii="Times New Roman"/>
          <w:b w:val="false"/>
          <w:i w:val="false"/>
          <w:color w:val="000000"/>
          <w:sz w:val="28"/>
        </w:rPr>
        <w:t>
      "Операциялық қызметтен түскен ақша қаражатының қозғалысы" деген бөлімде қаржыландыру көздері бойынша мемлекеттік мекемелердің ақша шоттарына ақша қаражатының түсуі және олардың шығыс түрлері бойынша шығуы көрсетіледі.</w:t>
      </w:r>
    </w:p>
    <w:p>
      <w:pPr>
        <w:spacing w:after="0"/>
        <w:ind w:left="0"/>
        <w:jc w:val="both"/>
      </w:pPr>
      <w:r>
        <w:rPr>
          <w:rFonts w:ascii="Times New Roman"/>
          <w:b w:val="false"/>
          <w:i w:val="false"/>
          <w:color w:val="000000"/>
          <w:sz w:val="28"/>
        </w:rPr>
        <w:t>
      100 "Ақша қаражатының түсуі – барлығы" деген жол 010, 017, 020, 030, 040, 050 және 060-жолдардың сомасын көрсетеді.</w:t>
      </w:r>
    </w:p>
    <w:p>
      <w:pPr>
        <w:spacing w:after="0"/>
        <w:ind w:left="0"/>
        <w:jc w:val="both"/>
      </w:pPr>
      <w:r>
        <w:rPr>
          <w:rFonts w:ascii="Times New Roman"/>
          <w:b w:val="false"/>
          <w:i w:val="false"/>
          <w:color w:val="000000"/>
          <w:sz w:val="28"/>
        </w:rPr>
        <w:t>
      010 "Бюджеттен қаржыландыру" деген жол бойынша 011, 012, 013, 014, 015 және 016-жолдардың сомасы көрсетіледі.</w:t>
      </w:r>
    </w:p>
    <w:p>
      <w:pPr>
        <w:spacing w:after="0"/>
        <w:ind w:left="0"/>
        <w:jc w:val="both"/>
      </w:pPr>
      <w:r>
        <w:rPr>
          <w:rFonts w:ascii="Times New Roman"/>
          <w:b w:val="false"/>
          <w:i w:val="false"/>
          <w:color w:val="000000"/>
          <w:sz w:val="28"/>
        </w:rPr>
        <w:t>
      011 "Ағымдағы қызмет" деген жол бойынша ұстауға және ағымдағы қызметке қаржыландыру сомасы көрсетіледі.</w:t>
      </w:r>
    </w:p>
    <w:p>
      <w:pPr>
        <w:spacing w:after="0"/>
        <w:ind w:left="0"/>
        <w:jc w:val="both"/>
      </w:pPr>
      <w:r>
        <w:rPr>
          <w:rFonts w:ascii="Times New Roman"/>
          <w:b w:val="false"/>
          <w:i w:val="false"/>
          <w:color w:val="000000"/>
          <w:sz w:val="28"/>
        </w:rPr>
        <w:t>
      012 "Күрделі салымдар" деген жол бойынша күрделі салымдарға қаржыландыру сомасы көрсетіледі.</w:t>
      </w:r>
    </w:p>
    <w:p>
      <w:pPr>
        <w:spacing w:after="0"/>
        <w:ind w:left="0"/>
        <w:jc w:val="both"/>
      </w:pPr>
      <w:r>
        <w:rPr>
          <w:rFonts w:ascii="Times New Roman"/>
          <w:b w:val="false"/>
          <w:i w:val="false"/>
          <w:color w:val="000000"/>
          <w:sz w:val="28"/>
        </w:rPr>
        <w:t>
      013 "Сыртқы қарыздар мен байланысты гранттар есебінен" деген жол бойынша сыртқы қарыздар мен байланысты гранттар бойынша қаржыландыру сомасы көрсетіледі.</w:t>
      </w:r>
    </w:p>
    <w:p>
      <w:pPr>
        <w:spacing w:after="0"/>
        <w:ind w:left="0"/>
        <w:jc w:val="both"/>
      </w:pPr>
      <w:r>
        <w:rPr>
          <w:rFonts w:ascii="Times New Roman"/>
          <w:b w:val="false"/>
          <w:i w:val="false"/>
          <w:color w:val="000000"/>
          <w:sz w:val="28"/>
        </w:rPr>
        <w:t>
      014 "Трансферттер" деген жол бойынша мемлекеттік мекемелердің қызметкерлеріне ақшалай төлемдер түріндегі жеке тұлғаларға трансферттерден басқа трансферттер бойынша қаржыландыру сомасы көрсетіледі.</w:t>
      </w:r>
    </w:p>
    <w:p>
      <w:pPr>
        <w:spacing w:after="0"/>
        <w:ind w:left="0"/>
        <w:jc w:val="both"/>
      </w:pPr>
      <w:r>
        <w:rPr>
          <w:rFonts w:ascii="Times New Roman"/>
          <w:b w:val="false"/>
          <w:i w:val="false"/>
          <w:color w:val="000000"/>
          <w:sz w:val="28"/>
        </w:rPr>
        <w:t xml:space="preserve">
      015 "Субсидиялар" деген жол бойынша субсидиялар бойынша қаржыландыру сомасы көрсетіледі. </w:t>
      </w:r>
    </w:p>
    <w:p>
      <w:pPr>
        <w:spacing w:after="0"/>
        <w:ind w:left="0"/>
        <w:jc w:val="both"/>
      </w:pPr>
      <w:r>
        <w:rPr>
          <w:rFonts w:ascii="Times New Roman"/>
          <w:b w:val="false"/>
          <w:i w:val="false"/>
          <w:color w:val="000000"/>
          <w:sz w:val="28"/>
        </w:rPr>
        <w:t>
      016 "Өзгелер" деген жол бойынша алдыңғы жолдарда көрсетілмеген өзге баптар бойынша қаржыландыру сомасы көрсетіледі.</w:t>
      </w:r>
    </w:p>
    <w:p>
      <w:pPr>
        <w:spacing w:after="0"/>
        <w:ind w:left="0"/>
        <w:jc w:val="both"/>
      </w:pPr>
      <w:r>
        <w:rPr>
          <w:rFonts w:ascii="Times New Roman"/>
          <w:b w:val="false"/>
          <w:i w:val="false"/>
          <w:color w:val="000000"/>
          <w:sz w:val="28"/>
        </w:rPr>
        <w:t>
      017 "Сыртқы қарыздар және байланысты гранттар" деген жол бойынша сыртқы қарыздар және байланысты гранттар бойынша бюджеттік инвестициялық жобаның шотына қаражат түсімі көрсетіледі.</w:t>
      </w:r>
    </w:p>
    <w:p>
      <w:pPr>
        <w:spacing w:after="0"/>
        <w:ind w:left="0"/>
        <w:jc w:val="both"/>
      </w:pPr>
      <w:r>
        <w:rPr>
          <w:rFonts w:ascii="Times New Roman"/>
          <w:b w:val="false"/>
          <w:i w:val="false"/>
          <w:color w:val="000000"/>
          <w:sz w:val="28"/>
        </w:rPr>
        <w:t>
      020 "Қайырымдылық көмектен түскен ақша бойынша" деген жол бойынша филантропиялық қызметтен және (немесе) демеушілік қызметтен және (немесе) меценаттық қызметтен түскен ақша қаражаты көрсетіледі.</w:t>
      </w:r>
    </w:p>
    <w:p>
      <w:pPr>
        <w:spacing w:after="0"/>
        <w:ind w:left="0"/>
        <w:jc w:val="both"/>
      </w:pPr>
      <w:r>
        <w:rPr>
          <w:rFonts w:ascii="Times New Roman"/>
          <w:b w:val="false"/>
          <w:i w:val="false"/>
          <w:color w:val="000000"/>
          <w:sz w:val="28"/>
        </w:rPr>
        <w:t>
      030 "Тауарларды, жұмыстарды және қызметтерді сатудан" деген жол бойынша тауарларды (жұмыстарды, қызметтерді) сатудан түскен ақша қаражаты түсімдерінің сомасы көрсетіледі.</w:t>
      </w:r>
    </w:p>
    <w:p>
      <w:pPr>
        <w:spacing w:after="0"/>
        <w:ind w:left="0"/>
        <w:jc w:val="both"/>
      </w:pPr>
      <w:r>
        <w:rPr>
          <w:rFonts w:ascii="Times New Roman"/>
          <w:b w:val="false"/>
          <w:i w:val="false"/>
          <w:color w:val="000000"/>
          <w:sz w:val="28"/>
        </w:rPr>
        <w:t>
      040 "Алынған сыйақылар" деген жол бойынша сыйақылар сомасы көрсетіледі.</w:t>
      </w:r>
    </w:p>
    <w:p>
      <w:pPr>
        <w:spacing w:after="0"/>
        <w:ind w:left="0"/>
        <w:jc w:val="both"/>
      </w:pPr>
      <w:r>
        <w:rPr>
          <w:rFonts w:ascii="Times New Roman"/>
          <w:b w:val="false"/>
          <w:i w:val="false"/>
          <w:color w:val="000000"/>
          <w:sz w:val="28"/>
        </w:rPr>
        <w:t>
      050 "Уақытша орналастыру ақшасы бойынша" деген жол бойынша уақытша орналастыру ақшасы бойынша сома көрсетіледі.</w:t>
      </w:r>
    </w:p>
    <w:p>
      <w:pPr>
        <w:spacing w:after="0"/>
        <w:ind w:left="0"/>
        <w:jc w:val="both"/>
      </w:pPr>
      <w:r>
        <w:rPr>
          <w:rFonts w:ascii="Times New Roman"/>
          <w:b w:val="false"/>
          <w:i w:val="false"/>
          <w:color w:val="000000"/>
          <w:sz w:val="28"/>
        </w:rPr>
        <w:t>
      060 "Өзге түсімдер" деген жол бойынша өзге де ақшалай түсімдер көрсетіледі.</w:t>
      </w:r>
    </w:p>
    <w:p>
      <w:pPr>
        <w:spacing w:after="0"/>
        <w:ind w:left="0"/>
        <w:jc w:val="both"/>
      </w:pPr>
      <w:r>
        <w:rPr>
          <w:rFonts w:ascii="Times New Roman"/>
          <w:b w:val="false"/>
          <w:i w:val="false"/>
          <w:color w:val="000000"/>
          <w:sz w:val="28"/>
        </w:rPr>
        <w:t>
      200 "Ақша қаражатының шығуы – барлығы" деген жол 110, 120, 130, 140, 150, 160, 170, 180 және 190-жолдардың сомасын көрсетеді.</w:t>
      </w:r>
    </w:p>
    <w:p>
      <w:pPr>
        <w:spacing w:after="0"/>
        <w:ind w:left="0"/>
        <w:jc w:val="both"/>
      </w:pPr>
      <w:r>
        <w:rPr>
          <w:rFonts w:ascii="Times New Roman"/>
          <w:b w:val="false"/>
          <w:i w:val="false"/>
          <w:color w:val="000000"/>
          <w:sz w:val="28"/>
        </w:rPr>
        <w:t>
      110 "Еңбекақы төлеу" деген жол бойынша еңбекақы төлеу, демалыс, өтемақы төлемдері бойынша ақшалай төлемдер көрсетіледі.</w:t>
      </w:r>
    </w:p>
    <w:p>
      <w:pPr>
        <w:spacing w:after="0"/>
        <w:ind w:left="0"/>
        <w:jc w:val="both"/>
      </w:pPr>
      <w:r>
        <w:rPr>
          <w:rFonts w:ascii="Times New Roman"/>
          <w:b w:val="false"/>
          <w:i w:val="false"/>
          <w:color w:val="000000"/>
          <w:sz w:val="28"/>
        </w:rPr>
        <w:t>
      120 "Зейнетақылар мен жәрдемақылар" деген жол бойынша зейнетақылар мен әлеуметтік жәрдемақылар бойынша ақшалай төлемдер көрсетіледі.</w:t>
      </w:r>
    </w:p>
    <w:p>
      <w:pPr>
        <w:spacing w:after="0"/>
        <w:ind w:left="0"/>
        <w:jc w:val="both"/>
      </w:pPr>
      <w:r>
        <w:rPr>
          <w:rFonts w:ascii="Times New Roman"/>
          <w:b w:val="false"/>
          <w:i w:val="false"/>
          <w:color w:val="000000"/>
          <w:sz w:val="28"/>
        </w:rPr>
        <w:t>
      130 "Салықтар және бюджетке төленетін төлемдер" деген жол бойынша салықтар және бюджетке төленетін басқа да төлемдер бойынша ақшалай төлемдер көрсетіледі.</w:t>
      </w:r>
    </w:p>
    <w:p>
      <w:pPr>
        <w:spacing w:after="0"/>
        <w:ind w:left="0"/>
        <w:jc w:val="both"/>
      </w:pPr>
      <w:r>
        <w:rPr>
          <w:rFonts w:ascii="Times New Roman"/>
          <w:b w:val="false"/>
          <w:i w:val="false"/>
          <w:color w:val="000000"/>
          <w:sz w:val="28"/>
        </w:rPr>
        <w:t>
      140 "Тауарлар мен қызметтер үшін өнім берушілер мен мердігерлерге" деген жол бойынша қорлар, жұмыстар мен қызметтер үшін өнім берушілер мен мердігерлерге ақшалай төлемдер көрсетіледі.</w:t>
      </w:r>
    </w:p>
    <w:p>
      <w:pPr>
        <w:spacing w:after="0"/>
        <w:ind w:left="0"/>
        <w:jc w:val="both"/>
      </w:pPr>
      <w:r>
        <w:rPr>
          <w:rFonts w:ascii="Times New Roman"/>
          <w:b w:val="false"/>
          <w:i w:val="false"/>
          <w:color w:val="000000"/>
          <w:sz w:val="28"/>
        </w:rPr>
        <w:t>
      150 "Тауарлар мен қызметтер үшін берілген аванстар" деген жол бойынша аванстар бойынша ақшалай төлемдер көрсетіледі.</w:t>
      </w:r>
    </w:p>
    <w:p>
      <w:pPr>
        <w:spacing w:after="0"/>
        <w:ind w:left="0"/>
        <w:jc w:val="both"/>
      </w:pPr>
      <w:r>
        <w:rPr>
          <w:rFonts w:ascii="Times New Roman"/>
          <w:b w:val="false"/>
          <w:i w:val="false"/>
          <w:color w:val="000000"/>
          <w:sz w:val="28"/>
        </w:rPr>
        <w:t>
      160 "Трансферттер, субсидиялар" деген жол бойынша трансферттер (мемлекеттік мекемелердің қызметкерлеріне ақшалай төлемдер түріндегі жеке тұлғаларға берілетін трансферттерден басқа) және субсидиялар түріндегі ақшалай төлемдер көрсетіледі.</w:t>
      </w:r>
    </w:p>
    <w:p>
      <w:pPr>
        <w:spacing w:after="0"/>
        <w:ind w:left="0"/>
        <w:jc w:val="both"/>
      </w:pPr>
      <w:r>
        <w:rPr>
          <w:rFonts w:ascii="Times New Roman"/>
          <w:b w:val="false"/>
          <w:i w:val="false"/>
          <w:color w:val="000000"/>
          <w:sz w:val="28"/>
        </w:rPr>
        <w:t>
      170 "Сыйақылар" деген жол бойынша сыйақылар бойынша ақшалай төлемдер көрсетіледі.</w:t>
      </w:r>
    </w:p>
    <w:p>
      <w:pPr>
        <w:spacing w:after="0"/>
        <w:ind w:left="0"/>
        <w:jc w:val="both"/>
      </w:pPr>
      <w:r>
        <w:rPr>
          <w:rFonts w:ascii="Times New Roman"/>
          <w:b w:val="false"/>
          <w:i w:val="false"/>
          <w:color w:val="000000"/>
          <w:sz w:val="28"/>
        </w:rPr>
        <w:t>
      180 "Жылдың аяғында міндеттемелерді қабылдауға арналған жоспарлы тағайындауларды жабу" деген жол бойынша есепті кезеңнің соңына пайдаланылмаған қаржыландыру сомасы көрсетіледі.</w:t>
      </w:r>
    </w:p>
    <w:p>
      <w:pPr>
        <w:spacing w:after="0"/>
        <w:ind w:left="0"/>
        <w:jc w:val="both"/>
      </w:pPr>
      <w:r>
        <w:rPr>
          <w:rFonts w:ascii="Times New Roman"/>
          <w:b w:val="false"/>
          <w:i w:val="false"/>
          <w:color w:val="000000"/>
          <w:sz w:val="28"/>
        </w:rPr>
        <w:t>
      190 "Өзге төлемдер" деген жол бойынша мемлекеттік мекемелердің қызметкерлеріне ақшалай төлемдер түрінде жеке тұлғаларға трансферттер бойынша, стипендиялар, іссапар шығыстары, сақтандыру және жалға алу төлемдері, міндетті әлеуметтік аударымдар бойынша, міндетті әлеуметтік медициналық сақтандыруға аударымдар мен жарналар бойынша ақшалай төлемдер, табыс салығынан басқа, жалақыдан ұсталған барлық төлемдер және алдыңғы баптарда көрсетілмеген ақшалай шоттар бойынша басқа да төлемдер көрсетіледі.</w:t>
      </w:r>
    </w:p>
    <w:p>
      <w:pPr>
        <w:spacing w:after="0"/>
        <w:ind w:left="0"/>
        <w:jc w:val="both"/>
      </w:pPr>
      <w:r>
        <w:rPr>
          <w:rFonts w:ascii="Times New Roman"/>
          <w:b w:val="false"/>
          <w:i w:val="false"/>
          <w:color w:val="000000"/>
          <w:sz w:val="28"/>
        </w:rPr>
        <w:t>
      300 "Операциялық қызметтен түскен ақша қаражатының таза сомасы" деген жол бойынша ақшалай түсімдер мен ақшалай төлемдер арасындағы айырма көрсетіледі (100-жол алу 200-жол).</w:t>
      </w:r>
    </w:p>
    <w:p>
      <w:pPr>
        <w:spacing w:after="0"/>
        <w:ind w:left="0"/>
        <w:jc w:val="both"/>
      </w:pPr>
      <w:r>
        <w:rPr>
          <w:rFonts w:ascii="Times New Roman"/>
          <w:b w:val="false"/>
          <w:i w:val="false"/>
          <w:color w:val="000000"/>
          <w:sz w:val="28"/>
        </w:rPr>
        <w:t>
      "Инвестициялық қызметтен түскен ақша қаражатының қозғалысы" деген бөлімде ұзақ мерзімді активтермен және қаржылық инвестициялармен операциялар бойынша ақша қаражатының түсімдері мен төлемдері көрсетіледі.</w:t>
      </w:r>
    </w:p>
    <w:p>
      <w:pPr>
        <w:spacing w:after="0"/>
        <w:ind w:left="0"/>
        <w:jc w:val="both"/>
      </w:pPr>
      <w:r>
        <w:rPr>
          <w:rFonts w:ascii="Times New Roman"/>
          <w:b w:val="false"/>
          <w:i w:val="false"/>
          <w:color w:val="000000"/>
          <w:sz w:val="28"/>
        </w:rPr>
        <w:t>
      400 "Ақша қаражатының түсуі – барлығы" деген жол 310, 320, 330, 340 және 350-жолдардың сомасы көрсетіледі.</w:t>
      </w:r>
    </w:p>
    <w:p>
      <w:pPr>
        <w:spacing w:after="0"/>
        <w:ind w:left="0"/>
        <w:jc w:val="both"/>
      </w:pPr>
      <w:r>
        <w:rPr>
          <w:rFonts w:ascii="Times New Roman"/>
          <w:b w:val="false"/>
          <w:i w:val="false"/>
          <w:color w:val="000000"/>
          <w:sz w:val="28"/>
        </w:rPr>
        <w:t>
      310 "Ұзақ мерзімді активтерді сату" деген жол бойынша ұзақ мерзімді активтерді сатудан түскен ақшалай түсімдердің сомасы көрсетіледі.</w:t>
      </w:r>
    </w:p>
    <w:p>
      <w:pPr>
        <w:spacing w:after="0"/>
        <w:ind w:left="0"/>
        <w:jc w:val="both"/>
      </w:pPr>
      <w:r>
        <w:rPr>
          <w:rFonts w:ascii="Times New Roman"/>
          <w:b w:val="false"/>
          <w:i w:val="false"/>
          <w:color w:val="000000"/>
          <w:sz w:val="28"/>
        </w:rPr>
        <w:t>
      320 "Бақыланатын және басқа да субъектілердің үлесін іске асыру" деген жол бойынша бақыланатын және басқа да субъектілердің капиталындағы үлесті сатудан түскен ақшалай түсімдердің сомасы көрсетіледі.</w:t>
      </w:r>
    </w:p>
    <w:p>
      <w:pPr>
        <w:spacing w:after="0"/>
        <w:ind w:left="0"/>
        <w:jc w:val="both"/>
      </w:pPr>
      <w:r>
        <w:rPr>
          <w:rFonts w:ascii="Times New Roman"/>
          <w:b w:val="false"/>
          <w:i w:val="false"/>
          <w:color w:val="000000"/>
          <w:sz w:val="28"/>
        </w:rPr>
        <w:t>
      330 "Бағалы қағаздарды сату" деген жол бойынша бағалы қағаздарды сатудан түскен ақшалай түсімдердің сомасы көрсетіледі.</w:t>
      </w:r>
    </w:p>
    <w:p>
      <w:pPr>
        <w:spacing w:after="0"/>
        <w:ind w:left="0"/>
        <w:jc w:val="both"/>
      </w:pPr>
      <w:r>
        <w:rPr>
          <w:rFonts w:ascii="Times New Roman"/>
          <w:b w:val="false"/>
          <w:i w:val="false"/>
          <w:color w:val="000000"/>
          <w:sz w:val="28"/>
        </w:rPr>
        <w:t>
      340 "Қарыздарды өтеу" деген жол бойынша бюджеттік кредиттерді өтеу сомасы көрсетіледі.</w:t>
      </w:r>
    </w:p>
    <w:p>
      <w:pPr>
        <w:spacing w:after="0"/>
        <w:ind w:left="0"/>
        <w:jc w:val="both"/>
      </w:pPr>
      <w:r>
        <w:rPr>
          <w:rFonts w:ascii="Times New Roman"/>
          <w:b w:val="false"/>
          <w:i w:val="false"/>
          <w:color w:val="000000"/>
          <w:sz w:val="28"/>
        </w:rPr>
        <w:t>
      350 "Өзгелер" деген жол бойынша инвестициялық қызметтен түсетін өзге де түсімдер бойынша ақша қаражатының сомасы көрсетіледі.</w:t>
      </w:r>
    </w:p>
    <w:p>
      <w:pPr>
        <w:spacing w:after="0"/>
        <w:ind w:left="0"/>
        <w:jc w:val="both"/>
      </w:pPr>
      <w:r>
        <w:rPr>
          <w:rFonts w:ascii="Times New Roman"/>
          <w:b w:val="false"/>
          <w:i w:val="false"/>
          <w:color w:val="000000"/>
          <w:sz w:val="28"/>
        </w:rPr>
        <w:t>
      500 "Ақша қаражатының шығуы – барлығы" деген жол 410, 420, 430, 440, 450 және 460-жолдардың сомасы көрсетіледі.</w:t>
      </w:r>
    </w:p>
    <w:p>
      <w:pPr>
        <w:spacing w:after="0"/>
        <w:ind w:left="0"/>
        <w:jc w:val="both"/>
      </w:pPr>
      <w:r>
        <w:rPr>
          <w:rFonts w:ascii="Times New Roman"/>
          <w:b w:val="false"/>
          <w:i w:val="false"/>
          <w:color w:val="000000"/>
          <w:sz w:val="28"/>
        </w:rPr>
        <w:t>
      410 "Ұзақ мерзімді активтерді сатып алу" деген жол бойынша ұзақ мерзімді активтерді сатып алуға ақшалай төлемдердің сомасы көрсетіледі.</w:t>
      </w:r>
    </w:p>
    <w:p>
      <w:pPr>
        <w:spacing w:after="0"/>
        <w:ind w:left="0"/>
        <w:jc w:val="both"/>
      </w:pPr>
      <w:r>
        <w:rPr>
          <w:rFonts w:ascii="Times New Roman"/>
          <w:b w:val="false"/>
          <w:i w:val="false"/>
          <w:color w:val="000000"/>
          <w:sz w:val="28"/>
        </w:rPr>
        <w:t>
      420 "Бақыланатын және басқа субъектілердің үлесін сатып алу" деген жол бойынша бақыланатын және басқа субъектілердің капиталына қатысу үлесін сатып алуға ақшалай төлемдер сомасы көрсетіледі.</w:t>
      </w:r>
    </w:p>
    <w:p>
      <w:pPr>
        <w:spacing w:after="0"/>
        <w:ind w:left="0"/>
        <w:jc w:val="both"/>
      </w:pPr>
      <w:r>
        <w:rPr>
          <w:rFonts w:ascii="Times New Roman"/>
          <w:b w:val="false"/>
          <w:i w:val="false"/>
          <w:color w:val="000000"/>
          <w:sz w:val="28"/>
        </w:rPr>
        <w:t>
      430 "Бағалы қағаздарды сатып алу" деген жол бойынша бағалы қағаздарды сатып алуға ақшалай төлемдердің сомасы көрсетіледі.</w:t>
      </w:r>
    </w:p>
    <w:p>
      <w:pPr>
        <w:spacing w:after="0"/>
        <w:ind w:left="0"/>
        <w:jc w:val="both"/>
      </w:pPr>
      <w:r>
        <w:rPr>
          <w:rFonts w:ascii="Times New Roman"/>
          <w:b w:val="false"/>
          <w:i w:val="false"/>
          <w:color w:val="000000"/>
          <w:sz w:val="28"/>
        </w:rPr>
        <w:t>
      440 "Квазимемлекеттік сектор субъектілерінің жарғылық капиталын қалыптастыру және толықтыру" деген жол бойынша квазимемлекеттік сектор субъектілерінің жарғылық капиталдарына ақшалай салымдардың сомасы көрсетіледі.</w:t>
      </w:r>
    </w:p>
    <w:p>
      <w:pPr>
        <w:spacing w:after="0"/>
        <w:ind w:left="0"/>
        <w:jc w:val="both"/>
      </w:pPr>
      <w:r>
        <w:rPr>
          <w:rFonts w:ascii="Times New Roman"/>
          <w:b w:val="false"/>
          <w:i w:val="false"/>
          <w:color w:val="000000"/>
          <w:sz w:val="28"/>
        </w:rPr>
        <w:t>
      450 "Берілген қарыздар" деген жол бойынша берілген қарыздар бойынша ақшалай төлемдердің сомасы көрсетіледі.</w:t>
      </w:r>
    </w:p>
    <w:p>
      <w:pPr>
        <w:spacing w:after="0"/>
        <w:ind w:left="0"/>
        <w:jc w:val="both"/>
      </w:pPr>
      <w:r>
        <w:rPr>
          <w:rFonts w:ascii="Times New Roman"/>
          <w:b w:val="false"/>
          <w:i w:val="false"/>
          <w:color w:val="000000"/>
          <w:sz w:val="28"/>
        </w:rPr>
        <w:t>
      460 "Өзгелер" деген жол бойынша инвестициялық қызметтен, оның ішінде аяқталмаған құрылысқа және материалдық емес активтерге күрделі салымдарға өзге де шығарылған ақша қаражаты бойынша сома көрсетіледі.</w:t>
      </w:r>
    </w:p>
    <w:p>
      <w:pPr>
        <w:spacing w:after="0"/>
        <w:ind w:left="0"/>
        <w:jc w:val="both"/>
      </w:pPr>
      <w:r>
        <w:rPr>
          <w:rFonts w:ascii="Times New Roman"/>
          <w:b w:val="false"/>
          <w:i w:val="false"/>
          <w:color w:val="000000"/>
          <w:sz w:val="28"/>
        </w:rPr>
        <w:t>
      600 "Инвестициялық қызметтен түскен ақша қаражатының таза сомасы" деген жол бойынша ақшалай түсімдер мен ақшалай төлемдер арасындағы айырма көрсетіледі (400-жол алу 500-жол).</w:t>
      </w:r>
    </w:p>
    <w:p>
      <w:pPr>
        <w:spacing w:after="0"/>
        <w:ind w:left="0"/>
        <w:jc w:val="both"/>
      </w:pPr>
      <w:r>
        <w:rPr>
          <w:rFonts w:ascii="Times New Roman"/>
          <w:b w:val="false"/>
          <w:i w:val="false"/>
          <w:color w:val="000000"/>
          <w:sz w:val="28"/>
        </w:rPr>
        <w:t>
      "Қаржылық қызметтен түскен ақша қаражатының қозғалысы" деген бөлімде қарыздарды алу және өтеу көрсетіледі.</w:t>
      </w:r>
    </w:p>
    <w:p>
      <w:pPr>
        <w:spacing w:after="0"/>
        <w:ind w:left="0"/>
        <w:jc w:val="both"/>
      </w:pPr>
      <w:r>
        <w:rPr>
          <w:rFonts w:ascii="Times New Roman"/>
          <w:b w:val="false"/>
          <w:i w:val="false"/>
          <w:color w:val="000000"/>
          <w:sz w:val="28"/>
        </w:rPr>
        <w:t>
      700 "Ақша қаражатының түсуі – барлығы" деген жол 610 және 620-жолдардың сомасын көрсетеді.</w:t>
      </w:r>
    </w:p>
    <w:p>
      <w:pPr>
        <w:spacing w:after="0"/>
        <w:ind w:left="0"/>
        <w:jc w:val="both"/>
      </w:pPr>
      <w:r>
        <w:rPr>
          <w:rFonts w:ascii="Times New Roman"/>
          <w:b w:val="false"/>
          <w:i w:val="false"/>
          <w:color w:val="000000"/>
          <w:sz w:val="28"/>
        </w:rPr>
        <w:t>
      610 "Қарыздар алу" деген жол бойынша мемлекеттік мекеме алған қарыздардың сомасы көрсетіледі.</w:t>
      </w:r>
    </w:p>
    <w:p>
      <w:pPr>
        <w:spacing w:after="0"/>
        <w:ind w:left="0"/>
        <w:jc w:val="both"/>
      </w:pPr>
      <w:r>
        <w:rPr>
          <w:rFonts w:ascii="Times New Roman"/>
          <w:b w:val="false"/>
          <w:i w:val="false"/>
          <w:color w:val="000000"/>
          <w:sz w:val="28"/>
        </w:rPr>
        <w:t>
      620 "Өзгелер" деген жол бойынша есептің басқа баптарында көрсетілмеген өзге де түсімдер бойынша ақша қаражатының сомасы көрсетіледі.</w:t>
      </w:r>
    </w:p>
    <w:p>
      <w:pPr>
        <w:spacing w:after="0"/>
        <w:ind w:left="0"/>
        <w:jc w:val="both"/>
      </w:pPr>
      <w:r>
        <w:rPr>
          <w:rFonts w:ascii="Times New Roman"/>
          <w:b w:val="false"/>
          <w:i w:val="false"/>
          <w:color w:val="000000"/>
          <w:sz w:val="28"/>
        </w:rPr>
        <w:t>
      800 "Ақша қаражатының шығуы – барлығы" деген жол 710 және 720-жолдардың сомасын көрсетеді.</w:t>
      </w:r>
    </w:p>
    <w:p>
      <w:pPr>
        <w:spacing w:after="0"/>
        <w:ind w:left="0"/>
        <w:jc w:val="both"/>
      </w:pPr>
      <w:r>
        <w:rPr>
          <w:rFonts w:ascii="Times New Roman"/>
          <w:b w:val="false"/>
          <w:i w:val="false"/>
          <w:color w:val="000000"/>
          <w:sz w:val="28"/>
        </w:rPr>
        <w:t>
      710 "Қарыздарды өтеу" деген жол бойынша алынған қарыздар және басқа да қаржылық міндеттемелер бойынша міндеттемелерді өтеуге ақшалай төлемдер, оның ішінде мемлекеттік эмиссиялық бағалы қағаздар бойынша, ішкі және сыртқы қарыздар бойынша өтеу сомасы көрсетіледі.</w:t>
      </w:r>
    </w:p>
    <w:p>
      <w:pPr>
        <w:spacing w:after="0"/>
        <w:ind w:left="0"/>
        <w:jc w:val="both"/>
      </w:pPr>
      <w:r>
        <w:rPr>
          <w:rFonts w:ascii="Times New Roman"/>
          <w:b w:val="false"/>
          <w:i w:val="false"/>
          <w:color w:val="000000"/>
          <w:sz w:val="28"/>
        </w:rPr>
        <w:t>
      720 "Өзгелер" деген жол бойынша қаржылық қызметтен түскен өзге де шығарылған ақша қаражаты бойынша сома көрсетіледі.</w:t>
      </w:r>
    </w:p>
    <w:p>
      <w:pPr>
        <w:spacing w:after="0"/>
        <w:ind w:left="0"/>
        <w:jc w:val="both"/>
      </w:pPr>
      <w:r>
        <w:rPr>
          <w:rFonts w:ascii="Times New Roman"/>
          <w:b w:val="false"/>
          <w:i w:val="false"/>
          <w:color w:val="000000"/>
          <w:sz w:val="28"/>
        </w:rPr>
        <w:t>
      900 "Қаржылық қызметтен түскен ақша қаражатының таза сомасы" деген жол бойынша ақшалай түсімдер мен ақшалай төлемдер арасындағы айырма көрсетіледі (700-жол алу 800-жол).</w:t>
      </w:r>
    </w:p>
    <w:p>
      <w:pPr>
        <w:spacing w:after="0"/>
        <w:ind w:left="0"/>
        <w:jc w:val="both"/>
      </w:pPr>
      <w:r>
        <w:rPr>
          <w:rFonts w:ascii="Times New Roman"/>
          <w:b w:val="false"/>
          <w:i w:val="false"/>
          <w:color w:val="000000"/>
          <w:sz w:val="28"/>
        </w:rPr>
        <w:t>
      910 "Ақша қаражатының ұлғаюы +/- азаюы" деген жол операциялық, инвестициялық және қаржылық қызметтен түскен таза ақша қозғалысының сомасын көрсетеді (300 жол + / - 600 жол + / - 900 жол). Бұл ретте осы сома 911 жол бойынша сомаларды ескере отырып, 920 және 930-жолдардың айырмасына тең.</w:t>
      </w:r>
    </w:p>
    <w:p>
      <w:pPr>
        <w:spacing w:after="0"/>
        <w:ind w:left="0"/>
        <w:jc w:val="both"/>
      </w:pPr>
      <w:r>
        <w:rPr>
          <w:rFonts w:ascii="Times New Roman"/>
          <w:b w:val="false"/>
          <w:i w:val="false"/>
          <w:color w:val="000000"/>
          <w:sz w:val="28"/>
        </w:rPr>
        <w:t>
      911 "Таза бағамдық айырма" деген жол есепті кезеңнің басындағы және аяғындағы ақша қаражатының сальдосын салыстыру үшін ақша қаражаты және олардың шетел валютасындағы баламалары бойынша валюта бағамының өзгеруіне байланысты туындайтын таза бағамдық айырманы (қосу/алу оң/теріс) көрсетеді.</w:t>
      </w:r>
    </w:p>
    <w:p>
      <w:pPr>
        <w:spacing w:after="0"/>
        <w:ind w:left="0"/>
        <w:jc w:val="both"/>
      </w:pPr>
      <w:r>
        <w:rPr>
          <w:rFonts w:ascii="Times New Roman"/>
          <w:b w:val="false"/>
          <w:i w:val="false"/>
          <w:color w:val="000000"/>
          <w:sz w:val="28"/>
        </w:rPr>
        <w:t>
      920 "Кезеңнің басындағы ақша қаражаты" деген жол бойынша есепті кезеңнің басындағы ақша қаражатының қалдығы көрсетіледі.</w:t>
      </w:r>
    </w:p>
    <w:p>
      <w:pPr>
        <w:spacing w:after="0"/>
        <w:ind w:left="0"/>
        <w:jc w:val="both"/>
      </w:pPr>
      <w:r>
        <w:rPr>
          <w:rFonts w:ascii="Times New Roman"/>
          <w:b w:val="false"/>
          <w:i w:val="false"/>
          <w:color w:val="000000"/>
          <w:sz w:val="28"/>
        </w:rPr>
        <w:t>
      930 "Кезеңнің аяғындағы ақша қаражаты" деген жол бойынша есепті кезеңнің аяғындағы ақша қаражатының қалдығы көрсетіледі.</w:t>
      </w:r>
    </w:p>
    <w:bookmarkStart w:name="z32" w:id="32"/>
    <w:p>
      <w:pPr>
        <w:spacing w:after="0"/>
        <w:ind w:left="0"/>
        <w:jc w:val="both"/>
      </w:pPr>
      <w:r>
        <w:rPr>
          <w:rFonts w:ascii="Times New Roman"/>
          <w:b w:val="false"/>
          <w:i w:val="false"/>
          <w:color w:val="000000"/>
          <w:sz w:val="28"/>
        </w:rPr>
        <w:t>
      20. "Таза активтердің/капиталдың өзгерістері туралы болжамды шоғырландырылған есеп" (БШҚЕ-4 нысаны) қаржылық жағдай туралы болжамды шоғырландырылған есептің "Таза активтер/капитал" деген бөлімінің баптары бөлінісінде жасалады.</w:t>
      </w:r>
    </w:p>
    <w:bookmarkEnd w:id="32"/>
    <w:p>
      <w:pPr>
        <w:spacing w:after="0"/>
        <w:ind w:left="0"/>
        <w:jc w:val="both"/>
      </w:pPr>
      <w:r>
        <w:rPr>
          <w:rFonts w:ascii="Times New Roman"/>
          <w:b w:val="false"/>
          <w:i w:val="false"/>
          <w:color w:val="000000"/>
          <w:sz w:val="28"/>
        </w:rPr>
        <w:t>
      010 "Кезеңнің басындағы барлық таза активтердің/капиталдың сальдосы (020 және 030 жолдарының сомасы), оның ішінде:" деген жол бойынша кезеңнің басындағы таза активтердің/капиталдың сомасы көрсетіледі.</w:t>
      </w:r>
    </w:p>
    <w:p>
      <w:pPr>
        <w:spacing w:after="0"/>
        <w:ind w:left="0"/>
        <w:jc w:val="both"/>
      </w:pPr>
      <w:r>
        <w:rPr>
          <w:rFonts w:ascii="Times New Roman"/>
          <w:b w:val="false"/>
          <w:i w:val="false"/>
          <w:color w:val="000000"/>
          <w:sz w:val="28"/>
        </w:rPr>
        <w:t>
      020 "Резервтер" деген жол бойынша кезеңнің басындағы резервтердің сомасы көрсетіледі.</w:t>
      </w:r>
    </w:p>
    <w:p>
      <w:pPr>
        <w:spacing w:after="0"/>
        <w:ind w:left="0"/>
        <w:jc w:val="both"/>
      </w:pPr>
      <w:r>
        <w:rPr>
          <w:rFonts w:ascii="Times New Roman"/>
          <w:b w:val="false"/>
          <w:i w:val="false"/>
          <w:color w:val="000000"/>
          <w:sz w:val="28"/>
        </w:rPr>
        <w:t>
      030 "Жинақталған қаржылық нәтиже, оның ішінде:" деген жол бойынша кезеңнің басына жинақталған қаржылық нәтиже көрсетіледі.</w:t>
      </w:r>
    </w:p>
    <w:p>
      <w:pPr>
        <w:spacing w:after="0"/>
        <w:ind w:left="0"/>
        <w:jc w:val="both"/>
      </w:pPr>
      <w:r>
        <w:rPr>
          <w:rFonts w:ascii="Times New Roman"/>
          <w:b w:val="false"/>
          <w:i w:val="false"/>
          <w:color w:val="000000"/>
          <w:sz w:val="28"/>
        </w:rPr>
        <w:t>
      031 "Есепті/жоспарлы кезеңдегі қаржылық нәтиже" деген жол бойынша тиісті кезеңнің қаржылық қызметінің нәтижелері туралы болжамды шоғырландырылған есептен (2 нысан) болжамды қаржылық нәтиженің сомасы көрсетіледі.</w:t>
      </w:r>
    </w:p>
    <w:p>
      <w:pPr>
        <w:spacing w:after="0"/>
        <w:ind w:left="0"/>
        <w:jc w:val="both"/>
      </w:pPr>
      <w:r>
        <w:rPr>
          <w:rFonts w:ascii="Times New Roman"/>
          <w:b w:val="false"/>
          <w:i w:val="false"/>
          <w:color w:val="000000"/>
          <w:sz w:val="28"/>
        </w:rPr>
        <w:t>
      040 "Кезеңнің аяғындағы барлық таза активтердің/капиталдың сальдосы (050 және 060-жолдардың сомасы), оның ішінде:" деген жол бойынша кезең аяғындағы таза активтердің/капиталдың сомасы көрсетіледі.</w:t>
      </w:r>
    </w:p>
    <w:p>
      <w:pPr>
        <w:spacing w:after="0"/>
        <w:ind w:left="0"/>
        <w:jc w:val="both"/>
      </w:pPr>
      <w:r>
        <w:rPr>
          <w:rFonts w:ascii="Times New Roman"/>
          <w:b w:val="false"/>
          <w:i w:val="false"/>
          <w:color w:val="000000"/>
          <w:sz w:val="28"/>
        </w:rPr>
        <w:t>
      050 "Резервтер" деген жол бойынша кезеңнің аяғына резервтердің сомасы көрсетіледі.</w:t>
      </w:r>
    </w:p>
    <w:p>
      <w:pPr>
        <w:spacing w:after="0"/>
        <w:ind w:left="0"/>
        <w:jc w:val="both"/>
      </w:pPr>
      <w:r>
        <w:rPr>
          <w:rFonts w:ascii="Times New Roman"/>
          <w:b w:val="false"/>
          <w:i w:val="false"/>
          <w:color w:val="000000"/>
          <w:sz w:val="28"/>
        </w:rPr>
        <w:t>
      060 "Жинақталған қаржылық нәтиже, оның ішінде:" деген жол бойынша кезең аяғындағы жинақталған қаржылық нәтиже көрсетіледі.</w:t>
      </w:r>
    </w:p>
    <w:p>
      <w:pPr>
        <w:spacing w:after="0"/>
        <w:ind w:left="0"/>
        <w:jc w:val="both"/>
      </w:pPr>
      <w:r>
        <w:rPr>
          <w:rFonts w:ascii="Times New Roman"/>
          <w:b w:val="false"/>
          <w:i w:val="false"/>
          <w:color w:val="000000"/>
          <w:sz w:val="28"/>
        </w:rPr>
        <w:t>
      061 "Есепті/жоспарлы кезеңдегі қаржылық нәтиже" деген жол бойынша тиісті кезеңнің қаржылық қызметінің нәтижелері туралы болжамды шоғырландырылған есептен (2-нысан) болжамды қаржылық нәтиженің сомасы көрсетіледі.</w:t>
      </w:r>
    </w:p>
    <w:bookmarkStart w:name="z33" w:id="33"/>
    <w:p>
      <w:pPr>
        <w:spacing w:after="0"/>
        <w:ind w:left="0"/>
        <w:jc w:val="both"/>
      </w:pPr>
      <w:r>
        <w:rPr>
          <w:rFonts w:ascii="Times New Roman"/>
          <w:b w:val="false"/>
          <w:i w:val="false"/>
          <w:color w:val="000000"/>
          <w:sz w:val="28"/>
        </w:rPr>
        <w:t>
      21. "Болжамды шоғырландырылған қаржылық есептілікке түсіндірме жазба" жалпы мәліметтерді және болжамды шоғырландырылған қаржылық есептілікке ашуларды қамтиды.</w:t>
      </w:r>
    </w:p>
    <w:bookmarkEnd w:id="33"/>
    <w:p>
      <w:pPr>
        <w:spacing w:after="0"/>
        <w:ind w:left="0"/>
        <w:jc w:val="both"/>
      </w:pPr>
      <w:r>
        <w:rPr>
          <w:rFonts w:ascii="Times New Roman"/>
          <w:b w:val="false"/>
          <w:i w:val="false"/>
          <w:color w:val="000000"/>
          <w:sz w:val="28"/>
        </w:rPr>
        <w:t>
      Жалпы мәліметтерде бюджеттік бағдарламалар әкімшісінің атауы және ведомстволық бағыныстағы мемлекеттік мекемелердің саны, өзге қаржыландыру көздері туралы қысқаша ақпарат (мемлекеттік мекемелердің тауарларды (жұмыстарды, қызметтерді) өткізуінен, филантропиялық қызметтен және (немесе) демеушілік қызметтен және (немесе) меценаттық қызметтен), бюджеттік бағдарламалардың түрлері бойынша қысқаша ақпарат көрсетіледі.</w:t>
      </w:r>
    </w:p>
    <w:p>
      <w:pPr>
        <w:spacing w:after="0"/>
        <w:ind w:left="0"/>
        <w:jc w:val="both"/>
      </w:pPr>
      <w:r>
        <w:rPr>
          <w:rFonts w:ascii="Times New Roman"/>
          <w:b w:val="false"/>
          <w:i w:val="false"/>
          <w:color w:val="000000"/>
          <w:sz w:val="28"/>
        </w:rPr>
        <w:t xml:space="preserve">
      Ескертпелерде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болжамды шоғырландырылған қаржылық есептілік нысандарында, сондай-ақ </w:t>
      </w:r>
      <w:r>
        <w:rPr>
          <w:rFonts w:ascii="Times New Roman"/>
          <w:b w:val="false"/>
          <w:i w:val="false"/>
          <w:color w:val="000000"/>
          <w:sz w:val="28"/>
        </w:rPr>
        <w:t>6-қосымшаның</w:t>
      </w:r>
      <w:r>
        <w:rPr>
          <w:rFonts w:ascii="Times New Roman"/>
          <w:b w:val="false"/>
          <w:i w:val="false"/>
          <w:color w:val="000000"/>
          <w:sz w:val="28"/>
        </w:rPr>
        <w:t xml:space="preserve"> кестелерінде көрсетілген сомалар бойынша ақпарат ашылады.</w:t>
      </w:r>
    </w:p>
    <w:p>
      <w:pPr>
        <w:spacing w:after="0"/>
        <w:ind w:left="0"/>
        <w:jc w:val="both"/>
      </w:pPr>
      <w:r>
        <w:rPr>
          <w:rFonts w:ascii="Times New Roman"/>
          <w:b w:val="false"/>
          <w:i w:val="false"/>
          <w:color w:val="000000"/>
          <w:sz w:val="28"/>
        </w:rPr>
        <w:t>
      Қаржылық жағдай туралы болжамды шоғырландырылған есепке ашу:</w:t>
      </w:r>
    </w:p>
    <w:p>
      <w:pPr>
        <w:spacing w:after="0"/>
        <w:ind w:left="0"/>
        <w:jc w:val="both"/>
      </w:pPr>
      <w:r>
        <w:rPr>
          <w:rFonts w:ascii="Times New Roman"/>
          <w:b w:val="false"/>
          <w:i w:val="false"/>
          <w:color w:val="000000"/>
          <w:sz w:val="28"/>
        </w:rPr>
        <w:t xml:space="preserve">
      активтер бойынша – сальдосы бар әрбір жол бойынша ескертпелер және осы Қағидалардың </w:t>
      </w:r>
      <w:r>
        <w:rPr>
          <w:rFonts w:ascii="Times New Roman"/>
          <w:b w:val="false"/>
          <w:i w:val="false"/>
          <w:color w:val="000000"/>
          <w:sz w:val="28"/>
        </w:rPr>
        <w:t>6-қосымшасының</w:t>
      </w:r>
      <w:r>
        <w:rPr>
          <w:rFonts w:ascii="Times New Roman"/>
          <w:b w:val="false"/>
          <w:i w:val="false"/>
          <w:color w:val="000000"/>
          <w:sz w:val="28"/>
        </w:rPr>
        <w:t xml:space="preserve"> ескертпелері бар 1-17-кестелер;</w:t>
      </w:r>
    </w:p>
    <w:p>
      <w:pPr>
        <w:spacing w:after="0"/>
        <w:ind w:left="0"/>
        <w:jc w:val="both"/>
      </w:pPr>
      <w:r>
        <w:rPr>
          <w:rFonts w:ascii="Times New Roman"/>
          <w:b w:val="false"/>
          <w:i w:val="false"/>
          <w:color w:val="000000"/>
          <w:sz w:val="28"/>
        </w:rPr>
        <w:t xml:space="preserve">
      міндеттемелер бойынша – сальдосы бар әрбір жол бойынша ескертпелерді және осы Қағидалардың </w:t>
      </w:r>
      <w:r>
        <w:rPr>
          <w:rFonts w:ascii="Times New Roman"/>
          <w:b w:val="false"/>
          <w:i w:val="false"/>
          <w:color w:val="000000"/>
          <w:sz w:val="28"/>
        </w:rPr>
        <w:t>6-қосымшасының</w:t>
      </w:r>
      <w:r>
        <w:rPr>
          <w:rFonts w:ascii="Times New Roman"/>
          <w:b w:val="false"/>
          <w:i w:val="false"/>
          <w:color w:val="000000"/>
          <w:sz w:val="28"/>
        </w:rPr>
        <w:t xml:space="preserve"> ескертулері бар 18-32-кестелерді қамтиды.</w:t>
      </w:r>
    </w:p>
    <w:p>
      <w:pPr>
        <w:spacing w:after="0"/>
        <w:ind w:left="0"/>
        <w:jc w:val="both"/>
      </w:pPr>
      <w:r>
        <w:rPr>
          <w:rFonts w:ascii="Times New Roman"/>
          <w:b w:val="false"/>
          <w:i w:val="false"/>
          <w:color w:val="000000"/>
          <w:sz w:val="28"/>
        </w:rPr>
        <w:t>
      Қаржылық жағдай туралы болжамды шоғырландырылған есепке ескертпеге мынадай қысқаша ақпарат енгізіледі:</w:t>
      </w:r>
    </w:p>
    <w:p>
      <w:pPr>
        <w:spacing w:after="0"/>
        <w:ind w:left="0"/>
        <w:jc w:val="both"/>
      </w:pPr>
      <w:r>
        <w:rPr>
          <w:rFonts w:ascii="Times New Roman"/>
          <w:b w:val="false"/>
          <w:i w:val="false"/>
          <w:color w:val="000000"/>
          <w:sz w:val="28"/>
        </w:rPr>
        <w:t>
      сальдоның пайда болу себептерін көрсете отырып, сальдо қалыптасқан шотты және/немесе қолма-қол ақшаны бақылау шотын көрсете отырып, ақша қаражатының сальдосы бойынша ашу;</w:t>
      </w:r>
    </w:p>
    <w:p>
      <w:pPr>
        <w:spacing w:after="0"/>
        <w:ind w:left="0"/>
        <w:jc w:val="both"/>
      </w:pPr>
      <w:r>
        <w:rPr>
          <w:rFonts w:ascii="Times New Roman"/>
          <w:b w:val="false"/>
          <w:i w:val="false"/>
          <w:color w:val="000000"/>
          <w:sz w:val="28"/>
        </w:rPr>
        <w:t>
      қорлардың сальдосы және қозғалысы бойынша ашу;</w:t>
      </w:r>
    </w:p>
    <w:p>
      <w:pPr>
        <w:spacing w:after="0"/>
        <w:ind w:left="0"/>
        <w:jc w:val="both"/>
      </w:pPr>
      <w:r>
        <w:rPr>
          <w:rFonts w:ascii="Times New Roman"/>
          <w:b w:val="false"/>
          <w:i w:val="false"/>
          <w:color w:val="000000"/>
          <w:sz w:val="28"/>
        </w:rPr>
        <w:t>
      алуға қысқа мерзімді сыйақылар сальдосы және қозғалысы бойынша ашу;</w:t>
      </w:r>
    </w:p>
    <w:p>
      <w:pPr>
        <w:spacing w:after="0"/>
        <w:ind w:left="0"/>
        <w:jc w:val="both"/>
      </w:pPr>
      <w:r>
        <w:rPr>
          <w:rFonts w:ascii="Times New Roman"/>
          <w:b w:val="false"/>
          <w:i w:val="false"/>
          <w:color w:val="000000"/>
          <w:sz w:val="28"/>
        </w:rPr>
        <w:t>
      қысқа мерзімді және ұзақ мерзімді қаржы инвестицияларының сальдосы және қозғалысы бойынша ашу;</w:t>
      </w:r>
    </w:p>
    <w:p>
      <w:pPr>
        <w:spacing w:after="0"/>
        <w:ind w:left="0"/>
        <w:jc w:val="both"/>
      </w:pPr>
      <w:r>
        <w:rPr>
          <w:rFonts w:ascii="Times New Roman"/>
          <w:b w:val="false"/>
          <w:i w:val="false"/>
          <w:color w:val="000000"/>
          <w:sz w:val="28"/>
        </w:rPr>
        <w:t>
      пайда болған күні мен өтеу мерзімдерін көрсете отырып, берілген қысқа мерзімді аванстар сальдосы бойынша ашу;</w:t>
      </w:r>
    </w:p>
    <w:p>
      <w:pPr>
        <w:spacing w:after="0"/>
        <w:ind w:left="0"/>
        <w:jc w:val="both"/>
      </w:pPr>
      <w:r>
        <w:rPr>
          <w:rFonts w:ascii="Times New Roman"/>
          <w:b w:val="false"/>
          <w:i w:val="false"/>
          <w:color w:val="000000"/>
          <w:sz w:val="28"/>
        </w:rPr>
        <w:t>
      түрлері бойынша оларды, пайда болу себептерін, өтеу мерзімдерін көрсете отырып, қысқа мерзімді дебиторлық берешек сальдосы бойынша ашу;</w:t>
      </w:r>
    </w:p>
    <w:p>
      <w:pPr>
        <w:spacing w:after="0"/>
        <w:ind w:left="0"/>
        <w:jc w:val="both"/>
      </w:pPr>
      <w:r>
        <w:rPr>
          <w:rFonts w:ascii="Times New Roman"/>
          <w:b w:val="false"/>
          <w:i w:val="false"/>
          <w:color w:val="000000"/>
          <w:sz w:val="28"/>
        </w:rPr>
        <w:t>
      пайда болу күні мен өтеу мерзімдерін көрсете отырып, өзге қысқа мерзімді активтердің сальдосы бойынша ашу;</w:t>
      </w:r>
    </w:p>
    <w:p>
      <w:pPr>
        <w:spacing w:after="0"/>
        <w:ind w:left="0"/>
        <w:jc w:val="both"/>
      </w:pPr>
      <w:r>
        <w:rPr>
          <w:rFonts w:ascii="Times New Roman"/>
          <w:b w:val="false"/>
          <w:i w:val="false"/>
          <w:color w:val="000000"/>
          <w:sz w:val="28"/>
        </w:rPr>
        <w:t>
      пайда болу себептерін, пайда болу күнін және өтеу мерзімдерін көрсете отырып, ұзақ мерзімді дебиторлық берешек сальдосы бойынша ашу;</w:t>
      </w:r>
    </w:p>
    <w:p>
      <w:pPr>
        <w:spacing w:after="0"/>
        <w:ind w:left="0"/>
        <w:jc w:val="both"/>
      </w:pPr>
      <w:r>
        <w:rPr>
          <w:rFonts w:ascii="Times New Roman"/>
          <w:b w:val="false"/>
          <w:i w:val="false"/>
          <w:color w:val="000000"/>
          <w:sz w:val="28"/>
        </w:rPr>
        <w:t>
      ұзақ мерзімді активтердің сальдосы және қозғалысы бойынша ашу;</w:t>
      </w:r>
    </w:p>
    <w:p>
      <w:pPr>
        <w:spacing w:after="0"/>
        <w:ind w:left="0"/>
        <w:jc w:val="both"/>
      </w:pPr>
      <w:r>
        <w:rPr>
          <w:rFonts w:ascii="Times New Roman"/>
          <w:b w:val="false"/>
          <w:i w:val="false"/>
          <w:color w:val="000000"/>
          <w:sz w:val="28"/>
        </w:rPr>
        <w:t>
      әрбір объекті, құрылыс/күрделі салымдар кестесі, мерзімінде аяқталмаған объектілер себептері бойынша толық ашып көрсете отырып, аяқталмаған құрылыс және күрделі салымдар құрамындағы өзгерістерді ашуды, аяқталмаған құрылыс және күрделі салымдар бойынша сомаларды ашу;</w:t>
      </w:r>
    </w:p>
    <w:p>
      <w:pPr>
        <w:spacing w:after="0"/>
        <w:ind w:left="0"/>
        <w:jc w:val="both"/>
      </w:pPr>
      <w:r>
        <w:rPr>
          <w:rFonts w:ascii="Times New Roman"/>
          <w:b w:val="false"/>
          <w:i w:val="false"/>
          <w:color w:val="000000"/>
          <w:sz w:val="28"/>
        </w:rPr>
        <w:t>
      ұзақ мерзімді концессиялық активтер бойынша сомаларды ашу;</w:t>
      </w:r>
    </w:p>
    <w:p>
      <w:pPr>
        <w:spacing w:after="0"/>
        <w:ind w:left="0"/>
        <w:jc w:val="both"/>
      </w:pPr>
      <w:r>
        <w:rPr>
          <w:rFonts w:ascii="Times New Roman"/>
          <w:b w:val="false"/>
          <w:i w:val="false"/>
          <w:color w:val="000000"/>
          <w:sz w:val="28"/>
        </w:rPr>
        <w:t>
      өзге де ұзақ мерзімді активтер бойынша сальдоны ашу;</w:t>
      </w:r>
    </w:p>
    <w:p>
      <w:pPr>
        <w:spacing w:after="0"/>
        <w:ind w:left="0"/>
        <w:jc w:val="both"/>
      </w:pPr>
      <w:r>
        <w:rPr>
          <w:rFonts w:ascii="Times New Roman"/>
          <w:b w:val="false"/>
          <w:i w:val="false"/>
          <w:color w:val="000000"/>
          <w:sz w:val="28"/>
        </w:rPr>
        <w:t>
      шартты активтердің қысқаша сипаттамасы;</w:t>
      </w:r>
    </w:p>
    <w:p>
      <w:pPr>
        <w:spacing w:after="0"/>
        <w:ind w:left="0"/>
        <w:jc w:val="both"/>
      </w:pPr>
      <w:r>
        <w:rPr>
          <w:rFonts w:ascii="Times New Roman"/>
          <w:b w:val="false"/>
          <w:i w:val="false"/>
          <w:color w:val="000000"/>
          <w:sz w:val="28"/>
        </w:rPr>
        <w:t>
      төлеуге қысқа мерзімді сыйақылар бойынша сальдоны ашу;</w:t>
      </w:r>
    </w:p>
    <w:p>
      <w:pPr>
        <w:spacing w:after="0"/>
        <w:ind w:left="0"/>
        <w:jc w:val="both"/>
      </w:pPr>
      <w:r>
        <w:rPr>
          <w:rFonts w:ascii="Times New Roman"/>
          <w:b w:val="false"/>
          <w:i w:val="false"/>
          <w:color w:val="000000"/>
          <w:sz w:val="28"/>
        </w:rPr>
        <w:t>
      қысқа мерзімді және ұзақ мерзімді қаржылық міндеттемелердің, оның ішінде пайда болу себептерін, күнін және өтеу мерзімдерін ашып көрсете отырып, қысқа мерзімді және ұзақ мерзімді кредиторлық берешектің сальдосы мен қозғалысы бойынша ашу;</w:t>
      </w:r>
    </w:p>
    <w:p>
      <w:pPr>
        <w:spacing w:after="0"/>
        <w:ind w:left="0"/>
        <w:jc w:val="both"/>
      </w:pPr>
      <w:r>
        <w:rPr>
          <w:rFonts w:ascii="Times New Roman"/>
          <w:b w:val="false"/>
          <w:i w:val="false"/>
          <w:color w:val="000000"/>
          <w:sz w:val="28"/>
        </w:rPr>
        <w:t>
      өнім берушілерге және мердігерлерге кредиторлық берешек сальдосы бойынша, оның ішінде әрбір мемлекеттік-жекешелік әріптестік, концессия бойынша жобаларды қосқанда ашу (мемлекеттік-жекешелік әріптестік, оның ішінде концессия шартының объектісі туралы; жеке әріптес, оның ішінде концессионер туралы; шарттың қолданылу мерзімі туралы; концессия объектісін салу/құру және пайдалану туралы; міндеттемелерді өтеу туралы);</w:t>
      </w:r>
    </w:p>
    <w:p>
      <w:pPr>
        <w:spacing w:after="0"/>
        <w:ind w:left="0"/>
        <w:jc w:val="both"/>
      </w:pPr>
      <w:r>
        <w:rPr>
          <w:rFonts w:ascii="Times New Roman"/>
          <w:b w:val="false"/>
          <w:i w:val="false"/>
          <w:color w:val="000000"/>
          <w:sz w:val="28"/>
        </w:rPr>
        <w:t>
      қысқа мерзімді және ұзақ мерзімді бағалау және кепілдік міндеттемелердің сальдосы мен қозғалысы бойынша ашу;</w:t>
      </w:r>
    </w:p>
    <w:p>
      <w:pPr>
        <w:spacing w:after="0"/>
        <w:ind w:left="0"/>
        <w:jc w:val="both"/>
      </w:pPr>
      <w:r>
        <w:rPr>
          <w:rFonts w:ascii="Times New Roman"/>
          <w:b w:val="false"/>
          <w:i w:val="false"/>
          <w:color w:val="000000"/>
          <w:sz w:val="28"/>
        </w:rPr>
        <w:t>
      пайда болу себептерін, пайда болу күнін және өтеу мерзімдерін көрсете отырып, өзге қысқа мерзімді міндеттемелердің сальдосы бойынша ашу;</w:t>
      </w:r>
    </w:p>
    <w:p>
      <w:pPr>
        <w:spacing w:after="0"/>
        <w:ind w:left="0"/>
        <w:jc w:val="both"/>
      </w:pPr>
      <w:r>
        <w:rPr>
          <w:rFonts w:ascii="Times New Roman"/>
          <w:b w:val="false"/>
          <w:i w:val="false"/>
          <w:color w:val="000000"/>
          <w:sz w:val="28"/>
        </w:rPr>
        <w:t>
      шартты міндеттемелердің қысқаша сипаттамасы;</w:t>
      </w:r>
    </w:p>
    <w:p>
      <w:pPr>
        <w:spacing w:after="0"/>
        <w:ind w:left="0"/>
        <w:jc w:val="both"/>
      </w:pPr>
      <w:r>
        <w:rPr>
          <w:rFonts w:ascii="Times New Roman"/>
          <w:b w:val="false"/>
          <w:i w:val="false"/>
          <w:color w:val="000000"/>
          <w:sz w:val="28"/>
        </w:rPr>
        <w:t xml:space="preserve">
      таза активтер/капитал бойынша ашу және осы Қағидалардың </w:t>
      </w:r>
      <w:r>
        <w:rPr>
          <w:rFonts w:ascii="Times New Roman"/>
          <w:b w:val="false"/>
          <w:i w:val="false"/>
          <w:color w:val="000000"/>
          <w:sz w:val="28"/>
        </w:rPr>
        <w:t>6-қосымшасының</w:t>
      </w:r>
      <w:r>
        <w:rPr>
          <w:rFonts w:ascii="Times New Roman"/>
          <w:b w:val="false"/>
          <w:i w:val="false"/>
          <w:color w:val="000000"/>
          <w:sz w:val="28"/>
        </w:rPr>
        <w:t xml:space="preserve"> ескертпелері бар 34-кесте.</w:t>
      </w:r>
    </w:p>
    <w:p>
      <w:pPr>
        <w:spacing w:after="0"/>
        <w:ind w:left="0"/>
        <w:jc w:val="both"/>
      </w:pPr>
      <w:r>
        <w:rPr>
          <w:rFonts w:ascii="Times New Roman"/>
          <w:b w:val="false"/>
          <w:i w:val="false"/>
          <w:color w:val="000000"/>
          <w:sz w:val="28"/>
        </w:rPr>
        <w:t>
      Қаржылық қызмет нәтижелері туралы болжамды шоғырландырылған есепке ашу:</w:t>
      </w:r>
    </w:p>
    <w:p>
      <w:pPr>
        <w:spacing w:after="0"/>
        <w:ind w:left="0"/>
        <w:jc w:val="both"/>
      </w:pPr>
      <w:r>
        <w:rPr>
          <w:rFonts w:ascii="Times New Roman"/>
          <w:b w:val="false"/>
          <w:i w:val="false"/>
          <w:color w:val="000000"/>
          <w:sz w:val="28"/>
        </w:rPr>
        <w:t>
      кірістердің әрбір бабы бойынша ескертпелерді және осы Қағидалардың 6-қосымшасының ескертпелері бар 35-кестені;</w:t>
      </w:r>
    </w:p>
    <w:p>
      <w:pPr>
        <w:spacing w:after="0"/>
        <w:ind w:left="0"/>
        <w:jc w:val="both"/>
      </w:pPr>
      <w:r>
        <w:rPr>
          <w:rFonts w:ascii="Times New Roman"/>
          <w:b w:val="false"/>
          <w:i w:val="false"/>
          <w:color w:val="000000"/>
          <w:sz w:val="28"/>
        </w:rPr>
        <w:t>
      шығыстардың әрбір жолы бойынша ескертпелерді және осы Қағидалардың 6-қосымшасының ескертпелері бар 36-37-кестелерді;</w:t>
      </w:r>
    </w:p>
    <w:p>
      <w:pPr>
        <w:spacing w:after="0"/>
        <w:ind w:left="0"/>
        <w:jc w:val="both"/>
      </w:pPr>
      <w:r>
        <w:rPr>
          <w:rFonts w:ascii="Times New Roman"/>
          <w:b w:val="false"/>
          <w:i w:val="false"/>
          <w:color w:val="000000"/>
          <w:sz w:val="28"/>
        </w:rPr>
        <w:t>
      үлестік қатысу әдісі, ұзақ мерзімді активтердің шығуы, бағамдық айырма, өзге де әдіс бойынша есептелген инвестициялар бойынша таза пайда немесе шығындар үлесі бойынша жолдар бойынша ескертпелерді;</w:t>
      </w:r>
    </w:p>
    <w:p>
      <w:pPr>
        <w:spacing w:after="0"/>
        <w:ind w:left="0"/>
        <w:jc w:val="both"/>
      </w:pPr>
      <w:r>
        <w:rPr>
          <w:rFonts w:ascii="Times New Roman"/>
          <w:b w:val="false"/>
          <w:i w:val="false"/>
          <w:color w:val="000000"/>
          <w:sz w:val="28"/>
        </w:rPr>
        <w:t>
      кезеңдердегі қаржылық нәтижелер бойынша ескертпелерді қамтиды.</w:t>
      </w:r>
    </w:p>
    <w:p>
      <w:pPr>
        <w:spacing w:after="0"/>
        <w:ind w:left="0"/>
        <w:jc w:val="both"/>
      </w:pPr>
      <w:r>
        <w:rPr>
          <w:rFonts w:ascii="Times New Roman"/>
          <w:b w:val="false"/>
          <w:i w:val="false"/>
          <w:color w:val="000000"/>
          <w:sz w:val="28"/>
        </w:rPr>
        <w:t>
      Ақша қозғалысы туралы болжамды шоғырландырылған есепке ашу:</w:t>
      </w:r>
    </w:p>
    <w:p>
      <w:pPr>
        <w:spacing w:after="0"/>
        <w:ind w:left="0"/>
        <w:jc w:val="both"/>
      </w:pPr>
      <w:r>
        <w:rPr>
          <w:rFonts w:ascii="Times New Roman"/>
          <w:b w:val="false"/>
          <w:i w:val="false"/>
          <w:color w:val="000000"/>
          <w:sz w:val="28"/>
        </w:rPr>
        <w:t>
      кезеңнің басындағы және аяғындағы сальдоны ашу бойынша;</w:t>
      </w:r>
    </w:p>
    <w:p>
      <w:pPr>
        <w:spacing w:after="0"/>
        <w:ind w:left="0"/>
        <w:jc w:val="both"/>
      </w:pPr>
      <w:r>
        <w:rPr>
          <w:rFonts w:ascii="Times New Roman"/>
          <w:b w:val="false"/>
          <w:i w:val="false"/>
          <w:color w:val="000000"/>
          <w:sz w:val="28"/>
        </w:rPr>
        <w:t>
      операциялық қызметтен түскен ақша қаражатының қозғалысы бойынша;</w:t>
      </w:r>
    </w:p>
    <w:p>
      <w:pPr>
        <w:spacing w:after="0"/>
        <w:ind w:left="0"/>
        <w:jc w:val="both"/>
      </w:pPr>
      <w:r>
        <w:rPr>
          <w:rFonts w:ascii="Times New Roman"/>
          <w:b w:val="false"/>
          <w:i w:val="false"/>
          <w:color w:val="000000"/>
          <w:sz w:val="28"/>
        </w:rPr>
        <w:t>
      инвестициялық қызметтен түскен ақша қаражатының қозғалысы бойынша;</w:t>
      </w:r>
    </w:p>
    <w:p>
      <w:pPr>
        <w:spacing w:after="0"/>
        <w:ind w:left="0"/>
        <w:jc w:val="both"/>
      </w:pPr>
      <w:r>
        <w:rPr>
          <w:rFonts w:ascii="Times New Roman"/>
          <w:b w:val="false"/>
          <w:i w:val="false"/>
          <w:color w:val="000000"/>
          <w:sz w:val="28"/>
        </w:rPr>
        <w:t>
      қаржылық қызметтен ақша қаражатының қозғалысы бойынша ескертпелерді қамтиды.</w:t>
      </w:r>
    </w:p>
    <w:p>
      <w:pPr>
        <w:spacing w:after="0"/>
        <w:ind w:left="0"/>
        <w:jc w:val="both"/>
      </w:pPr>
      <w:r>
        <w:rPr>
          <w:rFonts w:ascii="Times New Roman"/>
          <w:b w:val="false"/>
          <w:i w:val="false"/>
          <w:color w:val="000000"/>
          <w:sz w:val="28"/>
        </w:rPr>
        <w:t>
      Әрбір жол бойынша сальдоны ашып жазу бойынша ескертпелері бар таза активтердің/капиталдың өзгерістері туралы болжамды шоғырландырылған есепке ашу.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 әкімшісінің болжамды шоғырландырылған қаржылық есептілігін жасау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1-қосымшаның жоғарғы оң жақ бұрышының мәтіні жаңа редакцияда - ҚР Қаржы министрінің 23.08.2021 </w:t>
      </w:r>
      <w:r>
        <w:rPr>
          <w:rFonts w:ascii="Times New Roman"/>
          <w:b w:val="false"/>
          <w:i w:val="false"/>
          <w:color w:val="ff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  Бюджеттік бағдарламалар әкімшісі _____________ ЖЫЛДАРҒА АРНАЛҒАН БОЛЖАМДЫ ШОҒЫРЛАНДЫРЫЛҒАН ҚАРЖЫЛЫҚ ЕСЕПТІЛІК</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22.02.2021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(орталық атқарушы органның аппарат басшысының/ </w:t>
      </w:r>
    </w:p>
    <w:p>
      <w:pPr>
        <w:spacing w:after="0"/>
        <w:ind w:left="0"/>
        <w:jc w:val="both"/>
      </w:pPr>
      <w:r>
        <w:rPr>
          <w:rFonts w:ascii="Times New Roman"/>
          <w:b w:val="false"/>
          <w:i w:val="false"/>
          <w:color w:val="000000"/>
          <w:sz w:val="28"/>
        </w:rPr>
        <w:t>
      мемлекеттік мекеме басшысының қолы)</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(жауапты орындаушының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 әкімшісінің болжамды шоғырландырылған қаржылық есептілігін жасау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1-БШҚЕ нысан</w:t>
            </w:r>
          </w:p>
        </w:tc>
      </w:tr>
    </w:tbl>
    <w:p>
      <w:pPr>
        <w:spacing w:after="0"/>
        <w:ind w:left="0"/>
        <w:jc w:val="both"/>
      </w:pPr>
      <w:r>
        <w:rPr>
          <w:rFonts w:ascii="Times New Roman"/>
          <w:b w:val="false"/>
          <w:i w:val="false"/>
          <w:color w:val="ff0000"/>
          <w:sz w:val="28"/>
        </w:rPr>
        <w:t xml:space="preserve">
      Ескерту. 2-қосымшаның жоғарғы оң жақ бұрышының мәтіні жаңа редакцияда - ҚР Қаржы министрінің 23.08.2021 </w:t>
      </w:r>
      <w:r>
        <w:rPr>
          <w:rFonts w:ascii="Times New Roman"/>
          <w:b w:val="false"/>
          <w:i w:val="false"/>
          <w:color w:val="ff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4"/>
    <w:p>
      <w:pPr>
        <w:spacing w:after="0"/>
        <w:ind w:left="0"/>
        <w:jc w:val="left"/>
      </w:pPr>
      <w:r>
        <w:rPr>
          <w:rFonts w:ascii="Times New Roman"/>
          <w:b/>
          <w:i w:val="false"/>
          <w:color w:val="000000"/>
        </w:rPr>
        <w:t xml:space="preserve"> Қаржылық жағдай туралы болжамды шоғырландырылған есеп</w:t>
      </w:r>
    </w:p>
    <w:bookmarkEnd w:id="34"/>
    <w:p>
      <w:pPr>
        <w:spacing w:after="0"/>
        <w:ind w:left="0"/>
        <w:jc w:val="both"/>
      </w:pPr>
      <w:r>
        <w:rPr>
          <w:rFonts w:ascii="Times New Roman"/>
          <w:b w:val="false"/>
          <w:i w:val="false"/>
          <w:color w:val="ff0000"/>
          <w:sz w:val="28"/>
        </w:rPr>
        <w:t xml:space="preserve">
      Ескерту. 2-қосымша жаңа редакцияда – ҚР Қаржы министрінің 22.02.2021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Бюджеттік бағдарламалар әкімшісі _________________________ </w:t>
      </w:r>
    </w:p>
    <w:p>
      <w:pPr>
        <w:spacing w:after="0"/>
        <w:ind w:left="0"/>
        <w:jc w:val="both"/>
      </w:pP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 мерзімді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Стипендиаттарға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алдында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есебінен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w:t>
      </w:r>
    </w:p>
    <w:p>
      <w:pPr>
        <w:spacing w:after="0"/>
        <w:ind w:left="0"/>
        <w:jc w:val="both"/>
      </w:pPr>
      <w:r>
        <w:rPr>
          <w:rFonts w:ascii="Times New Roman"/>
          <w:b w:val="false"/>
          <w:i w:val="false"/>
          <w:color w:val="000000"/>
          <w:sz w:val="28"/>
        </w:rPr>
        <w:t xml:space="preserve">
      аппарат басшысы/мемлекеттік </w:t>
      </w:r>
    </w:p>
    <w:p>
      <w:pPr>
        <w:spacing w:after="0"/>
        <w:ind w:left="0"/>
        <w:jc w:val="both"/>
      </w:pPr>
      <w:r>
        <w:rPr>
          <w:rFonts w:ascii="Times New Roman"/>
          <w:b w:val="false"/>
          <w:i w:val="false"/>
          <w:color w:val="000000"/>
          <w:sz w:val="28"/>
        </w:rPr>
        <w:t xml:space="preserve">
      мекеменің басшысы ____________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Қаржы-экономика бөлімінің </w:t>
      </w:r>
    </w:p>
    <w:p>
      <w:pPr>
        <w:spacing w:after="0"/>
        <w:ind w:left="0"/>
        <w:jc w:val="both"/>
      </w:pPr>
      <w:r>
        <w:rPr>
          <w:rFonts w:ascii="Times New Roman"/>
          <w:b w:val="false"/>
          <w:i w:val="false"/>
          <w:color w:val="000000"/>
          <w:sz w:val="28"/>
        </w:rPr>
        <w:t xml:space="preserve">
      бас бухгалтер/бастығы 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 жыл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 әкімшісінің болжамды шоғырландырылған қаржылық есептілігін жасау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2-БШҚЕ нысан</w:t>
            </w:r>
          </w:p>
        </w:tc>
      </w:tr>
    </w:tbl>
    <w:p>
      <w:pPr>
        <w:spacing w:after="0"/>
        <w:ind w:left="0"/>
        <w:jc w:val="both"/>
      </w:pPr>
      <w:r>
        <w:rPr>
          <w:rFonts w:ascii="Times New Roman"/>
          <w:b w:val="false"/>
          <w:i w:val="false"/>
          <w:color w:val="ff0000"/>
          <w:sz w:val="28"/>
        </w:rPr>
        <w:t xml:space="preserve">
      Ескерту. 3-қосымшаның жоғарғы оң жақ бұрышының мәтіні жаңа редакцияда - ҚР Қаржы министрінің 23.08.2021 </w:t>
      </w:r>
      <w:r>
        <w:rPr>
          <w:rFonts w:ascii="Times New Roman"/>
          <w:b w:val="false"/>
          <w:i w:val="false"/>
          <w:color w:val="ff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35"/>
    <w:p>
      <w:pPr>
        <w:spacing w:after="0"/>
        <w:ind w:left="0"/>
        <w:jc w:val="left"/>
      </w:pPr>
      <w:r>
        <w:rPr>
          <w:rFonts w:ascii="Times New Roman"/>
          <w:b/>
          <w:i w:val="false"/>
          <w:color w:val="000000"/>
        </w:rPr>
        <w:t xml:space="preserve"> Қаржылық қызмет нәтижелері туралы болжамды шоғырландырылған есеп</w:t>
      </w:r>
    </w:p>
    <w:bookmarkEnd w:id="35"/>
    <w:p>
      <w:pPr>
        <w:spacing w:after="0"/>
        <w:ind w:left="0"/>
        <w:jc w:val="both"/>
      </w:pPr>
      <w:r>
        <w:rPr>
          <w:rFonts w:ascii="Times New Roman"/>
          <w:b w:val="false"/>
          <w:i w:val="false"/>
          <w:color w:val="ff0000"/>
          <w:sz w:val="28"/>
        </w:rPr>
        <w:t xml:space="preserve">
      Ескерту. 3-қосымша жаңа редакцияда – ҚР Қаржы министрінің 22.02.2021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Бюджеттік бағдарламалар әкімшісі 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 қаржыландырудан алынатын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 030, 040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шығыстары,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қаржылық нәтиже</w:t>
            </w:r>
          </w:p>
          <w:p>
            <w:pPr>
              <w:spacing w:after="20"/>
              <w:ind w:left="20"/>
              <w:jc w:val="both"/>
            </w:pPr>
            <w:r>
              <w:rPr>
                <w:rFonts w:ascii="Times New Roman"/>
                <w:b w:val="false"/>
                <w:i w:val="false"/>
                <w:color w:val="000000"/>
                <w:sz w:val="20"/>
              </w:rPr>
              <w:t>
(100 - жол минус 200-жол + / - 210, 220, 230, 240-жолдар)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w:t>
      </w:r>
    </w:p>
    <w:p>
      <w:pPr>
        <w:spacing w:after="0"/>
        <w:ind w:left="0"/>
        <w:jc w:val="both"/>
      </w:pPr>
      <w:r>
        <w:rPr>
          <w:rFonts w:ascii="Times New Roman"/>
          <w:b w:val="false"/>
          <w:i w:val="false"/>
          <w:color w:val="000000"/>
          <w:sz w:val="28"/>
        </w:rPr>
        <w:t xml:space="preserve">
      аппарат басшысы/мемлекеттік </w:t>
      </w:r>
    </w:p>
    <w:p>
      <w:pPr>
        <w:spacing w:after="0"/>
        <w:ind w:left="0"/>
        <w:jc w:val="both"/>
      </w:pPr>
      <w:r>
        <w:rPr>
          <w:rFonts w:ascii="Times New Roman"/>
          <w:b w:val="false"/>
          <w:i w:val="false"/>
          <w:color w:val="000000"/>
          <w:sz w:val="28"/>
        </w:rPr>
        <w:t xml:space="preserve">
      мекеменің басшысы ___________ 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Қаржы-экономика бөлімінің </w:t>
      </w:r>
    </w:p>
    <w:p>
      <w:pPr>
        <w:spacing w:after="0"/>
        <w:ind w:left="0"/>
        <w:jc w:val="both"/>
      </w:pPr>
      <w:r>
        <w:rPr>
          <w:rFonts w:ascii="Times New Roman"/>
          <w:b w:val="false"/>
          <w:i w:val="false"/>
          <w:color w:val="000000"/>
          <w:sz w:val="28"/>
        </w:rPr>
        <w:t xml:space="preserve">
      бас бухгалтер/бастығы __________ 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 жыл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 әкімшісінің болжамды шоғырландырылған қаржылық есептілігін жасау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3-БШҚЕ нысаны</w:t>
            </w:r>
          </w:p>
        </w:tc>
      </w:tr>
    </w:tbl>
    <w:p>
      <w:pPr>
        <w:spacing w:after="0"/>
        <w:ind w:left="0"/>
        <w:jc w:val="both"/>
      </w:pPr>
      <w:r>
        <w:rPr>
          <w:rFonts w:ascii="Times New Roman"/>
          <w:b w:val="false"/>
          <w:i w:val="false"/>
          <w:color w:val="ff0000"/>
          <w:sz w:val="28"/>
        </w:rPr>
        <w:t xml:space="preserve">
      Ескерту. 4-қосымшаның жоғарғы оң жақ бұрышының мәтіні жаңа редакцияда - ҚР Қаржы министрінің 23.08.2021 </w:t>
      </w:r>
      <w:r>
        <w:rPr>
          <w:rFonts w:ascii="Times New Roman"/>
          <w:b w:val="false"/>
          <w:i w:val="false"/>
          <w:color w:val="ff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36"/>
    <w:p>
      <w:pPr>
        <w:spacing w:after="0"/>
        <w:ind w:left="0"/>
        <w:jc w:val="left"/>
      </w:pPr>
      <w:r>
        <w:rPr>
          <w:rFonts w:ascii="Times New Roman"/>
          <w:b/>
          <w:i w:val="false"/>
          <w:color w:val="000000"/>
        </w:rPr>
        <w:t xml:space="preserve"> Ақша қозғалысы туралы болжамды шоғырландырылған есеп (тікелей әдіс)</w:t>
      </w:r>
    </w:p>
    <w:bookmarkEnd w:id="36"/>
    <w:p>
      <w:pPr>
        <w:spacing w:after="0"/>
        <w:ind w:left="0"/>
        <w:jc w:val="both"/>
      </w:pPr>
      <w:r>
        <w:rPr>
          <w:rFonts w:ascii="Times New Roman"/>
          <w:b w:val="false"/>
          <w:i w:val="false"/>
          <w:color w:val="ff0000"/>
          <w:sz w:val="28"/>
        </w:rPr>
        <w:t xml:space="preserve">
      Ескерту. 4-қосымша жаңа редакцияда – ҚР Қаржы министрінің 22.02.2021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Бюджеттік бағдарламалар әкімшісі 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(010, 017, 020, 030, 040, 050,060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 атынан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орналастыру ақшасы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жеткізушілер мен мердігерлерге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міндеттемелерді қабылдауға арналған жоспарлы тағайындауларды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 жол - 200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(310, 320, 330 ,340, 350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620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720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минус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 жол +/- 600 жол +/- 900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w:t>
      </w:r>
    </w:p>
    <w:p>
      <w:pPr>
        <w:spacing w:after="0"/>
        <w:ind w:left="0"/>
        <w:jc w:val="both"/>
      </w:pPr>
      <w:r>
        <w:rPr>
          <w:rFonts w:ascii="Times New Roman"/>
          <w:b w:val="false"/>
          <w:i w:val="false"/>
          <w:color w:val="000000"/>
          <w:sz w:val="28"/>
        </w:rPr>
        <w:t xml:space="preserve">
      аппарат басшысы/мемлекеттік </w:t>
      </w:r>
    </w:p>
    <w:p>
      <w:pPr>
        <w:spacing w:after="0"/>
        <w:ind w:left="0"/>
        <w:jc w:val="both"/>
      </w:pPr>
      <w:r>
        <w:rPr>
          <w:rFonts w:ascii="Times New Roman"/>
          <w:b w:val="false"/>
          <w:i w:val="false"/>
          <w:color w:val="000000"/>
          <w:sz w:val="28"/>
        </w:rPr>
        <w:t xml:space="preserve">
      мекеменің басшысы __________ 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Қаржы-экономика бөлімінің </w:t>
      </w:r>
    </w:p>
    <w:p>
      <w:pPr>
        <w:spacing w:after="0"/>
        <w:ind w:left="0"/>
        <w:jc w:val="both"/>
      </w:pPr>
      <w:r>
        <w:rPr>
          <w:rFonts w:ascii="Times New Roman"/>
          <w:b w:val="false"/>
          <w:i w:val="false"/>
          <w:color w:val="000000"/>
          <w:sz w:val="28"/>
        </w:rPr>
        <w:t xml:space="preserve">
      бас бухгалтер/бастығы __________ 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 жыл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 әкімшісінің болжамды шоғырландырылған қаржылық есептілігін 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4-БШҚЕ нысаны</w:t>
            </w:r>
          </w:p>
        </w:tc>
      </w:tr>
    </w:tbl>
    <w:p>
      <w:pPr>
        <w:spacing w:after="0"/>
        <w:ind w:left="0"/>
        <w:jc w:val="both"/>
      </w:pPr>
      <w:r>
        <w:rPr>
          <w:rFonts w:ascii="Times New Roman"/>
          <w:b w:val="false"/>
          <w:i w:val="false"/>
          <w:color w:val="ff0000"/>
          <w:sz w:val="28"/>
        </w:rPr>
        <w:t xml:space="preserve">
      Ескерту. 5-қосымшаның жоғарғы оң жақ бұрышының мәтіні жаңа редакцияда - ҚР Қаржы министрінің 23.08.2021 </w:t>
      </w:r>
      <w:r>
        <w:rPr>
          <w:rFonts w:ascii="Times New Roman"/>
          <w:b w:val="false"/>
          <w:i w:val="false"/>
          <w:color w:val="ff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37"/>
    <w:p>
      <w:pPr>
        <w:spacing w:after="0"/>
        <w:ind w:left="0"/>
        <w:jc w:val="left"/>
      </w:pPr>
      <w:r>
        <w:rPr>
          <w:rFonts w:ascii="Times New Roman"/>
          <w:b/>
          <w:i w:val="false"/>
          <w:color w:val="000000"/>
        </w:rPr>
        <w:t xml:space="preserve"> Таза активтердің/капиталдың өзгерістері туралы болжамды шоғырландырылған есеп __________________</w:t>
      </w:r>
    </w:p>
    <w:bookmarkEnd w:id="37"/>
    <w:p>
      <w:pPr>
        <w:spacing w:after="0"/>
        <w:ind w:left="0"/>
        <w:jc w:val="both"/>
      </w:pPr>
      <w:r>
        <w:rPr>
          <w:rFonts w:ascii="Times New Roman"/>
          <w:b w:val="false"/>
          <w:i w:val="false"/>
          <w:color w:val="ff0000"/>
          <w:sz w:val="28"/>
        </w:rPr>
        <w:t xml:space="preserve">
      Ескерту. 5-қосымша жаңа редакцияда – ҚР Қаржы министрінің 22.02.2021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Бюджеттік бағдарламалар әкімшісі __________________________________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 сальдосы (020, 030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 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 сальдосы (050, 060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 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атқарушы органның </w:t>
      </w:r>
    </w:p>
    <w:p>
      <w:pPr>
        <w:spacing w:after="0"/>
        <w:ind w:left="0"/>
        <w:jc w:val="both"/>
      </w:pPr>
      <w:r>
        <w:rPr>
          <w:rFonts w:ascii="Times New Roman"/>
          <w:b w:val="false"/>
          <w:i w:val="false"/>
          <w:color w:val="000000"/>
          <w:sz w:val="28"/>
        </w:rPr>
        <w:t xml:space="preserve">
      аппарат басшысы/мемлекеттік </w:t>
      </w:r>
    </w:p>
    <w:p>
      <w:pPr>
        <w:spacing w:after="0"/>
        <w:ind w:left="0"/>
        <w:jc w:val="both"/>
      </w:pPr>
      <w:r>
        <w:rPr>
          <w:rFonts w:ascii="Times New Roman"/>
          <w:b w:val="false"/>
          <w:i w:val="false"/>
          <w:color w:val="000000"/>
          <w:sz w:val="28"/>
        </w:rPr>
        <w:t xml:space="preserve">
      мекеменің басшысы __________ 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Қаржы-экономика бөлімінің </w:t>
      </w:r>
    </w:p>
    <w:p>
      <w:pPr>
        <w:spacing w:after="0"/>
        <w:ind w:left="0"/>
        <w:jc w:val="both"/>
      </w:pPr>
      <w:r>
        <w:rPr>
          <w:rFonts w:ascii="Times New Roman"/>
          <w:b w:val="false"/>
          <w:i w:val="false"/>
          <w:color w:val="000000"/>
          <w:sz w:val="28"/>
        </w:rPr>
        <w:t xml:space="preserve">
      бас бухгалтер/бастығы ________ 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 жыл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p>
        </w:tc>
      </w:tr>
    </w:tbl>
    <w:bookmarkStart w:name="z45" w:id="38"/>
    <w:p>
      <w:pPr>
        <w:spacing w:after="0"/>
        <w:ind w:left="0"/>
        <w:jc w:val="left"/>
      </w:pPr>
      <w:r>
        <w:rPr>
          <w:rFonts w:ascii="Times New Roman"/>
          <w:b/>
          <w:i w:val="false"/>
          <w:color w:val="000000"/>
        </w:rPr>
        <w:t xml:space="preserve"> _________________ жылдарға арналған Болжамды шоғырландырылған қаржылық есептілікке түсіндірме жазба</w:t>
      </w:r>
    </w:p>
    <w:bookmarkEnd w:id="38"/>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Қаржы министрінің 12.09.2023 </w:t>
      </w:r>
      <w:r>
        <w:rPr>
          <w:rFonts w:ascii="Times New Roman"/>
          <w:b w:val="false"/>
          <w:i w:val="false"/>
          <w:color w:val="ff0000"/>
          <w:sz w:val="28"/>
        </w:rPr>
        <w:t>№ 964</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Бюджеттік бағдарламалар әкімшісінің атауы: ___________________________________</w:t>
      </w:r>
    </w:p>
    <w:p>
      <w:pPr>
        <w:spacing w:after="0"/>
        <w:ind w:left="0"/>
        <w:jc w:val="both"/>
      </w:pPr>
      <w:r>
        <w:rPr>
          <w:rFonts w:ascii="Times New Roman"/>
          <w:b w:val="false"/>
          <w:i w:val="false"/>
          <w:color w:val="000000"/>
          <w:sz w:val="28"/>
        </w:rPr>
        <w:t>
      Ведомстволық бағынысты мекемелердің саны: __________________________________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2. Қаржылық жағдай туралы болжамды шоғырландырылған есепке ашу</w:t>
      </w:r>
    </w:p>
    <w:p>
      <w:pPr>
        <w:spacing w:after="0"/>
        <w:ind w:left="0"/>
        <w:jc w:val="both"/>
      </w:pPr>
      <w:r>
        <w:rPr>
          <w:rFonts w:ascii="Times New Roman"/>
          <w:b w:val="false"/>
          <w:i w:val="false"/>
          <w:color w:val="000000"/>
          <w:sz w:val="28"/>
        </w:rPr>
        <w:t>
      2.1 Активтер</w:t>
      </w:r>
    </w:p>
    <w:p>
      <w:pPr>
        <w:spacing w:after="0"/>
        <w:ind w:left="0"/>
        <w:jc w:val="both"/>
      </w:pPr>
      <w:r>
        <w:rPr>
          <w:rFonts w:ascii="Times New Roman"/>
          <w:b w:val="false"/>
          <w:i w:val="false"/>
          <w:color w:val="000000"/>
          <w:sz w:val="28"/>
        </w:rPr>
        <w:t>
      1-кесте. Қысқа мерзімді қаржы инвестицияларының құрамындағы өзгерістер (ұлғаю)</w:t>
      </w:r>
    </w:p>
    <w:p>
      <w:pPr>
        <w:spacing w:after="0"/>
        <w:ind w:left="0"/>
        <w:jc w:val="both"/>
      </w:pPr>
      <w:r>
        <w:rPr>
          <w:rFonts w:ascii="Times New Roman"/>
          <w:b w:val="false"/>
          <w:i w:val="false"/>
          <w:color w:val="000000"/>
          <w:sz w:val="28"/>
        </w:rPr>
        <w:t>
      (қаржылық жағдай туралы болжамды шоғырландырылған есептің 011-жол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2-кесте. Қысқа мерзімді қаржы инвестицияларының құрамындағы өзгерістер (қаржылық жағдай туралы болжамды шоғырландырылған есептің 011-жол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3-кесте. Қорлар құрамындағы өзгерістер (ұлғаю) (қаржылық жағдай туралы болжамды шоғырландырылған есептің 020-жол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барлығы (010-ден 014-ке дейінгі жолдардың сомасы),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керек-жарақ заттарын және басқа пішімдік және арнайы киім-кешектерді сатып алу, тігу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4-кесте. Қорлар құрамындағы өзгерістер (қаржылық жағдай туралы болжамды шоғырландырылған есептің 020-жол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5-кесте. Ұзақ мерзімді қаржы инвестицияларының құрамындағы өзгерістер (ұлғаю) (қаржылық жағдай туралы болжамды шоғырландырылған есептің 110-жол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капиталдарын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6-кесте. Ұзақ мерзімді қаржы инвестицияларының құрамындағы өзгерістер (қаржылық жағдай туралы болжамды шоғырландырылған есептің 110-жол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7-кесте. Сатып алу нәтижесінде негізгі құралдар құрамындағы өзгерістер (ұлғаю) (қаржылық жағдай туралы болжамды шоғырландырылған есептің 114-жолдарының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8-кесте. Күрделі жөндеу нәтижесінде негізгі құралдар құрамындағы өзгерістер (ұлғаю) (қаржылық жағдай туралы болжамды шоғырландырылған есептің 114-жолдарының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9-кесте. Өзге операциялар нәтижесінде негізгі құралдардың өзгеруі (ұлғаюы) (қаржылық жағдай туралы болжамды шоғырландырылған есептің 114-жолының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санатынан негізгі құралдар санатына ауыстыру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активтерді 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10-кесте. Негізгі құралдар құрамындағы өзгерістер (қаржылық жағдай туралы болжамды шоғырландырылған есептің 114-жолының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11-кесте. Дамуға бағытталған аяқталмаған құрылыс және күрделі салымдар құрамындағы өзгерістер (ұлғаю) (қаржылық жағдай туралы болжамды шоғырландырылған есептің 115-жолының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жасау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12-кесте. Аяқталмаған құрылыс және күрделі салымдар құрамындағы өзгерістер (қаржылық жағдай туралы болжамды шоғырландырылған есептің 115-жолының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13-кесте. Инвестициялық жылжымайтын мүлік құрамындағы өзгерістер (қаржылық жағдай туралы болжамды шоғырландырылған есептің 116-жолының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14-кесте. Биологиялық активтер құрамындағы өзгерістер (қаржылық жағдай туралы болжамды шоғырландырылған есептің 117-жолының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15-кесте. Материалдық емес активтер құрамындағы өзгерістер (ұлғаю) (қаржылық жағдай туралы болжамды шоғырландырылған есептің 118-жолының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бағдарламаларды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16-кесте. Материалдық емес активтердің құрамындағы өзгерістер (қаржылық жағдай туралы болжамды шоғырландырылған есептің 118-жолының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17-кесте. Мемлекеттік-жекешелік әріптестік, оның ішінде концессия шарттары бойынша ұзақ мерзімді активтер құрамындағы өзгерістер (ұлғаю) (негізгі құралдар құрамында қаржылық жағдай туралы болжамды шоғырландырылған есептің (жол коды 114), материалдық емес активтер (жол коды 118), аяқталмаған құрылыс және күрделі салымдар құрамында (жол коды 115)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шартына қол қойылған күн және оның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активтердың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2.2 Міндеттемелер</w:t>
      </w:r>
    </w:p>
    <w:p>
      <w:pPr>
        <w:spacing w:after="0"/>
        <w:ind w:left="0"/>
        <w:jc w:val="both"/>
      </w:pPr>
      <w:r>
        <w:rPr>
          <w:rFonts w:ascii="Times New Roman"/>
          <w:b w:val="false"/>
          <w:i w:val="false"/>
          <w:color w:val="000000"/>
          <w:sz w:val="28"/>
        </w:rPr>
        <w:t>
      18-кесте. Қысқа мерзімді қаржылық міндеттемелер құрамындағы өзгерістер (кему)*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кредиттерінің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пайдаланудың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негізгі борышты өтеу жиыны, (010, 011, 012 және 013-жолдардың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сыйақылар және басқа да төлемдер бойынша мемлекеттік міндеттемелерді өтеу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18-кестеде ұзақ мерзімді міндеттемелердің ағымдағы бөлігін қоспағанда, есепті күннен кейінгі 1 жылға дейінгі өтеу мерзімімен қысқа мерзімді қаржылық міндеттемелер көрсетіледі.</w:t>
      </w:r>
    </w:p>
    <w:p>
      <w:pPr>
        <w:spacing w:after="0"/>
        <w:ind w:left="0"/>
        <w:jc w:val="both"/>
      </w:pPr>
      <w:r>
        <w:rPr>
          <w:rFonts w:ascii="Times New Roman"/>
          <w:b w:val="false"/>
          <w:i w:val="false"/>
          <w:color w:val="000000"/>
          <w:sz w:val="28"/>
        </w:rPr>
        <w:t xml:space="preserve">
      Есепті күннен кейін 1 жылға дейінгі өтеу мерзімімен ұзақ мерзімді қаржылық міндеттемелерінің ағымдағы бөлігі 23-кестеде ұзақ мерзімді міндеттемелердің жалпы сомасында және 24 және 27-кестеде ұзақ мерзімді міндеттемелердің жалпы сомасынан бөлініп көрсетіледі.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19-кесте. Қысқа мерзімді қаржылық міндеттемелер құрамындағы өзгерістер* мемлекеттік эмиссиялық қағаздар, сыртқы және ішкі қарыздар бойынша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19-кестеде ұзақ мерзімді міндеттемелердің ағымдағы бөлігін қоспағанда, есепті күннен кейінгі 1 жылға дейінгі өтеу мерзімімен қысқа мерзімді қаржылық міндеттемелер көрсетіледі.</w:t>
      </w:r>
    </w:p>
    <w:p>
      <w:pPr>
        <w:spacing w:after="0"/>
        <w:ind w:left="0"/>
        <w:jc w:val="both"/>
      </w:pPr>
      <w:r>
        <w:rPr>
          <w:rFonts w:ascii="Times New Roman"/>
          <w:b w:val="false"/>
          <w:i w:val="false"/>
          <w:color w:val="000000"/>
          <w:sz w:val="28"/>
        </w:rPr>
        <w:t xml:space="preserve">
      Есепті күннен кейін 1 жылға дейінгі өтеу мерзімімен ұзақ мерзімді қаржылық міндеттемелер міндеттемелерінің ағымдағы бөлігі 24-кестеде көрсетіледі.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20-кесте. Қысқа мерзімді қаржылық міндеттемелер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қысқа мерзімді қаржылық міндеттемелер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 соңына мемлекеттік эмиссиялық қағаздар, сыртқы және ішкі қарыздар бойынша қысқа мерзімді қаржылық міндеттемелер сальдосы.</w:t>
      </w:r>
    </w:p>
    <w:p>
      <w:pPr>
        <w:spacing w:after="0"/>
        <w:ind w:left="0"/>
        <w:jc w:val="both"/>
      </w:pPr>
      <w:r>
        <w:rPr>
          <w:rFonts w:ascii="Times New Roman"/>
          <w:b w:val="false"/>
          <w:i w:val="false"/>
          <w:color w:val="000000"/>
          <w:sz w:val="28"/>
        </w:rPr>
        <w:t>
      ** кезең соңына концессия шарттары бойынша қысқа мерзімді қаржылық міндеттемелер сальдосы (27-кестенің 401-жолы).</w:t>
      </w:r>
    </w:p>
    <w:p>
      <w:pPr>
        <w:spacing w:after="0"/>
        <w:ind w:left="0"/>
        <w:jc w:val="both"/>
      </w:pPr>
      <w:r>
        <w:rPr>
          <w:rFonts w:ascii="Times New Roman"/>
          <w:b w:val="false"/>
          <w:i w:val="false"/>
          <w:color w:val="000000"/>
          <w:sz w:val="28"/>
        </w:rPr>
        <w:t>
      *** кезең соңына мемлекеттік-жекешелік әріптестіктің басқа да шарттары бойынша қысқа мерзімді қаржылық міндеттемелер сальдосы (31-кестенің 401-жолы).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21-кесте. Төлеуге қысқа мерзімді сыйақылар құрамындағы өзгерістер (азайту) (қаржылық жағдай туралы болжамды шоғырландырылған есептің 219-жол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қарыздары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22-кесте. Төлеуге берілетін қысқа мерзімді сыйақылар құрамындағы өзгерістер (қаржылық жағдай туралы болжамды шоғырландырылған есептің 219-жол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23-кесте. Ұзақ мерзімді қаржылық міндеттемелер құрамындағы өзгерістер (азайту)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кредиттердiң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пайдаланудың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негізгі борышты өтеу жиыны (010, 011, 012 және 013-жолдардың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24-кесте. Мемлекеттік эмиссиялық қағаздар, сыртқы және ішкі қарыздар бойынша ұзақ мерзімді қаржылық міндеттемелер құрамындағы өзгерістер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ұзақ мерзімді міндеттемелердің ағымдағы бөлігі (қысқа мерзімді міндеттемелер) қаржылық жағдай туралы болжамды шоғырландырылған есептің 210-жол коды бойынша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25-кесте. Ұзақ мерзімді қаржылық міндеттемелер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ұзақ мерзімді қаржылық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 соңындағы мемлекеттік эмиссиялық қағаздар, сыртқы және ішкі қарыздар бойынша ұзақ мерзімді қаржылық міндеттемелердің сальдосы.</w:t>
      </w:r>
    </w:p>
    <w:p>
      <w:pPr>
        <w:spacing w:after="0"/>
        <w:ind w:left="0"/>
        <w:jc w:val="both"/>
      </w:pPr>
      <w:r>
        <w:rPr>
          <w:rFonts w:ascii="Times New Roman"/>
          <w:b w:val="false"/>
          <w:i w:val="false"/>
          <w:color w:val="000000"/>
          <w:sz w:val="28"/>
        </w:rPr>
        <w:t>
      ** кезең соңындағы концессия шарттары бойынша ұзақ мерзімді қаржылық міндеттемелердің сальдосы (27-кестенің 402-жолы).</w:t>
      </w:r>
    </w:p>
    <w:p>
      <w:pPr>
        <w:spacing w:after="0"/>
        <w:ind w:left="0"/>
        <w:jc w:val="both"/>
      </w:pPr>
      <w:r>
        <w:rPr>
          <w:rFonts w:ascii="Times New Roman"/>
          <w:b w:val="false"/>
          <w:i w:val="false"/>
          <w:color w:val="000000"/>
          <w:sz w:val="28"/>
        </w:rPr>
        <w:t>
      *** кезең соңындағы мемлекеттік-жекешелік әріптестіктің өзге де шарттары бойынша ұзақ мерзімді қаржылық міндеттемелер сальдосы (31-кестенің 402-жолы).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26-кесте. Концессия шарттары бойынша ұзақ мерзімді және қысқа мерзімді міндеттемелердің жалпы сомасының құрамындағы өзгерістер (азайту)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27-кесте. Концессия шарттары бойынша ұзақ мерзімді және қысқа мерзімді міндеттемелердің жалпы сомасының құрамындағы өзгерістер (қаржылық жағдай туралы болжамды шоғырландырылған есептің 310* және 210* 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кезеңнің басындағы және соңындағы концессия шарттары бойынша міндеттемелер сальдосы қаржылық жағдай туралы болжамды шоғырландырылған есептің 310 және 210-жолдары бойынша міндеттемелер сальдосының жалпы сомасына қосылады.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28-кесте. Концессия шарттары бойынша міндеттемелер (ұзақ мерзімді және қысқа мерзімді міндеттемелер сальдосының жалпы сомасы*)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сомасының барлығы,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(6-баған + 7-баған + 8-баған)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кезең соңындағы ұзақ мерзімді және қысқа мерзімді міндеттемелер сальдосының жалпы сомасы 10-14-бағандар бойынша көрсетіледі.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29-кесте. Концессия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сомасының барлығы,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(9-баған - 10-баған)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(6-баған + 7-баған + 8-баған)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30-кесте. Өзге мемлекеттік-жекешелік әріптестік шарттары бойынша ұзақ мерзімді және қысқа мерзімді міндеттемелердің жалпы сомасының құрамындағы өзгерістер (азайту)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31-кесте. Мемлекеттік-жекешелік әріптестіктің өзге шарттары бойынша ұзақ мерзімді және қысқа мерзімді міндеттемелердің жалпы сомасының құрамындағы өзгерістер (қаржылық жағдай туралы болжамды шоғырландырылған есептің 310* және 210* 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*кезеңнің басындағы және соңындағы мемлекеттік-жекешелік әріптестіктің өзге де шарттары бойынша міндеттемелер сальдосы қаржылық жағдай туралы болжамды шоғырландырылған есептің 310 және 210-жолдары бойынша міндеттемелер сальдосының жалпы сомасына қосылады.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32-кесте. Өзге мемлекеттік-жекешелік әріптестік шарттары бойынша міндеттемелер (ұзақ мерзімді және қысқа мерзімді міндеттемелер сальдосының жалпы сомасы)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33-кесте. Мемлекеттік-жекешелік әріптестіктің өзге де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 бойынша міндеттемелердің жалпы сомасы барлығы,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(9-баған - 10-баған)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(6-баған + 7-баған + 8-баған)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2.3 Таза активтер/капитал</w:t>
      </w:r>
    </w:p>
    <w:p>
      <w:pPr>
        <w:spacing w:after="0"/>
        <w:ind w:left="0"/>
        <w:jc w:val="both"/>
      </w:pPr>
      <w:r>
        <w:rPr>
          <w:rFonts w:ascii="Times New Roman"/>
          <w:b w:val="false"/>
          <w:i w:val="false"/>
          <w:color w:val="000000"/>
          <w:sz w:val="28"/>
        </w:rPr>
        <w:t>
      34-кесте. Жинақталған қаржылық нәтиженің құрамындағы өзгерістер (қаржылық жағдай туралы болжамды шоғырландырылған есептің 412-жол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 Қаржылық қызмет нәтижелері туралы болжамды шоғырландырылған есепке ашу</w:t>
      </w:r>
    </w:p>
    <w:p>
      <w:pPr>
        <w:spacing w:after="0"/>
        <w:ind w:left="0"/>
        <w:jc w:val="both"/>
      </w:pPr>
      <w:r>
        <w:rPr>
          <w:rFonts w:ascii="Times New Roman"/>
          <w:b w:val="false"/>
          <w:i w:val="false"/>
          <w:color w:val="000000"/>
          <w:sz w:val="28"/>
        </w:rPr>
        <w:t>
      3.1 Кірістер</w:t>
      </w:r>
    </w:p>
    <w:p>
      <w:pPr>
        <w:spacing w:after="0"/>
        <w:ind w:left="0"/>
        <w:jc w:val="both"/>
      </w:pPr>
      <w:r>
        <w:rPr>
          <w:rFonts w:ascii="Times New Roman"/>
          <w:b w:val="false"/>
          <w:i w:val="false"/>
          <w:color w:val="000000"/>
          <w:sz w:val="28"/>
        </w:rPr>
        <w:t>
      35-кесте. Айырбастау операцияларынан түскен кірістер (қаржы қызметінің нәтижелері туралы болжамды шоғырландырылған есептің 021-жол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түскен кірістердің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3.2 Шығыстар </w:t>
      </w:r>
    </w:p>
    <w:p>
      <w:pPr>
        <w:spacing w:after="0"/>
        <w:ind w:left="0"/>
        <w:jc w:val="both"/>
      </w:pPr>
      <w:r>
        <w:rPr>
          <w:rFonts w:ascii="Times New Roman"/>
          <w:b w:val="false"/>
          <w:i w:val="false"/>
          <w:color w:val="000000"/>
          <w:sz w:val="28"/>
        </w:rPr>
        <w:t>
      36-кесте. Өзге операциялық шығыстар (қаржылық қызмет нәтижелері туралы болжамды шоғырландырылған есептің 122-жол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кәсіби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Алқабиге сыйақы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жемқорлыққа қарсы іс-қимыл органының қызметкерлеріне және əскери қызметшілерге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(мемлекеттік мекемелердің жұмыскерлеріне/қызметкерлеріне)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ұзақ мерзімді активтерді ұстау және ағымдағы жөндеу бойынша сома енгізілмейді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37-кесте. Өзге шығыстар (қаржылық қызмет нәтижелері туралы болжамды шоғырландырылған есептің 150-жол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шеңберіндегі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 Ақша қозғалысы туралы болжамды шоғырландырылған есепке ашу (тікелей әдіс)</w:t>
      </w:r>
    </w:p>
    <w:p>
      <w:pPr>
        <w:spacing w:after="0"/>
        <w:ind w:left="0"/>
        <w:jc w:val="both"/>
      </w:pPr>
      <w:r>
        <w:rPr>
          <w:rFonts w:ascii="Times New Roman"/>
          <w:b w:val="false"/>
          <w:i w:val="false"/>
          <w:color w:val="000000"/>
          <w:sz w:val="28"/>
        </w:rPr>
        <w:t>
      5. Таза активтердің/капиталдың өзгерістері туралы болжамды шоғырландырылған есепке ашу</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ББӘ – бюджеттік бағдарламалардың әкімшісі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7-қосымша</w:t>
            </w:r>
          </w:p>
        </w:tc>
      </w:tr>
    </w:tbl>
    <w:bookmarkStart w:name="z84" w:id="39"/>
    <w:p>
      <w:pPr>
        <w:spacing w:after="0"/>
        <w:ind w:left="0"/>
        <w:jc w:val="left"/>
      </w:pPr>
      <w:r>
        <w:rPr>
          <w:rFonts w:ascii="Times New Roman"/>
          <w:b/>
          <w:i w:val="false"/>
          <w:color w:val="000000"/>
        </w:rPr>
        <w:t xml:space="preserve"> № 1 кесте Бюджеттік бағдарламалар әкімшісінің болжамды шоғырландырылған қаржылық есептілігінің баптарын қалыптастыру мысалдары</w:t>
      </w:r>
    </w:p>
    <w:bookmarkEnd w:id="39"/>
    <w:p>
      <w:pPr>
        <w:spacing w:after="0"/>
        <w:ind w:left="0"/>
        <w:jc w:val="both"/>
      </w:pPr>
      <w:r>
        <w:rPr>
          <w:rFonts w:ascii="Times New Roman"/>
          <w:b w:val="false"/>
          <w:i w:val="false"/>
          <w:color w:val="ff0000"/>
          <w:sz w:val="28"/>
        </w:rPr>
        <w:t xml:space="preserve">
      Ескерту. 7-қосымша жаңа редакцияда - ҚР Премьер-Министрінің орынбасары - Қаржы министрінің 12.09.2023 </w:t>
      </w:r>
      <w:r>
        <w:rPr>
          <w:rFonts w:ascii="Times New Roman"/>
          <w:b w:val="false"/>
          <w:i w:val="false"/>
          <w:color w:val="ff0000"/>
          <w:sz w:val="28"/>
        </w:rPr>
        <w:t>№ 964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Бірыңғай бюджеттік сыныптамасының экономикалық сыныптамасының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жағдай туралы болжамды шоғырландырылған есептен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қызмет нәтижелері туралы болжамды шоғырландырылған есептен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қозғалысы туралы болжамды шоғырландырылған есептен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Операцияның мазмұны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бағдарламалар әкімшісінің болжамды шоғырландырылған қаржылық есептілігінде операцияларды Қазақстан Республикасының Бірыңғай бюджеттік сыныптамасының экономикалық сыныптамасының ерекшеліктерімен өзара байланыста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төлемдерінің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сақтандыруға арналған жарналар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медициналық әлеуметтік сақтандыруға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еңбегіне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тәрбиешілердің еңбегіне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тәрбиешілердің еңбекақысының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Алқабилер сыйақыларын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 сыйақыларын төлеу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ел ішіндегі іссапарлары мен қызметтік сапарлары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ішіндегі іссапарлар мен қызметтік сапарларға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шығыстарына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қызметкерлеріне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қызметкерлеріне еңбекақы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Тамақ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заттарды және медициналық мақсаттағы өзге де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медициналық мақсаттағы өзге де бұйымдарды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мүлік заттарын және басқа да нысанды және арнайы киім-кешектерді сатып алу, тігу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 заттарын және басқа да нысанды және арнайы киім-кешектерді сатып алуға, тігуге және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Көлік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жол сапарларға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жерлерге іссапарлар және қызметтік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жол сапарларға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 шығындарының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Стипендиаттарды шетелде оқытуға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құжаттарды, сот актілерін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Нысаналы салым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шығындар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Қазақстан Республикасы Үкіметінің ішкі қарыздар бойынша сыйақылар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Жоғары тұрған бюджеттен жергiлiктi атқарушы органдар алған қарыздар бойынша сыйақы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сыйақылар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Жергілікті атқарушы органдардың ішкі қарыздары бойынша сыйақылар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қарыздары бойынша сыйақылар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Қазақстан Республикасы Үкіметінің сыртқы қарыздары бойынша сыйақылар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Төленуге тиісті қысқа мерзімді сыйақылар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сыйақылар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Жеке және заңды тұлғаларға, оның ішінде шаруа (фермер) қожалықтарына берілетін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 қожалықтарына берілетін субсидия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Арнайы мемлекеттік органдардың, жемқорлыққа қарсы іс-қимыл органының қызметкерлеріне және əскери қызметшілерге тұрғын үй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жемқорлыққа қарсы іс-қимыл органының қызметкерлеріне және əскери қызметшілерге тұрғын үй төлемдерінің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ақшалай төлемдер түріндегі трансферттерді қоспағанда, жеке тұлғаларға берілетін трансферттер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шығындарды өтеу және өтемақы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Шетелге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Нысаналы жарна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медициналық сақтандыру қорына төлемдер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Үй-жайларды, ғимараттар мен имараттарды, беру құрылғыларын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 мен имараттарды, беріліс құрылғыларын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Көлік құралдарын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Машиналар, жабдықтар, құрал-саймандар, өндірістік және шаруашылық мүкәммал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құрал-саймандарды, өндірістік және шаруашылық мүкәммалды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Материалдық емес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Биологиялық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Биологиялық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Өзге де негізгі құралдарды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үй-жайларды, ғимараттарды, имараттарды, беру құрылғыларын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үй-жайларды, ғимараттарды, имараттарды, беру құрылғыларын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жолды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жолды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үй-жайларын, ғимараттарын, имараттарын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өзге негізгі құралдарды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өзге негізгі құралдарды жөндеуге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Жаңа объектілерді салу және қолда бар объектілерді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қолда бар объектілерді реконструкцияландыруға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Жол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Кемелерді салу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жеткізуге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Ақпараттық жүйелерді құру, енгізу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w:t>
            </w:r>
          </w:p>
          <w:p>
            <w:pPr>
              <w:spacing w:after="20"/>
              <w:ind w:left="20"/>
              <w:jc w:val="both"/>
            </w:pPr>
            <w:r>
              <w:rPr>
                <w:rFonts w:ascii="Times New Roman"/>
                <w:b w:val="false"/>
                <w:i w:val="false"/>
                <w:color w:val="000000"/>
                <w:sz w:val="20"/>
              </w:rPr>
              <w:t>
115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Жаңа объектілерді салу және мемлекеттік кәсіпорындардың қолда бар объектілерін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мемлекеттік кәсіпорындардың қолда бар объектілерін реконструкциялауға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 мемлекеттердің үкіметтеріне күрделі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трансферттер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Бюджеттік инвестициялық жобаларды іске асыруға арналған бюджеттік кредиттерді қоспағанда,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w:t>
            </w:r>
          </w:p>
          <w:p>
            <w:pPr>
              <w:spacing w:after="20"/>
              <w:ind w:left="20"/>
              <w:jc w:val="both"/>
            </w:pPr>
            <w:r>
              <w:rPr>
                <w:rFonts w:ascii="Times New Roman"/>
                <w:b w:val="false"/>
                <w:i w:val="false"/>
                <w:color w:val="000000"/>
                <w:sz w:val="20"/>
              </w:rPr>
              <w:t>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Бюджеттік инвестициялық жобаларды іске асыруға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w:t>
            </w:r>
          </w:p>
          <w:p>
            <w:pPr>
              <w:spacing w:after="20"/>
              <w:ind w:left="20"/>
              <w:jc w:val="both"/>
            </w:pPr>
            <w:r>
              <w:rPr>
                <w:rFonts w:ascii="Times New Roman"/>
                <w:b w:val="false"/>
                <w:i w:val="false"/>
                <w:color w:val="000000"/>
                <w:sz w:val="20"/>
              </w:rPr>
              <w:t>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бюджеттік инвестициялық жобаларды іске асыруға берілетін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Мамандандырылған ұйымдарға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w:t>
            </w:r>
          </w:p>
          <w:p>
            <w:pPr>
              <w:spacing w:after="20"/>
              <w:ind w:left="20"/>
              <w:jc w:val="both"/>
            </w:pPr>
            <w:r>
              <w:rPr>
                <w:rFonts w:ascii="Times New Roman"/>
                <w:b w:val="false"/>
                <w:i w:val="false"/>
                <w:color w:val="000000"/>
                <w:sz w:val="20"/>
              </w:rPr>
              <w:t>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Жеке тұлғаларға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w:t>
            </w:r>
          </w:p>
          <w:p>
            <w:pPr>
              <w:spacing w:after="20"/>
              <w:ind w:left="20"/>
              <w:jc w:val="both"/>
            </w:pPr>
            <w:r>
              <w:rPr>
                <w:rFonts w:ascii="Times New Roman"/>
                <w:b w:val="false"/>
                <w:i w:val="false"/>
                <w:color w:val="000000"/>
                <w:sz w:val="20"/>
              </w:rPr>
              <w:t>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Өзге де ішкі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w:t>
            </w:r>
          </w:p>
          <w:p>
            <w:pPr>
              <w:spacing w:after="20"/>
              <w:ind w:left="20"/>
              <w:jc w:val="both"/>
            </w:pPr>
            <w:r>
              <w:rPr>
                <w:rFonts w:ascii="Times New Roman"/>
                <w:b w:val="false"/>
                <w:i w:val="false"/>
                <w:color w:val="000000"/>
                <w:sz w:val="20"/>
              </w:rPr>
              <w:t>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ішкі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Шет мемлекеттерге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қаржылық инвестициялар немесе</w:t>
            </w:r>
          </w:p>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Мемлекет кепілгерлігі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қаржылық инвестициялар немесе</w:t>
            </w:r>
          </w:p>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кепілгерліктері сомасына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Мемлекеттік кепілдік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қаржылық инвестициялар немесе</w:t>
            </w:r>
          </w:p>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кепілгерліктері сомасына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үлестерін, бағалы қағаздарын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алу,430 Бағалы қағаздарды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Квазимемлекеттік сектор субъектілерінің жарғылық капиталдарын қалыптастыру және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капиталдарын қалыптастыруға және ұлғайтуға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Халықаралық ұйымдардың акцияларын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қаржылық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Жоғары тұрған бюджет алдындағы негiзгi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алдындағы негізгі борышты өтеу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Ішкі нарықта орналастырылған мемлекеттік эмиссиялық бағалы қағаздар бойынша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Ішкі қарыздар бойынша негізгі борышты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Бюджеттік кредиттердің пайдаланылмаған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пайдаланылмаған сомаларын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Бюджеттiк кредиттердi мақсатсыз пайдалану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пайдалануды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Сыртқы нарықта орналастырылған мемлекеттік эмиссиялық бағалы қағаздар бойынша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Қарыздың сыртқы шарттары бойынша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сыртқы шарттары бойынша негізгі борышты өтеу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Мемлекеттік-жекешелік әріптестік жобалар бойынша инвестициялық шығындарды өтеу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төлеу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Мемлекеттік-жекешелік әріптестік жобалар бойынша операциялық (пайдалану) шығындарды өтеу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Мемлекеттік-жекешелік әріптестік жобалар бойынша өзге де төлемдер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Бюджеттік бағдарламалар әкімшісінің болжамды шоғырландырылған қаржылық есептілігінде кірістерді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Айырбасталмаған операциялардан кірістер,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бюджеттен қаржыландыру,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сомасы.Бағалау жылы үшін сома қаржыландыру жоспары бойынша айқындалады.Жоспарлы кезең үшін сома бюджеттік өтінімнің сомасына байланысты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қызметті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сомасы.Бағалау жылы үшін сома қаржыландыру жоспары бойынша айқындалады.Жоспарлы кезең үшін сома бюджеттік өтінімнің сомасына байланысты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сомасы.Бағалау жылы үшін сома қаржыландыру жоспары бойынша айқындалады.Жоспарлы кезең үшін сома бюджеттік өтінімнің сомасына байланысты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Айырбастау операцияларынан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Тауарларды, жұмыстарды, қызмет көрсетулерді сатудан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 түскен кірістер сомасы.Бағалау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Ұзақ мерзімді активтер бойынша амортизацияны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(амортизацияның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амортизациясының сомасы (бухгалтерлік есеп және қаржылық есептілік деректері негізінде есеп айырысу)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Инвестициялық жылжымайтын мүлік (амортизация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 амортизациясының сомасы (бухгалтерлік есеп және қаржылық есептілік деректерінің негізінде есеп айырысу)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 (амортизация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амортизациясының сомасы (бухгалтерлік есеп және қаржылық есептілік деректерінің негізінде есеп айырысу)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Биологиялық активтер (амортизация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амортизациясының сомасы (бухгалтерлік есеп және қаржылық есептілік деректерінің негізінде есеп айырысу)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Бюджеттік бағдарламалар әкімшісінің болжамды шоғырландырылған қаржылық есептілігінде бюджеттік кредиттеу бойынша операцияларды көрсету (бюджеттік кредиттерді өтеу, бюджеттік кредиттер бойынша сыйақыларды есептеу және өтеу)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 ішінде бюджеттік кредиттердің өтелуін бағалау, алғашқы жыл ішіндегі болжам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және бюджетпен есеп айырысу бойынша қысқа мерзімді кредиторлық берешекті бір мезгілде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(сомасы шегеріледі)</w:t>
            </w:r>
          </w:p>
          <w:p>
            <w:pPr>
              <w:spacing w:after="20"/>
              <w:ind w:left="20"/>
              <w:jc w:val="both"/>
            </w:pPr>
            <w:r>
              <w:rPr>
                <w:rFonts w:ascii="Times New Roman"/>
                <w:b w:val="false"/>
                <w:i w:val="false"/>
                <w:color w:val="000000"/>
                <w:sz w:val="20"/>
              </w:rPr>
              <w:t>
110 Ұзақ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(сома шегеріледі)</w:t>
            </w:r>
          </w:p>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болжамның екінші және үшінші жылындағы бюджеттік кредиттердің өтелуі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инвестицияларды және бюджет алдындағы ұзақ мерзімді кредиторлық берешекті бір мезгілде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инвестициялары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бюджеттік кредиттер бойынша алуға жыл сайын сыйақылар есептеу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алуға қысқа мерзімді сыйақылар мен Қысқа мерзімді кредиторлық берешекті бір мезгілде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Алынатын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бюджеттік кредиттер бойынша алуға сыйақыларды өтеу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қысқа мерзімді сыйақылар мен бюджетпен есеп айырысу бойынша қысқа мерзімді кредиторлық берешекті бір мезгілде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Алынатын қысқа мерзімді сыйақылар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берешегін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(сомасы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берешегін өтеу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Бюджеттік бағдарламалар әкімшісінің болжамды шоғырландырылған қаржылық есептілігінде қарыздар бойынша операцияларды көрсету (негізгі борышты көрсету, қарыздар бойынша төлеуге сыйақы есептеу)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қарыздар бойынша негізгі борышты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және өзге шығыстарды бір мезгілде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сипаттағы қарыздар бойынша негізгі борышты тану сомасы және/немесе жыл сайын өтеуге жататын мөлшерде ұзақ мерзімді қаржылық міндеттемелерден бөлінетін қысқа мерзімді қаржылық міндеттемелердің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сипаттағы қарыздар бойынша негізгі борышты тану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Ведомстволық есеп айырысулар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қарыздар бойынша төлеуге сыйақы есептеу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 бойынша төленетін есептелген сыйақы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Концессия шарттары бойынша операцияларды (қаржылық міндеттеме моделі) бюджеттік бағдарламалар әкімшісінің болжамды шоғырландырылған қаржылық есептілігінде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концессиялық активті және концессия шарты бойынша міндеттемелерді тану (инвестициялық шығындар)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ұзақ мерзімді активтермен мен міндеттемелерді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қысқа мерзімді және/немесе ұзақ мерзімді міндеттемелердің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концессия шарты бойынша міндеттемелерді тану (пайдалану және өзге де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бойынша қысқа мерзімді міндеттемелерді көрсетужәне өзге де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бойынша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қысқа мерзімді міндеттемелердің сомасы (пайдалану және өзге шығындар)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Концессия шарттары бойынша операцияларды (құқық беру моделі) бюджеттік бағдарламалар әкімшісінің болжамды шоғырландырылған қаржылық есептілігінде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бір мезгілде көрсету және жинақталған қаржылық нәтижені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p>
            <w:pPr>
              <w:spacing w:after="20"/>
              <w:ind w:left="20"/>
              <w:jc w:val="both"/>
            </w:pPr>
            <w:r>
              <w:rPr>
                <w:rFonts w:ascii="Times New Roman"/>
                <w:b w:val="false"/>
                <w:i w:val="false"/>
                <w:color w:val="000000"/>
                <w:sz w:val="20"/>
              </w:rPr>
              <w:t>
114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сомасына тең сома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Мемлекеттік-жекешелік әріптестіктің өзге де шарттары бойынша операцияларды (концессия шарттарын қоспағанда)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 бойынша қысқа мерзімді міндеттемелерді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бойынша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Ұзақ мерзімді активтерді "Аяқталмаған құрылыс және күрделі салымдар" санатынан "Негізгі құралдар" және "Материалдық емес активтер" санатына аудару бойынша операцияларды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құрылысы аяқталған объектілер бойынша операцияларды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салу бойынша капиталдандырылған шығындардың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аяқталған күрделі жөндеу бойынша операцияларды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аяқталған күрделі жөндеу бойынша капиталдандырылған шығындар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аяқталған күрделі салымдар бойынша операцияларды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активтер115 Аяқталмаған құрылыс және күрделі салымдар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аяқталған күрделі салымдар бойынша капиталдандырылған шығындардың сомасы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Сыртқы қарыздар бойынша операциялар кезіндегі бағамдық айырманы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теріс бағамдық айырманы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 (сома шегеріледі)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теріс бағамдық айырма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оң бағамдық айырманы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оң бағамдық айырма сомасы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еңбекақы төлеу бойынша сомаға негізгі жұмыс орны бойынша мәслихат депутаттарының орташа жалақысысы бойынша өтемақы 133 ерекшелігі бойынша шығындар енгізіледі;</w:t>
      </w:r>
    </w:p>
    <w:p>
      <w:pPr>
        <w:spacing w:after="0"/>
        <w:ind w:left="0"/>
        <w:jc w:val="both"/>
      </w:pPr>
      <w:r>
        <w:rPr>
          <w:rFonts w:ascii="Times New Roman"/>
          <w:b w:val="false"/>
          <w:i w:val="false"/>
          <w:color w:val="000000"/>
          <w:sz w:val="28"/>
        </w:rPr>
        <w:t>
      ** өзге де ағымдағы шығындар сомасына "Мемлекеттік кепілдікпен мемлекеттік емес қарыздар бойынша шығыстарды өтеу" 171 ерекшелігі бойынша шығындар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8-қосымша</w:t>
            </w:r>
          </w:p>
        </w:tc>
      </w:tr>
    </w:tbl>
    <w:bookmarkStart w:name="z86" w:id="40"/>
    <w:p>
      <w:pPr>
        <w:spacing w:after="0"/>
        <w:ind w:left="0"/>
        <w:jc w:val="left"/>
      </w:pPr>
      <w:r>
        <w:rPr>
          <w:rFonts w:ascii="Times New Roman"/>
          <w:b/>
          <w:i w:val="false"/>
          <w:color w:val="000000"/>
        </w:rPr>
        <w:t xml:space="preserve"> № 2-кесте Бюджеттік бағдарламалар әкімшісінің қаржылық қызметінің нәтижелері туралы болжамды шоғырландырылған есептің баптарын қалыптастыру мысалдары</w:t>
      </w:r>
    </w:p>
    <w:bookmarkEnd w:id="40"/>
    <w:p>
      <w:pPr>
        <w:spacing w:after="0"/>
        <w:ind w:left="0"/>
        <w:jc w:val="both"/>
      </w:pPr>
      <w:r>
        <w:rPr>
          <w:rFonts w:ascii="Times New Roman"/>
          <w:b w:val="false"/>
          <w:i w:val="false"/>
          <w:color w:val="ff0000"/>
          <w:sz w:val="28"/>
        </w:rPr>
        <w:t xml:space="preserve">
      Ескерту. 8-қосымша жаңа редакцияда - ҚР Премьер-Министрінің орынбасары - Қаржы министрінің 12.09.2023 </w:t>
      </w:r>
      <w:r>
        <w:rPr>
          <w:rFonts w:ascii="Times New Roman"/>
          <w:b w:val="false"/>
          <w:i w:val="false"/>
          <w:color w:val="ff0000"/>
          <w:sz w:val="28"/>
        </w:rPr>
        <w:t>№ 964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қызмет нәтижелері туралы болжамды шоғырландырылған есептен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Бірыңғай бюджеттік сыныптамасының экономикалық сыныптамасының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қызметінің нәтижелері туралы болжамдық есептің жолы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Айырбасталмайтын операциялардан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012, 013, 014, 015, 016, 017, 018, 019-жолдар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Сыртқы қарыздар есебінен қаржыландырудан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қаржыландырудан түскен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бюджеттік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Жергілікті өзін-өзі басқару органдарына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бюджеттік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Қайырымдылық көмектен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қызметтен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мекемеге басқа да өтеусіз түсімдерден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Айырбастау операцияларынан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 түскен кірістер сомасы.</w:t>
            </w:r>
          </w:p>
          <w:p>
            <w:pPr>
              <w:spacing w:after="20"/>
              <w:ind w:left="20"/>
              <w:jc w:val="both"/>
            </w:pPr>
            <w:r>
              <w:rPr>
                <w:rFonts w:ascii="Times New Roman"/>
                <w:b w:val="false"/>
                <w:i w:val="false"/>
                <w:color w:val="000000"/>
                <w:sz w:val="20"/>
              </w:rPr>
              <w:t>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және 032-жолдар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қаржылық жалдау бойынша сыйақылардан түсетін кірістер сомасы, дивидендтер, квазимемлекеттік сектор субъектілерінің таза табысының бір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Активтерді басқарудан түсетін басқа да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 сомасы, оның ішінде операциялық жалдаудан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операциялардан түскен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Кірістер, барлығы (010, 020, 030, 040-жолдар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020, 030, 040-жолдарының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Бюджеттік бағдарламалар әкімшісінің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 115, 116, 117, 118, 119, 120, 121, 122, 123-жолдарының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тәрбиешілердің еңбегіне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қызметкерлеріне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қызметкерлеріне еңбекақы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Стипендияларды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әлеуметтік салық бойынша шығыстарының сомасы және техникалық персонал бойынша әлеуметтiк аударымдар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Тамақ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Дәрі-дәрмектер және медициналық мақсаттағы өзге де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медициналық мақсаттағы өзге де құралдарды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мүлік заттарын және басқа да нысанды және арнайы киім-кешектерді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 заттарын және басқа да нысандық және арнайы киім-кешектерді сатып алуға, тігуге және жөндеуге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ел ішіндегі іссапарлары мен қызметтік жол жүрулері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ішіндегі іссапарлары мен қызметтік жол жүрулеріне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шығыстарына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жол жүрулер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жол жүрулерге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іссапарлар мен жол жүрулер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жол жүрулерге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алғаны үшін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 және ағымдағы жөндеу бойынша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имараттарды, беру құрылғыларын күрделі жөндеуге арналған шығындар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(негізгі құралдардың, материалдық емес активтердің, инвестициялық жылжымайтын мүліктің, биологиялық активтердің) амортизациясы бойынша есептелген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сақтандыруға арналған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Алқабилерге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Алқабиге сыйақылар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Көлік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Стипендиаттарды шетелде оқытуға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құжаттарды, сот актілерін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Арнайы мемлекеттік органдардың, жемқорлыққа қарсы іс-қимыл органының қызметкерлеріне және əскери қызметшілерге тұрғын үй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жемқорлыққа қарсы іс-қимыл органының қызметкерлеріне және əскери қызметшілерге тұрғын үй төлемдері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қызметшілеріне/қызметкерлеріне шығындарды өтеу және өтемақы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кредиторлық берешекті есептеу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медициналық әлеуметтік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техникалық персонал бойынша міндетті әлеуметтік медициналық сақтандыруға арналған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Жеке және заңды тұлғаларға, оның ішінде шаруа (фермер) қожалықтарына берілетін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 қожалықтарына берілетін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қызметкерлеріне берілетін трансферттерді қоспағанда, жеке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Жергілікті өзін-өзі басқару органдарына берілетін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Шетелге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Нысаналы жарна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медициналық сақтандыру қорына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 мемлекеттердің үкіметтеріне күрделі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 бойынша сыйақыларды төлеуге арналған шығыстарды есептеу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оның ішінде концессия шарттары бойынша операциялық (пайдалану) және өзге де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Нысаналы салым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үй-жайларын, ғимараттарын, имараттарын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Жаңа объектілерді салу және мемлекеттік кәсіпорындардың қолда бар объектілерін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мемлекеттік кәсіпорындардың қолда бар объектілерін реконструкциялауға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130, 140, 150-жолдарының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Үлестік қатысу әдісі бойынша ескерілетін инвестициялар бойынша таза пайда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(шығынына) қатысу үлесі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өтеусіз беруден немесе есептен шығарудан қаржылық нәтиже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қаржылық нәтиже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Болжамды кезеңдегі қаржылық нәтиже (100-жол минус 200-жол+/ - 210, 220, 230,240-жол)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кезеңдегі қаржылық нәтиженің сомасы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9-қосымша</w:t>
            </w:r>
          </w:p>
        </w:tc>
      </w:tr>
    </w:tbl>
    <w:bookmarkStart w:name="z88" w:id="41"/>
    <w:p>
      <w:pPr>
        <w:spacing w:after="0"/>
        <w:ind w:left="0"/>
        <w:jc w:val="left"/>
      </w:pPr>
      <w:r>
        <w:rPr>
          <w:rFonts w:ascii="Times New Roman"/>
          <w:b/>
          <w:i w:val="false"/>
          <w:color w:val="000000"/>
        </w:rPr>
        <w:t xml:space="preserve"> № 3-кесте Бюджеттік бағдарламалар әкімшісінің ақша қозғалысы туралы (тікелей әдіс) болжамды шоғырландырылған есеп баптарын қалыптастыру мысалдары</w:t>
      </w:r>
    </w:p>
    <w:bookmarkEnd w:id="41"/>
    <w:p>
      <w:pPr>
        <w:spacing w:after="0"/>
        <w:ind w:left="0"/>
        <w:jc w:val="both"/>
      </w:pPr>
      <w:r>
        <w:rPr>
          <w:rFonts w:ascii="Times New Roman"/>
          <w:b w:val="false"/>
          <w:i w:val="false"/>
          <w:color w:val="ff0000"/>
          <w:sz w:val="28"/>
        </w:rPr>
        <w:t xml:space="preserve">
      Ескерту. 9-қосымша жаңа редакцияда - ҚР Премьер-Министрінің орынбасары - Қаржы министрінің 12.09.2023 </w:t>
      </w:r>
      <w:r>
        <w:rPr>
          <w:rFonts w:ascii="Times New Roman"/>
          <w:b w:val="false"/>
          <w:i w:val="false"/>
          <w:color w:val="ff0000"/>
          <w:sz w:val="28"/>
        </w:rPr>
        <w:t>№ 964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қозғалысы туралы болжамды есептен жол (тікелей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Бірыңғай бюджеттік сыныптамасы экономикалық сыныптамасының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қозғалысы туралы болжамды есептің жолы бойынша сома (тікелей әдіс)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Ақша қаражатының түсуі - барлығы (010, 017, 020, 030, 040, 050, 060-жолдар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өтінімнің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Сыртқы қарыздар және байланысты гранттар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Сыртқы қарыздар және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Қайырымдылық көмектен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Тауарларды, жұмыстарды, көрсетілетін қызметті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өткізуден түскен кірістер сомасы.</w:t>
            </w:r>
          </w:p>
          <w:p>
            <w:pPr>
              <w:spacing w:after="20"/>
              <w:ind w:left="20"/>
              <w:jc w:val="both"/>
            </w:pPr>
            <w:r>
              <w:rPr>
                <w:rFonts w:ascii="Times New Roman"/>
                <w:b w:val="false"/>
                <w:i w:val="false"/>
                <w:color w:val="000000"/>
                <w:sz w:val="20"/>
              </w:rPr>
              <w:t>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w:t>
            </w:r>
          </w:p>
          <w:p>
            <w:pPr>
              <w:spacing w:after="20"/>
              <w:ind w:left="20"/>
              <w:jc w:val="both"/>
            </w:pPr>
            <w:r>
              <w:rPr>
                <w:rFonts w:ascii="Times New Roman"/>
                <w:b w:val="false"/>
                <w:i w:val="false"/>
                <w:color w:val="000000"/>
                <w:sz w:val="20"/>
              </w:rPr>
              <w:t>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Уақытша орналастыру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Өзге де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Ақша қаражатының шығуы, барлығы (жолдар сомасы - 110, 120, 130, 140, 150, 160, 170, 180,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персоналға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тәрбиешілерге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қызметкерлеріне еңбекақы төлеуі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қызметкерлеріне еңбекақы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еңбекақы төлеуі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тәрбиешілердің еңбекақы төлеуі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Азық-түлік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Дәрі-дәрмектер және медициналық мақсаттағы өзге де құралдар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медициналық мақсаттағы өзге де құралдарды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мүлік заттарын және басқа да нысанды және арнайы киім-кешектерді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 заттарын және басқа да нысанды және арнайы киім-кешектерді сатып алуға, тігуге және жөндеуге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Көлік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үй-жайларды, ғимараттарды, имараттарды, беру құрылғыларын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жолдарды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өзге негізгі құралдарды күрделі жөндеуге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Жеке және заңды тұлғаларға, оның ішінде шаруа (фермер) қожалықтарына берілетін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 қожалықтарына берілетін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қызметкерлеріне ақшалай төлемдер түріндегі трансферттерді қоспағанда, жеке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Шетелге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Нысаналы жарна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медициналық сақтандыру қорына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берілетін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 мемлекеттердің үкіметтеріне күрделі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Қазақстан Республикасы Үкіметінің ішкі қарыздары бойынша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Қазақстан Республикасы Үкіметінің сыртқы қарыздары бойынша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Жоғары тұрған бюджеттен жергiлiктi атқарушы органдар алған қарыздар бойынша сыйақы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Жергілікті атқарушы органдардың ішкі қарыздары бойынша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қарыздары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сақтандыруға арналған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медициналық әлеуметтік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еңбекақы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Патронат тәрбиешілердің еңбекақы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Алқабилер сыйақыларын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 сыйақыларын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Жұмыс берушілердің техникалық персонал бойынша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ел ішіндегі іссапарлары мен қызметтік сапарлары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ішіндегі іссапарлар мен қызметтік сапарларға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іссапарлар және қызметтік жол жүрулер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жол жүруге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Стипендиаттарды шетелде оқытуға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құжаттарды, сот актілерін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Нысаналы салым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Арнайы мемлекеттік органдардың, жемқорлыққа қарсы іс-қимыл органының қызметкерлеріне және əскери қызметшілерге тұрғын үй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жемқорлыққа қарсы іс-қимыл органының қызметкерлеріне және əскери қызметшілерге тұрғын үй төлемдерінің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қызметшілеріне/қызметкерлеріне шығындарды өтеу және өтемақы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үй-жайларын, ғимараттарын, имараттарын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Жаңа объектілерді салу және мемлекеттік кәсіпорындардың қолда бар объектілерін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Мемлекеттік кәсіпорындардың қолда бар объектілерін реконструкциялау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Операциялық қызметтен түскен ақша қаражатының таза сомасы (100-жол-200-жол)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Ақша қаражатының түсуі - барлығы (жолдар сомасы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Бақыланатын және басқа да субъектілердің үлесін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Ақша қаражатының шығуы, барлығы (жолдар сомасы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Үй-жайларды, ғимараттар мен имараттарды, беру құрылғыларын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 мен имараттарды, беріліс құрылғыларын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Көлік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Машиналар, жабдықтар, құрал-саймандар, өндірістік және шаруашылық мүкәммалын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құрал-саймандарды, өндірістік және шаруашылық мүкәммалын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Материалдық емес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Биологиялық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Өзге де негізгі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үлестерін,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үлестерін,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Халықаралық ұйымдардың акцияларын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Квазимемлекеттік сектор субъектілерінің жарғылық капиталдарын қалыптастыру және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қалыптастыруға және толтыруға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Бюджеттік инвестициялық жобаларды іске асыруға арналған бюджеттік кредиттерді қоспағанда, жергілікті атқарушы органдарға берілетін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Бюджеттік инвестициялық жобаларды іске асыруға жергілікті атқарушы органдарға берілетін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Мамандандырылған ұйымдарға берілетін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Жеке тұлғаларға берілетін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Басқа да ішкі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Шет мемлекеттерге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Мемлекет кепілгерлігі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Мемлекеттік кепілдік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Үй-жайларды, ғимараттарды, имараттарды, беру құрылғыларын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үй-жайларды, ғимараттарды, имараттарды, беру құрылғыларын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жолдарды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өзге негізгі құралдарды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Жаңа объектілерді салу және қолда бар объектілерді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қолда бар объектілерді реконструкциялауға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Жол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Кемелерді салу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жеткізуге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Ақпараттық жүйелерді құру, енгізу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құруға және енгізуге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Инвестициялық қызметтен түскен ақша қаражатының таза сомасы (400-жол-500-жол)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Ақша қаражатының түсуі – барлығы (610, 620-жолдардың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Қарыздар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Ақша қаражатының шығуы – барлығы (жолдар сомасы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Ішкі нарықта орналастырылған мемлекеттік эмиссиялық бағалы қағаздар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Қарыздың ішкі шарттары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ішкі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Сыртқы нарықта орналастырылған мемлекеттік эмиссиялық бағалы қағаздар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Қарыздың сыртқы шарттары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сыртқы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Жоғары тұрған бюджет алдындағы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алдындағы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Бюджеттік кредиттердің пайдаланылмаған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пайдаланылмаған сомаларын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Бюджеттiк кредиттердi мақсатсыз пайдалану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Мемлекеттік-жекешелік әріптестік жобалар бойынша инвестициялық шығындарды өтеу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Мемлекеттік-жекешелік әріптестік жобалар бойынша операциялық (пайдалану) шығындарды өтеу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Мемлекеттік-жекешелік әріптестік жобалар бойынша өзге де төлемдер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Қаржылық қызметтен түскен ақша қаражатының таза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(700-жол минус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Ақша қаражатының ұлғаюы + / - азаюы (300 - жол + / - 600-жол + /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Кезең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 әкімшісінің болжамды шоғырландырылған қаржылық есептілігін жасау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бұрышының мәтіні жаңа редакцияда - ҚР Қаржы министрінің 23.08.2021 </w:t>
      </w:r>
      <w:r>
        <w:rPr>
          <w:rFonts w:ascii="Times New Roman"/>
          <w:b w:val="false"/>
          <w:i w:val="false"/>
          <w:color w:val="ff0000"/>
          <w:sz w:val="28"/>
        </w:rPr>
        <w:t>№ 855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 w:id="42"/>
    <w:p>
      <w:pPr>
        <w:spacing w:after="0"/>
        <w:ind w:left="0"/>
        <w:jc w:val="left"/>
      </w:pPr>
      <w:r>
        <w:rPr>
          <w:rFonts w:ascii="Times New Roman"/>
          <w:b/>
          <w:i w:val="false"/>
          <w:color w:val="000000"/>
        </w:rPr>
        <w:t xml:space="preserve"> № 4 кесте Ұзақ мерзімді активтер бойынша амортизация сомасының есебі __________ жыл</w:t>
      </w:r>
    </w:p>
    <w:bookmarkEnd w:id="42"/>
    <w:p>
      <w:pPr>
        <w:spacing w:after="0"/>
        <w:ind w:left="0"/>
        <w:jc w:val="both"/>
      </w:pPr>
      <w:r>
        <w:rPr>
          <w:rFonts w:ascii="Times New Roman"/>
          <w:b w:val="false"/>
          <w:i w:val="false"/>
          <w:color w:val="ff0000"/>
          <w:sz w:val="28"/>
        </w:rPr>
        <w:t xml:space="preserve">
      Ескерту. 10-қосымша жаңа редакцияда – ҚР Қаржы министрінің 22.02.2021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бағалау/болжамды жылдың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 болжамды жылға түсімдер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Бағалау/болжамды жылға ұзақ мерзімді активтердің шығу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бағалау/болжамды жылдың аяғындағы сальдо (2-баған + 3-баған - 4-баған)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тозу нормасы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Бағалау/болжамды жылға есептелген амортизацияның сомасы, теңге (5-баған х 6-баған)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 болжамды жылдың басына жинақталған амортизацияның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Бағалау/болжам жылының соңындағы жинақталған амортизацияның сомасы (8-баған + 7-баған)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бағалау/болжамды жылдың аяғындағы сальдо (5-баған – 9-баған)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құралдар,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Ғимараттар,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емес ғимараттар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Имараттар (суағарлар, стадиондар, бассейндер, жолдар, көпірлер, ескерткіштер, саябақтардың, гүлзарлар мен қоғамдық бақтардың қоршаулары, бұрғылау ұңғымалары, штольнялар және басқалар),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Беріліс құрылғылары,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құрылғылары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 және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Көлік құралдары,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Машиналар мен жабдық,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машиналары мен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мен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аспаптар мен құрылғылар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Құралдар, өндірістік және шаруашылық мүкәммал,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 және керек-жарақтар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 және шаруашылық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 негізгі құралдар,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сәндік екпелер және басқа да жасанды көпжылдық екпелер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жақсарту жөніндегі күрделі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жылжымайтын мүлік,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Тұрғын үй емес ғимараттар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Тұрғын үй ғимараттары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активтер,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Жануарлар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Көпжылдық екпелер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Материалдық емес активтер,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Авторлық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Лицензиялық келісім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Патенттер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Өзге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4 кесте бойынша есептеу әрбір жыл бойынша жеке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