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6a64" w14:textId="24a6a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28 мамырдағы № 378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2019 жылғы 21 мамырдағы № 187 бұйрығы. Қазақстан Республикасының Әділет министрлігінде 2019 жылғы 24 мамырда № 18722 болып тіркелді. Күші жойылды - Қазақстан Республикасы Энергетика министрінің 2020 жылғы 1 сәуірдегі № 123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Энергетика министрінің 01.04.2020 </w:t>
      </w:r>
      <w:r>
        <w:rPr>
          <w:rFonts w:ascii="Times New Roman"/>
          <w:b w:val="false"/>
          <w:i w:val="false"/>
          <w:color w:val="000000"/>
          <w:sz w:val="28"/>
        </w:rPr>
        <w:t>№ 123</w:t>
      </w:r>
      <w:r>
        <w:rPr>
          <w:rFonts w:ascii="Times New Roman"/>
          <w:b w:val="false"/>
          <w:i w:val="false"/>
          <w:color w:val="ff0000"/>
          <w:sz w:val="28"/>
        </w:rPr>
        <w:t xml:space="preserve"> (алғашқы ресми жарияланған күнінен кейін күнтiзбелiк жиырма бір күн өткен соң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"Атом энергиясын пайдалану саласындағы мемлекеттік көрсетілетін қызметтер регламенттерін бекіту туралы" Қазақстан Республикасы Энергетика министрінің міндетін атқарушының 2015 жылғы 28 мамырдағы № 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11450 болып тіркелген, 2015 жылғы 14 шілдеде "Әділет" ақпараттық-құқықтық жүйесінде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"Ядролық, радиациялық және ядролық физикалық қауіпсіздік сараптамасын жүзеге асыратын ұйымдарды аккредиттеу" мемлекеттік көрсетілетін қызмет регламенті;";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 регламенті.";</w:t>
      </w:r>
    </w:p>
    <w:bookmarkEnd w:id="3"/>
    <w:bookmarkStart w:name="z8" w:id="4"/>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0" w:id="5"/>
    <w:p>
      <w:pPr>
        <w:spacing w:after="0"/>
        <w:ind w:left="0"/>
        <w:jc w:val="both"/>
      </w:pPr>
      <w:r>
        <w:rPr>
          <w:rFonts w:ascii="Times New Roman"/>
          <w:b w:val="false"/>
          <w:i w:val="false"/>
          <w:color w:val="000000"/>
          <w:sz w:val="28"/>
        </w:rPr>
        <w:t>
      "3. Мемлекеттік қызмет көрсету нәтижесі – атом энергиясын пайдалану объектілерінің тіршілік циклінің кезеңдеріне байланысты жұмыстарды орындауға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12" w:id="6"/>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 мынадай редакцияда жазылсын:</w:t>
      </w:r>
    </w:p>
    <w:bookmarkStart w:name="z14" w:id="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7"/>
    <w:bookmarkStart w:name="z15" w:id="8"/>
    <w:p>
      <w:pPr>
        <w:spacing w:after="0"/>
        <w:ind w:left="0"/>
        <w:jc w:val="both"/>
      </w:pPr>
      <w:r>
        <w:rPr>
          <w:rFonts w:ascii="Times New Roman"/>
          <w:b w:val="false"/>
          <w:i w:val="false"/>
          <w:color w:val="000000"/>
          <w:sz w:val="28"/>
        </w:rPr>
        <w:t>
      мынадай мазмұндағы 8-1 және 8-2 тармақтармен толықтырылсын:</w:t>
      </w:r>
    </w:p>
    <w:bookmarkEnd w:id="8"/>
    <w:bookmarkStart w:name="z16" w:id="9"/>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7" w:id="10"/>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19" w:id="11"/>
    <w:p>
      <w:pPr>
        <w:spacing w:after="0"/>
        <w:ind w:left="0"/>
        <w:jc w:val="both"/>
      </w:pPr>
      <w:r>
        <w:rPr>
          <w:rFonts w:ascii="Times New Roman"/>
          <w:b w:val="false"/>
          <w:i w:val="false"/>
          <w:color w:val="000000"/>
          <w:sz w:val="28"/>
        </w:rPr>
        <w:t>
      4) тармақша мынадай редакцияда жазылсын:</w:t>
      </w:r>
    </w:p>
    <w:bookmarkEnd w:id="11"/>
    <w:bookmarkStart w:name="z20" w:id="12"/>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12"/>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bookmarkStart w:name="z21" w:id="13"/>
    <w:p>
      <w:pPr>
        <w:spacing w:after="0"/>
        <w:ind w:left="0"/>
        <w:jc w:val="both"/>
      </w:pPr>
      <w:r>
        <w:rPr>
          <w:rFonts w:ascii="Times New Roman"/>
          <w:b w:val="false"/>
          <w:i w:val="false"/>
          <w:color w:val="000000"/>
          <w:sz w:val="28"/>
        </w:rPr>
        <w:t>
      5) тармақша мынадай мазмұндағы бесінші және алтыншы абзацтармен толықтырылсын:</w:t>
      </w:r>
    </w:p>
    <w:bookmarkEnd w:id="13"/>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22" w:id="14"/>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4"/>
    <w:bookmarkStart w:name="z23" w:id="15"/>
    <w:p>
      <w:pPr>
        <w:spacing w:after="0"/>
        <w:ind w:left="0"/>
        <w:jc w:val="both"/>
      </w:pPr>
      <w:r>
        <w:rPr>
          <w:rFonts w:ascii="Times New Roman"/>
          <w:b w:val="false"/>
          <w:i w:val="false"/>
          <w:color w:val="000000"/>
          <w:sz w:val="28"/>
        </w:rPr>
        <w:t xml:space="preserve">
      көрсетілген бұйрықпен бекітілген "Ядролық материалдармен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5" w:id="16"/>
    <w:p>
      <w:pPr>
        <w:spacing w:after="0"/>
        <w:ind w:left="0"/>
        <w:jc w:val="both"/>
      </w:pPr>
      <w:r>
        <w:rPr>
          <w:rFonts w:ascii="Times New Roman"/>
          <w:b w:val="false"/>
          <w:i w:val="false"/>
          <w:color w:val="000000"/>
          <w:sz w:val="28"/>
        </w:rPr>
        <w:t>
      "3. Мемлекеттік қызмет көрсету нәтижесі – ядролық материалдармен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27" w:id="17"/>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 мынадай редакцияда жазылсын:</w:t>
      </w:r>
    </w:p>
    <w:bookmarkStart w:name="z29" w:id="18"/>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18"/>
    <w:bookmarkStart w:name="z30" w:id="19"/>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19"/>
    <w:bookmarkStart w:name="z31" w:id="20"/>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32" w:id="21"/>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2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34" w:id="22"/>
    <w:p>
      <w:pPr>
        <w:spacing w:after="0"/>
        <w:ind w:left="0"/>
        <w:jc w:val="both"/>
      </w:pPr>
      <w:r>
        <w:rPr>
          <w:rFonts w:ascii="Times New Roman"/>
          <w:b w:val="false"/>
          <w:i w:val="false"/>
          <w:color w:val="000000"/>
          <w:sz w:val="28"/>
        </w:rPr>
        <w:t>
      4) тармақша мынадай редакцияда жазылсын:</w:t>
      </w:r>
    </w:p>
    <w:bookmarkEnd w:id="22"/>
    <w:bookmarkStart w:name="z35" w:id="23"/>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23"/>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bookmarkStart w:name="z36" w:id="24"/>
    <w:p>
      <w:pPr>
        <w:spacing w:after="0"/>
        <w:ind w:left="0"/>
        <w:jc w:val="both"/>
      </w:pPr>
      <w:r>
        <w:rPr>
          <w:rFonts w:ascii="Times New Roman"/>
          <w:b w:val="false"/>
          <w:i w:val="false"/>
          <w:color w:val="000000"/>
          <w:sz w:val="28"/>
        </w:rPr>
        <w:t>
      5) тармақша мынадай мазмұндағы бесінші және алтыншы абзацтармен толықтырылсын:</w:t>
      </w:r>
    </w:p>
    <w:bookmarkEnd w:id="24"/>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37" w:id="25"/>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5"/>
    <w:bookmarkStart w:name="z38" w:id="26"/>
    <w:p>
      <w:pPr>
        <w:spacing w:after="0"/>
        <w:ind w:left="0"/>
        <w:jc w:val="both"/>
      </w:pPr>
      <w:r>
        <w:rPr>
          <w:rFonts w:ascii="Times New Roman"/>
          <w:b w:val="false"/>
          <w:i w:val="false"/>
          <w:color w:val="000000"/>
          <w:sz w:val="28"/>
        </w:rPr>
        <w:t xml:space="preserve">
      көрсетілген бұйрықпен бекітілген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40" w:id="27"/>
    <w:p>
      <w:pPr>
        <w:spacing w:after="0"/>
        <w:ind w:left="0"/>
        <w:jc w:val="both"/>
      </w:pPr>
      <w:r>
        <w:rPr>
          <w:rFonts w:ascii="Times New Roman"/>
          <w:b w:val="false"/>
          <w:i w:val="false"/>
          <w:color w:val="000000"/>
          <w:sz w:val="28"/>
        </w:rPr>
        <w:t>
      "3. Мемлекеттік қызмет көрсету нәтижесі – радиоактивті заттармен, құрамында радиоактивті заттар бар аспаптармен және қондырғылармен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42" w:id="28"/>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 мынадай редакцияда жазылсын:</w:t>
      </w:r>
    </w:p>
    <w:bookmarkStart w:name="z44" w:id="29"/>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29"/>
    <w:bookmarkStart w:name="z45" w:id="30"/>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30"/>
    <w:bookmarkStart w:name="z46" w:id="31"/>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47" w:id="32"/>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3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және материалдарды бақылау және халықаралық кепілдіктер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49" w:id="33"/>
    <w:p>
      <w:pPr>
        <w:spacing w:after="0"/>
        <w:ind w:left="0"/>
        <w:jc w:val="both"/>
      </w:pPr>
      <w:r>
        <w:rPr>
          <w:rFonts w:ascii="Times New Roman"/>
          <w:b w:val="false"/>
          <w:i w:val="false"/>
          <w:color w:val="000000"/>
          <w:sz w:val="28"/>
        </w:rPr>
        <w:t>
      4) тармақша мынадай редакцияда жазылсын:</w:t>
      </w:r>
    </w:p>
    <w:bookmarkEnd w:id="33"/>
    <w:bookmarkStart w:name="z50" w:id="34"/>
    <w:p>
      <w:pPr>
        <w:spacing w:after="0"/>
        <w:ind w:left="0"/>
        <w:jc w:val="both"/>
      </w:pPr>
      <w:r>
        <w:rPr>
          <w:rFonts w:ascii="Times New Roman"/>
          <w:b w:val="false"/>
          <w:i w:val="false"/>
          <w:color w:val="000000"/>
          <w:sz w:val="28"/>
        </w:rPr>
        <w:t>
      "4)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34"/>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және материалдарды бақылау және халықаралық кепілдіктер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bookmarkStart w:name="z51" w:id="35"/>
    <w:p>
      <w:pPr>
        <w:spacing w:after="0"/>
        <w:ind w:left="0"/>
        <w:jc w:val="both"/>
      </w:pPr>
      <w:r>
        <w:rPr>
          <w:rFonts w:ascii="Times New Roman"/>
          <w:b w:val="false"/>
          <w:i w:val="false"/>
          <w:color w:val="000000"/>
          <w:sz w:val="28"/>
        </w:rPr>
        <w:t>
      5) тармақша мынадай мазмұндағы бесінші және алтыншы абзацтармен толықтырылсын:</w:t>
      </w:r>
    </w:p>
    <w:bookmarkEnd w:id="35"/>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52" w:id="3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6"/>
    <w:bookmarkStart w:name="z53" w:id="37"/>
    <w:p>
      <w:pPr>
        <w:spacing w:after="0"/>
        <w:ind w:left="0"/>
        <w:jc w:val="both"/>
      </w:pPr>
      <w:r>
        <w:rPr>
          <w:rFonts w:ascii="Times New Roman"/>
          <w:b w:val="false"/>
          <w:i w:val="false"/>
          <w:color w:val="000000"/>
          <w:sz w:val="28"/>
        </w:rPr>
        <w:t xml:space="preserve">
      көрсетілген бұйрықпен бекітілген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55" w:id="38"/>
    <w:p>
      <w:pPr>
        <w:spacing w:after="0"/>
        <w:ind w:left="0"/>
        <w:jc w:val="both"/>
      </w:pPr>
      <w:r>
        <w:rPr>
          <w:rFonts w:ascii="Times New Roman"/>
          <w:b w:val="false"/>
          <w:i w:val="false"/>
          <w:color w:val="000000"/>
          <w:sz w:val="28"/>
        </w:rPr>
        <w:t>
      "3. Мемлекеттік қызмет көрсету нәтижесі – иондаушы сәуле шығаруды генерациялайтын аспаптармен және қондырғылармен жұмыс істеу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57" w:id="39"/>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 мынадай редакцияда жазылсын:</w:t>
      </w:r>
    </w:p>
    <w:bookmarkStart w:name="z59" w:id="4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40"/>
    <w:bookmarkStart w:name="z60" w:id="41"/>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41"/>
    <w:bookmarkStart w:name="z61" w:id="42"/>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62" w:id="43"/>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4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материалдарды бақылау және халықаралық кепілдіктер басқармасына және лицензиялау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материалдарды бақылау және халықаралық кепілдіктер басқармасы және лицензиялау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ядролық және радиациялық қауіпсіздік және материалдарды бақылау және халықаралық кепілдіктер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64" w:id="44"/>
    <w:p>
      <w:pPr>
        <w:spacing w:after="0"/>
        <w:ind w:left="0"/>
        <w:jc w:val="both"/>
      </w:pPr>
      <w:r>
        <w:rPr>
          <w:rFonts w:ascii="Times New Roman"/>
          <w:b w:val="false"/>
          <w:i w:val="false"/>
          <w:color w:val="000000"/>
          <w:sz w:val="28"/>
        </w:rPr>
        <w:t>
      4) тармақша мынадай редакцияда жазылсын:</w:t>
      </w:r>
    </w:p>
    <w:bookmarkEnd w:id="44"/>
    <w:bookmarkStart w:name="z65" w:id="45"/>
    <w:p>
      <w:pPr>
        <w:spacing w:after="0"/>
        <w:ind w:left="0"/>
        <w:jc w:val="both"/>
      </w:pPr>
      <w:r>
        <w:rPr>
          <w:rFonts w:ascii="Times New Roman"/>
          <w:b w:val="false"/>
          <w:i w:val="false"/>
          <w:color w:val="000000"/>
          <w:sz w:val="28"/>
        </w:rPr>
        <w:t>
      "4) лицензиялау басқармасы, ядролық және радиациялық қауіпсіздік басқармасы және материалдарды бақылау және халықаралық кепілдіктер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45"/>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материалдарды бақылау және халықаралық кепілдіктер басқармасы және лицензиялау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bookmarkStart w:name="z66" w:id="46"/>
    <w:p>
      <w:pPr>
        <w:spacing w:after="0"/>
        <w:ind w:left="0"/>
        <w:jc w:val="both"/>
      </w:pPr>
      <w:r>
        <w:rPr>
          <w:rFonts w:ascii="Times New Roman"/>
          <w:b w:val="false"/>
          <w:i w:val="false"/>
          <w:color w:val="000000"/>
          <w:sz w:val="28"/>
        </w:rPr>
        <w:t>
      5)-тармақша мынадай мазмұндағы бесінші және алтыншы абзацтарымен толықтырылсын:</w:t>
      </w:r>
    </w:p>
    <w:bookmarkEnd w:id="46"/>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67" w:id="47"/>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47"/>
    <w:bookmarkStart w:name="z68" w:id="48"/>
    <w:p>
      <w:pPr>
        <w:spacing w:after="0"/>
        <w:ind w:left="0"/>
        <w:jc w:val="both"/>
      </w:pPr>
      <w:r>
        <w:rPr>
          <w:rFonts w:ascii="Times New Roman"/>
          <w:b w:val="false"/>
          <w:i w:val="false"/>
          <w:color w:val="000000"/>
          <w:sz w:val="28"/>
        </w:rPr>
        <w:t xml:space="preserve">
      көрсетілген бұйрықпен бекітілген "Атом энергиясын пайдалану саласында қызметтер көрсету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70" w:id="49"/>
    <w:p>
      <w:pPr>
        <w:spacing w:after="0"/>
        <w:ind w:left="0"/>
        <w:jc w:val="both"/>
      </w:pPr>
      <w:r>
        <w:rPr>
          <w:rFonts w:ascii="Times New Roman"/>
          <w:b w:val="false"/>
          <w:i w:val="false"/>
          <w:color w:val="000000"/>
          <w:sz w:val="28"/>
        </w:rPr>
        <w:t>
      "3. Мемлекеттік қызмет көрсету нәтижесі – атом энергиясын пайдалану саласында қызметтер көрсету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4) және 5) тармақшалары мынадай редакцияда жазылсын:</w:t>
      </w:r>
    </w:p>
    <w:bookmarkStart w:name="z72" w:id="50"/>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алу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дәлелді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bookmarkEnd w:id="50"/>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Start w:name="z73" w:id="51"/>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bookmarkEnd w:id="51"/>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Start w:name="z74" w:id="52"/>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беру үшін қажет талаптарға сәйкес келген жағдайда, лицензиялау басқармасы лицензия және (немесе) лицензияға қосымша беру туралы шешім дайындайды, көрсетілетін қызметті алушы лицензияны және (немесе) лицензияға қосымшаны беру үшін қажет талаптарға сәйкес келмеген жағдайда, лицензияны және (немесе) лицензияға қосымшаны беруден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bookmarkEnd w:id="52"/>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3), 4) және 5) тармақшалары мынадай редакцияда жазылсын:</w:t>
      </w:r>
    </w:p>
    <w:bookmarkStart w:name="z76" w:id="53"/>
    <w:p>
      <w:pPr>
        <w:spacing w:after="0"/>
        <w:ind w:left="0"/>
        <w:jc w:val="both"/>
      </w:pPr>
      <w:r>
        <w:rPr>
          <w:rFonts w:ascii="Times New Roman"/>
          <w:b w:val="false"/>
          <w:i w:val="false"/>
          <w:color w:val="000000"/>
          <w:sz w:val="28"/>
        </w:rPr>
        <w:t>
      "3) лицензиялау басқармасы лицензияны және (немесе) лицензияға қосымшаны қайта ресімдеу үшін ұсынылған құжаттардың толықтығын және қолданылу мерзімін тексереді. Ұсынылған құжаттардың толық болмау және (немесе) олардың қолданылу мерзімінің өту фактілері анықталған жағдайда, өтінішті одан әрі қараудан дәледі бас тартады. Құжаттардың толық топтамасы ұсынылған және мерзімі өткен құжаттар болмаған жағдайда, оларды бастапқы тексеру туралы қорытындыға қоса өзінде қалдырады.</w:t>
      </w:r>
    </w:p>
    <w:bookmarkEnd w:id="53"/>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bookmarkStart w:name="z77" w:id="54"/>
    <w:p>
      <w:pPr>
        <w:spacing w:after="0"/>
        <w:ind w:left="0"/>
        <w:jc w:val="both"/>
      </w:pPr>
      <w:r>
        <w:rPr>
          <w:rFonts w:ascii="Times New Roman"/>
          <w:b w:val="false"/>
          <w:i w:val="false"/>
          <w:color w:val="000000"/>
          <w:sz w:val="28"/>
        </w:rPr>
        <w:t>
      4) лицензиялау басқармасы көрсетілетін қызметті алушының лицензияны және (немесе) лицензияға қосымшаны беру үшін қажет талаптарға сәйкестігіне талдауды жүзеге асырады және сәйкес келу немесе сәйкес келмеу туралы қорытындыны өзінде қалдырады.</w:t>
      </w:r>
    </w:p>
    <w:bookmarkEnd w:id="54"/>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Start w:name="z78" w:id="55"/>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Көрсетілетін қызметті алушы лицензияны және (немесе) лицензияға қосымшаны қайта ресімдеу үшін қажет талаптарға сәйкес келген жағдайда, лицензиялау басқармасы лицензия және (немесе) лицензияға қосымша қайта ресімдеу туралы шешім дайындайды, көрсетілетін қызметті алушы лицензияны және (немесе) лицензияға қосымшаны қайта ресімдеу үшін қажет талаптарға сәйкес келмеген жағдайда, лицензияны және (немесе) лицензияға қосымшаны қайта ресімдеуден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bookmarkEnd w:id="55"/>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тармақшасының бірінші бөлігі мынадай редакцияда жазылсын:</w:t>
      </w:r>
    </w:p>
    <w:bookmarkStart w:name="z80" w:id="56"/>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 және (немесе) лицензияға қосымшаны немесе мемлекеттік қызмет көрсетуден бас тарту туралы дәлелді жауапты ресімдейді.";</w:t>
      </w:r>
    </w:p>
    <w:bookmarkEnd w:id="56"/>
    <w:bookmarkStart w:name="z81" w:id="57"/>
    <w:p>
      <w:pPr>
        <w:spacing w:after="0"/>
        <w:ind w:left="0"/>
        <w:jc w:val="both"/>
      </w:pPr>
      <w:r>
        <w:rPr>
          <w:rFonts w:ascii="Times New Roman"/>
          <w:b w:val="false"/>
          <w:i w:val="false"/>
          <w:color w:val="000000"/>
          <w:sz w:val="28"/>
        </w:rPr>
        <w:t>
      мынадай мазмұндағы 8-1 және 8-2 тармақтармен толықтырылсын:</w:t>
      </w:r>
    </w:p>
    <w:bookmarkEnd w:id="57"/>
    <w:bookmarkStart w:name="z82" w:id="58"/>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8"/>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83" w:id="59"/>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5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85" w:id="60"/>
    <w:p>
      <w:pPr>
        <w:spacing w:after="0"/>
        <w:ind w:left="0"/>
        <w:jc w:val="both"/>
      </w:pPr>
      <w:r>
        <w:rPr>
          <w:rFonts w:ascii="Times New Roman"/>
          <w:b w:val="false"/>
          <w:i w:val="false"/>
          <w:color w:val="000000"/>
          <w:sz w:val="28"/>
        </w:rPr>
        <w:t>
      3) тармақша мынадай редакцияда жазылсын:</w:t>
      </w:r>
    </w:p>
    <w:bookmarkEnd w:id="60"/>
    <w:bookmarkStart w:name="z86" w:id="61"/>
    <w:p>
      <w:pPr>
        <w:spacing w:after="0"/>
        <w:ind w:left="0"/>
        <w:jc w:val="both"/>
      </w:pPr>
      <w:r>
        <w:rPr>
          <w:rFonts w:ascii="Times New Roman"/>
          <w:b w:val="false"/>
          <w:i w:val="false"/>
          <w:color w:val="000000"/>
          <w:sz w:val="28"/>
        </w:rPr>
        <w:t>
      "3) лицензиялау басқармасы.";</w:t>
      </w:r>
    </w:p>
    <w:bookmarkEnd w:id="61"/>
    <w:bookmarkStart w:name="z87" w:id="62"/>
    <w:p>
      <w:pPr>
        <w:spacing w:after="0"/>
        <w:ind w:left="0"/>
        <w:jc w:val="both"/>
      </w:pPr>
      <w:r>
        <w:rPr>
          <w:rFonts w:ascii="Times New Roman"/>
          <w:b w:val="false"/>
          <w:i w:val="false"/>
          <w:color w:val="000000"/>
          <w:sz w:val="28"/>
        </w:rPr>
        <w:t>
      4) тармақша алынып тасталсын;</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89" w:id="63"/>
    <w:p>
      <w:pPr>
        <w:spacing w:after="0"/>
        <w:ind w:left="0"/>
        <w:jc w:val="both"/>
      </w:pPr>
      <w:r>
        <w:rPr>
          <w:rFonts w:ascii="Times New Roman"/>
          <w:b w:val="false"/>
          <w:i w:val="false"/>
          <w:color w:val="000000"/>
          <w:sz w:val="28"/>
        </w:rPr>
        <w:t>
      4) тармақша мынадай редакцияда жазылсын:</w:t>
      </w:r>
    </w:p>
    <w:bookmarkEnd w:id="63"/>
    <w:bookmarkStart w:name="z90" w:id="64"/>
    <w:p>
      <w:pPr>
        <w:spacing w:after="0"/>
        <w:ind w:left="0"/>
        <w:jc w:val="both"/>
      </w:pPr>
      <w:r>
        <w:rPr>
          <w:rFonts w:ascii="Times New Roman"/>
          <w:b w:val="false"/>
          <w:i w:val="false"/>
          <w:color w:val="000000"/>
          <w:sz w:val="28"/>
        </w:rPr>
        <w:t>
      "4)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64"/>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Лицензиялау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p>
      <w:pPr>
        <w:spacing w:after="0"/>
        <w:ind w:left="0"/>
        <w:jc w:val="both"/>
      </w:pPr>
      <w:r>
        <w:rPr>
          <w:rFonts w:ascii="Times New Roman"/>
          <w:b w:val="false"/>
          <w:i w:val="false"/>
          <w:color w:val="000000"/>
          <w:sz w:val="28"/>
        </w:rPr>
        <w:t>
      5) тармақша мынадай мазмұндағы бесінші және алтыншы абзацтармен толықтырылсын:</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91" w:id="65"/>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5"/>
    <w:bookmarkStart w:name="z92" w:id="66"/>
    <w:p>
      <w:pPr>
        <w:spacing w:after="0"/>
        <w:ind w:left="0"/>
        <w:jc w:val="both"/>
      </w:pPr>
      <w:r>
        <w:rPr>
          <w:rFonts w:ascii="Times New Roman"/>
          <w:b w:val="false"/>
          <w:i w:val="false"/>
          <w:color w:val="000000"/>
          <w:sz w:val="28"/>
        </w:rPr>
        <w:t xml:space="preserve">
      көрсетілген бұйрықпен бекітілген "Радиоактивті қалдықтармен жұмыс істеу жөніндегі қызметке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94" w:id="67"/>
    <w:p>
      <w:pPr>
        <w:spacing w:after="0"/>
        <w:ind w:left="0"/>
        <w:jc w:val="both"/>
      </w:pPr>
      <w:r>
        <w:rPr>
          <w:rFonts w:ascii="Times New Roman"/>
          <w:b w:val="false"/>
          <w:i w:val="false"/>
          <w:color w:val="000000"/>
          <w:sz w:val="28"/>
        </w:rPr>
        <w:t>
      "3. Мемлекеттік қызмет көрсету нәтижесі – радиоактивті қалдықтармен жұмыс істеу жөніндегі қызметке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96" w:id="68"/>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 мынадай редакцияда жазылсын:</w:t>
      </w:r>
    </w:p>
    <w:bookmarkStart w:name="z98" w:id="69"/>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69"/>
    <w:bookmarkStart w:name="z99" w:id="70"/>
    <w:p>
      <w:pPr>
        <w:spacing w:after="0"/>
        <w:ind w:left="0"/>
        <w:jc w:val="both"/>
      </w:pPr>
      <w:r>
        <w:rPr>
          <w:rFonts w:ascii="Times New Roman"/>
          <w:b w:val="false"/>
          <w:i w:val="false"/>
          <w:color w:val="000000"/>
          <w:sz w:val="28"/>
        </w:rPr>
        <w:t>
      мынадай мазмұндағы 8-1 және 8-2 тармақтармен толықтырылсын:</w:t>
      </w:r>
    </w:p>
    <w:bookmarkEnd w:id="70"/>
    <w:bookmarkStart w:name="z100" w:id="71"/>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7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01" w:id="72"/>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7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103" w:id="73"/>
    <w:p>
      <w:pPr>
        <w:spacing w:after="0"/>
        <w:ind w:left="0"/>
        <w:jc w:val="both"/>
      </w:pPr>
      <w:r>
        <w:rPr>
          <w:rFonts w:ascii="Times New Roman"/>
          <w:b w:val="false"/>
          <w:i w:val="false"/>
          <w:color w:val="000000"/>
          <w:sz w:val="28"/>
        </w:rPr>
        <w:t>
      4) тармақша мынадай редакцияда жазылсын:</w:t>
      </w:r>
    </w:p>
    <w:bookmarkEnd w:id="73"/>
    <w:bookmarkStart w:name="z104" w:id="74"/>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74"/>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bookmarkStart w:name="z105" w:id="75"/>
    <w:p>
      <w:pPr>
        <w:spacing w:after="0"/>
        <w:ind w:left="0"/>
        <w:jc w:val="both"/>
      </w:pPr>
      <w:r>
        <w:rPr>
          <w:rFonts w:ascii="Times New Roman"/>
          <w:b w:val="false"/>
          <w:i w:val="false"/>
          <w:color w:val="000000"/>
          <w:sz w:val="28"/>
        </w:rPr>
        <w:t>
      5) тармақша мынадай мазмұндағы бесінші және алтыншы абзацтарымен толықтырылсын:</w:t>
      </w:r>
    </w:p>
    <w:bookmarkEnd w:id="75"/>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106" w:id="7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6"/>
    <w:bookmarkStart w:name="z107" w:id="77"/>
    <w:p>
      <w:pPr>
        <w:spacing w:after="0"/>
        <w:ind w:left="0"/>
        <w:jc w:val="both"/>
      </w:pPr>
      <w:r>
        <w:rPr>
          <w:rFonts w:ascii="Times New Roman"/>
          <w:b w:val="false"/>
          <w:i w:val="false"/>
          <w:color w:val="000000"/>
          <w:sz w:val="28"/>
        </w:rPr>
        <w:t xml:space="preserve">
      көрсетілген бұйрықпен бекітілген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09" w:id="78"/>
    <w:p>
      <w:pPr>
        <w:spacing w:after="0"/>
        <w:ind w:left="0"/>
        <w:jc w:val="both"/>
      </w:pPr>
      <w:r>
        <w:rPr>
          <w:rFonts w:ascii="Times New Roman"/>
          <w:b w:val="false"/>
          <w:i w:val="false"/>
          <w:color w:val="000000"/>
          <w:sz w:val="28"/>
        </w:rPr>
        <w:t>
      "3. Мемлекеттік қызмет көрсету нәтижесі –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және (немесе) лицензияға қосымша, қайта ресімделген лицензия және (немесе) лицензияға қосымша, көрсетілетін қызметті алушының қайтып алуғақанағаттандырылған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4) тармақшасының екінші бөлігі мынадай редакцияда жазылсын:</w:t>
      </w:r>
    </w:p>
    <w:bookmarkStart w:name="z111" w:id="79"/>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тармақшасының екінші бөлігі мынадай редакцияда жазылсын:</w:t>
      </w:r>
    </w:p>
    <w:bookmarkStart w:name="z113" w:id="80"/>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жұмыс күні;";</w:t>
      </w:r>
    </w:p>
    <w:bookmarkEnd w:id="80"/>
    <w:bookmarkStart w:name="z114" w:id="81"/>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81"/>
    <w:bookmarkStart w:name="z115" w:id="82"/>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16" w:id="83"/>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83"/>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118" w:id="84"/>
    <w:p>
      <w:pPr>
        <w:spacing w:after="0"/>
        <w:ind w:left="0"/>
        <w:jc w:val="both"/>
      </w:pPr>
      <w:r>
        <w:rPr>
          <w:rFonts w:ascii="Times New Roman"/>
          <w:b w:val="false"/>
          <w:i w:val="false"/>
          <w:color w:val="000000"/>
          <w:sz w:val="28"/>
        </w:rPr>
        <w:t>
      4) тармақша мынадай редакцияда жазылсын:</w:t>
      </w:r>
    </w:p>
    <w:bookmarkEnd w:id="84"/>
    <w:bookmarkStart w:name="z119" w:id="85"/>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15 (он бес) жұмыс күні ішінде жүргізеді.</w:t>
      </w:r>
    </w:p>
    <w:bookmarkEnd w:id="85"/>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w:t>
      </w:r>
    </w:p>
    <w:bookmarkStart w:name="z120" w:id="86"/>
    <w:p>
      <w:pPr>
        <w:spacing w:after="0"/>
        <w:ind w:left="0"/>
        <w:jc w:val="both"/>
      </w:pPr>
      <w:r>
        <w:rPr>
          <w:rFonts w:ascii="Times New Roman"/>
          <w:b w:val="false"/>
          <w:i w:val="false"/>
          <w:color w:val="000000"/>
          <w:sz w:val="28"/>
        </w:rPr>
        <w:t>
      5) тармақша мынадай мазмұндағы бесінші және алтыншы абзацтарымен толықтырылсын:</w:t>
      </w:r>
    </w:p>
    <w:bookmarkEnd w:id="86"/>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121" w:id="87"/>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7"/>
    <w:bookmarkStart w:name="z122" w:id="88"/>
    <w:p>
      <w:pPr>
        <w:spacing w:after="0"/>
        <w:ind w:left="0"/>
        <w:jc w:val="both"/>
      </w:pPr>
      <w:r>
        <w:rPr>
          <w:rFonts w:ascii="Times New Roman"/>
          <w:b w:val="false"/>
          <w:i w:val="false"/>
          <w:color w:val="000000"/>
          <w:sz w:val="28"/>
        </w:rPr>
        <w:t xml:space="preserve">
      көрсетілген бұйрықпен бекітілген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24" w:id="89"/>
    <w:p>
      <w:pPr>
        <w:spacing w:after="0"/>
        <w:ind w:left="0"/>
        <w:jc w:val="both"/>
      </w:pPr>
      <w:r>
        <w:rPr>
          <w:rFonts w:ascii="Times New Roman"/>
          <w:b w:val="false"/>
          <w:i w:val="false"/>
          <w:color w:val="000000"/>
          <w:sz w:val="28"/>
        </w:rPr>
        <w:t>
      "3. Мемлекеттік қызмет көрсету нәтижесі –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89"/>
    <w:bookmarkStart w:name="z125" w:id="90"/>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90"/>
    <w:bookmarkStart w:name="z126" w:id="91"/>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27" w:id="92"/>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92"/>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және радиациялық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және радиациялық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129" w:id="93"/>
    <w:p>
      <w:pPr>
        <w:spacing w:after="0"/>
        <w:ind w:left="0"/>
        <w:jc w:val="both"/>
      </w:pPr>
      <w:r>
        <w:rPr>
          <w:rFonts w:ascii="Times New Roman"/>
          <w:b w:val="false"/>
          <w:i w:val="false"/>
          <w:color w:val="000000"/>
          <w:sz w:val="28"/>
        </w:rPr>
        <w:t>
      4) тармақша мынадай реакцияда жазылсын:</w:t>
      </w:r>
    </w:p>
    <w:bookmarkEnd w:id="93"/>
    <w:bookmarkStart w:name="z130" w:id="94"/>
    <w:p>
      <w:pPr>
        <w:spacing w:after="0"/>
        <w:ind w:left="0"/>
        <w:jc w:val="both"/>
      </w:pPr>
      <w:r>
        <w:rPr>
          <w:rFonts w:ascii="Times New Roman"/>
          <w:b w:val="false"/>
          <w:i w:val="false"/>
          <w:color w:val="000000"/>
          <w:sz w:val="28"/>
        </w:rPr>
        <w:t>
      "4) ядролық және радиациялық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94"/>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xml:space="preserve">
      Ядролық және радиациялық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 </w:t>
      </w:r>
    </w:p>
    <w:bookmarkStart w:name="z131" w:id="95"/>
    <w:p>
      <w:pPr>
        <w:spacing w:after="0"/>
        <w:ind w:left="0"/>
        <w:jc w:val="both"/>
      </w:pPr>
      <w:r>
        <w:rPr>
          <w:rFonts w:ascii="Times New Roman"/>
          <w:b w:val="false"/>
          <w:i w:val="false"/>
          <w:color w:val="000000"/>
          <w:sz w:val="28"/>
        </w:rPr>
        <w:t>
      5) тармақша мынадай мазмұндағы бесінші және алтыншы абзацтарымен толықтырылсын:</w:t>
      </w:r>
    </w:p>
    <w:bookmarkEnd w:id="95"/>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132" w:id="96"/>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6"/>
    <w:bookmarkStart w:name="z133" w:id="97"/>
    <w:p>
      <w:pPr>
        <w:spacing w:after="0"/>
        <w:ind w:left="0"/>
        <w:jc w:val="both"/>
      </w:pPr>
      <w:r>
        <w:rPr>
          <w:rFonts w:ascii="Times New Roman"/>
          <w:b w:val="false"/>
          <w:i w:val="false"/>
          <w:color w:val="000000"/>
          <w:sz w:val="28"/>
        </w:rPr>
        <w:t xml:space="preserve">
      көрсетілген бұйрықпен бекітілген "Ядролық қондырғылар мен ядролық материалдарды физикалық қорғауға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35" w:id="98"/>
    <w:p>
      <w:pPr>
        <w:spacing w:after="0"/>
        <w:ind w:left="0"/>
        <w:jc w:val="both"/>
      </w:pPr>
      <w:r>
        <w:rPr>
          <w:rFonts w:ascii="Times New Roman"/>
          <w:b w:val="false"/>
          <w:i w:val="false"/>
          <w:color w:val="000000"/>
          <w:sz w:val="28"/>
        </w:rPr>
        <w:t>
      "3. Мемлекеттік қызмет көрсету нәтижесі – ядролық қондырғылар мен ядролық материалдарды физикалық қорғауға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98"/>
    <w:bookmarkStart w:name="z136" w:id="99"/>
    <w:p>
      <w:pPr>
        <w:spacing w:after="0"/>
        <w:ind w:left="0"/>
        <w:jc w:val="both"/>
      </w:pPr>
      <w:r>
        <w:rPr>
          <w:rFonts w:ascii="Times New Roman"/>
          <w:b w:val="false"/>
          <w:i w:val="false"/>
          <w:color w:val="000000"/>
          <w:sz w:val="28"/>
        </w:rPr>
        <w:t>
      мынадай мазмұндағы 8-1 және 8-2-тармақтармен толықтырылсын:</w:t>
      </w:r>
    </w:p>
    <w:bookmarkEnd w:id="99"/>
    <w:bookmarkStart w:name="z137" w:id="100"/>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0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38" w:id="101"/>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01"/>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үшін ұсынылған құжаттарды ядролық физикалық қауіпсіздік басқармасына жібереді.</w:t>
      </w:r>
    </w:p>
    <w:p>
      <w:pPr>
        <w:spacing w:after="0"/>
        <w:ind w:left="0"/>
        <w:jc w:val="both"/>
      </w:pPr>
      <w:r>
        <w:rPr>
          <w:rFonts w:ascii="Times New Roman"/>
          <w:b w:val="false"/>
          <w:i w:val="false"/>
          <w:color w:val="000000"/>
          <w:sz w:val="28"/>
        </w:rPr>
        <w:t xml:space="preserve">
      Аталған рәсімді жүзеге асыруға арналған ең жоғары шекті уақыт – 2 (екі) сағат; </w:t>
      </w:r>
    </w:p>
    <w:p>
      <w:pPr>
        <w:spacing w:after="0"/>
        <w:ind w:left="0"/>
        <w:jc w:val="both"/>
      </w:pPr>
      <w:r>
        <w:rPr>
          <w:rFonts w:ascii="Times New Roman"/>
          <w:b w:val="false"/>
          <w:i w:val="false"/>
          <w:color w:val="000000"/>
          <w:sz w:val="28"/>
        </w:rPr>
        <w:t>
      4) ядролық физикалық қауіпсіздік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лицензиялау басқармасына береді.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5)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және ядролық физикалық қауіпсіздік басқармаларының басшыларымен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140" w:id="102"/>
    <w:p>
      <w:pPr>
        <w:spacing w:after="0"/>
        <w:ind w:left="0"/>
        <w:jc w:val="both"/>
      </w:pPr>
      <w:r>
        <w:rPr>
          <w:rFonts w:ascii="Times New Roman"/>
          <w:b w:val="false"/>
          <w:i w:val="false"/>
          <w:color w:val="000000"/>
          <w:sz w:val="28"/>
        </w:rPr>
        <w:t xml:space="preserve">
      4) тармақша мынадай реакцияда жазылсын: </w:t>
      </w:r>
    </w:p>
    <w:bookmarkEnd w:id="102"/>
    <w:bookmarkStart w:name="z141" w:id="103"/>
    <w:p>
      <w:pPr>
        <w:spacing w:after="0"/>
        <w:ind w:left="0"/>
        <w:jc w:val="both"/>
      </w:pPr>
      <w:r>
        <w:rPr>
          <w:rFonts w:ascii="Times New Roman"/>
          <w:b w:val="false"/>
          <w:i w:val="false"/>
          <w:color w:val="000000"/>
          <w:sz w:val="28"/>
        </w:rPr>
        <w:t>
      "4) ядролық физикалық қауіпсіздік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103"/>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xml:space="preserve">
      Ядролық физикалық қауіпсіздік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 </w:t>
      </w:r>
    </w:p>
    <w:bookmarkStart w:name="z142" w:id="104"/>
    <w:p>
      <w:pPr>
        <w:spacing w:after="0"/>
        <w:ind w:left="0"/>
        <w:jc w:val="both"/>
      </w:pPr>
      <w:r>
        <w:rPr>
          <w:rFonts w:ascii="Times New Roman"/>
          <w:b w:val="false"/>
          <w:i w:val="false"/>
          <w:color w:val="000000"/>
          <w:sz w:val="28"/>
        </w:rPr>
        <w:t>
      5) тармақша мынадай мазмұндағы бесінші және алтыншы абзацтармен толықтырылсын:</w:t>
      </w:r>
    </w:p>
    <w:bookmarkEnd w:id="104"/>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143" w:id="105"/>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5"/>
    <w:bookmarkStart w:name="z144" w:id="106"/>
    <w:p>
      <w:pPr>
        <w:spacing w:after="0"/>
        <w:ind w:left="0"/>
        <w:jc w:val="both"/>
      </w:pPr>
      <w:r>
        <w:rPr>
          <w:rFonts w:ascii="Times New Roman"/>
          <w:b w:val="false"/>
          <w:i w:val="false"/>
          <w:color w:val="000000"/>
          <w:sz w:val="28"/>
        </w:rPr>
        <w:t xml:space="preserve">
      көрсетілген бұйрықпен бекітілген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46" w:id="107"/>
    <w:p>
      <w:pPr>
        <w:spacing w:after="0"/>
        <w:ind w:left="0"/>
        <w:jc w:val="both"/>
      </w:pPr>
      <w:r>
        <w:rPr>
          <w:rFonts w:ascii="Times New Roman"/>
          <w:b w:val="false"/>
          <w:i w:val="false"/>
          <w:color w:val="000000"/>
          <w:sz w:val="28"/>
        </w:rPr>
        <w:t>
      "3. Мемлекеттік қызмет көрсету нәтижесі – ядролық және радиациялық қауіпсіздікті қамтамасыз етуге жауапты персоналды арнайы даярлау жөніндегі қызметті жүзеге асыруға лицензия және (немесе) лицензияға қосымша, қайта ресімделген лицензия және (немесе) лицензияға қосымша, көрсетілетін қызметті алушының қайтып алуға қанағаттандырылған өтініші, лицензияның және (немесе) лицензияға қосымшаның күшін тоқтата тұру немесе жаңғырту туралы шешім немесе Стандарттың 10-тармағында көзделген жағдайлар және негіздер бойынша мемлекеттік қызмет көрсетуден бас тарту туралы дәлелді жауап.";</w:t>
      </w:r>
    </w:p>
    <w:bookmarkEnd w:id="107"/>
    <w:bookmarkStart w:name="z147" w:id="108"/>
    <w:p>
      <w:pPr>
        <w:spacing w:after="0"/>
        <w:ind w:left="0"/>
        <w:jc w:val="both"/>
      </w:pPr>
      <w:r>
        <w:rPr>
          <w:rFonts w:ascii="Times New Roman"/>
          <w:b w:val="false"/>
          <w:i w:val="false"/>
          <w:color w:val="000000"/>
          <w:sz w:val="28"/>
        </w:rPr>
        <w:t>
      мынадай мазмұндағы 8-1 және 8-2 тармақтармен толықтырылсын:</w:t>
      </w:r>
    </w:p>
    <w:bookmarkEnd w:id="108"/>
    <w:bookmarkStart w:name="z148" w:id="109"/>
    <w:p>
      <w:pPr>
        <w:spacing w:after="0"/>
        <w:ind w:left="0"/>
        <w:jc w:val="both"/>
      </w:pPr>
      <w:r>
        <w:rPr>
          <w:rFonts w:ascii="Times New Roman"/>
          <w:b w:val="false"/>
          <w:i w:val="false"/>
          <w:color w:val="000000"/>
          <w:sz w:val="28"/>
        </w:rPr>
        <w:t>
      "8-1. Лицензияның және (немесе) лицензияға қосымшаның күшін тоқтата тұруға немесе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09"/>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тұруға немесе жаңғыртуға арналған өтінішті қанағаттандыру туралы шешім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both"/>
      </w:pPr>
      <w:r>
        <w:rPr>
          <w:rFonts w:ascii="Times New Roman"/>
          <w:b w:val="false"/>
          <w:i w:val="false"/>
          <w:color w:val="000000"/>
          <w:sz w:val="28"/>
        </w:rPr>
        <w:t>
      4) лицензияның және (немесе) лицензияға қосымшаның күшін тоқтата тұруға немесе жаңғыртуға арналған өтінішті қанағаттандыру туралы шешімге көрсетілетін қызмет берушінің басшысы немесе оның орынбасары қол қояды.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сағат.</w:t>
      </w:r>
    </w:p>
    <w:bookmarkStart w:name="z149" w:id="110"/>
    <w:p>
      <w:pPr>
        <w:spacing w:after="0"/>
        <w:ind w:left="0"/>
        <w:jc w:val="both"/>
      </w:pPr>
      <w:r>
        <w:rPr>
          <w:rFonts w:ascii="Times New Roman"/>
          <w:b w:val="false"/>
          <w:i w:val="false"/>
          <w:color w:val="000000"/>
          <w:sz w:val="28"/>
        </w:rPr>
        <w:t>
      8-2.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жаңғыртуға арналған өтініші түскен жағдайда, мемлекеттік қызметті көрсету процесінің құрамына кіретін әрбір рәсімнің мазмұны, оның орындалу ұзақтығы және оларды орындаудың бірізділігі, оның ішінде әрбір құрылымдық бөлімше бөлігінде барлық рәсімдерден (іс-қимылдардан) өту кезеңдері:</w:t>
      </w:r>
    </w:p>
    <w:bookmarkEnd w:id="110"/>
    <w:p>
      <w:pPr>
        <w:spacing w:after="0"/>
        <w:ind w:left="0"/>
        <w:jc w:val="both"/>
      </w:pPr>
      <w:r>
        <w:rPr>
          <w:rFonts w:ascii="Times New Roman"/>
          <w:b w:val="false"/>
          <w:i w:val="false"/>
          <w:color w:val="000000"/>
          <w:sz w:val="28"/>
        </w:rPr>
        <w:t>
      1) дүйсенбі және жұма аралығында сағат 9-00-ден 18-30 дейін көрсетілетін қызметті алушыдан портал арқылы түскен мемлекеттік қызметті алуға арналған өтініш көрсетілетін қызметті берушінің кеңсесі қызметкерімен келіп түскен күнімен тіркеледі және көрсетілетін қызмет берушінің басшысына немесе оның орынбасарына беріледі. Өтініш жұмыс істелмейтін уақытта, демалыс және мейрам күндері түскен жағдайда еңбек заңнамасына сәйкес келесі жұмыс күнімен тіркеледі.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15 (он бес)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лицензиялау басқармасына бұрыштама салады.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сағат;</w:t>
      </w:r>
    </w:p>
    <w:p>
      <w:pPr>
        <w:spacing w:after="0"/>
        <w:ind w:left="0"/>
        <w:jc w:val="both"/>
      </w:pPr>
      <w:r>
        <w:rPr>
          <w:rFonts w:ascii="Times New Roman"/>
          <w:b w:val="false"/>
          <w:i w:val="false"/>
          <w:color w:val="000000"/>
          <w:sz w:val="28"/>
        </w:rPr>
        <w:t>
      3) лицензиялау басқармасы лицензияның және (немесе) лицензияға қосымшаның күшін тоқтата тұру үшін негіз болған бұзушылықтарды жойғанын тексеруді жүзеге асырады және бұзушылықтардың жойылуы немесе жойылмауы туралы қорытындыны дайындайды.</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7 (жеті) жұмыс күні;</w:t>
      </w:r>
    </w:p>
    <w:p>
      <w:pPr>
        <w:spacing w:after="0"/>
        <w:ind w:left="0"/>
        <w:jc w:val="both"/>
      </w:pPr>
      <w:r>
        <w:rPr>
          <w:rFonts w:ascii="Times New Roman"/>
          <w:b w:val="false"/>
          <w:i w:val="false"/>
          <w:color w:val="000000"/>
          <w:sz w:val="28"/>
        </w:rPr>
        <w:t>
      4) лицензиялау басқармасы мемлекеттік қызмет көрсетудің қорытындысы туралы шешім дайындайды. Бұзушылықтар жойылған жағдайда, лицензиялау басқармасы лицензияның және (немесе) лицензияға қосымшаның күшін жаңғырту туралы шешім дайындайды, бұзушылықтар жойылмаған жағдайда, лицензияның және (немесе) лицензияға қосымшаның күшін жаңғыртудан бас тарту туралы шешім дайындайды. Шешім лицензиялау басқармасының басшысымен келісіледі және көрсетілетін қызметті берушінің басшысымен немесе оның орынбасарымен бекітіледі. Лицензиялау басқармасы бекітілген шешімді алғаннан кейін лицензияның және (немесе) лицензияға қосымшаның күшін жаңғыртады немесе мемлекеттік қызмет көрсетуден бас тарту туралы дәлелді жауапты ресімдейді.</w:t>
      </w:r>
    </w:p>
    <w:p>
      <w:pPr>
        <w:spacing w:after="0"/>
        <w:ind w:left="0"/>
        <w:jc w:val="both"/>
      </w:pPr>
      <w:r>
        <w:rPr>
          <w:rFonts w:ascii="Times New Roman"/>
          <w:b w:val="false"/>
          <w:i w:val="false"/>
          <w:color w:val="000000"/>
          <w:sz w:val="28"/>
        </w:rPr>
        <w:t>
      Аталған рәсімді жүзеге асыруға арналған ең жоғары шекті уақыт –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 xml:space="preserve">: </w:t>
      </w:r>
    </w:p>
    <w:bookmarkStart w:name="z151" w:id="111"/>
    <w:p>
      <w:pPr>
        <w:spacing w:after="0"/>
        <w:ind w:left="0"/>
        <w:jc w:val="both"/>
      </w:pPr>
      <w:r>
        <w:rPr>
          <w:rFonts w:ascii="Times New Roman"/>
          <w:b w:val="false"/>
          <w:i w:val="false"/>
          <w:color w:val="000000"/>
          <w:sz w:val="28"/>
        </w:rPr>
        <w:t>
      4) тармақша мынадай реакцияда жазылсын:</w:t>
      </w:r>
    </w:p>
    <w:bookmarkEnd w:id="111"/>
    <w:bookmarkStart w:name="z152" w:id="112"/>
    <w:p>
      <w:pPr>
        <w:spacing w:after="0"/>
        <w:ind w:left="0"/>
        <w:jc w:val="both"/>
      </w:pPr>
      <w:r>
        <w:rPr>
          <w:rFonts w:ascii="Times New Roman"/>
          <w:b w:val="false"/>
          <w:i w:val="false"/>
          <w:color w:val="000000"/>
          <w:sz w:val="28"/>
        </w:rPr>
        <w:t>
      "4) лицензиялау басқармасы келіп түскен құжаттарды көрсетілетін қызметті алушының лицензия және (немесе) лицензияға қосымша беру жағдайында және заңды тұлға-лицензиатты бөліп шығару және бөлу нысанында қайта ұйымдастыру кезінде лицензияны және (немесе) лицензияға қосымшаны қайта ресімдеу жағдайында қажет талаптарға сәйкестігіне талдауды 25 (жиырма бес) жұмыс күні ішінде жүргізеді.</w:t>
      </w:r>
    </w:p>
    <w:bookmarkEnd w:id="112"/>
    <w:p>
      <w:pPr>
        <w:spacing w:after="0"/>
        <w:ind w:left="0"/>
        <w:jc w:val="both"/>
      </w:pPr>
      <w:r>
        <w:rPr>
          <w:rFonts w:ascii="Times New Roman"/>
          <w:b w:val="false"/>
          <w:i w:val="false"/>
          <w:color w:val="000000"/>
          <w:sz w:val="28"/>
        </w:rPr>
        <w:t>
      Заңды тұлға-лицензиатты бөліп шығару және бөлу нысанында қайта ұйымдастыру кезінде лицензияны және (немесе) лицензияға қосымшаны қайта ресімдеуді қоспағанда, Стандарттың 4-тармағында көрсетілген лицензияны және (немесе) лицензияға қосымшаны қайта ресімдеу жағдайында көрсетілетін қызметті алушының біліктілік талаптарына сәйкестігі тексерілмейді.</w:t>
      </w:r>
    </w:p>
    <w:p>
      <w:pPr>
        <w:spacing w:after="0"/>
        <w:ind w:left="0"/>
        <w:jc w:val="both"/>
      </w:pPr>
      <w:r>
        <w:rPr>
          <w:rFonts w:ascii="Times New Roman"/>
          <w:b w:val="false"/>
          <w:i w:val="false"/>
          <w:color w:val="000000"/>
          <w:sz w:val="28"/>
        </w:rPr>
        <w:t xml:space="preserve">
      Лицензиялау басқармасы лицензияның және (немесе) лицензияға қосымшаның күшін тоқтата тұру үшін негіз болған бұзушылықтарды жойғанын тексеруді 7 (жеті) жұмыс күні ішінде жүзеге асырады;"; </w:t>
      </w:r>
    </w:p>
    <w:bookmarkStart w:name="z153" w:id="113"/>
    <w:p>
      <w:pPr>
        <w:spacing w:after="0"/>
        <w:ind w:left="0"/>
        <w:jc w:val="both"/>
      </w:pPr>
      <w:r>
        <w:rPr>
          <w:rFonts w:ascii="Times New Roman"/>
          <w:b w:val="false"/>
          <w:i w:val="false"/>
          <w:color w:val="000000"/>
          <w:sz w:val="28"/>
        </w:rPr>
        <w:t>
      5) тармақша мынадай мазмұндағы бесінші және алтыншы абзацтарымен толықтырылсын:</w:t>
      </w:r>
    </w:p>
    <w:bookmarkEnd w:id="113"/>
    <w:p>
      <w:pPr>
        <w:spacing w:after="0"/>
        <w:ind w:left="0"/>
        <w:jc w:val="both"/>
      </w:pPr>
      <w:r>
        <w:rPr>
          <w:rFonts w:ascii="Times New Roman"/>
          <w:b w:val="false"/>
          <w:i w:val="false"/>
          <w:color w:val="000000"/>
          <w:sz w:val="28"/>
        </w:rPr>
        <w:t>
      "лицензияның және (немесе) лицензияға қосымшаның күшін тоқтата тұру немесе жаңғырту жағдайында 2 (екі) жұмыс күні ішінде дайындайды;</w:t>
      </w:r>
    </w:p>
    <w:p>
      <w:pPr>
        <w:spacing w:after="0"/>
        <w:ind w:left="0"/>
        <w:jc w:val="both"/>
      </w:pPr>
      <w:r>
        <w:rPr>
          <w:rFonts w:ascii="Times New Roman"/>
          <w:b w:val="false"/>
          <w:i w:val="false"/>
          <w:color w:val="000000"/>
          <w:sz w:val="28"/>
        </w:rPr>
        <w:t>
      лицензияның және (немесе) лицензияға қосымшаның күшін тоқтата тұру үшін негіз болған бұзушылықтарды жойған кезде лицензияның және (немесе) лицензияға қосымшаның күшін жаңғырту жағдайында 2 (екі) жұмыс күні ішінде дайындайды;";</w:t>
      </w:r>
    </w:p>
    <w:bookmarkStart w:name="z154" w:id="114"/>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4"/>
    <w:bookmarkStart w:name="z155" w:id="115"/>
    <w:p>
      <w:pPr>
        <w:spacing w:after="0"/>
        <w:ind w:left="0"/>
        <w:jc w:val="both"/>
      </w:pPr>
      <w:r>
        <w:rPr>
          <w:rFonts w:ascii="Times New Roman"/>
          <w:b w:val="false"/>
          <w:i w:val="false"/>
          <w:color w:val="000000"/>
          <w:sz w:val="28"/>
        </w:rPr>
        <w:t xml:space="preserve">
      көрсетілген бұйрықпен бекітілген "Атом энергиясы пайдаланылатын объектілерде жұмыс істейтін персоналды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bookmarkStart w:name="z157" w:id="116"/>
    <w:p>
      <w:pPr>
        <w:spacing w:after="0"/>
        <w:ind w:left="0"/>
        <w:jc w:val="both"/>
      </w:pPr>
      <w:r>
        <w:rPr>
          <w:rFonts w:ascii="Times New Roman"/>
          <w:b w:val="false"/>
          <w:i w:val="false"/>
          <w:color w:val="000000"/>
          <w:sz w:val="28"/>
        </w:rPr>
        <w:t>
      4) тармақша мынадай редакцияда жазылсын:</w:t>
      </w:r>
    </w:p>
    <w:bookmarkEnd w:id="116"/>
    <w:bookmarkStart w:name="z158" w:id="117"/>
    <w:p>
      <w:pPr>
        <w:spacing w:after="0"/>
        <w:ind w:left="0"/>
        <w:jc w:val="both"/>
      </w:pPr>
      <w:r>
        <w:rPr>
          <w:rFonts w:ascii="Times New Roman"/>
          <w:b w:val="false"/>
          <w:i w:val="false"/>
          <w:color w:val="000000"/>
          <w:sz w:val="28"/>
        </w:rPr>
        <w:t>
      "4) аттестаттауды тестілеу және әңгімелесу нысанында өткізу (әңгімелесу тек радиациялық қауіпсіздікті бақылауға жауапты персонал үшін). Радиациялық қауіпсіздікті бақылауға жауапты тұлға тестілеуден өткен жағдайда әңгімелесуге жіберіледі.</w:t>
      </w:r>
    </w:p>
    <w:bookmarkEnd w:id="117"/>
    <w:p>
      <w:pPr>
        <w:spacing w:after="0"/>
        <w:ind w:left="0"/>
        <w:jc w:val="both"/>
      </w:pPr>
      <w:r>
        <w:rPr>
          <w:rFonts w:ascii="Times New Roman"/>
          <w:b w:val="false"/>
          <w:i w:val="false"/>
          <w:color w:val="000000"/>
          <w:sz w:val="28"/>
        </w:rPr>
        <w:t>
      Аталған рәсімді жүзеге асыруға арналған ең жоғары шекті уақыт – құжаттар көрсетілетін қызметті берушінің кеңсесінде тіркелген күннен бастап 8 (сегіз) жұмыс күні.";</w:t>
      </w:r>
    </w:p>
    <w:bookmarkStart w:name="z159" w:id="118"/>
    <w:p>
      <w:pPr>
        <w:spacing w:after="0"/>
        <w:ind w:left="0"/>
        <w:jc w:val="both"/>
      </w:pPr>
      <w:r>
        <w:rPr>
          <w:rFonts w:ascii="Times New Roman"/>
          <w:b w:val="false"/>
          <w:i w:val="false"/>
          <w:color w:val="000000"/>
          <w:sz w:val="28"/>
        </w:rPr>
        <w:t>
      6) тармақша мынадай редакцияда жазылсын:</w:t>
      </w:r>
    </w:p>
    <w:bookmarkEnd w:id="118"/>
    <w:bookmarkStart w:name="z160" w:id="119"/>
    <w:p>
      <w:pPr>
        <w:spacing w:after="0"/>
        <w:ind w:left="0"/>
        <w:jc w:val="both"/>
      </w:pPr>
      <w:r>
        <w:rPr>
          <w:rFonts w:ascii="Times New Roman"/>
          <w:b w:val="false"/>
          <w:i w:val="false"/>
          <w:color w:val="000000"/>
          <w:sz w:val="28"/>
        </w:rPr>
        <w:t>
      "6) жауапты орындаушы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дайындайды және көрсетілетін қызметті алушыға жібереді.</w:t>
      </w:r>
    </w:p>
    <w:bookmarkEnd w:id="119"/>
    <w:p>
      <w:pPr>
        <w:spacing w:after="0"/>
        <w:ind w:left="0"/>
        <w:jc w:val="both"/>
      </w:pPr>
      <w:r>
        <w:rPr>
          <w:rFonts w:ascii="Times New Roman"/>
          <w:b w:val="false"/>
          <w:i w:val="false"/>
          <w:color w:val="000000"/>
          <w:sz w:val="28"/>
        </w:rPr>
        <w:t>
      Аталған рәсімді жүзеге асыруға арналған ең жоғары шекті уақыт – аттестаттау өткен күннен бастап 2 (екі) жұмыс күні.";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bookmarkStart w:name="z162" w:id="120"/>
    <w:p>
      <w:pPr>
        <w:spacing w:after="0"/>
        <w:ind w:left="0"/>
        <w:jc w:val="both"/>
      </w:pPr>
      <w:r>
        <w:rPr>
          <w:rFonts w:ascii="Times New Roman"/>
          <w:b w:val="false"/>
          <w:i w:val="false"/>
          <w:color w:val="000000"/>
          <w:sz w:val="28"/>
        </w:rPr>
        <w:t>
      4) тармақша мынадай редакцияда жазылсын:</w:t>
      </w:r>
    </w:p>
    <w:bookmarkEnd w:id="120"/>
    <w:bookmarkStart w:name="z163" w:id="121"/>
    <w:p>
      <w:pPr>
        <w:spacing w:after="0"/>
        <w:ind w:left="0"/>
        <w:jc w:val="both"/>
      </w:pPr>
      <w:r>
        <w:rPr>
          <w:rFonts w:ascii="Times New Roman"/>
          <w:b w:val="false"/>
          <w:i w:val="false"/>
          <w:color w:val="000000"/>
          <w:sz w:val="28"/>
        </w:rPr>
        <w:t>
      "4) аттестаттау (тестілеу және әңгімелесу (әңгімелесу тек радиациялық қауіпсіздікті бақылауға жауапты персонал үшін) құжаттарды көрсетілетін қызметті берушінің кеңсесінде тіркеген күнінен бастап 8 (сегіз) жұмыс күні ішінде – өткізіледі;";</w:t>
      </w:r>
    </w:p>
    <w:bookmarkEnd w:id="121"/>
    <w:bookmarkStart w:name="z164" w:id="122"/>
    <w:p>
      <w:pPr>
        <w:spacing w:after="0"/>
        <w:ind w:left="0"/>
        <w:jc w:val="both"/>
      </w:pPr>
      <w:r>
        <w:rPr>
          <w:rFonts w:ascii="Times New Roman"/>
          <w:b w:val="false"/>
          <w:i w:val="false"/>
          <w:color w:val="000000"/>
          <w:sz w:val="28"/>
        </w:rPr>
        <w:t>
      6) тармақша мынадай редакцияда жазылсын:</w:t>
      </w:r>
    </w:p>
    <w:bookmarkEnd w:id="122"/>
    <w:bookmarkStart w:name="z165" w:id="123"/>
    <w:p>
      <w:pPr>
        <w:spacing w:after="0"/>
        <w:ind w:left="0"/>
        <w:jc w:val="both"/>
      </w:pPr>
      <w:r>
        <w:rPr>
          <w:rFonts w:ascii="Times New Roman"/>
          <w:b w:val="false"/>
          <w:i w:val="false"/>
          <w:color w:val="000000"/>
          <w:sz w:val="28"/>
        </w:rPr>
        <w:t>
      "6) жауапты орындаушы атом энергиясы пайдаланылатын объектілерде жұмыс істейтін персоналды аттестаттау туралы куәлікті, немесе біліктілігі мен кәсіби даярлығы деңгейінің атқаратын лауазымына сәйкес келмейтіні туралы аттестаттау комиссиясының қорытындысын аттестаттау өткен күннен бастап 2 (екі) жұмыс күні ішінде дайындайды және көрсетілетін қызметті алушыға жібереді.</w:t>
      </w:r>
    </w:p>
    <w:bookmarkEnd w:id="123"/>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регламентке қосымшаға сәйкес мемлекеттік қызмет көрсетудің бизнес-процестерінің анықтамалығында көрсетіледі.";</w:t>
      </w:r>
    </w:p>
    <w:bookmarkStart w:name="z166" w:id="124"/>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4"/>
    <w:bookmarkStart w:name="z167" w:id="125"/>
    <w:p>
      <w:pPr>
        <w:spacing w:after="0"/>
        <w:ind w:left="0"/>
        <w:jc w:val="both"/>
      </w:pPr>
      <w:r>
        <w:rPr>
          <w:rFonts w:ascii="Times New Roman"/>
          <w:b w:val="false"/>
          <w:i w:val="false"/>
          <w:color w:val="000000"/>
          <w:sz w:val="28"/>
        </w:rPr>
        <w:t xml:space="preserve">
      көрсетілген бұйрықпен бекітілген "Ядролық, радиациялық, ядролық физикалық қауіпсіздік сараптамасын жүргізу құқығына ұйымдарды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69" w:id="126"/>
    <w:p>
      <w:pPr>
        <w:spacing w:after="0"/>
        <w:ind w:left="0"/>
        <w:jc w:val="both"/>
      </w:pPr>
      <w:r>
        <w:rPr>
          <w:rFonts w:ascii="Times New Roman"/>
          <w:b w:val="false"/>
          <w:i w:val="false"/>
          <w:color w:val="000000"/>
          <w:sz w:val="28"/>
        </w:rPr>
        <w:t>
      "Ядролық, радиациялық және ядролық физикалық қауіпсіздік сараптамасын жүзеге асыратын ұйымдарды аккредиттеу" мемлекеттік көрсетілетін қызмет регламенті";</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171" w:id="127"/>
    <w:p>
      <w:pPr>
        <w:spacing w:after="0"/>
        <w:ind w:left="0"/>
        <w:jc w:val="both"/>
      </w:pPr>
      <w:r>
        <w:rPr>
          <w:rFonts w:ascii="Times New Roman"/>
          <w:b w:val="false"/>
          <w:i w:val="false"/>
          <w:color w:val="000000"/>
          <w:sz w:val="28"/>
        </w:rPr>
        <w:t xml:space="preserve">
      "1. "Ядролық, радиациялық және ядролық физикалық қауіпсіздік сараптамасын жүзеге асыратын ұйымдарды аккредиттеу"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бекітілген (Нормативтік құқықтық актілерді мемлекеттік тіркеу тізілімінде тіркелген № 11222) "Ядролық, радиациялық және ядролық физикалық қауіпсіздік сараптамасын жүзеге асыратын ұйымдарды аккредиттеу"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173" w:id="128"/>
    <w:p>
      <w:pPr>
        <w:spacing w:after="0"/>
        <w:ind w:left="0"/>
        <w:jc w:val="both"/>
      </w:pPr>
      <w:r>
        <w:rPr>
          <w:rFonts w:ascii="Times New Roman"/>
          <w:b w:val="false"/>
          <w:i w:val="false"/>
          <w:color w:val="000000"/>
          <w:sz w:val="28"/>
        </w:rPr>
        <w:t>
      "3. Мемлекеттік қызметті көрсету нәтижесі – ядролық, радиациялық және ядролық физикалық қауіпсіздік сараптамасын жүзеге асыратын ұйымды аккредиттеу туралы куәлік (бұдан әрі – Куәлік), немесе Стандарттың 10-тармағында көрсетілген жағдайлар мен негіздер бойынша мемлекеттік қызметті көрсетуден бас тарту туралы дәлелді жауап.</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76" w:id="129"/>
    <w:p>
      <w:pPr>
        <w:spacing w:after="0"/>
        <w:ind w:left="0"/>
        <w:jc w:val="both"/>
      </w:pPr>
      <w:r>
        <w:rPr>
          <w:rFonts w:ascii="Times New Roman"/>
          <w:b w:val="false"/>
          <w:i w:val="false"/>
          <w:color w:val="000000"/>
          <w:sz w:val="28"/>
        </w:rPr>
        <w:t>
      "2) көрсетілетін қызметті беруші басшысының Ядролық және радиациялық қауіпсіздік басқармасын жауапты құрылымдық бөлімше етіп тағайындауы және өтініштер мен құжаттарды осы басқарма басшысына беруі, және жауапты құрылымдық бөлімше басшысының жауапты орындаушыны тағайындауы – 3 (үш) сағат ішінде;";</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78" w:id="130"/>
    <w:p>
      <w:pPr>
        <w:spacing w:after="0"/>
        <w:ind w:left="0"/>
        <w:jc w:val="both"/>
      </w:pPr>
      <w:r>
        <w:rPr>
          <w:rFonts w:ascii="Times New Roman"/>
          <w:b w:val="false"/>
          <w:i w:val="false"/>
          <w:color w:val="000000"/>
          <w:sz w:val="28"/>
        </w:rPr>
        <w:t>
      "7) Ядролық және радиациялық қауіпсіздік басқармасының жауапты орындаушысының құжаттар топтамасын осы басқарманың құзыретіне сәйкес қарастыруы және қорытынды дайындауы – 15 (он бес) жұмыс күні ішінде;</w:t>
      </w:r>
    </w:p>
    <w:bookmarkEnd w:id="130"/>
    <w:bookmarkStart w:name="z179" w:id="131"/>
    <w:p>
      <w:pPr>
        <w:spacing w:after="0"/>
        <w:ind w:left="0"/>
        <w:jc w:val="both"/>
      </w:pPr>
      <w:r>
        <w:rPr>
          <w:rFonts w:ascii="Times New Roman"/>
          <w:b w:val="false"/>
          <w:i w:val="false"/>
          <w:color w:val="000000"/>
          <w:sz w:val="28"/>
        </w:rPr>
        <w:t>
      8) Ядролық және радиациялық қауіпсіздік басқармасы басшысының осы басқарманың жауапты орындаушысы жасаған қорытындыны бекітуі және құжаттарды қорытындымен бірге мемлекеттік қызмет көрсету нәтижесін дайындау үшін жауапты орындаушыға беруі – 1 (бір) жұмыс күні;</w:t>
      </w:r>
    </w:p>
    <w:bookmarkEnd w:id="131"/>
    <w:bookmarkStart w:name="z180" w:id="132"/>
    <w:p>
      <w:pPr>
        <w:spacing w:after="0"/>
        <w:ind w:left="0"/>
        <w:jc w:val="both"/>
      </w:pPr>
      <w:r>
        <w:rPr>
          <w:rFonts w:ascii="Times New Roman"/>
          <w:b w:val="false"/>
          <w:i w:val="false"/>
          <w:color w:val="000000"/>
          <w:sz w:val="28"/>
        </w:rPr>
        <w:t>
      9) Ядролық және радиациялық қауіпсіздік басқармасының жауапты орындаушысының мемлекеттік қызмет көрсету нәтижесі туралы шешім дайындауы – 1 (бір) жұмыс күні ішінде:</w:t>
      </w:r>
    </w:p>
    <w:bookmarkEnd w:id="132"/>
    <w:p>
      <w:pPr>
        <w:spacing w:after="0"/>
        <w:ind w:left="0"/>
        <w:jc w:val="both"/>
      </w:pPr>
      <w:r>
        <w:rPr>
          <w:rFonts w:ascii="Times New Roman"/>
          <w:b w:val="false"/>
          <w:i w:val="false"/>
          <w:color w:val="000000"/>
          <w:sz w:val="28"/>
        </w:rPr>
        <w:t>
      ұсынылған қорытындылардың біреуінде ұсынылған құжаттардың сәйкес келмеуі туралы қорытынды болған жағдайда, жауапты орындаушының мемлекеттік қызмет көрсетуден дәлелді бас тартуын – хат жобасын дайындауы;</w:t>
      </w:r>
    </w:p>
    <w:p>
      <w:pPr>
        <w:spacing w:after="0"/>
        <w:ind w:left="0"/>
        <w:jc w:val="both"/>
      </w:pPr>
      <w:r>
        <w:rPr>
          <w:rFonts w:ascii="Times New Roman"/>
          <w:b w:val="false"/>
          <w:i w:val="false"/>
          <w:color w:val="000000"/>
          <w:sz w:val="28"/>
        </w:rPr>
        <w:t>
      барлық қорытындыларда ұсынылған құжаттардың сәйкестігі туралы қорытынды болған жағдайда, жауапты орындаушының Куәліктің жобасын дайындауы;";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183" w:id="133"/>
    <w:p>
      <w:pPr>
        <w:spacing w:after="0"/>
        <w:ind w:left="0"/>
        <w:jc w:val="both"/>
      </w:pPr>
      <w:r>
        <w:rPr>
          <w:rFonts w:ascii="Times New Roman"/>
          <w:b w:val="false"/>
          <w:i w:val="false"/>
          <w:color w:val="000000"/>
          <w:sz w:val="28"/>
        </w:rPr>
        <w:t>
      "2) көрсетілетін қызметті берушінің басшысының қарары және құжаттардың Ядролық және радиациялық қауіпсіздік басқармасына берілуі;</w:t>
      </w:r>
    </w:p>
    <w:bookmarkEnd w:id="133"/>
    <w:bookmarkStart w:name="z184" w:id="134"/>
    <w:p>
      <w:pPr>
        <w:spacing w:after="0"/>
        <w:ind w:left="0"/>
        <w:jc w:val="both"/>
      </w:pPr>
      <w:r>
        <w:rPr>
          <w:rFonts w:ascii="Times New Roman"/>
          <w:b w:val="false"/>
          <w:i w:val="false"/>
          <w:color w:val="000000"/>
          <w:sz w:val="28"/>
        </w:rPr>
        <w:t>
      "3) Ядролық және радиациялық қауіпсіздік басқармасында жауапты орындаушының тағайындалуы;";</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186" w:id="135"/>
    <w:p>
      <w:pPr>
        <w:spacing w:after="0"/>
        <w:ind w:left="0"/>
        <w:jc w:val="both"/>
      </w:pPr>
      <w:r>
        <w:rPr>
          <w:rFonts w:ascii="Times New Roman"/>
          <w:b w:val="false"/>
          <w:i w:val="false"/>
          <w:color w:val="000000"/>
          <w:sz w:val="28"/>
        </w:rPr>
        <w:t>
      "8) Ядролық және радиациялық қауіпсіздік басқармасының жауапты орындаушысының өтініштерді қарастыру нәтижелері бойынша қорытындысы;</w:t>
      </w:r>
    </w:p>
    <w:bookmarkEnd w:id="135"/>
    <w:bookmarkStart w:name="z187" w:id="136"/>
    <w:p>
      <w:pPr>
        <w:spacing w:after="0"/>
        <w:ind w:left="0"/>
        <w:jc w:val="both"/>
      </w:pPr>
      <w:r>
        <w:rPr>
          <w:rFonts w:ascii="Times New Roman"/>
          <w:b w:val="false"/>
          <w:i w:val="false"/>
          <w:color w:val="000000"/>
          <w:sz w:val="28"/>
        </w:rPr>
        <w:t>
      9) Ядролық және радиациялық қауіпсіздік басқармасының басшысы бекіткен қорытынды;";</w:t>
      </w:r>
    </w:p>
    <w:bookmarkEnd w:id="1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90" w:id="137"/>
    <w:p>
      <w:pPr>
        <w:spacing w:after="0"/>
        <w:ind w:left="0"/>
        <w:jc w:val="both"/>
      </w:pPr>
      <w:r>
        <w:rPr>
          <w:rFonts w:ascii="Times New Roman"/>
          <w:b w:val="false"/>
          <w:i w:val="false"/>
          <w:color w:val="000000"/>
          <w:sz w:val="28"/>
        </w:rPr>
        <w:t>
      "3) Ядролық және радиациялық қауіпсіздік басқармасының басшысы;";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92" w:id="138"/>
    <w:p>
      <w:pPr>
        <w:spacing w:after="0"/>
        <w:ind w:left="0"/>
        <w:jc w:val="both"/>
      </w:pPr>
      <w:r>
        <w:rPr>
          <w:rFonts w:ascii="Times New Roman"/>
          <w:b w:val="false"/>
          <w:i w:val="false"/>
          <w:color w:val="000000"/>
          <w:sz w:val="28"/>
        </w:rPr>
        <w:t>
      "5) Ядролық және радиациялық қауіпсіздік басқармасының жауапты орындаушысы;";</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195" w:id="139"/>
    <w:p>
      <w:pPr>
        <w:spacing w:after="0"/>
        <w:ind w:left="0"/>
        <w:jc w:val="both"/>
      </w:pPr>
      <w:r>
        <w:rPr>
          <w:rFonts w:ascii="Times New Roman"/>
          <w:b w:val="false"/>
          <w:i w:val="false"/>
          <w:color w:val="000000"/>
          <w:sz w:val="28"/>
        </w:rPr>
        <w:t>
      "2) көрсетілетін қызметті берушінің басшысы жауапты етіп Ядролық және радиациялық қауіпсіздік басқармасын тағайындайды және өтініш пен құжаттарды осы басқарма басшысына береді, және жауапты құрылымдық бөлімшенің басшысы жауапты орындаушыны тағайындайды – 3 (үш) сағат ішінде;";</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197" w:id="140"/>
    <w:p>
      <w:pPr>
        <w:spacing w:after="0"/>
        <w:ind w:left="0"/>
        <w:jc w:val="both"/>
      </w:pPr>
      <w:r>
        <w:rPr>
          <w:rFonts w:ascii="Times New Roman"/>
          <w:b w:val="false"/>
          <w:i w:val="false"/>
          <w:color w:val="000000"/>
          <w:sz w:val="28"/>
        </w:rPr>
        <w:t>
      "6) осы басқарманың басшысы басқарманың жауапты орындаушысы жасаған қорытындыны бекітеді және құжаттарды қорытындымен бірге Ядролық және радиациялық қауіпсіздік басқармасының жауапты орындаушысына береді – 1 (бір) жұмыс күні ішінде;</w:t>
      </w:r>
    </w:p>
    <w:bookmarkEnd w:id="140"/>
    <w:bookmarkStart w:name="z198" w:id="141"/>
    <w:p>
      <w:pPr>
        <w:spacing w:after="0"/>
        <w:ind w:left="0"/>
        <w:jc w:val="both"/>
      </w:pPr>
      <w:r>
        <w:rPr>
          <w:rFonts w:ascii="Times New Roman"/>
          <w:b w:val="false"/>
          <w:i w:val="false"/>
          <w:color w:val="000000"/>
          <w:sz w:val="28"/>
        </w:rPr>
        <w:t>
      7) Ядролық және радиациялық қауіпсіздік басқармасының жауапты орындаушысы құжаттар топтамасын осы басқарманың құзыретіне сәйкес қарастырады және ұсынылған құжаттардың сәйкестігі туралы қорытынды дайындауды жүзеге асырады – 15 (он бес) жұмыс күні ішінде;";</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мынадай редакцияда жазылсын:</w:t>
      </w:r>
    </w:p>
    <w:bookmarkStart w:name="z200" w:id="142"/>
    <w:p>
      <w:pPr>
        <w:spacing w:after="0"/>
        <w:ind w:left="0"/>
        <w:jc w:val="both"/>
      </w:pPr>
      <w:r>
        <w:rPr>
          <w:rFonts w:ascii="Times New Roman"/>
          <w:b w:val="false"/>
          <w:i w:val="false"/>
          <w:color w:val="000000"/>
          <w:sz w:val="28"/>
        </w:rPr>
        <w:t>
      "9) осы басқарманың жауапты орындаушысы мемлекеттік қызмет көрсету нәтижесі туралы шешім дайындауды жүзеге асырады – 1 (бір) жұмыс күні ішінде:</w:t>
      </w:r>
    </w:p>
    <w:bookmarkEnd w:id="142"/>
    <w:p>
      <w:pPr>
        <w:spacing w:after="0"/>
        <w:ind w:left="0"/>
        <w:jc w:val="both"/>
      </w:pPr>
      <w:r>
        <w:rPr>
          <w:rFonts w:ascii="Times New Roman"/>
          <w:b w:val="false"/>
          <w:i w:val="false"/>
          <w:color w:val="000000"/>
          <w:sz w:val="28"/>
        </w:rPr>
        <w:t>
      ұсынылған қорытындылардың біреуінде ұсынылған құжаттардың сәйкес келмеуі туралы қорытынды болған жағдайда Ядролық және радиациялық қауіпсіздік басқармасының жауапты орындаушысы мемлекеттік қызмет көрсетуден дәлелді бас тарту – хат жобасын дайындайды;</w:t>
      </w:r>
    </w:p>
    <w:p>
      <w:pPr>
        <w:spacing w:after="0"/>
        <w:ind w:left="0"/>
        <w:jc w:val="both"/>
      </w:pPr>
      <w:r>
        <w:rPr>
          <w:rFonts w:ascii="Times New Roman"/>
          <w:b w:val="false"/>
          <w:i w:val="false"/>
          <w:color w:val="000000"/>
          <w:sz w:val="28"/>
        </w:rPr>
        <w:t>
      барлық қорытындыларда ұсынылған құжаттардың сәйкестігі туралы қорытынды болған жағдайда, Ядролық және радиациялық қауіпсіздік басқармасының жауапты орындаушысы Куәлікті беру туралы шешімді рәсімдейді;";</w:t>
      </w:r>
    </w:p>
    <w:bookmarkStart w:name="z201" w:id="143"/>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жаңа редакцияда жазылсын;</w:t>
      </w:r>
    </w:p>
    <w:bookmarkEnd w:id="143"/>
    <w:bookmarkStart w:name="z202" w:id="144"/>
    <w:p>
      <w:pPr>
        <w:spacing w:after="0"/>
        <w:ind w:left="0"/>
        <w:jc w:val="both"/>
      </w:pPr>
      <w:r>
        <w:rPr>
          <w:rFonts w:ascii="Times New Roman"/>
          <w:b w:val="false"/>
          <w:i w:val="false"/>
          <w:color w:val="000000"/>
          <w:sz w:val="28"/>
        </w:rPr>
        <w:t xml:space="preserve">
      көрсетілген бұйрықпен бекітілген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44"/>
    <w:bookmarkStart w:name="z203" w:id="14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145"/>
    <w:bookmarkStart w:name="z204" w:id="146"/>
    <w:p>
      <w:pPr>
        <w:spacing w:after="0"/>
        <w:ind w:left="0"/>
        <w:jc w:val="both"/>
      </w:pPr>
      <w:r>
        <w:rPr>
          <w:rFonts w:ascii="Times New Roman"/>
          <w:b w:val="false"/>
          <w:i w:val="false"/>
          <w:color w:val="000000"/>
          <w:sz w:val="28"/>
        </w:rPr>
        <w:t>
      "2) көрсетілетін қызметті берушінің басшысының Ядролық және радиациялық қауіпсіздік басқармасын жауапты құрылымдық бөлімше етіп тағайындауы және өтініштер мен құжаттарды осы басқарма басшысына беруі, және жауапты құрылымдық бөлімше басшысының жауапты орындаушыны тағайындауы – 3 (үш) сағат ішінде;</w:t>
      </w:r>
    </w:p>
    <w:bookmarkEnd w:id="146"/>
    <w:p>
      <w:pPr>
        <w:spacing w:after="0"/>
        <w:ind w:left="0"/>
        <w:jc w:val="both"/>
      </w:pPr>
      <w:r>
        <w:rPr>
          <w:rFonts w:ascii="Times New Roman"/>
          <w:b w:val="false"/>
          <w:i w:val="false"/>
          <w:color w:val="000000"/>
          <w:sz w:val="28"/>
        </w:rPr>
        <w:t>
      Көрсетілетін қызметті алушы Стандарттың 9-тармағында көзделген тізбеге сәйкес толық емес құжаттар топтамасын, және (немесе) қолданылу мерзімі өтіп кеткен құжаттарды ұсынған жағдайда, көрсетілетін қызметті беруші өтінішті қабылдаудан бас тартады.</w:t>
      </w:r>
    </w:p>
    <w:p>
      <w:pPr>
        <w:spacing w:after="0"/>
        <w:ind w:left="0"/>
        <w:jc w:val="both"/>
      </w:pPr>
      <w:r>
        <w:rPr>
          <w:rFonts w:ascii="Times New Roman"/>
          <w:b w:val="false"/>
          <w:i w:val="false"/>
          <w:color w:val="000000"/>
          <w:sz w:val="28"/>
        </w:rPr>
        <w:t>
      Құжаттар толық болған жағдайда, құжаттар топтамасын қарастыру және ұсынылған құжаттардың сәйкес келуі немесе сәйкес келмеуі туралы қорытынды дайындау – 14 (он төрт) жұмыс күні ішінде;</w:t>
      </w:r>
    </w:p>
    <w:bookmarkStart w:name="z205" w:id="147"/>
    <w:p>
      <w:pPr>
        <w:spacing w:after="0"/>
        <w:ind w:left="0"/>
        <w:jc w:val="both"/>
      </w:pPr>
      <w:r>
        <w:rPr>
          <w:rFonts w:ascii="Times New Roman"/>
          <w:b w:val="false"/>
          <w:i w:val="false"/>
          <w:color w:val="000000"/>
          <w:sz w:val="28"/>
        </w:rPr>
        <w:t>
      3) Ядролық және радиациялық қауіпсіздік басқармасы басшысының жауапты орындаушы жасаған қорытындыны бекітуі және мемлекеттік қызмет көрсету нәтижесі туралы шешімді дайындауы – 1 (бір) жұмыс күні ішінде:</w:t>
      </w:r>
    </w:p>
    <w:bookmarkEnd w:id="147"/>
    <w:p>
      <w:pPr>
        <w:spacing w:after="0"/>
        <w:ind w:left="0"/>
        <w:jc w:val="both"/>
      </w:pPr>
      <w:r>
        <w:rPr>
          <w:rFonts w:ascii="Times New Roman"/>
          <w:b w:val="false"/>
          <w:i w:val="false"/>
          <w:color w:val="000000"/>
          <w:sz w:val="28"/>
        </w:rPr>
        <w:t>
      ұсынылған құжаттар сәйкес болған жағдайда шешімге Бұйрық жобасы қосылады, немесе ұсынылған құжаттар сәйкес болмаған жағдайда шешімге мемлекеттік қызметті көрсетуден дәлелді бас тарту – хат жобасы қосылады;</w:t>
      </w:r>
    </w:p>
    <w:bookmarkStart w:name="z206" w:id="148"/>
    <w:p>
      <w:pPr>
        <w:spacing w:after="0"/>
        <w:ind w:left="0"/>
        <w:jc w:val="both"/>
      </w:pPr>
      <w:r>
        <w:rPr>
          <w:rFonts w:ascii="Times New Roman"/>
          <w:b w:val="false"/>
          <w:i w:val="false"/>
          <w:color w:val="000000"/>
          <w:sz w:val="28"/>
        </w:rPr>
        <w:t>
      4) Ядролық және радиациялық қауіпсіздік басқармасы басшысының, Заң басқармасы басшысының мемлекеттік қызмет көрсету нәтижесі туралы шешімді (бұрыштама қою арқылы) келісуі және көрсетілетін қызметті беруші басшысының немесе оның орынбасарының бекітуі – 2 (екі) жұмыс күні ішінде;";</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w:t>
      </w:r>
      <w:r>
        <w:rPr>
          <w:rFonts w:ascii="Times New Roman"/>
          <w:b w:val="false"/>
          <w:i w:val="false"/>
          <w:color w:val="000000"/>
          <w:sz w:val="28"/>
        </w:rPr>
        <w:t xml:space="preserve"> мынадай редакцияда жазылсын:</w:t>
      </w:r>
    </w:p>
    <w:bookmarkStart w:name="z209" w:id="149"/>
    <w:p>
      <w:pPr>
        <w:spacing w:after="0"/>
        <w:ind w:left="0"/>
        <w:jc w:val="both"/>
      </w:pPr>
      <w:r>
        <w:rPr>
          <w:rFonts w:ascii="Times New Roman"/>
          <w:b w:val="false"/>
          <w:i w:val="false"/>
          <w:color w:val="000000"/>
          <w:sz w:val="28"/>
        </w:rPr>
        <w:t>
      "2) көрсетілетін қызметті берушінің басшысының бұрыштамасы және құжаттарды Ядролық және радиациялық қауіпсіздік басқармасына беру;</w:t>
      </w:r>
    </w:p>
    <w:bookmarkEnd w:id="149"/>
    <w:bookmarkStart w:name="z210" w:id="150"/>
    <w:p>
      <w:pPr>
        <w:spacing w:after="0"/>
        <w:ind w:left="0"/>
        <w:jc w:val="both"/>
      </w:pPr>
      <w:r>
        <w:rPr>
          <w:rFonts w:ascii="Times New Roman"/>
          <w:b w:val="false"/>
          <w:i w:val="false"/>
          <w:color w:val="000000"/>
          <w:sz w:val="28"/>
        </w:rPr>
        <w:t>
      3) Ядролық және радиациялық қауіпсіздік басқармасында жауапты орындаушыны тағайындау;";</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12" w:id="151"/>
    <w:p>
      <w:pPr>
        <w:spacing w:after="0"/>
        <w:ind w:left="0"/>
        <w:jc w:val="both"/>
      </w:pPr>
      <w:r>
        <w:rPr>
          <w:rFonts w:ascii="Times New Roman"/>
          <w:b w:val="false"/>
          <w:i w:val="false"/>
          <w:color w:val="000000"/>
          <w:sz w:val="28"/>
        </w:rPr>
        <w:t>
      "5) Ядролық және радиациялық қауіпсіздік басқармасының жауапты орындаушысының қорытындысы;</w:t>
      </w:r>
    </w:p>
    <w:bookmarkEnd w:id="151"/>
    <w:bookmarkStart w:name="z213" w:id="152"/>
    <w:p>
      <w:pPr>
        <w:spacing w:after="0"/>
        <w:ind w:left="0"/>
        <w:jc w:val="both"/>
      </w:pPr>
      <w:r>
        <w:rPr>
          <w:rFonts w:ascii="Times New Roman"/>
          <w:b w:val="false"/>
          <w:i w:val="false"/>
          <w:color w:val="000000"/>
          <w:sz w:val="28"/>
        </w:rPr>
        <w:t>
      6) Ядролық және радиациялық қауіпсіздік басқармасының басшысы бекіткен қорытынды;</w:t>
      </w:r>
    </w:p>
    <w:bookmarkEnd w:id="152"/>
    <w:bookmarkStart w:name="z214" w:id="153"/>
    <w:p>
      <w:pPr>
        <w:spacing w:after="0"/>
        <w:ind w:left="0"/>
        <w:jc w:val="both"/>
      </w:pPr>
      <w:r>
        <w:rPr>
          <w:rFonts w:ascii="Times New Roman"/>
          <w:b w:val="false"/>
          <w:i w:val="false"/>
          <w:color w:val="000000"/>
          <w:sz w:val="28"/>
        </w:rPr>
        <w:t>
      7) Ядролық және радиациялық қауіпсіздік басқармасы, Заң басқармасы басшыларымен келісілген, көрсетілетін қызметті берушінің басшысымен немесе оның орынбасарымен бекітілген мемлекеттік қызмет көрсету нәтижесі туралы шешім;</w:t>
      </w:r>
    </w:p>
    <w:bookmarkEnd w:id="153"/>
    <w:p>
      <w:pPr>
        <w:spacing w:after="0"/>
        <w:ind w:left="0"/>
        <w:jc w:val="both"/>
      </w:pPr>
      <w:r>
        <w:rPr>
          <w:rFonts w:ascii="Times New Roman"/>
          <w:b w:val="false"/>
          <w:i w:val="false"/>
          <w:color w:val="000000"/>
          <w:sz w:val="28"/>
        </w:rPr>
        <w:t>
      ұсынылған құжаттар сәйкес болған жағдайда, шешімге Бұйрықтың жобасы тіркеледі, немесе ұсынылған құжаттар сәйкес келмеген жағдайда шешімге бас тарту себептерін көрсете отырып мемлекеттік көрсетілетін қызметті беруден бас тарту туралы хаттың жобасы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17" w:id="154"/>
    <w:p>
      <w:pPr>
        <w:spacing w:after="0"/>
        <w:ind w:left="0"/>
        <w:jc w:val="both"/>
      </w:pPr>
      <w:r>
        <w:rPr>
          <w:rFonts w:ascii="Times New Roman"/>
          <w:b w:val="false"/>
          <w:i w:val="false"/>
          <w:color w:val="000000"/>
          <w:sz w:val="28"/>
        </w:rPr>
        <w:t>
      "3) Ядролық және радиациялық қауіпсіздік басқармасының басшысы;";</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219" w:id="155"/>
    <w:p>
      <w:pPr>
        <w:spacing w:after="0"/>
        <w:ind w:left="0"/>
        <w:jc w:val="both"/>
      </w:pPr>
      <w:r>
        <w:rPr>
          <w:rFonts w:ascii="Times New Roman"/>
          <w:b w:val="false"/>
          <w:i w:val="false"/>
          <w:color w:val="000000"/>
          <w:sz w:val="28"/>
        </w:rPr>
        <w:t>
      "5) Ядролық және радиациялық қауіпсіздік басқармасының жауапты орындаушысы.";</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bookmarkStart w:name="z222" w:id="156"/>
    <w:p>
      <w:pPr>
        <w:spacing w:after="0"/>
        <w:ind w:left="0"/>
        <w:jc w:val="both"/>
      </w:pPr>
      <w:r>
        <w:rPr>
          <w:rFonts w:ascii="Times New Roman"/>
          <w:b w:val="false"/>
          <w:i w:val="false"/>
          <w:color w:val="000000"/>
          <w:sz w:val="28"/>
        </w:rPr>
        <w:t xml:space="preserve">
      "2) көрсетілетін қызметті берушінің басшысы жауапты етіп Ядролық және радиациялық қауіпсіздік басқармасын тағайындайды және өтініш пен құжаттарды осы басқарма басшысына береді, және жауапты құрылымдық бөлімшенің басшысы жауапты орындаушыны тағайындайды – 3 (үш) сағат ішінде; </w:t>
      </w:r>
    </w:p>
    <w:bookmarkEnd w:id="156"/>
    <w:bookmarkStart w:name="z223" w:id="157"/>
    <w:p>
      <w:pPr>
        <w:spacing w:after="0"/>
        <w:ind w:left="0"/>
        <w:jc w:val="both"/>
      </w:pPr>
      <w:r>
        <w:rPr>
          <w:rFonts w:ascii="Times New Roman"/>
          <w:b w:val="false"/>
          <w:i w:val="false"/>
          <w:color w:val="000000"/>
          <w:sz w:val="28"/>
        </w:rPr>
        <w:t>
      3) Ядролық және радиациялық қауіпсіздік басқармасының жауапты орындаушысы құжаттардың толықтығын тексеруді жүзеге асырады – 2 (екі) жұмыс күні ішінде;</w:t>
      </w:r>
    </w:p>
    <w:bookmarkEnd w:id="157"/>
    <w:bookmarkStart w:name="z224" w:id="158"/>
    <w:p>
      <w:pPr>
        <w:spacing w:after="0"/>
        <w:ind w:left="0"/>
        <w:jc w:val="both"/>
      </w:pPr>
      <w:r>
        <w:rPr>
          <w:rFonts w:ascii="Times New Roman"/>
          <w:b w:val="false"/>
          <w:i w:val="false"/>
          <w:color w:val="000000"/>
          <w:sz w:val="28"/>
        </w:rPr>
        <w:t>
      4) Ядролық және радиациялық қауіпсіздік басқармасының жауапты орындаушысы құжаттар топтамасын қарастырады және ұсынылған құжаттардың сәйкес келуі немесе келмеуі туралы қорытынды дайындауды жүзеге асырады – 14 (жиырма төрт) жұмыс күні ішінде;</w:t>
      </w:r>
    </w:p>
    <w:bookmarkEnd w:id="158"/>
    <w:bookmarkStart w:name="z225" w:id="159"/>
    <w:p>
      <w:pPr>
        <w:spacing w:after="0"/>
        <w:ind w:left="0"/>
        <w:jc w:val="both"/>
      </w:pPr>
      <w:r>
        <w:rPr>
          <w:rFonts w:ascii="Times New Roman"/>
          <w:b w:val="false"/>
          <w:i w:val="false"/>
          <w:color w:val="000000"/>
          <w:sz w:val="28"/>
        </w:rPr>
        <w:t>
      5) Ядролық және радиациялық қауіпсіздік басқармасының басшысы басқарманың жауапты орындаушысы жасаған қорытындыны бекітеді, Ядролық және радиациялық қауіпсіздік басқармасының жауапты орындаушысы мемлекеттік қызмет көрсетудің нәтижесі туралы шешімді дайындауды жүзеге асырады – 1 (бір) жұмыс күні ішінде;</w:t>
      </w:r>
    </w:p>
    <w:bookmarkEnd w:id="159"/>
    <w:p>
      <w:pPr>
        <w:spacing w:after="0"/>
        <w:ind w:left="0"/>
        <w:jc w:val="both"/>
      </w:pPr>
      <w:r>
        <w:rPr>
          <w:rFonts w:ascii="Times New Roman"/>
          <w:b w:val="false"/>
          <w:i w:val="false"/>
          <w:color w:val="000000"/>
          <w:sz w:val="28"/>
        </w:rPr>
        <w:t>
      ұсынылған құжаттар сәйкес келген жағдайда шешімге Бұйрықтың жобасы тіркеледі, немесе</w:t>
      </w:r>
    </w:p>
    <w:p>
      <w:pPr>
        <w:spacing w:after="0"/>
        <w:ind w:left="0"/>
        <w:jc w:val="both"/>
      </w:pPr>
      <w:r>
        <w:rPr>
          <w:rFonts w:ascii="Times New Roman"/>
          <w:b w:val="false"/>
          <w:i w:val="false"/>
          <w:color w:val="000000"/>
          <w:sz w:val="28"/>
        </w:rPr>
        <w:t>
      ұсынылған құжаттар сәйкес келмеген жағдайда шешімге мемлекеттік қызметті көрсетуден дәлелді бас тарту – хат жобасы тіркеледі;</w:t>
      </w:r>
    </w:p>
    <w:bookmarkStart w:name="z226" w:id="160"/>
    <w:p>
      <w:pPr>
        <w:spacing w:after="0"/>
        <w:ind w:left="0"/>
        <w:jc w:val="both"/>
      </w:pPr>
      <w:r>
        <w:rPr>
          <w:rFonts w:ascii="Times New Roman"/>
          <w:b w:val="false"/>
          <w:i w:val="false"/>
          <w:color w:val="000000"/>
          <w:sz w:val="28"/>
        </w:rPr>
        <w:t>
      6) мемлекеттік қызмет көрсету нәтижесі туралы шешімді Ядролық және радиациялық қауіпсіздік басқармасы, Заң басқармасы басшылары (бұрыштама қою арқылы) келіседі, көрсетілетін қызметті берушінің басшысы немесе оның орынбасары бекітеді – 2 (екі) жұмыс күні ішінде;";</w:t>
      </w:r>
    </w:p>
    <w:bookmarkEnd w:id="160"/>
    <w:bookmarkStart w:name="z227" w:id="161"/>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жаңа редакцияда жазылсын;</w:t>
      </w:r>
    </w:p>
    <w:bookmarkEnd w:id="161"/>
    <w:bookmarkStart w:name="z228" w:id="162"/>
    <w:p>
      <w:pPr>
        <w:spacing w:after="0"/>
        <w:ind w:left="0"/>
        <w:jc w:val="both"/>
      </w:pPr>
      <w:r>
        <w:rPr>
          <w:rFonts w:ascii="Times New Roman"/>
          <w:b w:val="false"/>
          <w:i w:val="false"/>
          <w:color w:val="000000"/>
          <w:sz w:val="28"/>
        </w:rPr>
        <w:t xml:space="preserve">
      көрсетілген бұйрықпен бекітілген "Аккредиттелген ұйым ядролық, радиациялық және ядролық физикалық қауіпсіздік сараптамасын жүргізу кезінде ұсынған есеп айырысу әдістемесін келісу"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230" w:id="163"/>
    <w:p>
      <w:pPr>
        <w:spacing w:after="0"/>
        <w:ind w:left="0"/>
        <w:jc w:val="both"/>
      </w:pPr>
      <w:r>
        <w:rPr>
          <w:rFonts w:ascii="Times New Roman"/>
          <w:b w:val="false"/>
          <w:i w:val="false"/>
          <w:color w:val="000000"/>
          <w:sz w:val="28"/>
        </w:rPr>
        <w:t>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 регламенті";</w:t>
      </w:r>
    </w:p>
    <w:bookmarkEnd w:id="1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бірінші бөлігі мынадай редакцияда жазылсын:</w:t>
      </w:r>
    </w:p>
    <w:bookmarkStart w:name="z232" w:id="164"/>
    <w:p>
      <w:pPr>
        <w:spacing w:after="0"/>
        <w:ind w:left="0"/>
        <w:jc w:val="both"/>
      </w:pPr>
      <w:r>
        <w:rPr>
          <w:rFonts w:ascii="Times New Roman"/>
          <w:b w:val="false"/>
          <w:i w:val="false"/>
          <w:color w:val="000000"/>
          <w:sz w:val="28"/>
        </w:rPr>
        <w:t xml:space="preserve">
      "1.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қызметін Қазақстан Республикасы Энергетика министрлігінің Атомдық және энергетикалық қадағалау мен бақылау комитеті (бұдан әрі – көрсетілетін қызметті беруші) Қазақстан Республикасы Энергетика министрінің 2015 жылғы 22 сәуірдегі № 299 бұйрығымен (Нормативтік құқықтық актілерді мемлекеттік тіркеу тізілімінде № 11222 болып тіркелген) бекітілген "Сараптама ұйымы ұсынған ядролық, радиациялық және ядролық физикалық қауіпсіздікті қамтамасыз етуге қатысты есептеу әдістемелерін келісу"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End w:id="1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мынадай редакцияда жазылсын:</w:t>
      </w:r>
    </w:p>
    <w:bookmarkStart w:name="z234" w:id="165"/>
    <w:p>
      <w:pPr>
        <w:spacing w:after="0"/>
        <w:ind w:left="0"/>
        <w:jc w:val="both"/>
      </w:pPr>
      <w:r>
        <w:rPr>
          <w:rFonts w:ascii="Times New Roman"/>
          <w:b w:val="false"/>
          <w:i w:val="false"/>
          <w:color w:val="000000"/>
          <w:sz w:val="28"/>
        </w:rPr>
        <w:t>
      "3. Мемлекеттік қызметті көрсету нәтижесі – ядролық, радиациялық және ядролық физикалық қауіпсіздікті қамтамасыз етуге қатысты есептеу әдістемелерін келісім - хат, немесе Стандарттың 10-тармағында көзделген жағдайларда және негіздер бойынша мемлекеттік қызмет көрсетуден бас тарту туралы дәлелді жауап.";</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37" w:id="166"/>
    <w:p>
      <w:pPr>
        <w:spacing w:after="0"/>
        <w:ind w:left="0"/>
        <w:jc w:val="both"/>
      </w:pPr>
      <w:r>
        <w:rPr>
          <w:rFonts w:ascii="Times New Roman"/>
          <w:b w:val="false"/>
          <w:i w:val="false"/>
          <w:color w:val="000000"/>
          <w:sz w:val="28"/>
        </w:rPr>
        <w:t>
      "4) ядролық және радиациялық қауіпсіздік басқармасы құзыреті бойынша Әдістеменің дұрыстығын 19 (он тоғыз) жұмыс күні ішінде қарастырады;</w:t>
      </w:r>
    </w:p>
    <w:bookmarkEnd w:id="166"/>
    <w:bookmarkStart w:name="z238" w:id="167"/>
    <w:p>
      <w:pPr>
        <w:spacing w:after="0"/>
        <w:ind w:left="0"/>
        <w:jc w:val="both"/>
      </w:pPr>
      <w:r>
        <w:rPr>
          <w:rFonts w:ascii="Times New Roman"/>
          <w:b w:val="false"/>
          <w:i w:val="false"/>
          <w:color w:val="000000"/>
          <w:sz w:val="28"/>
        </w:rPr>
        <w:t>
      5) ядролық және радиациялық қауіпсіздік басқармасы 1 (бір) жұмыс күні ішінде мемлекеттік қызмет көрсету нәтижесінің жобасын дайындайды;";</w:t>
      </w:r>
    </w:p>
    <w:bookmarkEnd w:id="167"/>
    <w:bookmarkStart w:name="z239" w:id="16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68"/>
    <w:bookmarkStart w:name="z240" w:id="169"/>
    <w:p>
      <w:pPr>
        <w:spacing w:after="0"/>
        <w:ind w:left="0"/>
        <w:jc w:val="both"/>
      </w:pPr>
      <w:r>
        <w:rPr>
          <w:rFonts w:ascii="Times New Roman"/>
          <w:b w:val="false"/>
          <w:i w:val="false"/>
          <w:color w:val="000000"/>
          <w:sz w:val="28"/>
        </w:rPr>
        <w:t>
      "3) ядролық және радиациялық қауіпсіздік басқармасына Әдістеменің дұрыстығы немесе дұрыс еместігі туралы қорытындыны беру;";</w:t>
      </w:r>
    </w:p>
    <w:bookmarkEnd w:id="169"/>
    <w:bookmarkStart w:name="z241" w:id="170"/>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70"/>
    <w:bookmarkStart w:name="z242" w:id="171"/>
    <w:p>
      <w:pPr>
        <w:spacing w:after="0"/>
        <w:ind w:left="0"/>
        <w:jc w:val="both"/>
      </w:pPr>
      <w:r>
        <w:rPr>
          <w:rFonts w:ascii="Times New Roman"/>
          <w:b w:val="false"/>
          <w:i w:val="false"/>
          <w:color w:val="000000"/>
          <w:sz w:val="28"/>
        </w:rPr>
        <w:t>
      "3) ядролық және радиациялық қауіпсіздік басқармасы;";</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w:t>
      </w:r>
      <w:r>
        <w:rPr>
          <w:rFonts w:ascii="Times New Roman"/>
          <w:b w:val="false"/>
          <w:i w:val="false"/>
          <w:color w:val="000000"/>
          <w:sz w:val="28"/>
        </w:rPr>
        <w:t xml:space="preserve"> мынадай редакцияда жазылсын:</w:t>
      </w:r>
    </w:p>
    <w:bookmarkStart w:name="z245" w:id="172"/>
    <w:p>
      <w:pPr>
        <w:spacing w:after="0"/>
        <w:ind w:left="0"/>
        <w:jc w:val="both"/>
      </w:pPr>
      <w:r>
        <w:rPr>
          <w:rFonts w:ascii="Times New Roman"/>
          <w:b w:val="false"/>
          <w:i w:val="false"/>
          <w:color w:val="000000"/>
          <w:sz w:val="28"/>
        </w:rPr>
        <w:t>
      "3) ядролық физикалық қауіпсіздік басқармасы құзыреті бойынша Әдістеменің дұрыстығын қарастырады және Әдістеменің дұрыстығы және дұрыс еместігі туралы қорытындыны ядролық және радиациялық қауіпсіздік басқармасына береді.</w:t>
      </w:r>
    </w:p>
    <w:bookmarkEnd w:id="172"/>
    <w:p>
      <w:pPr>
        <w:spacing w:after="0"/>
        <w:ind w:left="0"/>
        <w:jc w:val="both"/>
      </w:pPr>
      <w:r>
        <w:rPr>
          <w:rFonts w:ascii="Times New Roman"/>
          <w:b w:val="false"/>
          <w:i w:val="false"/>
          <w:color w:val="000000"/>
          <w:sz w:val="28"/>
        </w:rPr>
        <w:t>
      Аталған рәсімді жүзеге асыруға арналған ең жоғары шекті уақыт – 8 (сегіз) жұмыс күні;";</w:t>
      </w:r>
    </w:p>
    <w:bookmarkStart w:name="z246" w:id="173"/>
    <w:p>
      <w:pPr>
        <w:spacing w:after="0"/>
        <w:ind w:left="0"/>
        <w:jc w:val="both"/>
      </w:pPr>
      <w:r>
        <w:rPr>
          <w:rFonts w:ascii="Times New Roman"/>
          <w:b w:val="false"/>
          <w:i w:val="false"/>
          <w:color w:val="000000"/>
          <w:sz w:val="28"/>
        </w:rPr>
        <w:t>
      4) ядролық және радиациялық қауіпсіздік басқармасы құзыреті бойынша Әдістеменің дұрыстығын қарастырады және Әдістеменің дұрыстығы немесе дұрыс еместігі туралы қорытынды дайындайды.</w:t>
      </w:r>
    </w:p>
    <w:bookmarkEnd w:id="173"/>
    <w:p>
      <w:pPr>
        <w:spacing w:after="0"/>
        <w:ind w:left="0"/>
        <w:jc w:val="both"/>
      </w:pPr>
      <w:r>
        <w:rPr>
          <w:rFonts w:ascii="Times New Roman"/>
          <w:b w:val="false"/>
          <w:i w:val="false"/>
          <w:color w:val="000000"/>
          <w:sz w:val="28"/>
        </w:rPr>
        <w:t>
      Аталған рәсімді жүзеге асыруға арналған ең жоғары шекті уақыт – 19 (он тоғыз) жұмыс күні;";</w:t>
      </w:r>
    </w:p>
    <w:bookmarkStart w:name="z247" w:id="174"/>
    <w:p>
      <w:pPr>
        <w:spacing w:after="0"/>
        <w:ind w:left="0"/>
        <w:jc w:val="both"/>
      </w:pPr>
      <w:r>
        <w:rPr>
          <w:rFonts w:ascii="Times New Roman"/>
          <w:b w:val="false"/>
          <w:i w:val="false"/>
          <w:color w:val="000000"/>
          <w:sz w:val="28"/>
        </w:rPr>
        <w:t xml:space="preserve">
      5) ядролық және радиациялық қауіпсіздік басқармасы Әдістеменің дұрыстығы туралы екі қорытынды болған жағдайда Әдістемеге келісім - хат жобасын, ал Әдістеменің дұрыс еместігі туралы бір немесе екі қорытынды болған жағдайда мемлекеттік қызмет көрсетуден бас тарту туралы дәлелді жауаптың жобасын дайындайды. Мемлекеттік қызмет көрсету нәтижесінің жобасы ядролық және радиациялық қауіпсіздік және ядролық физикалық қауіпсіздік басқармаларының басшыларымен келісіледі. </w:t>
      </w:r>
    </w:p>
    <w:bookmarkEnd w:id="174"/>
    <w:p>
      <w:pPr>
        <w:spacing w:after="0"/>
        <w:ind w:left="0"/>
        <w:jc w:val="both"/>
      </w:pPr>
      <w:r>
        <w:rPr>
          <w:rFonts w:ascii="Times New Roman"/>
          <w:b w:val="false"/>
          <w:i w:val="false"/>
          <w:color w:val="000000"/>
          <w:sz w:val="28"/>
        </w:rPr>
        <w:t>
      Аталған рәсімді жүзеге асыруға арналған ең жоғары шекті уақыт – 1 (бір) жұмыс күні;";</w:t>
      </w:r>
    </w:p>
    <w:bookmarkStart w:name="z248" w:id="175"/>
    <w:p>
      <w:pPr>
        <w:spacing w:after="0"/>
        <w:ind w:left="0"/>
        <w:jc w:val="both"/>
      </w:pPr>
      <w:r>
        <w:rPr>
          <w:rFonts w:ascii="Times New Roman"/>
          <w:b w:val="false"/>
          <w:i w:val="false"/>
          <w:color w:val="000000"/>
          <w:sz w:val="28"/>
        </w:rPr>
        <w:t xml:space="preserve">
      көрсетілген мемлекеттік қызмет көрсету регламентіне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жаңа редакцияда жазылсын.</w:t>
      </w:r>
    </w:p>
    <w:bookmarkEnd w:id="175"/>
    <w:bookmarkStart w:name="z249" w:id="176"/>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176"/>
    <w:bookmarkStart w:name="z250" w:id="17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77"/>
    <w:bookmarkStart w:name="z251" w:id="17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178"/>
    <w:bookmarkStart w:name="z252" w:id="179"/>
    <w:p>
      <w:pPr>
        <w:spacing w:after="0"/>
        <w:ind w:left="0"/>
        <w:jc w:val="both"/>
      </w:pPr>
      <w:r>
        <w:rPr>
          <w:rFonts w:ascii="Times New Roman"/>
          <w:b w:val="false"/>
          <w:i w:val="false"/>
          <w:color w:val="000000"/>
          <w:sz w:val="28"/>
        </w:rPr>
        <w:t>
      3) осы бұйрықты Қазақстан Республикасы Энергетика министрлігінің интернет-ресурсында орналастыруды;</w:t>
      </w:r>
    </w:p>
    <w:bookmarkEnd w:id="179"/>
    <w:bookmarkStart w:name="z253" w:id="180"/>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80"/>
    <w:bookmarkStart w:name="z254" w:id="18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81"/>
    <w:bookmarkStart w:name="z255" w:id="182"/>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объектілерінің тіршілік циклінің</w:t>
            </w:r>
            <w:r>
              <w:br/>
            </w:r>
            <w:r>
              <w:rPr>
                <w:rFonts w:ascii="Times New Roman"/>
                <w:b w:val="false"/>
                <w:i w:val="false"/>
                <w:color w:val="000000"/>
                <w:sz w:val="20"/>
              </w:rPr>
              <w:t>кезеңдеріне байланысты</w:t>
            </w:r>
            <w:r>
              <w:br/>
            </w:r>
            <w:r>
              <w:rPr>
                <w:rFonts w:ascii="Times New Roman"/>
                <w:b w:val="false"/>
                <w:i w:val="false"/>
                <w:color w:val="000000"/>
                <w:sz w:val="20"/>
              </w:rPr>
              <w:t>жұмыстарды орындауға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58" w:id="183"/>
    <w:p>
      <w:pPr>
        <w:spacing w:after="0"/>
        <w:ind w:left="0"/>
        <w:jc w:val="left"/>
      </w:pPr>
      <w:r>
        <w:rPr>
          <w:rFonts w:ascii="Times New Roman"/>
          <w:b/>
          <w:i w:val="false"/>
          <w:color w:val="000000"/>
        </w:rPr>
        <w:t xml:space="preserve"> "Атом энергиясын пайдалану объектілерінің тіршілік циклінің кезеңдеріне байланысты жұмыстарды орындауға лицензия беру" мемлекеттік көрсетілетін қызмет регламентіне мемлекеттік қызмет көрсетудің бизнес-процестерінің анықтамалығы</w:t>
      </w:r>
    </w:p>
    <w:bookmarkEnd w:id="183"/>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материалдармен</w:t>
            </w:r>
            <w:r>
              <w:br/>
            </w:r>
            <w:r>
              <w:rPr>
                <w:rFonts w:ascii="Times New Roman"/>
                <w:b w:val="false"/>
                <w:i w:val="false"/>
                <w:color w:val="000000"/>
                <w:sz w:val="20"/>
              </w:rPr>
              <w:t>жұмыс істеу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1" w:id="184"/>
    <w:p>
      <w:pPr>
        <w:spacing w:after="0"/>
        <w:ind w:left="0"/>
        <w:jc w:val="left"/>
      </w:pPr>
      <w:r>
        <w:rPr>
          <w:rFonts w:ascii="Times New Roman"/>
          <w:b/>
          <w:i w:val="false"/>
          <w:color w:val="000000"/>
        </w:rPr>
        <w:t xml:space="preserve"> "Ядролық материалдармен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84"/>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заттармен,</w:t>
            </w:r>
            <w:r>
              <w:br/>
            </w:r>
            <w:r>
              <w:rPr>
                <w:rFonts w:ascii="Times New Roman"/>
                <w:b w:val="false"/>
                <w:i w:val="false"/>
                <w:color w:val="000000"/>
                <w:sz w:val="20"/>
              </w:rPr>
              <w:t>құрамында радиоактивті</w:t>
            </w:r>
            <w:r>
              <w:br/>
            </w:r>
            <w:r>
              <w:rPr>
                <w:rFonts w:ascii="Times New Roman"/>
                <w:b w:val="false"/>
                <w:i w:val="false"/>
                <w:color w:val="000000"/>
                <w:sz w:val="20"/>
              </w:rPr>
              <w:t>заттар бар аспаптармен</w:t>
            </w:r>
            <w:r>
              <w:br/>
            </w:r>
            <w:r>
              <w:rPr>
                <w:rFonts w:ascii="Times New Roman"/>
                <w:b w:val="false"/>
                <w:i w:val="false"/>
                <w:color w:val="000000"/>
                <w:sz w:val="20"/>
              </w:rPr>
              <w:t>және қондырғылармен</w:t>
            </w:r>
            <w:r>
              <w:br/>
            </w:r>
            <w:r>
              <w:rPr>
                <w:rFonts w:ascii="Times New Roman"/>
                <w:b w:val="false"/>
                <w:i w:val="false"/>
                <w:color w:val="000000"/>
                <w:sz w:val="20"/>
              </w:rPr>
              <w:t>жұмыс істеу жөніндегі</w:t>
            </w:r>
            <w:r>
              <w:br/>
            </w:r>
            <w:r>
              <w:rPr>
                <w:rFonts w:ascii="Times New Roman"/>
                <w:b w:val="false"/>
                <w:i w:val="false"/>
                <w:color w:val="000000"/>
                <w:sz w:val="20"/>
              </w:rPr>
              <w:t>қызметті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4" w:id="185"/>
    <w:p>
      <w:pPr>
        <w:spacing w:after="0"/>
        <w:ind w:left="0"/>
        <w:jc w:val="left"/>
      </w:pPr>
      <w:r>
        <w:rPr>
          <w:rFonts w:ascii="Times New Roman"/>
          <w:b/>
          <w:i w:val="false"/>
          <w:color w:val="000000"/>
        </w:rPr>
        <w:t xml:space="preserve"> "Радиоактивті заттармен, құрамында радиоактивті заттар бар аспаптармен және қондырғылармен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85"/>
    <w:p>
      <w:pPr>
        <w:spacing w:after="0"/>
        <w:ind w:left="0"/>
        <w:jc w:val="left"/>
      </w:pPr>
      <w:r>
        <w:br/>
      </w:r>
    </w:p>
    <w:p>
      <w:pPr>
        <w:spacing w:after="0"/>
        <w:ind w:left="0"/>
        <w:jc w:val="both"/>
      </w:pPr>
      <w:r>
        <w:drawing>
          <wp:inline distT="0" distB="0" distL="0" distR="0">
            <wp:extent cx="78105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7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27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"Иондаушы сәуле шығаруды</w:t>
            </w:r>
            <w:r>
              <w:br/>
            </w:r>
            <w:r>
              <w:rPr>
                <w:rFonts w:ascii="Times New Roman"/>
                <w:b w:val="false"/>
                <w:i w:val="false"/>
                <w:color w:val="000000"/>
                <w:sz w:val="20"/>
              </w:rPr>
              <w:t>генерациялайтын аспаптармен</w:t>
            </w:r>
            <w:r>
              <w:br/>
            </w:r>
            <w:r>
              <w:rPr>
                <w:rFonts w:ascii="Times New Roman"/>
                <w:b w:val="false"/>
                <w:i w:val="false"/>
                <w:color w:val="000000"/>
                <w:sz w:val="20"/>
              </w:rPr>
              <w:t>және қондырғылармен жұмыс</w:t>
            </w:r>
            <w:r>
              <w:br/>
            </w:r>
            <w:r>
              <w:rPr>
                <w:rFonts w:ascii="Times New Roman"/>
                <w:b w:val="false"/>
                <w:i w:val="false"/>
                <w:color w:val="000000"/>
                <w:sz w:val="20"/>
              </w:rPr>
              <w:t>істеу жөніндегі қызметті</w:t>
            </w:r>
            <w:r>
              <w:br/>
            </w:r>
            <w:r>
              <w:rPr>
                <w:rFonts w:ascii="Times New Roman"/>
                <w:b w:val="false"/>
                <w:i w:val="false"/>
                <w:color w:val="000000"/>
                <w:sz w:val="20"/>
              </w:rPr>
              <w:t>жүзеге асыруға лицензия</w:t>
            </w:r>
            <w:r>
              <w:br/>
            </w:r>
            <w:r>
              <w:rPr>
                <w:rFonts w:ascii="Times New Roman"/>
                <w:b w:val="false"/>
                <w:i w:val="false"/>
                <w:color w:val="000000"/>
                <w:sz w:val="20"/>
              </w:rPr>
              <w:t>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7" w:id="186"/>
    <w:p>
      <w:pPr>
        <w:spacing w:after="0"/>
        <w:ind w:left="0"/>
        <w:jc w:val="left"/>
      </w:pPr>
      <w:r>
        <w:rPr>
          <w:rFonts w:ascii="Times New Roman"/>
          <w:b/>
          <w:i w:val="false"/>
          <w:color w:val="000000"/>
        </w:rPr>
        <w:t xml:space="preserve"> "Иондаушы сәуле шығаруды генерациялайтын аспаптармен және қондырғылармен жұмыс істеу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86"/>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 қызметтер көрсету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70" w:id="187"/>
    <w:p>
      <w:pPr>
        <w:spacing w:after="0"/>
        <w:ind w:left="0"/>
        <w:jc w:val="left"/>
      </w:pPr>
      <w:r>
        <w:rPr>
          <w:rFonts w:ascii="Times New Roman"/>
          <w:b/>
          <w:i w:val="false"/>
          <w:color w:val="000000"/>
        </w:rPr>
        <w:t xml:space="preserve"> "Атом энергиясын пайдалану саласында қызметтер көрсету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87"/>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31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"Радиоактивті қалдықтармен</w:t>
            </w:r>
            <w:r>
              <w:br/>
            </w:r>
            <w:r>
              <w:rPr>
                <w:rFonts w:ascii="Times New Roman"/>
                <w:b w:val="false"/>
                <w:i w:val="false"/>
                <w:color w:val="000000"/>
                <w:sz w:val="20"/>
              </w:rPr>
              <w:t>жұмыс істеу жөніндегі қызметке</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3" w:id="188"/>
    <w:p>
      <w:pPr>
        <w:spacing w:after="0"/>
        <w:ind w:left="0"/>
        <w:jc w:val="left"/>
      </w:pPr>
      <w:r>
        <w:rPr>
          <w:rFonts w:ascii="Times New Roman"/>
          <w:b/>
          <w:i w:val="false"/>
          <w:color w:val="000000"/>
        </w:rPr>
        <w:t xml:space="preserve"> "Радиоактивті қалдықтармен жұмыс істеу жөніндегі қызметке лицензия беру" мемлекеттік көрсетілетін қызмет регламентіне мемлекеттік қызмет көрсетудің бизнес-процестерінің анықтамалығы</w:t>
      </w:r>
    </w:p>
    <w:bookmarkEnd w:id="188"/>
    <w:p>
      <w:pPr>
        <w:spacing w:after="0"/>
        <w:ind w:left="0"/>
        <w:jc w:val="left"/>
      </w:pPr>
      <w:r>
        <w:br/>
      </w:r>
    </w:p>
    <w:p>
      <w:pPr>
        <w:spacing w:after="0"/>
        <w:ind w:left="0"/>
        <w:jc w:val="both"/>
      </w:pPr>
      <w:r>
        <w:drawing>
          <wp:inline distT="0" distB="0" distL="0" distR="0">
            <wp:extent cx="7810500" cy="582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82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материалдарды,</w:t>
            </w:r>
            <w:r>
              <w:br/>
            </w:r>
            <w:r>
              <w:rPr>
                <w:rFonts w:ascii="Times New Roman"/>
                <w:b w:val="false"/>
                <w:i w:val="false"/>
                <w:color w:val="000000"/>
                <w:sz w:val="20"/>
              </w:rPr>
              <w:t>радиоактивті заттарды,</w:t>
            </w:r>
            <w:r>
              <w:br/>
            </w:r>
            <w:r>
              <w:rPr>
                <w:rFonts w:ascii="Times New Roman"/>
                <w:b w:val="false"/>
                <w:i w:val="false"/>
                <w:color w:val="000000"/>
                <w:sz w:val="20"/>
              </w:rPr>
              <w:t>иондаушы сәуле шығарудың</w:t>
            </w:r>
            <w:r>
              <w:br/>
            </w:r>
            <w:r>
              <w:rPr>
                <w:rFonts w:ascii="Times New Roman"/>
                <w:b w:val="false"/>
                <w:i w:val="false"/>
                <w:color w:val="000000"/>
                <w:sz w:val="20"/>
              </w:rPr>
              <w:t>радиоизотопты көздерін,</w:t>
            </w:r>
            <w:r>
              <w:br/>
            </w:r>
            <w:r>
              <w:rPr>
                <w:rFonts w:ascii="Times New Roman"/>
                <w:b w:val="false"/>
                <w:i w:val="false"/>
                <w:color w:val="000000"/>
                <w:sz w:val="20"/>
              </w:rPr>
              <w:t>радиоактивті қалдықтарды</w:t>
            </w:r>
            <w:r>
              <w:br/>
            </w:r>
            <w:r>
              <w:rPr>
                <w:rFonts w:ascii="Times New Roman"/>
                <w:b w:val="false"/>
                <w:i w:val="false"/>
                <w:color w:val="000000"/>
                <w:sz w:val="20"/>
              </w:rPr>
              <w:t xml:space="preserve">транзиттік тасымалдауды </w:t>
            </w:r>
            <w:r>
              <w:br/>
            </w:r>
            <w:r>
              <w:rPr>
                <w:rFonts w:ascii="Times New Roman"/>
                <w:b w:val="false"/>
                <w:i w:val="false"/>
                <w:color w:val="000000"/>
                <w:sz w:val="20"/>
              </w:rPr>
              <w:t xml:space="preserve">қоса алғанда, </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аумағының шегінде </w:t>
            </w:r>
            <w:r>
              <w:br/>
            </w:r>
            <w:r>
              <w:rPr>
                <w:rFonts w:ascii="Times New Roman"/>
                <w:b w:val="false"/>
                <w:i w:val="false"/>
                <w:color w:val="000000"/>
                <w:sz w:val="20"/>
              </w:rPr>
              <w:t xml:space="preserve">тасымалдауға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6" w:id="189"/>
    <w:p>
      <w:pPr>
        <w:spacing w:after="0"/>
        <w:ind w:left="0"/>
        <w:jc w:val="left"/>
      </w:pPr>
      <w:r>
        <w:rPr>
          <w:rFonts w:ascii="Times New Roman"/>
          <w:b/>
          <w:i w:val="false"/>
          <w:color w:val="000000"/>
        </w:rPr>
        <w:t xml:space="preserve"> "Ядролық материалдарды, радиоактивті заттарды, иондаушы сәуле шығарудың радиоизотопты көздерін, радиоактивті қалдықтарды транзиттік тасымалдауды қоса алғанда, Қазақстан Республикасы аумағының шегінде тасымалдауға лицензия беру" мемлекеттік көрсетілетін қызмет регламентіне мемлекеттік қызмет көрсетудің бизнес-процестерінің анықтамалығы</w:t>
      </w:r>
    </w:p>
    <w:bookmarkEnd w:id="189"/>
    <w:p>
      <w:pPr>
        <w:spacing w:after="0"/>
        <w:ind w:left="0"/>
        <w:jc w:val="left"/>
      </w:pP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"Бұрынғы ядролық сынақ</w:t>
            </w:r>
            <w:r>
              <w:br/>
            </w:r>
            <w:r>
              <w:rPr>
                <w:rFonts w:ascii="Times New Roman"/>
                <w:b w:val="false"/>
                <w:i w:val="false"/>
                <w:color w:val="000000"/>
                <w:sz w:val="20"/>
              </w:rPr>
              <w:t>полигондары аумақтарында</w:t>
            </w:r>
            <w:r>
              <w:br/>
            </w:r>
            <w:r>
              <w:rPr>
                <w:rFonts w:ascii="Times New Roman"/>
                <w:b w:val="false"/>
                <w:i w:val="false"/>
                <w:color w:val="000000"/>
                <w:sz w:val="20"/>
              </w:rPr>
              <w:t>және жүргізілген ядролық</w:t>
            </w:r>
            <w:r>
              <w:br/>
            </w:r>
            <w:r>
              <w:rPr>
                <w:rFonts w:ascii="Times New Roman"/>
                <w:b w:val="false"/>
                <w:i w:val="false"/>
                <w:color w:val="000000"/>
                <w:sz w:val="20"/>
              </w:rPr>
              <w:t>сынақтардың салдарынан</w:t>
            </w:r>
            <w:r>
              <w:br/>
            </w:r>
            <w:r>
              <w:rPr>
                <w:rFonts w:ascii="Times New Roman"/>
                <w:b w:val="false"/>
                <w:i w:val="false"/>
                <w:color w:val="000000"/>
                <w:sz w:val="20"/>
              </w:rPr>
              <w:t>ластанған басқа аумақтарда</w:t>
            </w:r>
            <w:r>
              <w:br/>
            </w:r>
            <w:r>
              <w:rPr>
                <w:rFonts w:ascii="Times New Roman"/>
                <w:b w:val="false"/>
                <w:i w:val="false"/>
                <w:color w:val="000000"/>
                <w:sz w:val="20"/>
              </w:rPr>
              <w:t>қызметтерді жүзеге асыруға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79" w:id="190"/>
    <w:p>
      <w:pPr>
        <w:spacing w:after="0"/>
        <w:ind w:left="0"/>
        <w:jc w:val="left"/>
      </w:pPr>
      <w:r>
        <w:rPr>
          <w:rFonts w:ascii="Times New Roman"/>
          <w:b/>
          <w:i w:val="false"/>
          <w:color w:val="000000"/>
        </w:rPr>
        <w:t xml:space="preserve"> "Бұрынғы ядролық сынақ полигондары аумақтарында және жүргізілген ядролық сынақтардың салдарынан ластанған басқа аумақтарда қызметтерді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90"/>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қондырғылар</w:t>
            </w:r>
            <w:r>
              <w:br/>
            </w:r>
            <w:r>
              <w:rPr>
                <w:rFonts w:ascii="Times New Roman"/>
                <w:b w:val="false"/>
                <w:i w:val="false"/>
                <w:color w:val="000000"/>
                <w:sz w:val="20"/>
              </w:rPr>
              <w:t>мен ядролық материалдарды</w:t>
            </w:r>
            <w:r>
              <w:br/>
            </w:r>
            <w:r>
              <w:rPr>
                <w:rFonts w:ascii="Times New Roman"/>
                <w:b w:val="false"/>
                <w:i w:val="false"/>
                <w:color w:val="000000"/>
                <w:sz w:val="20"/>
              </w:rPr>
              <w:t>физикалық қорғауға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2" w:id="191"/>
    <w:p>
      <w:pPr>
        <w:spacing w:after="0"/>
        <w:ind w:left="0"/>
        <w:jc w:val="left"/>
      </w:pPr>
      <w:r>
        <w:rPr>
          <w:rFonts w:ascii="Times New Roman"/>
          <w:b/>
          <w:i w:val="false"/>
          <w:color w:val="000000"/>
        </w:rPr>
        <w:t xml:space="preserve"> "Ядролық қондырғылар мен ядролық материалдарды физикалық қорғауға лицензия беру" мемлекеттік көрсетілетін қызмет регламентіне мемлекеттік қызмет көрсетудің бизнес-процестерінің анықтамалығы</w:t>
      </w:r>
    </w:p>
    <w:bookmarkEnd w:id="191"/>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10-қосымша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және радиациялық</w:t>
            </w:r>
            <w:r>
              <w:br/>
            </w:r>
            <w:r>
              <w:rPr>
                <w:rFonts w:ascii="Times New Roman"/>
                <w:b w:val="false"/>
                <w:i w:val="false"/>
                <w:color w:val="000000"/>
                <w:sz w:val="20"/>
              </w:rPr>
              <w:t>қауіпсіздікті қамтамасыз етуге</w:t>
            </w:r>
            <w:r>
              <w:br/>
            </w:r>
            <w:r>
              <w:rPr>
                <w:rFonts w:ascii="Times New Roman"/>
                <w:b w:val="false"/>
                <w:i w:val="false"/>
                <w:color w:val="000000"/>
                <w:sz w:val="20"/>
              </w:rPr>
              <w:t>жауапты персоналды арнайы</w:t>
            </w:r>
            <w:r>
              <w:br/>
            </w:r>
            <w:r>
              <w:rPr>
                <w:rFonts w:ascii="Times New Roman"/>
                <w:b w:val="false"/>
                <w:i w:val="false"/>
                <w:color w:val="000000"/>
                <w:sz w:val="20"/>
              </w:rPr>
              <w:t>даярлау жөніндегі қызметті</w:t>
            </w:r>
            <w:r>
              <w:br/>
            </w:r>
            <w:r>
              <w:rPr>
                <w:rFonts w:ascii="Times New Roman"/>
                <w:b w:val="false"/>
                <w:i w:val="false"/>
                <w:color w:val="000000"/>
                <w:sz w:val="20"/>
              </w:rPr>
              <w:t>жүзеге 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285" w:id="192"/>
    <w:p>
      <w:pPr>
        <w:spacing w:after="0"/>
        <w:ind w:left="0"/>
        <w:jc w:val="left"/>
      </w:pPr>
      <w:r>
        <w:rPr>
          <w:rFonts w:ascii="Times New Roman"/>
          <w:b/>
          <w:i w:val="false"/>
          <w:color w:val="000000"/>
        </w:rPr>
        <w:t xml:space="preserve"> "Ядролық және радиациялық қауіпсіздікті қамтамасыз етуге жауапты персоналды арнайы даярлау жөніндегі қызметті жүзеге асыруға лицензия беру" мемлекеттік көрсетілетін қызмет регламентіне мемлекеттік қызмет көрсетудің бизнес-процестерінің анықтамалығы</w:t>
      </w:r>
    </w:p>
    <w:bookmarkEnd w:id="192"/>
    <w:p>
      <w:pPr>
        <w:spacing w:after="0"/>
        <w:ind w:left="0"/>
        <w:jc w:val="left"/>
      </w:pPr>
      <w:r>
        <w:br/>
      </w:r>
    </w:p>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9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29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11-қосымша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"Атом энергиясы </w:t>
            </w:r>
            <w:r>
              <w:br/>
            </w:r>
            <w:r>
              <w:rPr>
                <w:rFonts w:ascii="Times New Roman"/>
                <w:b w:val="false"/>
                <w:i w:val="false"/>
                <w:color w:val="000000"/>
                <w:sz w:val="20"/>
              </w:rPr>
              <w:t>пайдаланылатын</w:t>
            </w:r>
            <w:r>
              <w:br/>
            </w:r>
            <w:r>
              <w:rPr>
                <w:rFonts w:ascii="Times New Roman"/>
                <w:b w:val="false"/>
                <w:i w:val="false"/>
                <w:color w:val="000000"/>
                <w:sz w:val="20"/>
              </w:rPr>
              <w:t>объектілерде жұмыс істейтін</w:t>
            </w:r>
            <w:r>
              <w:br/>
            </w:r>
            <w:r>
              <w:rPr>
                <w:rFonts w:ascii="Times New Roman"/>
                <w:b w:val="false"/>
                <w:i w:val="false"/>
                <w:color w:val="000000"/>
                <w:sz w:val="20"/>
              </w:rPr>
              <w:t>персоналды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88" w:id="193"/>
    <w:p>
      <w:pPr>
        <w:spacing w:after="0"/>
        <w:ind w:left="0"/>
        <w:jc w:val="left"/>
      </w:pPr>
      <w:r>
        <w:rPr>
          <w:rFonts w:ascii="Times New Roman"/>
          <w:b/>
          <w:i w:val="false"/>
          <w:color w:val="000000"/>
        </w:rPr>
        <w:t xml:space="preserve"> "Атом энергиясы пайдаланылатын объектілерде жұмыс істейтін персоналды аттестаттау" мемлекеттік көрсетілетін қызмет регламентіне мемлекеттік қызмет көрсетудің бизнес-процестерінің анықтамалығы</w:t>
      </w:r>
    </w:p>
    <w:bookmarkEnd w:id="193"/>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12-қосымша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"Ядролық, радиациялық</w:t>
            </w:r>
            <w:r>
              <w:br/>
            </w:r>
            <w:r>
              <w:rPr>
                <w:rFonts w:ascii="Times New Roman"/>
                <w:b w:val="false"/>
                <w:i w:val="false"/>
                <w:color w:val="000000"/>
                <w:sz w:val="20"/>
              </w:rPr>
              <w:t>және ядролық физикалық</w:t>
            </w:r>
            <w:r>
              <w:br/>
            </w:r>
            <w:r>
              <w:rPr>
                <w:rFonts w:ascii="Times New Roman"/>
                <w:b w:val="false"/>
                <w:i w:val="false"/>
                <w:color w:val="000000"/>
                <w:sz w:val="20"/>
              </w:rPr>
              <w:t>қауіпсіздік сараптамасын</w:t>
            </w:r>
            <w:r>
              <w:br/>
            </w:r>
            <w:r>
              <w:rPr>
                <w:rFonts w:ascii="Times New Roman"/>
                <w:b w:val="false"/>
                <w:i w:val="false"/>
                <w:color w:val="000000"/>
                <w:sz w:val="20"/>
              </w:rPr>
              <w:t>жүзеге асыратын ұйымдарды</w:t>
            </w:r>
            <w:r>
              <w:br/>
            </w:r>
            <w:r>
              <w:rPr>
                <w:rFonts w:ascii="Times New Roman"/>
                <w:b w:val="false"/>
                <w:i w:val="false"/>
                <w:color w:val="000000"/>
                <w:sz w:val="20"/>
              </w:rPr>
              <w:t>аккредиттеу"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91" w:id="194"/>
    <w:p>
      <w:pPr>
        <w:spacing w:after="0"/>
        <w:ind w:left="0"/>
        <w:jc w:val="left"/>
      </w:pPr>
      <w:r>
        <w:rPr>
          <w:rFonts w:ascii="Times New Roman"/>
          <w:b/>
          <w:i w:val="false"/>
          <w:color w:val="000000"/>
        </w:rPr>
        <w:t xml:space="preserve"> "Ядролық, радиациялық және ядролық физикалық қауіпсіздік сараптамасын жүзеге асыратын ұйымдарды аккредиттеу" мемлекеттік қызмет көрсету бизнес-процестерінің анықтамалығы</w:t>
      </w:r>
    </w:p>
    <w:bookmarkEnd w:id="194"/>
    <w:p>
      <w:pPr>
        <w:spacing w:after="0"/>
        <w:ind w:left="0"/>
        <w:jc w:val="left"/>
      </w:pPr>
      <w:r>
        <w:br/>
      </w:r>
    </w:p>
    <w:p>
      <w:pPr>
        <w:spacing w:after="0"/>
        <w:ind w:left="0"/>
        <w:jc w:val="both"/>
      </w:pPr>
      <w:r>
        <w:drawing>
          <wp:inline distT="0" distB="0" distL="0" distR="0">
            <wp:extent cx="7810500" cy="572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72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13-қосымша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"Көліктік қаптама </w:t>
            </w:r>
            <w:r>
              <w:br/>
            </w:r>
            <w:r>
              <w:rPr>
                <w:rFonts w:ascii="Times New Roman"/>
                <w:b w:val="false"/>
                <w:i w:val="false"/>
                <w:color w:val="000000"/>
                <w:sz w:val="20"/>
              </w:rPr>
              <w:t xml:space="preserve">комплектілерінің </w:t>
            </w:r>
            <w:r>
              <w:br/>
            </w:r>
            <w:r>
              <w:rPr>
                <w:rFonts w:ascii="Times New Roman"/>
                <w:b w:val="false"/>
                <w:i w:val="false"/>
                <w:color w:val="000000"/>
                <w:sz w:val="20"/>
              </w:rPr>
              <w:t xml:space="preserve">конструкциясын бекіту, </w:t>
            </w:r>
            <w:r>
              <w:br/>
            </w:r>
            <w:r>
              <w:rPr>
                <w:rFonts w:ascii="Times New Roman"/>
                <w:b w:val="false"/>
                <w:i w:val="false"/>
                <w:color w:val="000000"/>
                <w:sz w:val="20"/>
              </w:rPr>
              <w:t xml:space="preserve">сондай-ақ басқа елдердің </w:t>
            </w:r>
            <w:r>
              <w:br/>
            </w:r>
            <w:r>
              <w:rPr>
                <w:rFonts w:ascii="Times New Roman"/>
                <w:b w:val="false"/>
                <w:i w:val="false"/>
                <w:color w:val="000000"/>
                <w:sz w:val="20"/>
              </w:rPr>
              <w:t xml:space="preserve">уәкілетті органдары бекіткен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аумағында оларға </w:t>
            </w:r>
            <w:r>
              <w:br/>
            </w:r>
            <w:r>
              <w:rPr>
                <w:rFonts w:ascii="Times New Roman"/>
                <w:b w:val="false"/>
                <w:i w:val="false"/>
                <w:color w:val="000000"/>
                <w:sz w:val="20"/>
              </w:rPr>
              <w:t xml:space="preserve">сертификаттар-рұқсаттар күшін </w:t>
            </w:r>
            <w:r>
              <w:br/>
            </w:r>
            <w:r>
              <w:rPr>
                <w:rFonts w:ascii="Times New Roman"/>
                <w:b w:val="false"/>
                <w:i w:val="false"/>
                <w:color w:val="000000"/>
                <w:sz w:val="20"/>
              </w:rPr>
              <w:t xml:space="preserve">қолдану"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294" w:id="195"/>
    <w:p>
      <w:pPr>
        <w:spacing w:after="0"/>
        <w:ind w:left="0"/>
        <w:jc w:val="left"/>
      </w:pPr>
      <w:r>
        <w:rPr>
          <w:rFonts w:ascii="Times New Roman"/>
          <w:b/>
          <w:i w:val="false"/>
          <w:color w:val="000000"/>
        </w:rPr>
        <w:t xml:space="preserve">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 мемлекеттік қызмет көрсету бизнес-процестерінің анықтамалығы</w:t>
      </w:r>
    </w:p>
    <w:bookmarkEnd w:id="195"/>
    <w:p>
      <w:pPr>
        <w:spacing w:after="0"/>
        <w:ind w:left="0"/>
        <w:jc w:val="left"/>
      </w:pP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 жылғы " "</w:t>
            </w:r>
            <w:r>
              <w:br/>
            </w:r>
            <w:r>
              <w:rPr>
                <w:rFonts w:ascii="Times New Roman"/>
                <w:b w:val="false"/>
                <w:i w:val="false"/>
                <w:color w:val="000000"/>
                <w:sz w:val="20"/>
              </w:rPr>
              <w:t>№ бұйрығына</w:t>
            </w:r>
            <w:r>
              <w:br/>
            </w:r>
            <w:r>
              <w:rPr>
                <w:rFonts w:ascii="Times New Roman"/>
                <w:b w:val="false"/>
                <w:i w:val="false"/>
                <w:color w:val="000000"/>
                <w:sz w:val="20"/>
              </w:rPr>
              <w:t xml:space="preserve">14-қосымша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"Сараптама ұйымы ұсынған</w:t>
            </w:r>
            <w:r>
              <w:br/>
            </w:r>
            <w:r>
              <w:rPr>
                <w:rFonts w:ascii="Times New Roman"/>
                <w:b w:val="false"/>
                <w:i w:val="false"/>
                <w:color w:val="000000"/>
                <w:sz w:val="20"/>
              </w:rPr>
              <w:t>ядролық, радиациялық және</w:t>
            </w:r>
            <w:r>
              <w:br/>
            </w:r>
            <w:r>
              <w:rPr>
                <w:rFonts w:ascii="Times New Roman"/>
                <w:b w:val="false"/>
                <w:i w:val="false"/>
                <w:color w:val="000000"/>
                <w:sz w:val="20"/>
              </w:rPr>
              <w:t>ядролық физикалық қауіпсіздікті</w:t>
            </w:r>
            <w:r>
              <w:br/>
            </w:r>
            <w:r>
              <w:rPr>
                <w:rFonts w:ascii="Times New Roman"/>
                <w:b w:val="false"/>
                <w:i w:val="false"/>
                <w:color w:val="000000"/>
                <w:sz w:val="20"/>
              </w:rPr>
              <w:t>қамтамасыз етуге қатысты</w:t>
            </w:r>
            <w:r>
              <w:br/>
            </w:r>
            <w:r>
              <w:rPr>
                <w:rFonts w:ascii="Times New Roman"/>
                <w:b w:val="false"/>
                <w:i w:val="false"/>
                <w:color w:val="000000"/>
                <w:sz w:val="20"/>
              </w:rPr>
              <w:t>есептеу әдістемелерін келісу"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297" w:id="196"/>
    <w:p>
      <w:pPr>
        <w:spacing w:after="0"/>
        <w:ind w:left="0"/>
        <w:jc w:val="left"/>
      </w:pPr>
      <w:r>
        <w:rPr>
          <w:rFonts w:ascii="Times New Roman"/>
          <w:b/>
          <w:i w:val="false"/>
          <w:color w:val="000000"/>
        </w:rPr>
        <w:t xml:space="preserve"> "Сараптама ұйымы ұсынған ядролық, радиациялық және ядролық физикалық қауіпсіздікті қамтамасыз етуге қатысты есептеу әдістемелерін келісу" мемлекеттік қызмет көрсету бизнес-процестерінің анықтамалығы</w:t>
      </w:r>
    </w:p>
    <w:bookmarkEnd w:id="196"/>
    <w:p>
      <w:pPr>
        <w:spacing w:after="0"/>
        <w:ind w:left="0"/>
        <w:jc w:val="left"/>
      </w:pPr>
      <w:r>
        <w:br/>
      </w:r>
    </w:p>
    <w:p>
      <w:pPr>
        <w:spacing w:after="0"/>
        <w:ind w:left="0"/>
        <w:jc w:val="both"/>
      </w:pPr>
      <w:r>
        <w:drawing>
          <wp:inline distT="0" distB="0" distL="0" distR="0">
            <wp:extent cx="78105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88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17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317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header.xml" Type="http://schemas.openxmlformats.org/officeDocument/2006/relationships/header" Id="rId3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