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8014cf" w14:textId="d8014c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Республикасында тіркелген дәрілік заттар мен медициналық мақсаттағы бұйымдардың қауіпсіздігі мен сапасын бағалауды жүргізу қағидаларын бекіту туралы" Қазақстан Республикасы Денсаулық сақтау және әлеуметтік даму министрінің 2014 жылғы 26 қарашадағы № 269 бұйрығына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Денсаулық сақтау министрінің 2019 жылғы 17 мамырдағы № ҚР ДСМ-82 бұйрығы. Қазақстан Республикасының Әділет министрлігінде 2019 жылғы 20 мамырда № 18699 болып тіркелді. Күші жойылды - Қазақстан Республикасы Денсаулық сақтау министрінің 2020 жылғы 20 желтоқсандағы № ҚР ДСМ-282/2020 бұйрығымен.</w:t>
      </w:r>
    </w:p>
    <w:p>
      <w:pPr>
        <w:spacing w:after="0"/>
        <w:ind w:left="0"/>
        <w:jc w:val="both"/>
      </w:pPr>
      <w:r>
        <w:rPr>
          <w:rFonts w:ascii="Times New Roman"/>
          <w:b w:val="false"/>
          <w:i w:val="false"/>
          <w:color w:val="ff0000"/>
          <w:sz w:val="28"/>
        </w:rPr>
        <w:t xml:space="preserve">
      Ескерту. Күші жойылды – ҚР Денсаулық сақтау министрінің 20.12.2020 </w:t>
      </w:r>
      <w:r>
        <w:rPr>
          <w:rFonts w:ascii="Times New Roman"/>
          <w:b w:val="false"/>
          <w:i w:val="false"/>
          <w:color w:val="ff0000"/>
          <w:sz w:val="28"/>
        </w:rPr>
        <w:t>№ ҚР ДСМ-282/2020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1" w:id="0"/>
    <w:p>
      <w:pPr>
        <w:spacing w:after="0"/>
        <w:ind w:left="0"/>
        <w:jc w:val="both"/>
      </w:pPr>
      <w:r>
        <w:rPr>
          <w:rFonts w:ascii="Times New Roman"/>
          <w:b w:val="false"/>
          <w:i w:val="false"/>
          <w:color w:val="000000"/>
          <w:sz w:val="28"/>
        </w:rPr>
        <w:t xml:space="preserve">
      "Халық денсаулығы және денсаулық сақтау жүйесі туралы" 2009 жылғы 18 қыркүйектегі Қазақстан Республикасы Кодексінің 7-бабының 1-тармағының </w:t>
      </w:r>
      <w:r>
        <w:rPr>
          <w:rFonts w:ascii="Times New Roman"/>
          <w:b w:val="false"/>
          <w:i w:val="false"/>
          <w:color w:val="000000"/>
          <w:sz w:val="28"/>
        </w:rPr>
        <w:t>84) тармақшасына</w:t>
      </w:r>
      <w:r>
        <w:rPr>
          <w:rFonts w:ascii="Times New Roman"/>
          <w:b w:val="false"/>
          <w:i w:val="false"/>
          <w:color w:val="000000"/>
          <w:sz w:val="28"/>
        </w:rPr>
        <w:t xml:space="preserve"> сәйкес БҰЙЫРАМЫН:</w:t>
      </w:r>
    </w:p>
    <w:bookmarkEnd w:id="0"/>
    <w:bookmarkStart w:name="z2" w:id="1"/>
    <w:p>
      <w:pPr>
        <w:spacing w:after="0"/>
        <w:ind w:left="0"/>
        <w:jc w:val="both"/>
      </w:pPr>
      <w:r>
        <w:rPr>
          <w:rFonts w:ascii="Times New Roman"/>
          <w:b w:val="false"/>
          <w:i w:val="false"/>
          <w:color w:val="000000"/>
          <w:sz w:val="28"/>
        </w:rPr>
        <w:t xml:space="preserve">
      1. "Қазақстан Республикасында тіркелген дәрілік заттар мен медициналық мақсаттағы бұйымдардың қауіпсіздігі мен сапасын бағалауды жүргізу қағидаларын бекіту туралы" Қазақстан Республикасы Денсаулық сақтау және әлеуметтік даму министрінің 2014 жылғы 26 қарашадағы № 269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10003 болып тіркелген, "Әділет" ақпараттық-құқықтық жүйесінде 2015 жылғы 8 қаңтарда жарияланған) мынадай өзгерістер енгізілсін:</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тақырыбы</w:t>
      </w:r>
      <w:r>
        <w:rPr>
          <w:rFonts w:ascii="Times New Roman"/>
          <w:b w:val="false"/>
          <w:i w:val="false"/>
          <w:color w:val="000000"/>
          <w:sz w:val="28"/>
        </w:rPr>
        <w:t xml:space="preserve"> мынадай редакцияда жазылсын: </w:t>
      </w:r>
    </w:p>
    <w:bookmarkStart w:name="z4" w:id="2"/>
    <w:p>
      <w:pPr>
        <w:spacing w:after="0"/>
        <w:ind w:left="0"/>
        <w:jc w:val="both"/>
      </w:pPr>
      <w:r>
        <w:rPr>
          <w:rFonts w:ascii="Times New Roman"/>
          <w:b w:val="false"/>
          <w:i w:val="false"/>
          <w:color w:val="000000"/>
          <w:sz w:val="28"/>
        </w:rPr>
        <w:t>
      "Қазақстан Республикасында тіркелген дәрілік заттар мен медициналық бұйымдардың қауіпсіздігі мен сапасын бағалауды жүргізу қағидаларын бекіту туралы";</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 </w:t>
      </w:r>
    </w:p>
    <w:bookmarkStart w:name="z6" w:id="3"/>
    <w:p>
      <w:pPr>
        <w:spacing w:after="0"/>
        <w:ind w:left="0"/>
        <w:jc w:val="both"/>
      </w:pPr>
      <w:r>
        <w:rPr>
          <w:rFonts w:ascii="Times New Roman"/>
          <w:b w:val="false"/>
          <w:i w:val="false"/>
          <w:color w:val="000000"/>
          <w:sz w:val="28"/>
        </w:rPr>
        <w:t>
      "1. Қоса беріліп отырған Қазақстан Республикасында тіркелген дәрілік заттар мен медициналық бұйымдардың қауіпсіздігі мен сапасын бағалауды жүргізу қағидалары бекітілсін";</w:t>
      </w:r>
    </w:p>
    <w:bookmarkEnd w:id="3"/>
    <w:bookmarkStart w:name="z7" w:id="4"/>
    <w:p>
      <w:pPr>
        <w:spacing w:after="0"/>
        <w:ind w:left="0"/>
        <w:jc w:val="both"/>
      </w:pPr>
      <w:r>
        <w:rPr>
          <w:rFonts w:ascii="Times New Roman"/>
          <w:b w:val="false"/>
          <w:i w:val="false"/>
          <w:color w:val="000000"/>
          <w:sz w:val="28"/>
        </w:rPr>
        <w:t xml:space="preserve">
      Қазақстан Республикасында тіркелген дәрілік заттар мен медициналық бұйымдардың қауіпсіздігі мен сапасын бағалауды жүргізу </w:t>
      </w:r>
      <w:r>
        <w:rPr>
          <w:rFonts w:ascii="Times New Roman"/>
          <w:b w:val="false"/>
          <w:i w:val="false"/>
          <w:color w:val="000000"/>
          <w:sz w:val="28"/>
        </w:rPr>
        <w:t>қағидалары</w:t>
      </w:r>
      <w:r>
        <w:rPr>
          <w:rFonts w:ascii="Times New Roman"/>
          <w:b w:val="false"/>
          <w:i w:val="false"/>
          <w:color w:val="000000"/>
          <w:sz w:val="28"/>
        </w:rPr>
        <w:t xml:space="preserve"> осы бұйрыққа </w:t>
      </w:r>
      <w:r>
        <w:rPr>
          <w:rFonts w:ascii="Times New Roman"/>
          <w:b w:val="false"/>
          <w:i w:val="false"/>
          <w:color w:val="000000"/>
          <w:sz w:val="28"/>
        </w:rPr>
        <w:t>қосымшаға</w:t>
      </w:r>
      <w:r>
        <w:rPr>
          <w:rFonts w:ascii="Times New Roman"/>
          <w:b w:val="false"/>
          <w:i w:val="false"/>
          <w:color w:val="000000"/>
          <w:sz w:val="28"/>
        </w:rPr>
        <w:t xml:space="preserve"> сәйкес жаңа редакцияда жазылсын.</w:t>
      </w:r>
    </w:p>
    <w:bookmarkEnd w:id="4"/>
    <w:bookmarkStart w:name="z8" w:id="5"/>
    <w:p>
      <w:pPr>
        <w:spacing w:after="0"/>
        <w:ind w:left="0"/>
        <w:jc w:val="both"/>
      </w:pPr>
      <w:r>
        <w:rPr>
          <w:rFonts w:ascii="Times New Roman"/>
          <w:b w:val="false"/>
          <w:i w:val="false"/>
          <w:color w:val="000000"/>
          <w:sz w:val="28"/>
        </w:rPr>
        <w:t xml:space="preserve">
      2. Қазақстан Республикасы Денсаулық сақтау министрлігінің Фармация комитеті Қазақстан Республикасының заңнамасында белгіленген тәртіппен: </w:t>
      </w:r>
    </w:p>
    <w:bookmarkEnd w:id="5"/>
    <w:bookmarkStart w:name="z9" w:id="6"/>
    <w:p>
      <w:pPr>
        <w:spacing w:after="0"/>
        <w:ind w:left="0"/>
        <w:jc w:val="both"/>
      </w:pPr>
      <w:r>
        <w:rPr>
          <w:rFonts w:ascii="Times New Roman"/>
          <w:b w:val="false"/>
          <w:i w:val="false"/>
          <w:color w:val="000000"/>
          <w:sz w:val="28"/>
        </w:rPr>
        <w:t>
      1) осы бұйрықты Қазақстан Республикасы Әділет министрлігінде мемлекеттік тіркеуді;</w:t>
      </w:r>
    </w:p>
    <w:bookmarkEnd w:id="6"/>
    <w:bookmarkStart w:name="z10" w:id="7"/>
    <w:p>
      <w:pPr>
        <w:spacing w:after="0"/>
        <w:ind w:left="0"/>
        <w:jc w:val="both"/>
      </w:pPr>
      <w:r>
        <w:rPr>
          <w:rFonts w:ascii="Times New Roman"/>
          <w:b w:val="false"/>
          <w:i w:val="false"/>
          <w:color w:val="000000"/>
          <w:sz w:val="28"/>
        </w:rPr>
        <w:t xml:space="preserve">
      2) осы бұйрықты мемлекеттік тіркелген күннен бастап күнтізбелік он күн ішінде оның көшірмесін қағаз және электрондық түрде қазақ және орыс тілдерінде Қазақстан Республикасының нормативтік құқықтық актілерінің эталондық бақылау банкіне ресми жариялау және қосу үшін Қазақстан Республикасы Әділет министрлігінің "Республикалық құқықтық ақпарат орталығы" шаруашылық жүргізу құқығындағы республикалық мемлекеттік кәсіпорнына ресми жариялауға жолдауды; </w:t>
      </w:r>
    </w:p>
    <w:bookmarkEnd w:id="7"/>
    <w:bookmarkStart w:name="z11" w:id="8"/>
    <w:p>
      <w:pPr>
        <w:spacing w:after="0"/>
        <w:ind w:left="0"/>
        <w:jc w:val="both"/>
      </w:pPr>
      <w:r>
        <w:rPr>
          <w:rFonts w:ascii="Times New Roman"/>
          <w:b w:val="false"/>
          <w:i w:val="false"/>
          <w:color w:val="000000"/>
          <w:sz w:val="28"/>
        </w:rPr>
        <w:t>
      3) осы бұйрықты ресми жариялағаннан кейін Қазақстан Республикасы Денсаулық сақтау министрлігінің интернет-ресурсына орналастыруды;</w:t>
      </w:r>
    </w:p>
    <w:bookmarkEnd w:id="8"/>
    <w:bookmarkStart w:name="z12" w:id="9"/>
    <w:p>
      <w:pPr>
        <w:spacing w:after="0"/>
        <w:ind w:left="0"/>
        <w:jc w:val="both"/>
      </w:pPr>
      <w:r>
        <w:rPr>
          <w:rFonts w:ascii="Times New Roman"/>
          <w:b w:val="false"/>
          <w:i w:val="false"/>
          <w:color w:val="000000"/>
          <w:sz w:val="28"/>
        </w:rPr>
        <w:t xml:space="preserve">
      4) осы бұйрықты мемлекеттік тіркегеннен кейін он жұмыс күні ішінде Қазақстан Республикасы Денсаулық сақтау министрлігінің Заң қызметі департаментіне осы тармақтың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 тармақшаларында</w:t>
      </w:r>
      <w:r>
        <w:rPr>
          <w:rFonts w:ascii="Times New Roman"/>
          <w:b w:val="false"/>
          <w:i w:val="false"/>
          <w:color w:val="000000"/>
          <w:sz w:val="28"/>
        </w:rPr>
        <w:t xml:space="preserve"> көзделген іс-шаралардың орындалуы туралы мәліметтерді ұсынуды қамтамасыз етсін.</w:t>
      </w:r>
    </w:p>
    <w:bookmarkEnd w:id="9"/>
    <w:bookmarkStart w:name="z13" w:id="10"/>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Денсаулық сақтау вице-министріне жүктелсін.</w:t>
      </w:r>
    </w:p>
    <w:bookmarkEnd w:id="10"/>
    <w:bookmarkStart w:name="z14" w:id="11"/>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1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2019 жылғы 17 мамырдағы</w:t>
            </w:r>
            <w:r>
              <w:br/>
            </w:r>
            <w:r>
              <w:rPr>
                <w:rFonts w:ascii="Times New Roman"/>
                <w:b w:val="false"/>
                <w:i w:val="false"/>
                <w:color w:val="000000"/>
                <w:sz w:val="20"/>
              </w:rPr>
              <w:t>№ ҚР ДСМ-82 бұйрығына</w:t>
            </w:r>
            <w:r>
              <w:br/>
            </w:r>
            <w:r>
              <w:rPr>
                <w:rFonts w:ascii="Times New Roman"/>
                <w:b w:val="false"/>
                <w:i w:val="false"/>
                <w:color w:val="000000"/>
                <w:sz w:val="20"/>
              </w:rPr>
              <w:t>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 xml:space="preserve">Денсаулық сақтау және </w:t>
            </w:r>
            <w:r>
              <w:br/>
            </w:r>
            <w:r>
              <w:rPr>
                <w:rFonts w:ascii="Times New Roman"/>
                <w:b w:val="false"/>
                <w:i w:val="false"/>
                <w:color w:val="000000"/>
                <w:sz w:val="20"/>
              </w:rPr>
              <w:t>әлеуметтік даму министрінің</w:t>
            </w:r>
            <w:r>
              <w:br/>
            </w:r>
            <w:r>
              <w:rPr>
                <w:rFonts w:ascii="Times New Roman"/>
                <w:b w:val="false"/>
                <w:i w:val="false"/>
                <w:color w:val="000000"/>
                <w:sz w:val="20"/>
              </w:rPr>
              <w:t>2014 жылғы 26 қарашадағы</w:t>
            </w:r>
            <w:r>
              <w:br/>
            </w:r>
            <w:r>
              <w:rPr>
                <w:rFonts w:ascii="Times New Roman"/>
                <w:b w:val="false"/>
                <w:i w:val="false"/>
                <w:color w:val="000000"/>
                <w:sz w:val="20"/>
              </w:rPr>
              <w:t>№ 269 бұйрығымен</w:t>
            </w:r>
            <w:r>
              <w:br/>
            </w:r>
            <w:r>
              <w:rPr>
                <w:rFonts w:ascii="Times New Roman"/>
                <w:b w:val="false"/>
                <w:i w:val="false"/>
                <w:color w:val="000000"/>
                <w:sz w:val="20"/>
              </w:rPr>
              <w:t>бекітілген</w:t>
            </w:r>
          </w:p>
        </w:tc>
      </w:tr>
    </w:tbl>
    <w:bookmarkStart w:name="z17" w:id="12"/>
    <w:p>
      <w:pPr>
        <w:spacing w:after="0"/>
        <w:ind w:left="0"/>
        <w:jc w:val="left"/>
      </w:pPr>
      <w:r>
        <w:rPr>
          <w:rFonts w:ascii="Times New Roman"/>
          <w:b/>
          <w:i w:val="false"/>
          <w:color w:val="000000"/>
        </w:rPr>
        <w:t xml:space="preserve"> Қазақстан Республикасында тіркелген дәрілік заттар мен медициналық бұйымдардың қауіпсіздігі мен сапасын бағалауды жүргізу қағидалары</w:t>
      </w:r>
    </w:p>
    <w:bookmarkEnd w:id="12"/>
    <w:bookmarkStart w:name="z18" w:id="13"/>
    <w:p>
      <w:pPr>
        <w:spacing w:after="0"/>
        <w:ind w:left="0"/>
        <w:jc w:val="left"/>
      </w:pPr>
      <w:r>
        <w:rPr>
          <w:rFonts w:ascii="Times New Roman"/>
          <w:b/>
          <w:i w:val="false"/>
          <w:color w:val="000000"/>
        </w:rPr>
        <w:t xml:space="preserve"> 1-тарау. Жалпы ережелер</w:t>
      </w:r>
    </w:p>
    <w:bookmarkEnd w:id="13"/>
    <w:bookmarkStart w:name="z19" w:id="14"/>
    <w:p>
      <w:pPr>
        <w:spacing w:after="0"/>
        <w:ind w:left="0"/>
        <w:jc w:val="both"/>
      </w:pPr>
      <w:r>
        <w:rPr>
          <w:rFonts w:ascii="Times New Roman"/>
          <w:b w:val="false"/>
          <w:i w:val="false"/>
          <w:color w:val="000000"/>
          <w:sz w:val="28"/>
        </w:rPr>
        <w:t>
      1. Осы Қазақстан Республикасында тіркелген дәрілік заттар мен медициналық бұйымдардың қауіпсіздігі мен сапасына бағалау жүргізу қағидалары (бұдан әрі – Қағидалар) Қазақстан Республикасында тіркелген дәрілік заттар мен медициналық бұйымдардың қауіпсіздігі мен сапасына бағалау жүргізу тәртібін айқындайды және дәрілік заттар, медициналық бұйымдардың айналысы саласындағы субъектілерге, дәрілік заттар, медициналық бұйымдардың айналысы саласындағы мемлекеттік органға (бұдан әрі – мемлекеттік орган), дәрілік заттар, медициналық бұйымдардың айналысы саласындағы мемлекеттік сараптама ұйымына (бұдан әрі – сараптама ұйымы) қолданылады.</w:t>
      </w:r>
    </w:p>
    <w:bookmarkEnd w:id="14"/>
    <w:bookmarkStart w:name="z20" w:id="15"/>
    <w:p>
      <w:pPr>
        <w:spacing w:after="0"/>
        <w:ind w:left="0"/>
        <w:jc w:val="both"/>
      </w:pPr>
      <w:r>
        <w:rPr>
          <w:rFonts w:ascii="Times New Roman"/>
          <w:b w:val="false"/>
          <w:i w:val="false"/>
          <w:color w:val="000000"/>
          <w:sz w:val="28"/>
        </w:rPr>
        <w:t xml:space="preserve">
      2. Өнімнің қауіпсіздігі мен сапасын бағалау "Халық денсаулығы және денсаулық сақтау жүйесі туралы" 2009 жылғы 18 қыркүйектегі Қазақстан Республикасының Кодексі </w:t>
      </w:r>
      <w:r>
        <w:rPr>
          <w:rFonts w:ascii="Times New Roman"/>
          <w:b w:val="false"/>
          <w:i w:val="false"/>
          <w:color w:val="000000"/>
          <w:sz w:val="28"/>
        </w:rPr>
        <w:t>63-1-бабының</w:t>
      </w:r>
      <w:r>
        <w:rPr>
          <w:rFonts w:ascii="Times New Roman"/>
          <w:b w:val="false"/>
          <w:i w:val="false"/>
          <w:color w:val="000000"/>
          <w:sz w:val="28"/>
        </w:rPr>
        <w:t xml:space="preserve"> 2-тармағына (бұдан әрі - Кодекс) сәйкес мемлекеттік монополияға жатады және Кодекстің 14-бабының </w:t>
      </w:r>
      <w:r>
        <w:rPr>
          <w:rFonts w:ascii="Times New Roman"/>
          <w:b w:val="false"/>
          <w:i w:val="false"/>
          <w:color w:val="000000"/>
          <w:sz w:val="28"/>
        </w:rPr>
        <w:t>3-тармағының</w:t>
      </w:r>
      <w:r>
        <w:rPr>
          <w:rFonts w:ascii="Times New Roman"/>
          <w:b w:val="false"/>
          <w:i w:val="false"/>
          <w:color w:val="000000"/>
          <w:sz w:val="28"/>
        </w:rPr>
        <w:t xml:space="preserve"> екінші абзацымен белгіленген тәртіпте аккредиттелген сынақ зертханалары бар сараптама ұйымы - Қазақстан Республикасы Денсаулық сақтау министрлігінің Тауарлар мен көрсетілетін қызметтердің сапасы мен қауіпсіздігін бақылау комитетінің "Дәрілік заттарды және медициналық бұйымдарды ұлттық сараптау орталығы" шаруашылық жүргізу құқығындағы республикалық мемлекеттік кәсіпорны жүзеге асырады.</w:t>
      </w:r>
    </w:p>
    <w:bookmarkEnd w:id="15"/>
    <w:bookmarkStart w:name="z21" w:id="16"/>
    <w:p>
      <w:pPr>
        <w:spacing w:after="0"/>
        <w:ind w:left="0"/>
        <w:jc w:val="both"/>
      </w:pPr>
      <w:r>
        <w:rPr>
          <w:rFonts w:ascii="Times New Roman"/>
          <w:b w:val="false"/>
          <w:i w:val="false"/>
          <w:color w:val="000000"/>
          <w:sz w:val="28"/>
        </w:rPr>
        <w:t>
      3. Өнімнің қауіпсіздігі мен сапасын бағалау:</w:t>
      </w:r>
    </w:p>
    <w:bookmarkEnd w:id="16"/>
    <w:p>
      <w:pPr>
        <w:spacing w:after="0"/>
        <w:ind w:left="0"/>
        <w:jc w:val="both"/>
      </w:pPr>
      <w:r>
        <w:rPr>
          <w:rFonts w:ascii="Times New Roman"/>
          <w:b w:val="false"/>
          <w:i w:val="false"/>
          <w:color w:val="000000"/>
          <w:sz w:val="28"/>
        </w:rPr>
        <w:t>
      1) тіркеуден кейінгі кезеңде өнімнің қауіпсіздігі мен сапасын растау;</w:t>
      </w:r>
    </w:p>
    <w:p>
      <w:pPr>
        <w:spacing w:after="0"/>
        <w:ind w:left="0"/>
        <w:jc w:val="both"/>
      </w:pPr>
      <w:r>
        <w:rPr>
          <w:rFonts w:ascii="Times New Roman"/>
          <w:b w:val="false"/>
          <w:i w:val="false"/>
          <w:color w:val="000000"/>
          <w:sz w:val="28"/>
        </w:rPr>
        <w:t>
      2) өнімнің сапасына қойылатын рекламациялар кезінде мемлеттік орган нарықтан алып тасталған өнімнің қауіпсіздігі мен сапасын растау;</w:t>
      </w:r>
    </w:p>
    <w:p>
      <w:pPr>
        <w:spacing w:after="0"/>
        <w:ind w:left="0"/>
        <w:jc w:val="both"/>
      </w:pPr>
      <w:r>
        <w:rPr>
          <w:rFonts w:ascii="Times New Roman"/>
          <w:b w:val="false"/>
          <w:i w:val="false"/>
          <w:color w:val="000000"/>
          <w:sz w:val="28"/>
        </w:rPr>
        <w:t>
      3) мемлекеттік органның қауіпке бағдарланған тәсілді ескере отырып, нарықтан алып тастаған өнімнің қауіпсіздігі мен сапасын растау;</w:t>
      </w:r>
    </w:p>
    <w:p>
      <w:pPr>
        <w:spacing w:after="0"/>
        <w:ind w:left="0"/>
        <w:jc w:val="both"/>
      </w:pPr>
      <w:r>
        <w:rPr>
          <w:rFonts w:ascii="Times New Roman"/>
          <w:b w:val="false"/>
          <w:i w:val="false"/>
          <w:color w:val="000000"/>
          <w:sz w:val="28"/>
        </w:rPr>
        <w:t>
      4) дәрілік заттарды фармакологиялық қадағалау және медициналық бұйымдардың қауіпсіздігі, тиімділігі мен сапасын мониторингілеудің нәтижелері бойынша өнімнің қауіпсіздігі мен сапасын растау;</w:t>
      </w:r>
    </w:p>
    <w:p>
      <w:pPr>
        <w:spacing w:after="0"/>
        <w:ind w:left="0"/>
        <w:jc w:val="both"/>
      </w:pPr>
      <w:r>
        <w:rPr>
          <w:rFonts w:ascii="Times New Roman"/>
          <w:b w:val="false"/>
          <w:i w:val="false"/>
          <w:color w:val="000000"/>
          <w:sz w:val="28"/>
        </w:rPr>
        <w:t xml:space="preserve">
      5) Қазақстан Республикасының нарығында жалған өнімдердің айналысын болғызбау мақсатында жүзеге асырылады. </w:t>
      </w:r>
    </w:p>
    <w:bookmarkStart w:name="z22" w:id="17"/>
    <w:p>
      <w:pPr>
        <w:spacing w:after="0"/>
        <w:ind w:left="0"/>
        <w:jc w:val="both"/>
      </w:pPr>
      <w:r>
        <w:rPr>
          <w:rFonts w:ascii="Times New Roman"/>
          <w:b w:val="false"/>
          <w:i w:val="false"/>
          <w:color w:val="000000"/>
          <w:sz w:val="28"/>
        </w:rPr>
        <w:t xml:space="preserve">
      4. Өнімнің қауіпсіздігі мен сапасын бағалауды жүргізу бойынша қызметтерге ақы төлеуді денсаулық сақтау саласындағы уәкілетті орган белгілеген бағаларға сәйкес өтініш беруші монополияға қарсы органмен келісім бойынша Кодекстің </w:t>
      </w:r>
      <w:r>
        <w:rPr>
          <w:rFonts w:ascii="Times New Roman"/>
          <w:b w:val="false"/>
          <w:i w:val="false"/>
          <w:color w:val="000000"/>
          <w:sz w:val="28"/>
        </w:rPr>
        <w:t>63-1-бабының</w:t>
      </w:r>
      <w:r>
        <w:rPr>
          <w:rFonts w:ascii="Times New Roman"/>
          <w:b w:val="false"/>
          <w:i w:val="false"/>
          <w:color w:val="000000"/>
          <w:sz w:val="28"/>
        </w:rPr>
        <w:t xml:space="preserve"> 2-тармағына сәйкес сараптама ұйымының шотына жүргізеді.</w:t>
      </w:r>
    </w:p>
    <w:bookmarkEnd w:id="17"/>
    <w:bookmarkStart w:name="z23" w:id="18"/>
    <w:p>
      <w:pPr>
        <w:spacing w:after="0"/>
        <w:ind w:left="0"/>
        <w:jc w:val="left"/>
      </w:pPr>
      <w:r>
        <w:rPr>
          <w:rFonts w:ascii="Times New Roman"/>
          <w:b/>
          <w:i w:val="false"/>
          <w:color w:val="000000"/>
        </w:rPr>
        <w:t xml:space="preserve"> 2-тарау. Өнімнің қауіпсіздігі мен сапасын бағалауды жүргізу тәртібі</w:t>
      </w:r>
    </w:p>
    <w:bookmarkEnd w:id="18"/>
    <w:bookmarkStart w:name="z24" w:id="19"/>
    <w:p>
      <w:pPr>
        <w:spacing w:after="0"/>
        <w:ind w:left="0"/>
        <w:jc w:val="both"/>
      </w:pPr>
      <w:r>
        <w:rPr>
          <w:rFonts w:ascii="Times New Roman"/>
          <w:b w:val="false"/>
          <w:i w:val="false"/>
          <w:color w:val="000000"/>
          <w:sz w:val="28"/>
        </w:rPr>
        <w:t>
      5. Өнімнің қауіпсіздігі мен сапасын бағалау олар айналысқа шыққанға дейін, сондай-ақ осы Қағидалардың 3-тармағына сәйкес Қазақстан Республикасында тіркелген дәрілік заттар мен медициналық бұйымдарға жүзеге асырылады.</w:t>
      </w:r>
    </w:p>
    <w:bookmarkEnd w:id="19"/>
    <w:bookmarkStart w:name="z25" w:id="20"/>
    <w:p>
      <w:pPr>
        <w:spacing w:after="0"/>
        <w:ind w:left="0"/>
        <w:jc w:val="both"/>
      </w:pPr>
      <w:r>
        <w:rPr>
          <w:rFonts w:ascii="Times New Roman"/>
          <w:b w:val="false"/>
          <w:i w:val="false"/>
          <w:color w:val="000000"/>
          <w:sz w:val="28"/>
        </w:rPr>
        <w:t>
      6. Қауіпсіздік пен сапаны бағалауға Қазақстан Республикасына әкелінетін және Қазақстан Республикасы аумағында өндірілетін дәрілік заттар мен медициналық бұйымдар жатады.</w:t>
      </w:r>
    </w:p>
    <w:bookmarkEnd w:id="20"/>
    <w:bookmarkStart w:name="z26" w:id="21"/>
    <w:p>
      <w:pPr>
        <w:spacing w:after="0"/>
        <w:ind w:left="0"/>
        <w:jc w:val="both"/>
      </w:pPr>
      <w:r>
        <w:rPr>
          <w:rFonts w:ascii="Times New Roman"/>
          <w:b w:val="false"/>
          <w:i w:val="false"/>
          <w:color w:val="000000"/>
          <w:sz w:val="28"/>
        </w:rPr>
        <w:t>
      7. Қауіпсіздік пен сапаны бағалау мына тәсілдердің бірімен жүзеге асырылады:</w:t>
      </w:r>
    </w:p>
    <w:bookmarkEnd w:id="21"/>
    <w:p>
      <w:pPr>
        <w:spacing w:after="0"/>
        <w:ind w:left="0"/>
        <w:jc w:val="both"/>
      </w:pPr>
      <w:r>
        <w:rPr>
          <w:rFonts w:ascii="Times New Roman"/>
          <w:b w:val="false"/>
          <w:i w:val="false"/>
          <w:color w:val="000000"/>
          <w:sz w:val="28"/>
        </w:rPr>
        <w:t xml:space="preserve">
      1) Кодекстің 7-бабы 1-тармағының </w:t>
      </w:r>
      <w:r>
        <w:rPr>
          <w:rFonts w:ascii="Times New Roman"/>
          <w:b w:val="false"/>
          <w:i w:val="false"/>
          <w:color w:val="000000"/>
          <w:sz w:val="28"/>
        </w:rPr>
        <w:t>115) тармағына</w:t>
      </w:r>
      <w:r>
        <w:rPr>
          <w:rFonts w:ascii="Times New Roman"/>
          <w:b w:val="false"/>
          <w:i w:val="false"/>
          <w:color w:val="000000"/>
          <w:sz w:val="28"/>
        </w:rPr>
        <w:t xml:space="preserve"> сәйкес бекітілген Тиісті өндірістік практика стандартының (GMP) (бұдан әрі – GMP) талаптарына сәйкес келетін жағдайларда өндірілген дәрілік заттардың және ISO 13485 немесе GMP халықаралық талаптарына сәйкес келетін жағдайларда өндірілген медициналық бұйымдардың қауіпсіздігі мен сапасын сериялық бағалау; </w:t>
      </w:r>
    </w:p>
    <w:p>
      <w:pPr>
        <w:spacing w:after="0"/>
        <w:ind w:left="0"/>
        <w:jc w:val="both"/>
      </w:pPr>
      <w:r>
        <w:rPr>
          <w:rFonts w:ascii="Times New Roman"/>
          <w:b w:val="false"/>
          <w:i w:val="false"/>
          <w:color w:val="000000"/>
          <w:sz w:val="28"/>
        </w:rPr>
        <w:t>
      2) әрбір өнім сериясының (партияның) қауіпсіздігі мен сапасын бағалау;</w:t>
      </w:r>
    </w:p>
    <w:p>
      <w:pPr>
        <w:spacing w:after="0"/>
        <w:ind w:left="0"/>
        <w:jc w:val="both"/>
      </w:pPr>
      <w:r>
        <w:rPr>
          <w:rFonts w:ascii="Times New Roman"/>
          <w:b w:val="false"/>
          <w:i w:val="false"/>
          <w:color w:val="000000"/>
          <w:sz w:val="28"/>
        </w:rPr>
        <w:t xml:space="preserve">
      3) Қазақстан Республикасының GMP немесе Еуразиялық экономикалық одақтың GMP (бұдан әрі – ҚР GMP немесе ЕАЭО GMP) стандартының немесе шетелдік өндірушілер үшін GMP ІСН Экономикалық ынтымақтастық және даму ұйымының елдері (бұдан әрі – ЭЫДҰ ISO 13485, EN ISO 13485) ішінен аккредиттелген ұйым берген сертификаттар ISO 13485 және/немесе EN ISO 13485 халықаралық стандартының талаптарына сәйкес әкелінетін медициналық бұйымдар құрылтайшылар мен ІСН тұрақты мүшелерінінің (Еуропалық одақ, Америка Құрама штаттары, Жапония, Швейцария, Канада елдері) құрамына кіретін мемлекет реттеуші орган болып табылатын медициналық қолдануға арналған (ІСН) дәрілік заттарды тіркеуге техникалық талаптарды үйлестіру бойынша халықаралық конференция өңірлері елдерінің немесе медициналық бұйымдардың отандық өндірушілері үшін GMP ІСН және ISO 13485 халықаралық стандартының аппараттары, аспаптары, жабдықтары болып табылатын медициналық бұйымдар талаптарына сәйкес келетін жағдайда өндірілген дәрілік заттардың қауіпсіздігі мен сапасын декларациялау. </w:t>
      </w:r>
    </w:p>
    <w:bookmarkStart w:name="z27" w:id="22"/>
    <w:p>
      <w:pPr>
        <w:spacing w:after="0"/>
        <w:ind w:left="0"/>
        <w:jc w:val="both"/>
      </w:pPr>
      <w:r>
        <w:rPr>
          <w:rFonts w:ascii="Times New Roman"/>
          <w:b w:val="false"/>
          <w:i w:val="false"/>
          <w:color w:val="000000"/>
          <w:sz w:val="28"/>
        </w:rPr>
        <w:t>
      8. Өтініш беруші өнімнің қауіпсіздігі мен сапасына бағалау жүргізу тәсілін дербес таңдайды.</w:t>
      </w:r>
    </w:p>
    <w:bookmarkEnd w:id="22"/>
    <w:bookmarkStart w:name="z28" w:id="23"/>
    <w:p>
      <w:pPr>
        <w:spacing w:after="0"/>
        <w:ind w:left="0"/>
        <w:jc w:val="both"/>
      </w:pPr>
      <w:r>
        <w:rPr>
          <w:rFonts w:ascii="Times New Roman"/>
          <w:b w:val="false"/>
          <w:i w:val="false"/>
          <w:color w:val="000000"/>
          <w:sz w:val="28"/>
        </w:rPr>
        <w:t>
      9. Өнімнің қауіпсіздігі мен сапасын бағалау:</w:t>
      </w:r>
    </w:p>
    <w:bookmarkEnd w:id="23"/>
    <w:p>
      <w:pPr>
        <w:spacing w:after="0"/>
        <w:ind w:left="0"/>
        <w:jc w:val="both"/>
      </w:pPr>
      <w:r>
        <w:rPr>
          <w:rFonts w:ascii="Times New Roman"/>
          <w:b w:val="false"/>
          <w:i w:val="false"/>
          <w:color w:val="000000"/>
          <w:sz w:val="28"/>
        </w:rPr>
        <w:t xml:space="preserve">
      1) 1994 жылғы 27 желтоқсандағы Қазақстан Республикасының </w:t>
      </w:r>
      <w:r>
        <w:rPr>
          <w:rFonts w:ascii="Times New Roman"/>
          <w:b w:val="false"/>
          <w:i w:val="false"/>
          <w:color w:val="000000"/>
          <w:sz w:val="28"/>
        </w:rPr>
        <w:t>Азаматтық Кодексіне</w:t>
      </w:r>
      <w:r>
        <w:rPr>
          <w:rFonts w:ascii="Times New Roman"/>
          <w:b w:val="false"/>
          <w:i w:val="false"/>
          <w:color w:val="000000"/>
          <w:sz w:val="28"/>
        </w:rPr>
        <w:t xml:space="preserve"> сәйкес өтініш беруші мен мемлекеттік сараптама ұйымының арасындағы өнімнің қауіпсіздігі мен сапасын бағалау бойынша жұмыс жүргізуге шарт жасасуды;</w:t>
      </w:r>
    </w:p>
    <w:p>
      <w:pPr>
        <w:spacing w:after="0"/>
        <w:ind w:left="0"/>
        <w:jc w:val="both"/>
      </w:pPr>
      <w:r>
        <w:rPr>
          <w:rFonts w:ascii="Times New Roman"/>
          <w:b w:val="false"/>
          <w:i w:val="false"/>
          <w:color w:val="000000"/>
          <w:sz w:val="28"/>
        </w:rPr>
        <w:t>
      2) осы Қағидалардың 11, 12 және 13-тармақтарында көзделген құжаттар мен материалдардың қосымшасымен өнімнің қауіпсіздігі мен сапасына бағалау жүргізуге өтінім беруді (бұдан әрі – өтінім);</w:t>
      </w:r>
    </w:p>
    <w:p>
      <w:pPr>
        <w:spacing w:after="0"/>
        <w:ind w:left="0"/>
        <w:jc w:val="both"/>
      </w:pPr>
      <w:r>
        <w:rPr>
          <w:rFonts w:ascii="Times New Roman"/>
          <w:b w:val="false"/>
          <w:i w:val="false"/>
          <w:color w:val="000000"/>
          <w:sz w:val="28"/>
        </w:rPr>
        <w:t>
      3) өтінім беру кезінде ұсынылатын құжаттардың толықтығын тексеруді;</w:t>
      </w:r>
    </w:p>
    <w:p>
      <w:pPr>
        <w:spacing w:after="0"/>
        <w:ind w:left="0"/>
        <w:jc w:val="both"/>
      </w:pPr>
      <w:r>
        <w:rPr>
          <w:rFonts w:ascii="Times New Roman"/>
          <w:b w:val="false"/>
          <w:i w:val="false"/>
          <w:color w:val="000000"/>
          <w:sz w:val="28"/>
        </w:rPr>
        <w:t>
      4) Қазақстан Республикасының дәрілік заттар, медициналық бұйымдардың мемлекеттік тізілімінде және өнім, өндіруші, өндіруші-қаптамашы, тіркеу куәлігін ұстаушы, тіркеу куәлігінің қолдану мерзімі туралы тіркеу дерекнамасындағы мәліметтермен өтінім беру кезінде ұсынылатын құжаттардағы деректердің дұрыстығын тексеруді және салыстыруды;</w:t>
      </w:r>
    </w:p>
    <w:p>
      <w:pPr>
        <w:spacing w:after="0"/>
        <w:ind w:left="0"/>
        <w:jc w:val="both"/>
      </w:pPr>
      <w:r>
        <w:rPr>
          <w:rFonts w:ascii="Times New Roman"/>
          <w:b w:val="false"/>
          <w:i w:val="false"/>
          <w:color w:val="000000"/>
          <w:sz w:val="28"/>
        </w:rPr>
        <w:t>
      5) декларациялау жолымен қауіпсізідігі мен сапасын бағалауға өтетін дәрілік заттар мен медициналық бұйымдарды қоспағанда, сапа жөніндегі нормативтік құжатқа сәйкестікке өнімнің үлгілерін сынауды қамтиды.</w:t>
      </w:r>
    </w:p>
    <w:p>
      <w:pPr>
        <w:spacing w:after="0"/>
        <w:ind w:left="0"/>
        <w:jc w:val="both"/>
      </w:pPr>
      <w:r>
        <w:rPr>
          <w:rFonts w:ascii="Times New Roman"/>
          <w:b w:val="false"/>
          <w:i w:val="false"/>
          <w:color w:val="000000"/>
          <w:sz w:val="28"/>
        </w:rPr>
        <w:t xml:space="preserve">
      Өтініш беруші өтінім мен құжаттарды беруді мемлекеттік сараптама ұйымының ақпараттық жүйесінде электрондық түрде жүзеге асырады. </w:t>
      </w:r>
    </w:p>
    <w:bookmarkStart w:name="z29" w:id="24"/>
    <w:p>
      <w:pPr>
        <w:spacing w:after="0"/>
        <w:ind w:left="0"/>
        <w:jc w:val="left"/>
      </w:pPr>
      <w:r>
        <w:rPr>
          <w:rFonts w:ascii="Times New Roman"/>
          <w:b/>
          <w:i w:val="false"/>
          <w:color w:val="000000"/>
        </w:rPr>
        <w:t xml:space="preserve"> 1-параграф. Қауіпсіздік пен сапаны бағалауды жүргізуге өтінім беру тәртібі</w:t>
      </w:r>
    </w:p>
    <w:bookmarkEnd w:id="24"/>
    <w:bookmarkStart w:name="z30" w:id="25"/>
    <w:p>
      <w:pPr>
        <w:spacing w:after="0"/>
        <w:ind w:left="0"/>
        <w:jc w:val="both"/>
      </w:pPr>
      <w:r>
        <w:rPr>
          <w:rFonts w:ascii="Times New Roman"/>
          <w:b w:val="false"/>
          <w:i w:val="false"/>
          <w:color w:val="000000"/>
          <w:sz w:val="28"/>
        </w:rPr>
        <w:t xml:space="preserve">
      10. Өтініш беруші мемлекеттік сараптама ұйымының ақпараттық жүйелері арқылы осы Қағидаларға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өнімнің қауіпсіздігі мен сапасын бағалауды жүргізуге өтінім ұсынады. </w:t>
      </w:r>
    </w:p>
    <w:bookmarkEnd w:id="25"/>
    <w:p>
      <w:pPr>
        <w:spacing w:after="0"/>
        <w:ind w:left="0"/>
        <w:jc w:val="both"/>
      </w:pPr>
      <w:r>
        <w:rPr>
          <w:rFonts w:ascii="Times New Roman"/>
          <w:b w:val="false"/>
          <w:i w:val="false"/>
          <w:color w:val="000000"/>
          <w:sz w:val="28"/>
        </w:rPr>
        <w:t xml:space="preserve">
      Өнімнің қауіпсіздігі мен сапасына сериялық бағалау жүргізуге өтінім берген кезде тіркеу куәлігінің әрекет ету мерзімі өтінім берілген күннен бастап кемінде алты айды құрайды. </w:t>
      </w:r>
    </w:p>
    <w:bookmarkStart w:name="z31" w:id="26"/>
    <w:p>
      <w:pPr>
        <w:spacing w:after="0"/>
        <w:ind w:left="0"/>
        <w:jc w:val="both"/>
      </w:pPr>
      <w:r>
        <w:rPr>
          <w:rFonts w:ascii="Times New Roman"/>
          <w:b w:val="false"/>
          <w:i w:val="false"/>
          <w:color w:val="000000"/>
          <w:sz w:val="28"/>
        </w:rPr>
        <w:t>
      11. Өнімнің қауіпсіздігі мен сапасын сериялық бағалау жүргізу кезінде өтінімге электрондық жеткізгіште:</w:t>
      </w:r>
    </w:p>
    <w:bookmarkEnd w:id="26"/>
    <w:p>
      <w:pPr>
        <w:spacing w:after="0"/>
        <w:ind w:left="0"/>
        <w:jc w:val="both"/>
      </w:pPr>
      <w:r>
        <w:rPr>
          <w:rFonts w:ascii="Times New Roman"/>
          <w:b w:val="false"/>
          <w:i w:val="false"/>
          <w:color w:val="000000"/>
          <w:sz w:val="28"/>
        </w:rPr>
        <w:t xml:space="preserve">
      1) "Рұқсаттар және хабарламалар туралы" Қазақстан Республикасының 2014 жылғы 16 мамырдағы </w:t>
      </w:r>
      <w:r>
        <w:rPr>
          <w:rFonts w:ascii="Times New Roman"/>
          <w:b w:val="false"/>
          <w:i w:val="false"/>
          <w:color w:val="000000"/>
          <w:sz w:val="28"/>
        </w:rPr>
        <w:t>Заңына</w:t>
      </w:r>
      <w:r>
        <w:rPr>
          <w:rFonts w:ascii="Times New Roman"/>
          <w:b w:val="false"/>
          <w:i w:val="false"/>
          <w:color w:val="000000"/>
          <w:sz w:val="28"/>
        </w:rPr>
        <w:t xml:space="preserve"> (бұдан әрі – "Рұқсаттар және хабарламалар туралы" Заң) сәйкес тиісті қосымшасы бар фармацевтикалық қызметке лицензия немесе қызметі бастау туралы хабарламалардың көшірмесі (бір рет ұсынылады және мемлекеттік сараптама ұйымының дерекқорына енгізіледі);</w:t>
      </w:r>
    </w:p>
    <w:p>
      <w:pPr>
        <w:spacing w:after="0"/>
        <w:ind w:left="0"/>
        <w:jc w:val="both"/>
      </w:pPr>
      <w:r>
        <w:rPr>
          <w:rFonts w:ascii="Times New Roman"/>
          <w:b w:val="false"/>
          <w:i w:val="false"/>
          <w:color w:val="000000"/>
          <w:sz w:val="28"/>
        </w:rPr>
        <w:t>
      2) өнімді жеткізуге немесе жеке келісімшарттар бойынша тұрақты жеткізуге ұзақ мерзімді келісімшарттардың болуы туралы анықтама (ерікті нысан);</w:t>
      </w:r>
    </w:p>
    <w:p>
      <w:pPr>
        <w:spacing w:after="0"/>
        <w:ind w:left="0"/>
        <w:jc w:val="both"/>
      </w:pPr>
      <w:r>
        <w:rPr>
          <w:rFonts w:ascii="Times New Roman"/>
          <w:b w:val="false"/>
          <w:i w:val="false"/>
          <w:color w:val="000000"/>
          <w:sz w:val="28"/>
        </w:rPr>
        <w:t>
      3) өндіруші-кәсіпорын туралы ақпарат: өндіріс пен сапаны бақылаудың барлық кезеңдерін жүзеге асыратын өндірістік алаңдарды есепке ала отырып, өндірістік алаңның дерекнамасы, медициналық мақсаттағы бұйымдар үшін өндірістік алаңның дерекнамасы немесе сапа жөніндегі нұсқаулық;</w:t>
      </w:r>
    </w:p>
    <w:p>
      <w:pPr>
        <w:spacing w:after="0"/>
        <w:ind w:left="0"/>
        <w:jc w:val="both"/>
      </w:pPr>
      <w:r>
        <w:rPr>
          <w:rFonts w:ascii="Times New Roman"/>
          <w:b w:val="false"/>
          <w:i w:val="false"/>
          <w:color w:val="000000"/>
          <w:sz w:val="28"/>
        </w:rPr>
        <w:t xml:space="preserve">
      4) әкелінетін дәрілік заттар үшін – өнімге Қазақстан Республикасының GMP талаптарына өндірістік алаңның сәйкестігін растайтын құжат үшін "Апостильді мойындайтын мемлекеттердің тізбесі" 1961 жылғы 5 қазандағы Гаага конвенциясының (бұдан әрі – Гаага конвенциясы) талаптарына сәйкес расталған немесе апостильденген GMP сертификаты, Қазақстан Республикасының аумағында өндірілген дәрілік заттар үшін – өндірістік алаңның Қазақстан Республикасының GMP талаптарына сәйкестігін растайтын құжаттың нотариалды куәландырылған көшірмесі (бір рет ұсынылады және сараптама ұйымының дерекқорына енгізіледі және келесі өтініш білдіргенде құжаттың көшірмесі ұсынылады); </w:t>
      </w:r>
    </w:p>
    <w:p>
      <w:pPr>
        <w:spacing w:after="0"/>
        <w:ind w:left="0"/>
        <w:jc w:val="both"/>
      </w:pPr>
      <w:r>
        <w:rPr>
          <w:rFonts w:ascii="Times New Roman"/>
          <w:b w:val="false"/>
          <w:i w:val="false"/>
          <w:color w:val="000000"/>
          <w:sz w:val="28"/>
        </w:rPr>
        <w:t xml:space="preserve">
      5) Гаага конвенциясының талаптарына сәйкес апостильденген немесе нотариат куәландырған ISO 13485, EN ISO 13485 немесе GMP сертификаттарының көшірмесі медициналық бұйымдар үшін ұсынылады (бір рет ұсынылады және сараптама ұйымының дерекқорына енгізіледі және келесі өтініш білдіргенде құжаттың көшірмесі ұсынылады). </w:t>
      </w:r>
    </w:p>
    <w:bookmarkStart w:name="z32" w:id="27"/>
    <w:p>
      <w:pPr>
        <w:spacing w:after="0"/>
        <w:ind w:left="0"/>
        <w:jc w:val="both"/>
      </w:pPr>
      <w:r>
        <w:rPr>
          <w:rFonts w:ascii="Times New Roman"/>
          <w:b w:val="false"/>
          <w:i w:val="false"/>
          <w:color w:val="000000"/>
          <w:sz w:val="28"/>
        </w:rPr>
        <w:t xml:space="preserve">
      12. Өтінімге өнімнің әрбір сериясының (партиясының) қауіпсіздігі мен сапасына бағалау жүргізу кезінде электрондық жеткізгіште мыналар ұсынылады: </w:t>
      </w:r>
    </w:p>
    <w:bookmarkEnd w:id="27"/>
    <w:p>
      <w:pPr>
        <w:spacing w:after="0"/>
        <w:ind w:left="0"/>
        <w:jc w:val="both"/>
      </w:pPr>
      <w:r>
        <w:rPr>
          <w:rFonts w:ascii="Times New Roman"/>
          <w:b w:val="false"/>
          <w:i w:val="false"/>
          <w:color w:val="000000"/>
          <w:sz w:val="28"/>
        </w:rPr>
        <w:t xml:space="preserve">
      1) "Рұқсаттар және хабарламалар туралы" </w:t>
      </w:r>
      <w:r>
        <w:rPr>
          <w:rFonts w:ascii="Times New Roman"/>
          <w:b w:val="false"/>
          <w:i w:val="false"/>
          <w:color w:val="000000"/>
          <w:sz w:val="28"/>
        </w:rPr>
        <w:t>Заңға</w:t>
      </w:r>
      <w:r>
        <w:rPr>
          <w:rFonts w:ascii="Times New Roman"/>
          <w:b w:val="false"/>
          <w:i w:val="false"/>
          <w:color w:val="000000"/>
          <w:sz w:val="28"/>
        </w:rPr>
        <w:t xml:space="preserve"> сәйкес тиісті қосымшасы бар фармацевтикалық қызметке лицензия немесе қызметі туралы хабарламаның көшірмесі (бір рет ұсынылады және мемлекеттік сараптама ұйымының дерекқорына енгізіледі);</w:t>
      </w:r>
    </w:p>
    <w:p>
      <w:pPr>
        <w:spacing w:after="0"/>
        <w:ind w:left="0"/>
        <w:jc w:val="both"/>
      </w:pPr>
      <w:r>
        <w:rPr>
          <w:rFonts w:ascii="Times New Roman"/>
          <w:b w:val="false"/>
          <w:i w:val="false"/>
          <w:color w:val="000000"/>
          <w:sz w:val="28"/>
        </w:rPr>
        <w:t xml:space="preserve">
      2) өндірушіден өнім сапасының сертификатының көшірмесі; </w:t>
      </w:r>
    </w:p>
    <w:p>
      <w:pPr>
        <w:spacing w:after="0"/>
        <w:ind w:left="0"/>
        <w:jc w:val="both"/>
      </w:pPr>
      <w:r>
        <w:rPr>
          <w:rFonts w:ascii="Times New Roman"/>
          <w:b w:val="false"/>
          <w:i w:val="false"/>
          <w:color w:val="000000"/>
          <w:sz w:val="28"/>
        </w:rPr>
        <w:t xml:space="preserve">
      3) Қазақстан Республикасына әкелінетін дәрілік препараттар: вакциналар, сарысулар, бактериофагтар, анатоксиндер, аллергендер мен қан препараттары үшін нарыққа серияны шығару мақсатында сапаны бақылау жүргізуге осы елдің реттеуші органы уәкілетті өндіруші елдің зертханасы немесе ресми зертхана берген серия сапасы сертификатының көшірмесін ұсынады; </w:t>
      </w:r>
    </w:p>
    <w:p>
      <w:pPr>
        <w:spacing w:after="0"/>
        <w:ind w:left="0"/>
        <w:jc w:val="both"/>
      </w:pPr>
      <w:r>
        <w:rPr>
          <w:rFonts w:ascii="Times New Roman"/>
          <w:b w:val="false"/>
          <w:i w:val="false"/>
          <w:color w:val="000000"/>
          <w:sz w:val="28"/>
        </w:rPr>
        <w:t xml:space="preserve">
      4) әкелінетін дәрілік заттар мен медициналық бұйымдар үшін тауардың шығу тегі туралы сертификаттың көшірмесі; </w:t>
      </w:r>
    </w:p>
    <w:p>
      <w:pPr>
        <w:spacing w:after="0"/>
        <w:ind w:left="0"/>
        <w:jc w:val="both"/>
      </w:pPr>
      <w:r>
        <w:rPr>
          <w:rFonts w:ascii="Times New Roman"/>
          <w:b w:val="false"/>
          <w:i w:val="false"/>
          <w:color w:val="000000"/>
          <w:sz w:val="28"/>
        </w:rPr>
        <w:t xml:space="preserve">
      5) жүкқұжат, шот-фактуралар немесе инвойстың көшірмесі; </w:t>
      </w:r>
    </w:p>
    <w:p>
      <w:pPr>
        <w:spacing w:after="0"/>
        <w:ind w:left="0"/>
        <w:jc w:val="both"/>
      </w:pPr>
      <w:r>
        <w:rPr>
          <w:rFonts w:ascii="Times New Roman"/>
          <w:b w:val="false"/>
          <w:i w:val="false"/>
          <w:color w:val="000000"/>
          <w:sz w:val="28"/>
        </w:rPr>
        <w:t>
      6) Еуразиялық экономикалық одаққа мүше мемлекеттерден әкелінетін және өндірілетін өнімдерді қоспағанда, өтініш берушінің мөрі қойылып бекітілген өнімге кедендік декларацияның (электрондық) көшірмесі;</w:t>
      </w:r>
    </w:p>
    <w:p>
      <w:pPr>
        <w:spacing w:after="0"/>
        <w:ind w:left="0"/>
        <w:jc w:val="both"/>
      </w:pPr>
      <w:r>
        <w:rPr>
          <w:rFonts w:ascii="Times New Roman"/>
          <w:b w:val="false"/>
          <w:i w:val="false"/>
          <w:color w:val="000000"/>
          <w:sz w:val="28"/>
        </w:rPr>
        <w:t xml:space="preserve">
      7) дәрілік заттар мен медициналық бұйымдарды (әкелу кезінде) жеткізуге арналған келісімшарттың (шарт) көшірмесі; </w:t>
      </w:r>
    </w:p>
    <w:p>
      <w:pPr>
        <w:spacing w:after="0"/>
        <w:ind w:left="0"/>
        <w:jc w:val="both"/>
      </w:pPr>
      <w:r>
        <w:rPr>
          <w:rFonts w:ascii="Times New Roman"/>
          <w:b w:val="false"/>
          <w:i w:val="false"/>
          <w:color w:val="000000"/>
          <w:sz w:val="28"/>
        </w:rPr>
        <w:t xml:space="preserve">
      8) өтінімде көрсетілген өткізуге дайын дәрілік заттардың, медициналық бұйымдардың бар-жоғы туралы анықтама (еркін нысанда) (Қазақстан Республикасының аумағында ғана өндірілген дәрілік заттар, медициналық бұйымдар үшін). </w:t>
      </w:r>
    </w:p>
    <w:bookmarkStart w:name="z33" w:id="28"/>
    <w:p>
      <w:pPr>
        <w:spacing w:after="0"/>
        <w:ind w:left="0"/>
        <w:jc w:val="both"/>
      </w:pPr>
      <w:r>
        <w:rPr>
          <w:rFonts w:ascii="Times New Roman"/>
          <w:b w:val="false"/>
          <w:i w:val="false"/>
          <w:color w:val="000000"/>
          <w:sz w:val="28"/>
        </w:rPr>
        <w:t>
      13. Декларациялау жолымен өнім қауіпсіздігі мен сапасын бағалауды жүргізу кезінде өтінімге электрондық жеткізгіште мыналар ұсынылады:</w:t>
      </w:r>
    </w:p>
    <w:bookmarkEnd w:id="28"/>
    <w:p>
      <w:pPr>
        <w:spacing w:after="0"/>
        <w:ind w:left="0"/>
        <w:jc w:val="both"/>
      </w:pPr>
      <w:r>
        <w:rPr>
          <w:rFonts w:ascii="Times New Roman"/>
          <w:b w:val="false"/>
          <w:i w:val="false"/>
          <w:color w:val="000000"/>
          <w:sz w:val="28"/>
        </w:rPr>
        <w:t xml:space="preserve">
      1) "Рұқсаттар және хабарламалар туралы" </w:t>
      </w:r>
      <w:r>
        <w:rPr>
          <w:rFonts w:ascii="Times New Roman"/>
          <w:b w:val="false"/>
          <w:i w:val="false"/>
          <w:color w:val="000000"/>
          <w:sz w:val="28"/>
        </w:rPr>
        <w:t>Заңына</w:t>
      </w:r>
      <w:r>
        <w:rPr>
          <w:rFonts w:ascii="Times New Roman"/>
          <w:b w:val="false"/>
          <w:i w:val="false"/>
          <w:color w:val="000000"/>
          <w:sz w:val="28"/>
        </w:rPr>
        <w:t xml:space="preserve"> сәйкес тиісті қосымшасы бар фармацевтикалық қызметке лицензия немесе қызметінің басталғаны туралы хабарламаның көшірмесі (бір рет ұсынылады және мемлекеттік сараптама ұйымының дерекқорына енгізіледі);</w:t>
      </w:r>
    </w:p>
    <w:p>
      <w:pPr>
        <w:spacing w:after="0"/>
        <w:ind w:left="0"/>
        <w:jc w:val="both"/>
      </w:pPr>
      <w:r>
        <w:rPr>
          <w:rFonts w:ascii="Times New Roman"/>
          <w:b w:val="false"/>
          <w:i w:val="false"/>
          <w:color w:val="000000"/>
          <w:sz w:val="28"/>
        </w:rPr>
        <w:t>
      2) әкелінетін дәрілік заттар үшін – Гаага конвенциясының талаптарына сәйкес нотариалды куәландырылған немесе апостильденген GMP ICH сертификатының көшірмесі; Қазақстан Республикасының аумағында өндірілген дәрілік заттар үшін – ҚР GMP немесе ЕАЭО GMP өндірістік алаңына сәйкестігін растайтын құжаттың нотариалды куәландырған көшірмесі (бір рет ұсынылады және сараптама ұйымының дерекқорына енгізіледі, кейіннен жүгінген кезде құжаттың көшірмесін ұсынады);</w:t>
      </w:r>
    </w:p>
    <w:p>
      <w:pPr>
        <w:spacing w:after="0"/>
        <w:ind w:left="0"/>
        <w:jc w:val="both"/>
      </w:pPr>
      <w:r>
        <w:rPr>
          <w:rFonts w:ascii="Times New Roman"/>
          <w:b w:val="false"/>
          <w:i w:val="false"/>
          <w:color w:val="000000"/>
          <w:sz w:val="28"/>
        </w:rPr>
        <w:t>
      3) әкелінетін медициналық бұйымдар үшін – Гаага конвенциясының талаптарына сәйкес нотариат куәландырған немесе апостильденген ЭЫДҰ, ҚР ISO 13485, EN ISO 13485 немесе ICH GMP сертификатының көшірмесі, аппараттар, аспаптар, жабдықтар болып табылатын медициналық бұйымдар үшін ISO 13485 сертификаты ұсынады (бір рет ұсынылады және сараптама ұйымының дерекқорына енгізіледі, кейіннен жүгінген кезде құжаттардың көшірмесі ұсынылады), Қазақстан Республикасының аумағында өндірілетін медициналық бұйымдарының ішінде аппараттар, аспаптар, жабдықтар болып табылатын бұйымдар үшін – ISO 13485 сертификатының көшірмесі;</w:t>
      </w:r>
    </w:p>
    <w:p>
      <w:pPr>
        <w:spacing w:after="0"/>
        <w:ind w:left="0"/>
        <w:jc w:val="both"/>
      </w:pPr>
      <w:r>
        <w:rPr>
          <w:rFonts w:ascii="Times New Roman"/>
          <w:b w:val="false"/>
          <w:i w:val="false"/>
          <w:color w:val="000000"/>
          <w:sz w:val="28"/>
        </w:rPr>
        <w:t xml:space="preserve">
      4) осы Қағидаларға </w:t>
      </w:r>
      <w:r>
        <w:rPr>
          <w:rFonts w:ascii="Times New Roman"/>
          <w:b w:val="false"/>
          <w:i w:val="false"/>
          <w:color w:val="000000"/>
          <w:sz w:val="28"/>
        </w:rPr>
        <w:t>2-қосымшаға</w:t>
      </w:r>
      <w:r>
        <w:rPr>
          <w:rFonts w:ascii="Times New Roman"/>
          <w:b w:val="false"/>
          <w:i w:val="false"/>
          <w:color w:val="000000"/>
          <w:sz w:val="28"/>
        </w:rPr>
        <w:t xml:space="preserve"> сәйкес өнімнің сәйкестігі туралы декларацияның көшірмесі; </w:t>
      </w:r>
    </w:p>
    <w:p>
      <w:pPr>
        <w:spacing w:after="0"/>
        <w:ind w:left="0"/>
        <w:jc w:val="both"/>
      </w:pPr>
      <w:r>
        <w:rPr>
          <w:rFonts w:ascii="Times New Roman"/>
          <w:b w:val="false"/>
          <w:i w:val="false"/>
          <w:color w:val="000000"/>
          <w:sz w:val="28"/>
        </w:rPr>
        <w:t xml:space="preserve">
      5) өндірушінің өнімнің сапасы сертификатының көшірмесі; </w:t>
      </w:r>
    </w:p>
    <w:p>
      <w:pPr>
        <w:spacing w:after="0"/>
        <w:ind w:left="0"/>
        <w:jc w:val="both"/>
      </w:pPr>
      <w:r>
        <w:rPr>
          <w:rFonts w:ascii="Times New Roman"/>
          <w:b w:val="false"/>
          <w:i w:val="false"/>
          <w:color w:val="000000"/>
          <w:sz w:val="28"/>
        </w:rPr>
        <w:t>
      6) өндірушінің уәкілетті тұлғасын тағайындау туралы құжаттың немесе дәрілік заттар үшін Қазақстан Республикасының дистрибьюторлық компаниясының уәкілетті өкіліне сенімхаттың және өнімнің қауіпсіздігі мен сапасын декларациялауға қол қою құқығын беру туралы медициналық бұйымдар үшін өндірушіден сенімхаттың көшірмесі (бір рет ұсынылады және сараптама ұйымының дерекқорына енгізіледі);</w:t>
      </w:r>
    </w:p>
    <w:p>
      <w:pPr>
        <w:spacing w:after="0"/>
        <w:ind w:left="0"/>
        <w:jc w:val="both"/>
      </w:pPr>
      <w:r>
        <w:rPr>
          <w:rFonts w:ascii="Times New Roman"/>
          <w:b w:val="false"/>
          <w:i w:val="false"/>
          <w:color w:val="000000"/>
          <w:sz w:val="28"/>
        </w:rPr>
        <w:t xml:space="preserve">
      7) Қазақстан Республикасына әкелінетін вакциналар, сарысулар, бактериофагтар, анатоксиндер, аллергендер мен қан препараттары дәрілік препараттар үшін нарыққа серияны шығару мақсатында сапаны бақылау жүргізуге осы елдің реттеуші органдар уәкілетті өндіруші елдің зертханасы немесе ресми зертхана берген серия сапасы сертификатының көшірмесін ұсынады; </w:t>
      </w:r>
    </w:p>
    <w:p>
      <w:pPr>
        <w:spacing w:after="0"/>
        <w:ind w:left="0"/>
        <w:jc w:val="both"/>
      </w:pPr>
      <w:r>
        <w:rPr>
          <w:rFonts w:ascii="Times New Roman"/>
          <w:b w:val="false"/>
          <w:i w:val="false"/>
          <w:color w:val="000000"/>
          <w:sz w:val="28"/>
        </w:rPr>
        <w:t>
      8) әкелінетін дәрілік заттар мен медициналық бұйымдар үшін өнімнің шығу тегі сертификатының көшірмесі;</w:t>
      </w:r>
    </w:p>
    <w:p>
      <w:pPr>
        <w:spacing w:after="0"/>
        <w:ind w:left="0"/>
        <w:jc w:val="both"/>
      </w:pPr>
      <w:r>
        <w:rPr>
          <w:rFonts w:ascii="Times New Roman"/>
          <w:b w:val="false"/>
          <w:i w:val="false"/>
          <w:color w:val="000000"/>
          <w:sz w:val="28"/>
        </w:rPr>
        <w:t xml:space="preserve">
      9) жүкқұжат, шот-фактуралар немесе инвойстың көшірмесі; </w:t>
      </w:r>
    </w:p>
    <w:p>
      <w:pPr>
        <w:spacing w:after="0"/>
        <w:ind w:left="0"/>
        <w:jc w:val="both"/>
      </w:pPr>
      <w:r>
        <w:rPr>
          <w:rFonts w:ascii="Times New Roman"/>
          <w:b w:val="false"/>
          <w:i w:val="false"/>
          <w:color w:val="000000"/>
          <w:sz w:val="28"/>
        </w:rPr>
        <w:t>
      10) Еуразиялық экономикалық одаққа мүше мемлекеттерден әкелінетін және өндірілетін өнімдерді қоспағанда, өтініш берушінің мөрі қойылып бекітілген өнімге кедендік декларацияның (электрондық) көшірмесі;</w:t>
      </w:r>
    </w:p>
    <w:p>
      <w:pPr>
        <w:spacing w:after="0"/>
        <w:ind w:left="0"/>
        <w:jc w:val="both"/>
      </w:pPr>
      <w:r>
        <w:rPr>
          <w:rFonts w:ascii="Times New Roman"/>
          <w:b w:val="false"/>
          <w:i w:val="false"/>
          <w:color w:val="000000"/>
          <w:sz w:val="28"/>
        </w:rPr>
        <w:t>
      11) дәрілік заттар мен медициналық бұйымдарды (әкелу кезінде) жеткізуге арналған келісімшарттың (шарт) көшірмесі;</w:t>
      </w:r>
    </w:p>
    <w:p>
      <w:pPr>
        <w:spacing w:after="0"/>
        <w:ind w:left="0"/>
        <w:jc w:val="both"/>
      </w:pPr>
      <w:r>
        <w:rPr>
          <w:rFonts w:ascii="Times New Roman"/>
          <w:b w:val="false"/>
          <w:i w:val="false"/>
          <w:color w:val="000000"/>
          <w:sz w:val="28"/>
        </w:rPr>
        <w:t>
      12) өтінімде көрсетілген өткізуге дайын дәрілік заттардың, медициналық бұйымдардың бар-жоғы туралы анықтама (Қазақстан Республикасының аумағында ғана өндірілген дәрілік заттарды, медициналық бұйымдарды өндірушілер үшін);</w:t>
      </w:r>
    </w:p>
    <w:p>
      <w:pPr>
        <w:spacing w:after="0"/>
        <w:ind w:left="0"/>
        <w:jc w:val="both"/>
      </w:pPr>
      <w:r>
        <w:rPr>
          <w:rFonts w:ascii="Times New Roman"/>
          <w:b w:val="false"/>
          <w:i w:val="false"/>
          <w:color w:val="000000"/>
          <w:sz w:val="28"/>
        </w:rPr>
        <w:t xml:space="preserve">
      13) Қазақстан Республикасы Денсаулық сақтау министрінің 2009 жылғы 19 қарашадағы № 742 </w:t>
      </w:r>
      <w:r>
        <w:rPr>
          <w:rFonts w:ascii="Times New Roman"/>
          <w:b w:val="false"/>
          <w:i w:val="false"/>
          <w:color w:val="000000"/>
          <w:sz w:val="28"/>
        </w:rPr>
        <w:t>бұйрығымен</w:t>
      </w:r>
      <w:r>
        <w:rPr>
          <w:rFonts w:ascii="Times New Roman"/>
          <w:b w:val="false"/>
          <w:i w:val="false"/>
          <w:color w:val="000000"/>
          <w:sz w:val="28"/>
        </w:rPr>
        <w:t xml:space="preserve"> бекітілген Дәрілік заттарды, медициналық бұйымдар мен медицина техникасының айналысы саласында инспекциялауды жүргізу ережесінде (Нормативтік құқықтық актілерді мемлекеттік тіркеу тізілімінде № 5942 болып тіркелген) көзделген нысан бойынша дәрілік заттарды көтерме және бөлшек саудада өткізу үшін тиісті дистрибьюторлық практика талаптарына сәйкестік сертификатының көшірмесі.</w:t>
      </w:r>
    </w:p>
    <w:bookmarkStart w:name="z34" w:id="29"/>
    <w:p>
      <w:pPr>
        <w:spacing w:after="0"/>
        <w:ind w:left="0"/>
        <w:jc w:val="both"/>
      </w:pPr>
      <w:r>
        <w:rPr>
          <w:rFonts w:ascii="Times New Roman"/>
          <w:b w:val="false"/>
          <w:i w:val="false"/>
          <w:color w:val="000000"/>
          <w:sz w:val="28"/>
        </w:rPr>
        <w:t>
      14. Осы Қағидалардың 11, 12 және 13-тармақтарында көзделген құжаттардың толық пакетін ұсынбаған, дұрыс емес ақпарат анықталған, Қазақстан Респуликасының дәрілік заттар, медициналық бұйымдардың мемлекеттік тізілімін тіркеу құжатының деректеріне ақпарат сәйкес келмеген жағдайда күнтізбелік 10 күн ішінде сараптама ұйымы өтініш берушіге тиісті ескертулерді жою туралы хабарлама (еркін нысанда) жібереді. Өтініш беруші дәрілік заттар мен медициналық бұйымдардың қауіпсіздігі мен сапасын бағалауды жүргізудің жалпы мерзіміне кірмейтін хабарлама алған күннен бастап күнтізбелік 10 жұмыс күнінен аспайтын мерзімде тиісті ескертулерді жояды.</w:t>
      </w:r>
    </w:p>
    <w:bookmarkEnd w:id="29"/>
    <w:p>
      <w:pPr>
        <w:spacing w:after="0"/>
        <w:ind w:left="0"/>
        <w:jc w:val="both"/>
      </w:pPr>
      <w:r>
        <w:rPr>
          <w:rFonts w:ascii="Times New Roman"/>
          <w:b w:val="false"/>
          <w:i w:val="false"/>
          <w:color w:val="000000"/>
          <w:sz w:val="28"/>
        </w:rPr>
        <w:t xml:space="preserve">
      Күнтізбелік 10 жұмыс күні ішінде ескертулер жойылмаған жағдайда өтініш берушіге осы Қағидаларға </w:t>
      </w:r>
      <w:r>
        <w:rPr>
          <w:rFonts w:ascii="Times New Roman"/>
          <w:b w:val="false"/>
          <w:i w:val="false"/>
          <w:color w:val="000000"/>
          <w:sz w:val="28"/>
        </w:rPr>
        <w:t>3-қосымшаға</w:t>
      </w:r>
      <w:r>
        <w:rPr>
          <w:rFonts w:ascii="Times New Roman"/>
          <w:b w:val="false"/>
          <w:i w:val="false"/>
          <w:color w:val="000000"/>
          <w:sz w:val="28"/>
        </w:rPr>
        <w:t xml:space="preserve"> сәйкес нысан бойынша өнімнің (сериялық бағалау кезінде) сәйкестік сертификатын беруден бас тарту туралы шешім және/немесе осы Қағидаларға </w:t>
      </w:r>
      <w:r>
        <w:rPr>
          <w:rFonts w:ascii="Times New Roman"/>
          <w:b w:val="false"/>
          <w:i w:val="false"/>
          <w:color w:val="000000"/>
          <w:sz w:val="28"/>
        </w:rPr>
        <w:t>4-қосымшаға</w:t>
      </w:r>
      <w:r>
        <w:rPr>
          <w:rFonts w:ascii="Times New Roman"/>
          <w:b w:val="false"/>
          <w:i w:val="false"/>
          <w:color w:val="000000"/>
          <w:sz w:val="28"/>
        </w:rPr>
        <w:t xml:space="preserve"> сәйкес нысан бойынша өнімнің (серия/партия кезінде) сәйкестік сертификатын беруден бас тарту туралы шешім және/немесе осы Қағидаларға </w:t>
      </w:r>
      <w:r>
        <w:rPr>
          <w:rFonts w:ascii="Times New Roman"/>
          <w:b w:val="false"/>
          <w:i w:val="false"/>
          <w:color w:val="000000"/>
          <w:sz w:val="28"/>
        </w:rPr>
        <w:t>5-қосымшаға</w:t>
      </w:r>
      <w:r>
        <w:rPr>
          <w:rFonts w:ascii="Times New Roman"/>
          <w:b w:val="false"/>
          <w:i w:val="false"/>
          <w:color w:val="000000"/>
          <w:sz w:val="28"/>
        </w:rPr>
        <w:t xml:space="preserve"> сәйкес нысан бойынша өнімнің (декларациялау кезінде) сәйкестік сертификатын беруден бас тарту туралы шешім беріледі. </w:t>
      </w:r>
    </w:p>
    <w:bookmarkStart w:name="z35" w:id="30"/>
    <w:p>
      <w:pPr>
        <w:spacing w:after="0"/>
        <w:ind w:left="0"/>
        <w:jc w:val="both"/>
      </w:pPr>
      <w:r>
        <w:rPr>
          <w:rFonts w:ascii="Times New Roman"/>
          <w:b w:val="false"/>
          <w:i w:val="false"/>
          <w:color w:val="000000"/>
          <w:sz w:val="28"/>
        </w:rPr>
        <w:t xml:space="preserve">
      15. Қаптамада және таңбалауда сәйкессіздік анықталған жағдайда өтініш беруші осы Қағидаларға </w:t>
      </w:r>
      <w:r>
        <w:rPr>
          <w:rFonts w:ascii="Times New Roman"/>
          <w:b w:val="false"/>
          <w:i w:val="false"/>
          <w:color w:val="000000"/>
          <w:sz w:val="28"/>
        </w:rPr>
        <w:t>3-қосымшаға</w:t>
      </w:r>
      <w:r>
        <w:rPr>
          <w:rFonts w:ascii="Times New Roman"/>
          <w:b w:val="false"/>
          <w:i w:val="false"/>
          <w:color w:val="000000"/>
          <w:sz w:val="28"/>
        </w:rPr>
        <w:t xml:space="preserve"> сәйкес нысан бойынша өнімнің (сериялық бағалау кезінде) сәйкестік сертификатын беруден бас тарту туралы шешім және/немесе осы Қағидаларға </w:t>
      </w:r>
      <w:r>
        <w:rPr>
          <w:rFonts w:ascii="Times New Roman"/>
          <w:b w:val="false"/>
          <w:i w:val="false"/>
          <w:color w:val="000000"/>
          <w:sz w:val="28"/>
        </w:rPr>
        <w:t>4-қосымшаға</w:t>
      </w:r>
      <w:r>
        <w:rPr>
          <w:rFonts w:ascii="Times New Roman"/>
          <w:b w:val="false"/>
          <w:i w:val="false"/>
          <w:color w:val="000000"/>
          <w:sz w:val="28"/>
        </w:rPr>
        <w:t xml:space="preserve"> сәйкес нысан бойынша өнімнің (серия/партия кезінде) сәйкестік сертификатын беруден бас тарту туралы шешімді алғаннан кейін Кодекстің 63-бабы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3-тармақтарына</w:t>
      </w:r>
      <w:r>
        <w:rPr>
          <w:rFonts w:ascii="Times New Roman"/>
          <w:b w:val="false"/>
          <w:i w:val="false"/>
          <w:color w:val="000000"/>
          <w:sz w:val="28"/>
        </w:rPr>
        <w:t xml:space="preserve"> сәйкес тіркеу дерекнамасына өзгерістер енгізу рәсімін жүргізуге өтінім береді.</w:t>
      </w:r>
    </w:p>
    <w:bookmarkEnd w:id="30"/>
    <w:p>
      <w:pPr>
        <w:spacing w:after="0"/>
        <w:ind w:left="0"/>
        <w:jc w:val="both"/>
      </w:pPr>
      <w:r>
        <w:rPr>
          <w:rFonts w:ascii="Times New Roman"/>
          <w:b w:val="false"/>
          <w:i w:val="false"/>
          <w:color w:val="000000"/>
          <w:sz w:val="28"/>
        </w:rPr>
        <w:t>
      Тіркеу дерекнамасына енгізілген өзгерістердің нәтижелері бойынша өтініш беруші осы Қағидалардың 11, 12-тармақтарында көзделген құжаттардың топтамасын қосымшасымен сапаның қауіпсіздігі мен сапасын бағалауды жүргізуге өтінімді ұсынады.</w:t>
      </w:r>
    </w:p>
    <w:p>
      <w:pPr>
        <w:spacing w:after="0"/>
        <w:ind w:left="0"/>
        <w:jc w:val="both"/>
      </w:pPr>
      <w:r>
        <w:rPr>
          <w:rFonts w:ascii="Times New Roman"/>
          <w:b w:val="false"/>
          <w:i w:val="false"/>
          <w:color w:val="000000"/>
          <w:sz w:val="28"/>
        </w:rPr>
        <w:t xml:space="preserve">
      Өтініш беруші Кодекстің 63-бабы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3-тармақтарына</w:t>
      </w:r>
      <w:r>
        <w:rPr>
          <w:rFonts w:ascii="Times New Roman"/>
          <w:b w:val="false"/>
          <w:i w:val="false"/>
          <w:color w:val="000000"/>
          <w:sz w:val="28"/>
        </w:rPr>
        <w:t xml:space="preserve"> сәйкес қаптама және таңбалау бойынша тіркеу деренамасына тиісті өзгерістерді алты айдың ішінде енгізбеген жағдайда сараптама ұйымы мемлекеттік органға өнімді Кодекстің </w:t>
      </w:r>
      <w:r>
        <w:rPr>
          <w:rFonts w:ascii="Times New Roman"/>
          <w:b w:val="false"/>
          <w:i w:val="false"/>
          <w:color w:val="000000"/>
          <w:sz w:val="28"/>
        </w:rPr>
        <w:t>79-бабында</w:t>
      </w:r>
      <w:r>
        <w:rPr>
          <w:rFonts w:ascii="Times New Roman"/>
          <w:b w:val="false"/>
          <w:i w:val="false"/>
          <w:color w:val="000000"/>
          <w:sz w:val="28"/>
        </w:rPr>
        <w:t xml:space="preserve"> көзделген тәртіппен жою (кәдеге жарату) немесе өнімді кері қайтарудың қажеттілігі туралы тиісті ақпаратты жібереді.</w:t>
      </w:r>
    </w:p>
    <w:bookmarkStart w:name="z36" w:id="31"/>
    <w:p>
      <w:pPr>
        <w:spacing w:after="0"/>
        <w:ind w:left="0"/>
        <w:jc w:val="left"/>
      </w:pPr>
      <w:r>
        <w:rPr>
          <w:rFonts w:ascii="Times New Roman"/>
          <w:b/>
          <w:i w:val="false"/>
          <w:color w:val="000000"/>
        </w:rPr>
        <w:t xml:space="preserve"> 2-параграф. Өнімнің қауіпсіздігі мен сапасын сериялық бағалауды жүргізу тәртібі</w:t>
      </w:r>
    </w:p>
    <w:bookmarkEnd w:id="31"/>
    <w:bookmarkStart w:name="z37" w:id="32"/>
    <w:p>
      <w:pPr>
        <w:spacing w:after="0"/>
        <w:ind w:left="0"/>
        <w:jc w:val="both"/>
      </w:pPr>
      <w:r>
        <w:rPr>
          <w:rFonts w:ascii="Times New Roman"/>
          <w:b w:val="false"/>
          <w:i w:val="false"/>
          <w:color w:val="000000"/>
          <w:sz w:val="28"/>
        </w:rPr>
        <w:t>
      16. Өнімнің қауіпсіздігі мен сапасын сериялық бағалауды жүргізу кезінде:</w:t>
      </w:r>
    </w:p>
    <w:bookmarkEnd w:id="32"/>
    <w:p>
      <w:pPr>
        <w:spacing w:after="0"/>
        <w:ind w:left="0"/>
        <w:jc w:val="both"/>
      </w:pPr>
      <w:r>
        <w:rPr>
          <w:rFonts w:ascii="Times New Roman"/>
          <w:b w:val="false"/>
          <w:i w:val="false"/>
          <w:color w:val="000000"/>
          <w:sz w:val="28"/>
        </w:rPr>
        <w:t>
      1) өндіріс жағдайын және сапасын қамтамасыз ету жүйесіне бағалау нәтижелерін немесе соңғы үш жылда жүргізілген өндіріс жағдайын бағалау, Қазақстан Республикасының мемлекеттік тіркеу кезінде жүргізілген өндіріс шарттарын бағалауды тану;</w:t>
      </w:r>
    </w:p>
    <w:p>
      <w:pPr>
        <w:spacing w:after="0"/>
        <w:ind w:left="0"/>
        <w:jc w:val="both"/>
      </w:pPr>
      <w:r>
        <w:rPr>
          <w:rFonts w:ascii="Times New Roman"/>
          <w:b w:val="false"/>
          <w:i w:val="false"/>
          <w:color w:val="000000"/>
          <w:sz w:val="28"/>
        </w:rPr>
        <w:t>
      2) аппарат, аспап және жабдық болып табылатын медициналық бұйымдарды қоспағанда, өнім үлгілеріне сынау жүргізіледі.</w:t>
      </w:r>
    </w:p>
    <w:p>
      <w:pPr>
        <w:spacing w:after="0"/>
        <w:ind w:left="0"/>
        <w:jc w:val="both"/>
      </w:pPr>
      <w:r>
        <w:rPr>
          <w:rFonts w:ascii="Times New Roman"/>
          <w:b w:val="false"/>
          <w:i w:val="false"/>
          <w:color w:val="000000"/>
          <w:sz w:val="28"/>
        </w:rPr>
        <w:t>
      Өнімнің қауіпсіздігі мен сапасын сериялық бағалау өтінім берілген күннен бастап кемінде он күнтізбелік күн ішінде жүргізіледі, өнімнің қауіпсіздігі мен сапасын сериялық бағалау жүргізу мерзіміне өндіріс шартын бағалау және сапаны қамтамасыз ету жүйесін ұйымдастыру мен жүргізу уақыты кірмейді.</w:t>
      </w:r>
    </w:p>
    <w:bookmarkStart w:name="z38" w:id="33"/>
    <w:p>
      <w:pPr>
        <w:spacing w:after="0"/>
        <w:ind w:left="0"/>
        <w:jc w:val="both"/>
      </w:pPr>
      <w:r>
        <w:rPr>
          <w:rFonts w:ascii="Times New Roman"/>
          <w:b w:val="false"/>
          <w:i w:val="false"/>
          <w:color w:val="000000"/>
          <w:sz w:val="28"/>
        </w:rPr>
        <w:t>
      17. Өндірістің шарттары мен өнімнің сапасын қамтамасыз ету жүйесін бағалауды сараптама ұйымы тағайындаған комиссия жүргізеді.</w:t>
      </w:r>
    </w:p>
    <w:bookmarkEnd w:id="33"/>
    <w:bookmarkStart w:name="z39" w:id="34"/>
    <w:p>
      <w:pPr>
        <w:spacing w:after="0"/>
        <w:ind w:left="0"/>
        <w:jc w:val="both"/>
      </w:pPr>
      <w:r>
        <w:rPr>
          <w:rFonts w:ascii="Times New Roman"/>
          <w:b w:val="false"/>
          <w:i w:val="false"/>
          <w:color w:val="000000"/>
          <w:sz w:val="28"/>
        </w:rPr>
        <w:t>
      18. Қауіпсіздік пен сапаны сериялық бағалау:</w:t>
      </w:r>
    </w:p>
    <w:bookmarkEnd w:id="34"/>
    <w:p>
      <w:pPr>
        <w:spacing w:after="0"/>
        <w:ind w:left="0"/>
        <w:jc w:val="both"/>
      </w:pPr>
      <w:r>
        <w:rPr>
          <w:rFonts w:ascii="Times New Roman"/>
          <w:b w:val="false"/>
          <w:i w:val="false"/>
          <w:color w:val="000000"/>
          <w:sz w:val="28"/>
        </w:rPr>
        <w:t>
      1) өнім қауіпсіздігі мен сапасын бағалау бойынша жұмыс жүргізуге шарт жасасу;</w:t>
      </w:r>
    </w:p>
    <w:p>
      <w:pPr>
        <w:spacing w:after="0"/>
        <w:ind w:left="0"/>
        <w:jc w:val="both"/>
      </w:pPr>
      <w:r>
        <w:rPr>
          <w:rFonts w:ascii="Times New Roman"/>
          <w:b w:val="false"/>
          <w:i w:val="false"/>
          <w:color w:val="000000"/>
          <w:sz w:val="28"/>
        </w:rPr>
        <w:t xml:space="preserve">
      2) осы Қағидаларға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өнім қауіпсіздігі пен сапасын бағалауды жүргізуге өтінім ұсынуды; </w:t>
      </w:r>
    </w:p>
    <w:p>
      <w:pPr>
        <w:spacing w:after="0"/>
        <w:ind w:left="0"/>
        <w:jc w:val="both"/>
      </w:pPr>
      <w:r>
        <w:rPr>
          <w:rFonts w:ascii="Times New Roman"/>
          <w:b w:val="false"/>
          <w:i w:val="false"/>
          <w:color w:val="000000"/>
          <w:sz w:val="28"/>
        </w:rPr>
        <w:t xml:space="preserve">
      3) осы Қағидалардың 11-тармағында көрсетілген құжаттарды ұсынуды; </w:t>
      </w:r>
    </w:p>
    <w:p>
      <w:pPr>
        <w:spacing w:after="0"/>
        <w:ind w:left="0"/>
        <w:jc w:val="both"/>
      </w:pPr>
      <w:r>
        <w:rPr>
          <w:rFonts w:ascii="Times New Roman"/>
          <w:b w:val="false"/>
          <w:i w:val="false"/>
          <w:color w:val="000000"/>
          <w:sz w:val="28"/>
        </w:rPr>
        <w:t xml:space="preserve">
      4) өнімнің қауіпсіздігі мен сапасына, олардың толықтығына және ақпараттың дәйектілігіне бағалау жүргізуге өтініш беру кезінде ұсынылатын құжаттардың сараптамасын; </w:t>
      </w:r>
    </w:p>
    <w:p>
      <w:pPr>
        <w:spacing w:after="0"/>
        <w:ind w:left="0"/>
        <w:jc w:val="both"/>
      </w:pPr>
      <w:r>
        <w:rPr>
          <w:rFonts w:ascii="Times New Roman"/>
          <w:b w:val="false"/>
          <w:i w:val="false"/>
          <w:color w:val="000000"/>
          <w:sz w:val="28"/>
        </w:rPr>
        <w:t xml:space="preserve">
      5) өнім өндірісінің және оның сапасын қамтамасыз ету жүйесінің шарттарын бағалауды; </w:t>
      </w:r>
    </w:p>
    <w:p>
      <w:pPr>
        <w:spacing w:after="0"/>
        <w:ind w:left="0"/>
        <w:jc w:val="both"/>
      </w:pPr>
      <w:r>
        <w:rPr>
          <w:rFonts w:ascii="Times New Roman"/>
          <w:b w:val="false"/>
          <w:i w:val="false"/>
          <w:color w:val="000000"/>
          <w:sz w:val="28"/>
        </w:rPr>
        <w:t xml:space="preserve">
      6) өнім өндірісінің және оның сапасын қамтамасыз ету жүйесінің шарттарын бағалау жөнінде есеп құруды; </w:t>
      </w:r>
    </w:p>
    <w:p>
      <w:pPr>
        <w:spacing w:after="0"/>
        <w:ind w:left="0"/>
        <w:jc w:val="both"/>
      </w:pPr>
      <w:r>
        <w:rPr>
          <w:rFonts w:ascii="Times New Roman"/>
          <w:b w:val="false"/>
          <w:i w:val="false"/>
          <w:color w:val="000000"/>
          <w:sz w:val="28"/>
        </w:rPr>
        <w:t>
      7) өнім үлгілерін іріктеуді;</w:t>
      </w:r>
    </w:p>
    <w:p>
      <w:pPr>
        <w:spacing w:after="0"/>
        <w:ind w:left="0"/>
        <w:jc w:val="both"/>
      </w:pPr>
      <w:r>
        <w:rPr>
          <w:rFonts w:ascii="Times New Roman"/>
          <w:b w:val="false"/>
          <w:i w:val="false"/>
          <w:color w:val="000000"/>
          <w:sz w:val="28"/>
        </w:rPr>
        <w:t>
      8) өнім үлгілерін сынауды;</w:t>
      </w:r>
    </w:p>
    <w:p>
      <w:pPr>
        <w:spacing w:after="0"/>
        <w:ind w:left="0"/>
        <w:jc w:val="both"/>
      </w:pPr>
      <w:r>
        <w:rPr>
          <w:rFonts w:ascii="Times New Roman"/>
          <w:b w:val="false"/>
          <w:i w:val="false"/>
          <w:color w:val="000000"/>
          <w:sz w:val="28"/>
        </w:rPr>
        <w:t>
      9) сараптама ұйымының ақпараттық жүйесінде өнімнің (сериялық бағалау кезінде) өнімнің сәйкестік сертификатын ресімдеу және тіркеуді;</w:t>
      </w:r>
    </w:p>
    <w:p>
      <w:pPr>
        <w:spacing w:after="0"/>
        <w:ind w:left="0"/>
        <w:jc w:val="both"/>
      </w:pPr>
      <w:r>
        <w:rPr>
          <w:rFonts w:ascii="Times New Roman"/>
          <w:b w:val="false"/>
          <w:i w:val="false"/>
          <w:color w:val="000000"/>
          <w:sz w:val="28"/>
        </w:rPr>
        <w:t xml:space="preserve">
      10) өтініш берушіге өнімнің сәйкестігі сертификатын беруді (сериялық бағалау кезінде); </w:t>
      </w:r>
    </w:p>
    <w:p>
      <w:pPr>
        <w:spacing w:after="0"/>
        <w:ind w:left="0"/>
        <w:jc w:val="both"/>
      </w:pPr>
      <w:r>
        <w:rPr>
          <w:rFonts w:ascii="Times New Roman"/>
          <w:b w:val="false"/>
          <w:i w:val="false"/>
          <w:color w:val="000000"/>
          <w:sz w:val="28"/>
        </w:rPr>
        <w:t>
      11) өнімнің үлгілерін екі жылда бір рет нарықтан, соның ішінде өндіруші өкілінің қатысуымен сараптама ұйымдары мамандарының медициналық ұйымдардан іріктеу жолымен үлгілерге сынаулар өткізуді қамтиды. Үлгілерді іріктеу кестесі өндірушілермен немесе уәкілетті тұлғамен келісіледі.</w:t>
      </w:r>
    </w:p>
    <w:p>
      <w:pPr>
        <w:spacing w:after="0"/>
        <w:ind w:left="0"/>
        <w:jc w:val="both"/>
      </w:pPr>
      <w:r>
        <w:rPr>
          <w:rFonts w:ascii="Times New Roman"/>
          <w:b w:val="false"/>
          <w:i w:val="false"/>
          <w:color w:val="000000"/>
          <w:sz w:val="28"/>
        </w:rPr>
        <w:t xml:space="preserve">
      Сынаулар Кодекстің </w:t>
      </w:r>
      <w:r>
        <w:rPr>
          <w:rFonts w:ascii="Times New Roman"/>
          <w:b w:val="false"/>
          <w:i w:val="false"/>
          <w:color w:val="000000"/>
          <w:sz w:val="28"/>
        </w:rPr>
        <w:t>63-1 бабының</w:t>
      </w:r>
      <w:r>
        <w:rPr>
          <w:rFonts w:ascii="Times New Roman"/>
          <w:b w:val="false"/>
          <w:i w:val="false"/>
          <w:color w:val="000000"/>
          <w:sz w:val="28"/>
        </w:rPr>
        <w:t xml:space="preserve"> 2-тармағының екінші абзацына сәйкес бекітілген Мемлекеттік монополия субъектісі көрсететін қызметтерге белгіленген бағаларға сәйкес өндірушінің қаражаты есебінен жүргізіледі.</w:t>
      </w:r>
    </w:p>
    <w:bookmarkStart w:name="z40" w:id="35"/>
    <w:p>
      <w:pPr>
        <w:spacing w:after="0"/>
        <w:ind w:left="0"/>
        <w:jc w:val="both"/>
      </w:pPr>
      <w:r>
        <w:rPr>
          <w:rFonts w:ascii="Times New Roman"/>
          <w:b w:val="false"/>
          <w:i w:val="false"/>
          <w:color w:val="000000"/>
          <w:sz w:val="28"/>
        </w:rPr>
        <w:t>
      19. Сол бір өндірістік алаңда өндірілген өнімнің тізбесі толықтырылған жағдайда қолданыстағы өнімнің сәйкестік сертификаты болған кезде (сериялық бағалау кезінде) өнімнің үлгілеріне сынау жүргізумен қауіпсізідігі мен сапасын сериялық бағалау кезінде өнідіріс пен сапаны қамтамасыз ету шарттарын бағалау нәтижелерін тану жүзеге асырылады. Сынаулардың оң нәтижелері жағдайында қолданылу мерзімі өнім сәйкестігінің (сериялық бағалау кезінде) қолданыстағы сертификатының қолданысының мерзімімен тең келетін өнім сәйкестігі (сериялық бағалау кезінде) сертификаты беріледі. Сол өндірістік алаңда өндірілген бастапқы қаптаманың өзгертусіз қосымша топтық қаптамада өнімді өндірген жағдайда қолданыстағы өнімнің сәйкестік сертификаты болған кезде (сериялық бағалау кезінде) өнімнің үлгілеріне сынау жүргізумен қауіпсіздігі мен сапасын сериялық бағалау кезінде өндіріс пен сапаны қамтамасыз ету шарттарын бағалау нәтижелерін тану жүзеге асырылады.</w:t>
      </w:r>
    </w:p>
    <w:bookmarkEnd w:id="35"/>
    <w:bookmarkStart w:name="z41" w:id="36"/>
    <w:p>
      <w:pPr>
        <w:spacing w:after="0"/>
        <w:ind w:left="0"/>
        <w:jc w:val="both"/>
      </w:pPr>
      <w:r>
        <w:rPr>
          <w:rFonts w:ascii="Times New Roman"/>
          <w:b w:val="false"/>
          <w:i w:val="false"/>
          <w:color w:val="000000"/>
          <w:sz w:val="28"/>
        </w:rPr>
        <w:t>
      20. Өндіріс шарттарын және дәрілік заттардың сапасын қамтамасыз ету жүйесін бағалау GMP талаптарына сәйкестігіне, медициналық мақсаттағы бұйымдардың ISO 13485, GMP халықаралық стандартының талаптарына сәйкестігіне жүргізіледі.</w:t>
      </w:r>
    </w:p>
    <w:bookmarkEnd w:id="36"/>
    <w:bookmarkStart w:name="z42" w:id="37"/>
    <w:p>
      <w:pPr>
        <w:spacing w:after="0"/>
        <w:ind w:left="0"/>
        <w:jc w:val="both"/>
      </w:pPr>
      <w:r>
        <w:rPr>
          <w:rFonts w:ascii="Times New Roman"/>
          <w:b w:val="false"/>
          <w:i w:val="false"/>
          <w:color w:val="000000"/>
          <w:sz w:val="28"/>
        </w:rPr>
        <w:t>
      21. Өнім үлгілеріне сынаулар сараптама ұйымының аккредиттелген сынақ зертханаларында жүргізіледі. Егер нормативтік құжаттарда өндіруші қаражатының анағұрлым көп шығынымен, үлгілердің қымбат болуы, тасымалдаудың ерекше жағдайларын талап ететін үлгілерімен, арнайы жабдық пен қосалқы қаражатты талап ететін сынау белгіленген жағдайларда, өндірушінің зертханасында немесе келісімшарттық зертханаларда жүргізіледі.</w:t>
      </w:r>
    </w:p>
    <w:bookmarkEnd w:id="37"/>
    <w:p>
      <w:pPr>
        <w:spacing w:after="0"/>
        <w:ind w:left="0"/>
        <w:jc w:val="both"/>
      </w:pPr>
      <w:r>
        <w:rPr>
          <w:rFonts w:ascii="Times New Roman"/>
          <w:b w:val="false"/>
          <w:i w:val="false"/>
          <w:color w:val="000000"/>
          <w:sz w:val="28"/>
        </w:rPr>
        <w:t>
      Өндірушінің зертханасында немесе келісімшарттық зертханаларда өнімнің сынауларын жүргізу кезінде шарт жасасу кезінде тиісті хат-негіздеме беріледі.</w:t>
      </w:r>
    </w:p>
    <w:bookmarkStart w:name="z43" w:id="38"/>
    <w:p>
      <w:pPr>
        <w:spacing w:after="0"/>
        <w:ind w:left="0"/>
        <w:jc w:val="both"/>
      </w:pPr>
      <w:r>
        <w:rPr>
          <w:rFonts w:ascii="Times New Roman"/>
          <w:b w:val="false"/>
          <w:i w:val="false"/>
          <w:color w:val="000000"/>
          <w:sz w:val="28"/>
        </w:rPr>
        <w:t xml:space="preserve">
      22. Өндірушінің зертханасында немесе келісімшарттық зертханаларда өнімнің үлгілеріне сынау жүргізумен қауіпсіздігі мен сапасының сериялық бағалауын өткен өнім түскен кезде сараптама ұйымы сынауларын Кодекстің 75-бабы </w:t>
      </w:r>
      <w:r>
        <w:rPr>
          <w:rFonts w:ascii="Times New Roman"/>
          <w:b w:val="false"/>
          <w:i w:val="false"/>
          <w:color w:val="000000"/>
          <w:sz w:val="28"/>
        </w:rPr>
        <w:t>5-тармағында</w:t>
      </w:r>
      <w:r>
        <w:rPr>
          <w:rFonts w:ascii="Times New Roman"/>
          <w:b w:val="false"/>
          <w:i w:val="false"/>
          <w:color w:val="000000"/>
          <w:sz w:val="28"/>
        </w:rPr>
        <w:t xml:space="preserve"> көзделген Дәрілік заттарды, медициналық мақсаттағы бұйымдар мен медициналық техниканы таңбалау қағидаларында көзделген тәртіпте мемлекеттік тіркеу және қайта тіркеу және оның тіркеу дерекнамасына өзгерістер енгізу кезінде қаптаманың бектілген макетіне қаптама және таңбалау сәйкестігіне кейіннен оларды қайтарумен өтініш беруші ұсынған үлгілерді бағалайды.</w:t>
      </w:r>
    </w:p>
    <w:bookmarkEnd w:id="38"/>
    <w:bookmarkStart w:name="z44" w:id="39"/>
    <w:p>
      <w:pPr>
        <w:spacing w:after="0"/>
        <w:ind w:left="0"/>
        <w:jc w:val="both"/>
      </w:pPr>
      <w:r>
        <w:rPr>
          <w:rFonts w:ascii="Times New Roman"/>
          <w:b w:val="false"/>
          <w:i w:val="false"/>
          <w:color w:val="000000"/>
          <w:sz w:val="28"/>
        </w:rPr>
        <w:t xml:space="preserve">
      23. Өндіріс шарттарына және сапаны қамтамасыз ету жүйесіне бағалау жүргізудің аяқталуына қарай өндіріске бару аяқталған күннен бастап күнтізбелік жиырма күн ішінде осы Қағидаларға </w:t>
      </w:r>
      <w:r>
        <w:rPr>
          <w:rFonts w:ascii="Times New Roman"/>
          <w:b w:val="false"/>
          <w:i w:val="false"/>
          <w:color w:val="000000"/>
          <w:sz w:val="28"/>
        </w:rPr>
        <w:t>7-қосымшаға</w:t>
      </w:r>
      <w:r>
        <w:rPr>
          <w:rFonts w:ascii="Times New Roman"/>
          <w:b w:val="false"/>
          <w:i w:val="false"/>
          <w:color w:val="000000"/>
          <w:sz w:val="28"/>
        </w:rPr>
        <w:t xml:space="preserve"> сәйкес нысан бойынша екі данада дәрілік заттардың және медициналық мақсаттағы бұйымдардың қауіпсіздігі мен сапасын бағалау кезінде өндіріс шарттарын және сапаны қамтамасыз ету жүйесін бағалау есебі құрылады, бір данасы – сараптама ұйымында қалады, екінші данасы өндірушіге жіберіледі. </w:t>
      </w:r>
    </w:p>
    <w:bookmarkEnd w:id="39"/>
    <w:bookmarkStart w:name="z45" w:id="40"/>
    <w:p>
      <w:pPr>
        <w:spacing w:after="0"/>
        <w:ind w:left="0"/>
        <w:jc w:val="both"/>
      </w:pPr>
      <w:r>
        <w:rPr>
          <w:rFonts w:ascii="Times New Roman"/>
          <w:b w:val="false"/>
          <w:i w:val="false"/>
          <w:color w:val="000000"/>
          <w:sz w:val="28"/>
        </w:rPr>
        <w:t xml:space="preserve">
      24. Өндіріс шарттарын және өнімге жүргізілген сынау сапасын қамтамасыз ету жүйесін бағалау нәтижелері бойынша осы Қағидаларға </w:t>
      </w:r>
      <w:r>
        <w:rPr>
          <w:rFonts w:ascii="Times New Roman"/>
          <w:b w:val="false"/>
          <w:i w:val="false"/>
          <w:color w:val="000000"/>
          <w:sz w:val="28"/>
        </w:rPr>
        <w:t>8-қосымшаға</w:t>
      </w:r>
      <w:r>
        <w:rPr>
          <w:rFonts w:ascii="Times New Roman"/>
          <w:b w:val="false"/>
          <w:i w:val="false"/>
          <w:color w:val="000000"/>
          <w:sz w:val="28"/>
        </w:rPr>
        <w:t xml:space="preserve"> сәйкес нысан бойынша үш жылға және өнімнің сәйкестік сертификаты (сериялық бағалау кезінде) осы Қағидаларға </w:t>
      </w:r>
      <w:r>
        <w:rPr>
          <w:rFonts w:ascii="Times New Roman"/>
          <w:b w:val="false"/>
          <w:i w:val="false"/>
          <w:color w:val="000000"/>
          <w:sz w:val="28"/>
        </w:rPr>
        <w:t>9-қосымшаға</w:t>
      </w:r>
      <w:r>
        <w:rPr>
          <w:rFonts w:ascii="Times New Roman"/>
          <w:b w:val="false"/>
          <w:i w:val="false"/>
          <w:color w:val="000000"/>
          <w:sz w:val="28"/>
        </w:rPr>
        <w:t xml:space="preserve"> сәйкес өнімнің сәйкестік сертификатына қосымша (сериялық бағалау кезінде) не осы Қағидаларға </w:t>
      </w:r>
      <w:r>
        <w:rPr>
          <w:rFonts w:ascii="Times New Roman"/>
          <w:b w:val="false"/>
          <w:i w:val="false"/>
          <w:color w:val="000000"/>
          <w:sz w:val="28"/>
        </w:rPr>
        <w:t>3-қосымшаға</w:t>
      </w:r>
      <w:r>
        <w:rPr>
          <w:rFonts w:ascii="Times New Roman"/>
          <w:b w:val="false"/>
          <w:i w:val="false"/>
          <w:color w:val="000000"/>
          <w:sz w:val="28"/>
        </w:rPr>
        <w:t xml:space="preserve"> сәйкес нысан бойынша өнімнің сәйкестік сертификатын беруден бас тарту туралы шешім беріледі.</w:t>
      </w:r>
    </w:p>
    <w:bookmarkEnd w:id="40"/>
    <w:bookmarkStart w:name="z46" w:id="41"/>
    <w:p>
      <w:pPr>
        <w:spacing w:after="0"/>
        <w:ind w:left="0"/>
        <w:jc w:val="both"/>
      </w:pPr>
      <w:r>
        <w:rPr>
          <w:rFonts w:ascii="Times New Roman"/>
          <w:b w:val="false"/>
          <w:i w:val="false"/>
          <w:color w:val="000000"/>
          <w:sz w:val="28"/>
        </w:rPr>
        <w:t>
      25. Өндіріс шарттарын және өнімге жүргізілген сынау сапасын қамтамасыз ету жүйесін бағалаудың теріс нәтижелері кезінде сараптама ұйымы өнімге сынау жүргізбейді және сараптама ұйымының жетекшілік ететін орынбасары қол қойған өнімнің қауіпсіздігі мен сапасын сериялық бағалауды одан әрі жүргізуден бас тарту туралы шешімді өтініш берушіге жібереді.</w:t>
      </w:r>
    </w:p>
    <w:bookmarkEnd w:id="41"/>
    <w:bookmarkStart w:name="z47" w:id="42"/>
    <w:p>
      <w:pPr>
        <w:spacing w:after="0"/>
        <w:ind w:left="0"/>
        <w:jc w:val="left"/>
      </w:pPr>
      <w:r>
        <w:rPr>
          <w:rFonts w:ascii="Times New Roman"/>
          <w:b/>
          <w:i w:val="false"/>
          <w:color w:val="000000"/>
        </w:rPr>
        <w:t xml:space="preserve"> 3-параграф. Әрбір серияның (партияның) қауіпсіздігі мен сапасын бағалауды жүргізу тәртібі</w:t>
      </w:r>
    </w:p>
    <w:bookmarkEnd w:id="42"/>
    <w:bookmarkStart w:name="z48" w:id="43"/>
    <w:p>
      <w:pPr>
        <w:spacing w:after="0"/>
        <w:ind w:left="0"/>
        <w:jc w:val="both"/>
      </w:pPr>
      <w:r>
        <w:rPr>
          <w:rFonts w:ascii="Times New Roman"/>
          <w:b w:val="false"/>
          <w:i w:val="false"/>
          <w:color w:val="000000"/>
          <w:sz w:val="28"/>
        </w:rPr>
        <w:t>
      26. Өнімнің әрбір сериясының (партиясының) қауіпсіздігі мен сапасын бағалау өнім үлгілеріне сынау жүргізу жолымен өнімнің қауіпсіздігі мен сапасын бақылау жөніндегі нормативтік құжаттың барлық көрсеткіштері бойынша жүзеге асырылады.</w:t>
      </w:r>
    </w:p>
    <w:bookmarkEnd w:id="43"/>
    <w:bookmarkStart w:name="z49" w:id="44"/>
    <w:p>
      <w:pPr>
        <w:spacing w:after="0"/>
        <w:ind w:left="0"/>
        <w:jc w:val="both"/>
      </w:pPr>
      <w:r>
        <w:rPr>
          <w:rFonts w:ascii="Times New Roman"/>
          <w:b w:val="false"/>
          <w:i w:val="false"/>
          <w:color w:val="000000"/>
          <w:sz w:val="28"/>
        </w:rPr>
        <w:t xml:space="preserve">
      27. Өнімнің үш жылы ішінде нарықта жарнама болмаған кезде дәрілік заттың әрбір сериясының (партиясының) қауіпсіздігі мен сапасын бағалау осы Қағидаларға </w:t>
      </w:r>
      <w:r>
        <w:rPr>
          <w:rFonts w:ascii="Times New Roman"/>
          <w:b w:val="false"/>
          <w:i w:val="false"/>
          <w:color w:val="000000"/>
          <w:sz w:val="28"/>
        </w:rPr>
        <w:t>10-қосымшаға</w:t>
      </w:r>
      <w:r>
        <w:rPr>
          <w:rFonts w:ascii="Times New Roman"/>
          <w:b w:val="false"/>
          <w:i w:val="false"/>
          <w:color w:val="000000"/>
          <w:sz w:val="28"/>
        </w:rPr>
        <w:t xml:space="preserve"> сәйкес Дәрілік заттардың қауіпсіздігі мен сапасына бағалау жүргізу кезінде нормативтік құжат көрсеткіштерінің тізбесіне сәйкес жүзеге асырылады.</w:t>
      </w:r>
    </w:p>
    <w:bookmarkEnd w:id="44"/>
    <w:bookmarkStart w:name="z50" w:id="45"/>
    <w:p>
      <w:pPr>
        <w:spacing w:after="0"/>
        <w:ind w:left="0"/>
        <w:jc w:val="both"/>
      </w:pPr>
      <w:r>
        <w:rPr>
          <w:rFonts w:ascii="Times New Roman"/>
          <w:b w:val="false"/>
          <w:i w:val="false"/>
          <w:color w:val="000000"/>
          <w:sz w:val="28"/>
        </w:rPr>
        <w:t>
      28. Өнімнің әрбір сериясының (партиясының) қауіпсіздігі мен сапасын бағалау:</w:t>
      </w:r>
    </w:p>
    <w:bookmarkEnd w:id="45"/>
    <w:p>
      <w:pPr>
        <w:spacing w:after="0"/>
        <w:ind w:left="0"/>
        <w:jc w:val="both"/>
      </w:pPr>
      <w:r>
        <w:rPr>
          <w:rFonts w:ascii="Times New Roman"/>
          <w:b w:val="false"/>
          <w:i w:val="false"/>
          <w:color w:val="000000"/>
          <w:sz w:val="28"/>
        </w:rPr>
        <w:t xml:space="preserve">
      1) шарт жасасуды; </w:t>
      </w:r>
    </w:p>
    <w:p>
      <w:pPr>
        <w:spacing w:after="0"/>
        <w:ind w:left="0"/>
        <w:jc w:val="both"/>
      </w:pPr>
      <w:r>
        <w:rPr>
          <w:rFonts w:ascii="Times New Roman"/>
          <w:b w:val="false"/>
          <w:i w:val="false"/>
          <w:color w:val="000000"/>
          <w:sz w:val="28"/>
        </w:rPr>
        <w:t xml:space="preserve">
      2) осы Қағидаларға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өтінім ұсынуды; </w:t>
      </w:r>
    </w:p>
    <w:p>
      <w:pPr>
        <w:spacing w:after="0"/>
        <w:ind w:left="0"/>
        <w:jc w:val="both"/>
      </w:pPr>
      <w:r>
        <w:rPr>
          <w:rFonts w:ascii="Times New Roman"/>
          <w:b w:val="false"/>
          <w:i w:val="false"/>
          <w:color w:val="000000"/>
          <w:sz w:val="28"/>
        </w:rPr>
        <w:t>
      3) осы Қағидалардың 12-тармағында көрсетілген құжаттарды ұсынуды;</w:t>
      </w:r>
    </w:p>
    <w:p>
      <w:pPr>
        <w:spacing w:after="0"/>
        <w:ind w:left="0"/>
        <w:jc w:val="both"/>
      </w:pPr>
      <w:r>
        <w:rPr>
          <w:rFonts w:ascii="Times New Roman"/>
          <w:b w:val="false"/>
          <w:i w:val="false"/>
          <w:color w:val="000000"/>
          <w:sz w:val="28"/>
        </w:rPr>
        <w:t>
      4) өтінім беру кезінде ұсынылатын құжаттардың толықтығына және ақпараттың дәйектілігіне тексеру жүргізуді;</w:t>
      </w:r>
    </w:p>
    <w:p>
      <w:pPr>
        <w:spacing w:after="0"/>
        <w:ind w:left="0"/>
        <w:jc w:val="both"/>
      </w:pPr>
      <w:r>
        <w:rPr>
          <w:rFonts w:ascii="Times New Roman"/>
          <w:b w:val="false"/>
          <w:i w:val="false"/>
          <w:color w:val="000000"/>
          <w:sz w:val="28"/>
        </w:rPr>
        <w:t>
      5) өнім үлгілерін іріктеуді;</w:t>
      </w:r>
    </w:p>
    <w:p>
      <w:pPr>
        <w:spacing w:after="0"/>
        <w:ind w:left="0"/>
        <w:jc w:val="both"/>
      </w:pPr>
      <w:r>
        <w:rPr>
          <w:rFonts w:ascii="Times New Roman"/>
          <w:b w:val="false"/>
          <w:i w:val="false"/>
          <w:color w:val="000000"/>
          <w:sz w:val="28"/>
        </w:rPr>
        <w:t>
      6) аппараттар, аспаптар және жабдықтар болып табылатын медициналық бұйымдарды қоспағанда, өнім үлгілерін сынауды;</w:t>
      </w:r>
    </w:p>
    <w:p>
      <w:pPr>
        <w:spacing w:after="0"/>
        <w:ind w:left="0"/>
        <w:jc w:val="both"/>
      </w:pPr>
      <w:r>
        <w:rPr>
          <w:rFonts w:ascii="Times New Roman"/>
          <w:b w:val="false"/>
          <w:i w:val="false"/>
          <w:color w:val="000000"/>
          <w:sz w:val="28"/>
        </w:rPr>
        <w:t xml:space="preserve">
      7) осы Қағидаларға </w:t>
      </w:r>
      <w:r>
        <w:rPr>
          <w:rFonts w:ascii="Times New Roman"/>
          <w:b w:val="false"/>
          <w:i w:val="false"/>
          <w:color w:val="000000"/>
          <w:sz w:val="28"/>
        </w:rPr>
        <w:t>11-қосымшаға</w:t>
      </w:r>
      <w:r>
        <w:rPr>
          <w:rFonts w:ascii="Times New Roman"/>
          <w:b w:val="false"/>
          <w:i w:val="false"/>
          <w:color w:val="000000"/>
          <w:sz w:val="28"/>
        </w:rPr>
        <w:t xml:space="preserve"> сәйкес нысан бойынша өнімнің (серия/партия кезінде) сәйкестік сертификатын немесе сараптама ұйымының ақпараттық жүйесінде осы Қағидаларға </w:t>
      </w:r>
      <w:r>
        <w:rPr>
          <w:rFonts w:ascii="Times New Roman"/>
          <w:b w:val="false"/>
          <w:i w:val="false"/>
          <w:color w:val="000000"/>
          <w:sz w:val="28"/>
        </w:rPr>
        <w:t>4-қосымшаға</w:t>
      </w:r>
      <w:r>
        <w:rPr>
          <w:rFonts w:ascii="Times New Roman"/>
          <w:b w:val="false"/>
          <w:i w:val="false"/>
          <w:color w:val="000000"/>
          <w:sz w:val="28"/>
        </w:rPr>
        <w:t xml:space="preserve"> сәйкес өнімнің (серия/партия кезінде) сәйкестік сертификатын беруден бас тарту туралы шешімді ресімдеуді және тіркеуді;</w:t>
      </w:r>
    </w:p>
    <w:p>
      <w:pPr>
        <w:spacing w:after="0"/>
        <w:ind w:left="0"/>
        <w:jc w:val="both"/>
      </w:pPr>
      <w:r>
        <w:rPr>
          <w:rFonts w:ascii="Times New Roman"/>
          <w:b w:val="false"/>
          <w:i w:val="false"/>
          <w:color w:val="000000"/>
          <w:sz w:val="28"/>
        </w:rPr>
        <w:t>
      8) өтініш берушіге өнімнің сәйкестік сертификатын (серия/партия кезінде) беруді қамтиды.</w:t>
      </w:r>
    </w:p>
    <w:bookmarkStart w:name="z51" w:id="46"/>
    <w:p>
      <w:pPr>
        <w:spacing w:after="0"/>
        <w:ind w:left="0"/>
        <w:jc w:val="both"/>
      </w:pPr>
      <w:r>
        <w:rPr>
          <w:rFonts w:ascii="Times New Roman"/>
          <w:b w:val="false"/>
          <w:i w:val="false"/>
          <w:color w:val="000000"/>
          <w:sz w:val="28"/>
        </w:rPr>
        <w:t>
      29. Өнімнің әрбір сериясының (партиясының) қауіпсіздігі мен сапасын бағалау өтінім берілген күннен бастап күнтізбелік отыз күннен аспайтын мерзімде жүргізіледі.</w:t>
      </w:r>
    </w:p>
    <w:bookmarkEnd w:id="46"/>
    <w:bookmarkStart w:name="z52" w:id="47"/>
    <w:p>
      <w:pPr>
        <w:spacing w:after="0"/>
        <w:ind w:left="0"/>
        <w:jc w:val="left"/>
      </w:pPr>
      <w:r>
        <w:rPr>
          <w:rFonts w:ascii="Times New Roman"/>
          <w:b/>
          <w:i w:val="false"/>
          <w:color w:val="000000"/>
        </w:rPr>
        <w:t xml:space="preserve"> 4-параграф. Декларациялау жолымен қауіпсіздік пен сапаны бағалауды жүргізу тәртібі</w:t>
      </w:r>
    </w:p>
    <w:bookmarkEnd w:id="47"/>
    <w:bookmarkStart w:name="z53" w:id="48"/>
    <w:p>
      <w:pPr>
        <w:spacing w:after="0"/>
        <w:ind w:left="0"/>
        <w:jc w:val="both"/>
      </w:pPr>
      <w:r>
        <w:rPr>
          <w:rFonts w:ascii="Times New Roman"/>
          <w:b w:val="false"/>
          <w:i w:val="false"/>
          <w:color w:val="000000"/>
          <w:sz w:val="28"/>
        </w:rPr>
        <w:t>
      30. Декларациялау жолымен өнімнің қауіпсіздігі мен сапасына бағалау жүргізуге:</w:t>
      </w:r>
    </w:p>
    <w:bookmarkEnd w:id="48"/>
    <w:p>
      <w:pPr>
        <w:spacing w:after="0"/>
        <w:ind w:left="0"/>
        <w:jc w:val="both"/>
      </w:pPr>
      <w:r>
        <w:rPr>
          <w:rFonts w:ascii="Times New Roman"/>
          <w:b w:val="false"/>
          <w:i w:val="false"/>
          <w:color w:val="000000"/>
          <w:sz w:val="28"/>
        </w:rPr>
        <w:t>
      1) ҚР GMP немесе ЕАЭО GMP стандарттарының талаптарына өндірістік алаңның сәйкестігін растайтын құжаты бар дәрілік заттар;</w:t>
      </w:r>
    </w:p>
    <w:p>
      <w:pPr>
        <w:spacing w:after="0"/>
        <w:ind w:left="0"/>
        <w:jc w:val="both"/>
      </w:pPr>
      <w:r>
        <w:rPr>
          <w:rFonts w:ascii="Times New Roman"/>
          <w:b w:val="false"/>
          <w:i w:val="false"/>
          <w:color w:val="000000"/>
          <w:sz w:val="28"/>
        </w:rPr>
        <w:t>
      2) ICH елдерінің GMP стандартының талаптарына сәйкес келетін жағдайларда өндірілген дәрілік заттар;</w:t>
      </w:r>
    </w:p>
    <w:p>
      <w:pPr>
        <w:spacing w:after="0"/>
        <w:ind w:left="0"/>
        <w:jc w:val="both"/>
      </w:pPr>
      <w:r>
        <w:rPr>
          <w:rFonts w:ascii="Times New Roman"/>
          <w:b w:val="false"/>
          <w:i w:val="false"/>
          <w:color w:val="000000"/>
          <w:sz w:val="28"/>
        </w:rPr>
        <w:t>
      3) ЭЫДҰ, ҚР ISO 13485, EN ISO 13485 немесе ICH GMP халықаралық стандартының талаптарына сәйкес келетін жағдайларда өндірілген медициналық бұйымдар;</w:t>
      </w:r>
    </w:p>
    <w:p>
      <w:pPr>
        <w:spacing w:after="0"/>
        <w:ind w:left="0"/>
        <w:jc w:val="both"/>
      </w:pPr>
      <w:r>
        <w:rPr>
          <w:rFonts w:ascii="Times New Roman"/>
          <w:b w:val="false"/>
          <w:i w:val="false"/>
          <w:color w:val="000000"/>
          <w:sz w:val="28"/>
        </w:rPr>
        <w:t>
      4) ISO 13485 халықаралық стандарттарының талаптарына сәйкес келетін жағдайларда өндірілген аппараттар, аспаптар, жабдықтар болып табылатын медициналық бұйымдар жатады.</w:t>
      </w:r>
    </w:p>
    <w:bookmarkStart w:name="z54" w:id="49"/>
    <w:p>
      <w:pPr>
        <w:spacing w:after="0"/>
        <w:ind w:left="0"/>
        <w:jc w:val="both"/>
      </w:pPr>
      <w:r>
        <w:rPr>
          <w:rFonts w:ascii="Times New Roman"/>
          <w:b w:val="false"/>
          <w:i w:val="false"/>
          <w:color w:val="000000"/>
          <w:sz w:val="28"/>
        </w:rPr>
        <w:t>
      31. Декларациялау жолымен қауіпсіздік пен сапаға бағалау жүргізу:</w:t>
      </w:r>
    </w:p>
    <w:bookmarkEnd w:id="49"/>
    <w:p>
      <w:pPr>
        <w:spacing w:after="0"/>
        <w:ind w:left="0"/>
        <w:jc w:val="both"/>
      </w:pPr>
      <w:r>
        <w:rPr>
          <w:rFonts w:ascii="Times New Roman"/>
          <w:b w:val="false"/>
          <w:i w:val="false"/>
          <w:color w:val="000000"/>
          <w:sz w:val="28"/>
        </w:rPr>
        <w:t>
      1) шарт жасасуды;</w:t>
      </w:r>
    </w:p>
    <w:p>
      <w:pPr>
        <w:spacing w:after="0"/>
        <w:ind w:left="0"/>
        <w:jc w:val="both"/>
      </w:pPr>
      <w:r>
        <w:rPr>
          <w:rFonts w:ascii="Times New Roman"/>
          <w:b w:val="false"/>
          <w:i w:val="false"/>
          <w:color w:val="000000"/>
          <w:sz w:val="28"/>
        </w:rPr>
        <w:t xml:space="preserve">
      2) осы Қағидаларға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өтінім ұсынуды; </w:t>
      </w:r>
    </w:p>
    <w:p>
      <w:pPr>
        <w:spacing w:after="0"/>
        <w:ind w:left="0"/>
        <w:jc w:val="both"/>
      </w:pPr>
      <w:r>
        <w:rPr>
          <w:rFonts w:ascii="Times New Roman"/>
          <w:b w:val="false"/>
          <w:i w:val="false"/>
          <w:color w:val="000000"/>
          <w:sz w:val="28"/>
        </w:rPr>
        <w:t>
      3) осы Қағидалардың 13-тармағында көрсетілген құжаттарды ұсынуды;</w:t>
      </w:r>
    </w:p>
    <w:p>
      <w:pPr>
        <w:spacing w:after="0"/>
        <w:ind w:left="0"/>
        <w:jc w:val="both"/>
      </w:pPr>
      <w:r>
        <w:rPr>
          <w:rFonts w:ascii="Times New Roman"/>
          <w:b w:val="false"/>
          <w:i w:val="false"/>
          <w:color w:val="000000"/>
          <w:sz w:val="28"/>
        </w:rPr>
        <w:t xml:space="preserve">
      4) қауіпсіздік пен сапаны бағалауды жүргізуге өтінім беру кезінде ұсынылатын құжаттардың толықтығын және ақпараттың дәйектілігін тексеруді; </w:t>
      </w:r>
    </w:p>
    <w:p>
      <w:pPr>
        <w:spacing w:after="0"/>
        <w:ind w:left="0"/>
        <w:jc w:val="both"/>
      </w:pPr>
      <w:r>
        <w:rPr>
          <w:rFonts w:ascii="Times New Roman"/>
          <w:b w:val="false"/>
          <w:i w:val="false"/>
          <w:color w:val="000000"/>
          <w:sz w:val="28"/>
        </w:rPr>
        <w:t xml:space="preserve">
      5) сараптама ұйымының ақпараттық жүйесінде осы Қағидаларға </w:t>
      </w:r>
      <w:r>
        <w:rPr>
          <w:rFonts w:ascii="Times New Roman"/>
          <w:b w:val="false"/>
          <w:i w:val="false"/>
          <w:color w:val="000000"/>
          <w:sz w:val="28"/>
        </w:rPr>
        <w:t>12-қосымшаға</w:t>
      </w:r>
      <w:r>
        <w:rPr>
          <w:rFonts w:ascii="Times New Roman"/>
          <w:b w:val="false"/>
          <w:i w:val="false"/>
          <w:color w:val="000000"/>
          <w:sz w:val="28"/>
        </w:rPr>
        <w:t xml:space="preserve"> сәйкес нысан бойынша өнімнің сәйкестік сертификатын (декларациялау кезінде) ресімдеу және тіркеуді;</w:t>
      </w:r>
    </w:p>
    <w:p>
      <w:pPr>
        <w:spacing w:after="0"/>
        <w:ind w:left="0"/>
        <w:jc w:val="both"/>
      </w:pPr>
      <w:r>
        <w:rPr>
          <w:rFonts w:ascii="Times New Roman"/>
          <w:b w:val="false"/>
          <w:i w:val="false"/>
          <w:color w:val="000000"/>
          <w:sz w:val="28"/>
        </w:rPr>
        <w:t>
      6) өтініш берушінің өнімінің сәйкестік сертификатын беру (декларациялау кезінде);</w:t>
      </w:r>
    </w:p>
    <w:p>
      <w:pPr>
        <w:spacing w:after="0"/>
        <w:ind w:left="0"/>
        <w:jc w:val="both"/>
      </w:pPr>
      <w:r>
        <w:rPr>
          <w:rFonts w:ascii="Times New Roman"/>
          <w:b w:val="false"/>
          <w:i w:val="false"/>
          <w:color w:val="000000"/>
          <w:sz w:val="28"/>
        </w:rPr>
        <w:t>
      7) өнімнің үлгілерін екі жылда бір рет нарықтан, соның ішінде өндіруші өкілінің қатысуымен сараптама ұйымдары мамандарының медициналық ұйымдардан іріктеу жолымен үлгілерге сынаулар жүргізуді қамтиды.</w:t>
      </w:r>
    </w:p>
    <w:p>
      <w:pPr>
        <w:spacing w:after="0"/>
        <w:ind w:left="0"/>
        <w:jc w:val="both"/>
      </w:pPr>
      <w:r>
        <w:rPr>
          <w:rFonts w:ascii="Times New Roman"/>
          <w:b w:val="false"/>
          <w:i w:val="false"/>
          <w:color w:val="000000"/>
          <w:sz w:val="28"/>
        </w:rPr>
        <w:t>
      Үлгілерді іріктеу кестесі өндірушімен немесе өндірушінің уәкілетті өкілімен келісіледі.</w:t>
      </w:r>
    </w:p>
    <w:p>
      <w:pPr>
        <w:spacing w:after="0"/>
        <w:ind w:left="0"/>
        <w:jc w:val="both"/>
      </w:pPr>
      <w:r>
        <w:rPr>
          <w:rFonts w:ascii="Times New Roman"/>
          <w:b w:val="false"/>
          <w:i w:val="false"/>
          <w:color w:val="000000"/>
          <w:sz w:val="28"/>
        </w:rPr>
        <w:t xml:space="preserve">
      Сынау Кодекстің </w:t>
      </w:r>
      <w:r>
        <w:rPr>
          <w:rFonts w:ascii="Times New Roman"/>
          <w:b w:val="false"/>
          <w:i w:val="false"/>
          <w:color w:val="000000"/>
          <w:sz w:val="28"/>
        </w:rPr>
        <w:t>63-1-бабы</w:t>
      </w:r>
      <w:r>
        <w:rPr>
          <w:rFonts w:ascii="Times New Roman"/>
          <w:b w:val="false"/>
          <w:i w:val="false"/>
          <w:color w:val="000000"/>
          <w:sz w:val="28"/>
        </w:rPr>
        <w:t xml:space="preserve"> 2-тармағының екінші абзацына сәйкес бекітілген мемлекеттік монополия субъектілері іске асыратын көрсетілетін қызметтерге белгіленген бағаларға сәйкес өндірушінің қаражаты есебінен жүргізіледі.</w:t>
      </w:r>
    </w:p>
    <w:bookmarkStart w:name="z55" w:id="50"/>
    <w:p>
      <w:pPr>
        <w:spacing w:after="0"/>
        <w:ind w:left="0"/>
        <w:jc w:val="both"/>
      </w:pPr>
      <w:r>
        <w:rPr>
          <w:rFonts w:ascii="Times New Roman"/>
          <w:b w:val="false"/>
          <w:i w:val="false"/>
          <w:color w:val="000000"/>
          <w:sz w:val="28"/>
        </w:rPr>
        <w:t>
      32. Өнімнің сәйкестік сертификаты (декларациялау кезінде) өтініш беруші ұсынған құжаттардың оң сараптамасы негізінде беріледі.</w:t>
      </w:r>
    </w:p>
    <w:bookmarkEnd w:id="50"/>
    <w:bookmarkStart w:name="z56" w:id="51"/>
    <w:p>
      <w:pPr>
        <w:spacing w:after="0"/>
        <w:ind w:left="0"/>
        <w:jc w:val="both"/>
      </w:pPr>
      <w:r>
        <w:rPr>
          <w:rFonts w:ascii="Times New Roman"/>
          <w:b w:val="false"/>
          <w:i w:val="false"/>
          <w:color w:val="000000"/>
          <w:sz w:val="28"/>
        </w:rPr>
        <w:t>
      33. Декларациялау жолымен өнімнің қауіпсіздігі мен сапасын бағалау өтініш қабылдаған күннен бастап он жұмыс күнінен аспайтын мерзімде жүргізіледі.</w:t>
      </w:r>
    </w:p>
    <w:bookmarkEnd w:id="51"/>
    <w:bookmarkStart w:name="z57" w:id="52"/>
    <w:p>
      <w:pPr>
        <w:spacing w:after="0"/>
        <w:ind w:left="0"/>
        <w:jc w:val="left"/>
      </w:pPr>
      <w:r>
        <w:rPr>
          <w:rFonts w:ascii="Times New Roman"/>
          <w:b/>
          <w:i w:val="false"/>
          <w:color w:val="000000"/>
        </w:rPr>
        <w:t xml:space="preserve"> 5-параграф. Өнімнің қауіпсіздігі мен сапасына бағалауды жүргізу үшін үлгілерді іріктеу</w:t>
      </w:r>
    </w:p>
    <w:bookmarkEnd w:id="52"/>
    <w:bookmarkStart w:name="z58" w:id="53"/>
    <w:p>
      <w:pPr>
        <w:spacing w:after="0"/>
        <w:ind w:left="0"/>
        <w:jc w:val="both"/>
      </w:pPr>
      <w:r>
        <w:rPr>
          <w:rFonts w:ascii="Times New Roman"/>
          <w:b w:val="false"/>
          <w:i w:val="false"/>
          <w:color w:val="000000"/>
          <w:sz w:val="28"/>
        </w:rPr>
        <w:t xml:space="preserve">
      34. Өнімнің қауіпсіздігі мен сапасын бағалау үшін қауіпсіздікті сериялық бағалау кезінде өнімнің үлгілерін іріктеу осы Қағидаларға </w:t>
      </w:r>
      <w:r>
        <w:rPr>
          <w:rFonts w:ascii="Times New Roman"/>
          <w:b w:val="false"/>
          <w:i w:val="false"/>
          <w:color w:val="000000"/>
          <w:sz w:val="28"/>
        </w:rPr>
        <w:t>13-қосымшаға</w:t>
      </w:r>
      <w:r>
        <w:rPr>
          <w:rFonts w:ascii="Times New Roman"/>
          <w:b w:val="false"/>
          <w:i w:val="false"/>
          <w:color w:val="000000"/>
          <w:sz w:val="28"/>
        </w:rPr>
        <w:t xml:space="preserve"> сәйкес өнімнің үлгілерін іріктеу алгоритміне сәйкес Қазақстан Республикасының аумағында қолданылатын фармакопеялардың және дәрілік заттар мен медициналық бұйымдар үшін нақты өнімге арналған сапа бойынша нормативтік құжаттың талаптары ескеріле отырып, нақты өнімнің нормативтік құжатын ресімдегеннен кейін екі жұмыс күні ішінде жүргізіледі.</w:t>
      </w:r>
    </w:p>
    <w:bookmarkEnd w:id="53"/>
    <w:p>
      <w:pPr>
        <w:spacing w:after="0"/>
        <w:ind w:left="0"/>
        <w:jc w:val="both"/>
      </w:pPr>
      <w:r>
        <w:rPr>
          <w:rFonts w:ascii="Times New Roman"/>
          <w:b w:val="false"/>
          <w:i w:val="false"/>
          <w:color w:val="000000"/>
          <w:sz w:val="28"/>
        </w:rPr>
        <w:t xml:space="preserve">
       Өнім үлгілерін іріктеу кезінде осы Қағидаларға </w:t>
      </w:r>
      <w:r>
        <w:rPr>
          <w:rFonts w:ascii="Times New Roman"/>
          <w:b w:val="false"/>
          <w:i w:val="false"/>
          <w:color w:val="000000"/>
          <w:sz w:val="28"/>
        </w:rPr>
        <w:t>14-қосымшаға</w:t>
      </w:r>
      <w:r>
        <w:rPr>
          <w:rFonts w:ascii="Times New Roman"/>
          <w:b w:val="false"/>
          <w:i w:val="false"/>
          <w:color w:val="000000"/>
          <w:sz w:val="28"/>
        </w:rPr>
        <w:t xml:space="preserve"> сәйкес нысан бойынша үлгілерді іріктеу актісі жасалады. </w:t>
      </w:r>
    </w:p>
    <w:bookmarkStart w:name="z59" w:id="54"/>
    <w:p>
      <w:pPr>
        <w:spacing w:after="0"/>
        <w:ind w:left="0"/>
        <w:jc w:val="both"/>
      </w:pPr>
      <w:r>
        <w:rPr>
          <w:rFonts w:ascii="Times New Roman"/>
          <w:b w:val="false"/>
          <w:i w:val="false"/>
          <w:color w:val="000000"/>
          <w:sz w:val="28"/>
        </w:rPr>
        <w:t>
      35. Біртектес өнімнің типті өлшемді қатарының медициналық бұйымдарының немесе жинаққа не жиынтыққа кіретін медициналық бұйымдардың үлгілерін іріктеу кезінде медициналық бұйымдардың қауіпсіздігі мен сапасын бақылау жөніндегі нормативтік құжатқа сәйкес әртүрлі көрсеткіштері бойынша сынау жүргізу үшін бөлінетін әртүрлі сериялардан үлгілер іріктеуге кіреді. Жүргізілген сынаудың нәтижелері барлық партияға қатысты болады.</w:t>
      </w:r>
    </w:p>
    <w:bookmarkEnd w:id="54"/>
    <w:bookmarkStart w:name="z60" w:id="55"/>
    <w:p>
      <w:pPr>
        <w:spacing w:after="0"/>
        <w:ind w:left="0"/>
        <w:jc w:val="both"/>
      </w:pPr>
      <w:r>
        <w:rPr>
          <w:rFonts w:ascii="Times New Roman"/>
          <w:b w:val="false"/>
          <w:i w:val="false"/>
          <w:color w:val="000000"/>
          <w:sz w:val="28"/>
        </w:rPr>
        <w:t>
      36. Ерітінділер, спрейлер, гельдер, жақпа майлар, таблеткалар мен капсулалар түріндегі медициналық бұйымдарды іріктеу кезінде нормативтік құжаттың әртүрлі көрсеткіштері бойынша сынау өткізуге арналған мөлшерде үлгілер іріктеледі.</w:t>
      </w:r>
    </w:p>
    <w:bookmarkEnd w:id="55"/>
    <w:bookmarkStart w:name="z61" w:id="56"/>
    <w:p>
      <w:pPr>
        <w:spacing w:after="0"/>
        <w:ind w:left="0"/>
        <w:jc w:val="both"/>
      </w:pPr>
      <w:r>
        <w:rPr>
          <w:rFonts w:ascii="Times New Roman"/>
          <w:b w:val="false"/>
          <w:i w:val="false"/>
          <w:color w:val="000000"/>
          <w:sz w:val="28"/>
        </w:rPr>
        <w:t xml:space="preserve">
      37. Өнімнің үлгілерін іріктеуді сараптама ұйымының мамандары көтерме сауда қоймасында немесе өндірушінің дайын өнімінің қоймасында онда өнімнің сапасы жөніндегі нормативтік құжатардың талаптарына сәйкес келетін сақтау шарттары сақталған жағдайда өтініш берушінің қатысуымен жүргізеді. </w:t>
      </w:r>
    </w:p>
    <w:bookmarkEnd w:id="56"/>
    <w:p>
      <w:pPr>
        <w:spacing w:after="0"/>
        <w:ind w:left="0"/>
        <w:jc w:val="both"/>
      </w:pPr>
      <w:r>
        <w:rPr>
          <w:rFonts w:ascii="Times New Roman"/>
          <w:b w:val="false"/>
          <w:i w:val="false"/>
          <w:color w:val="000000"/>
          <w:sz w:val="28"/>
        </w:rPr>
        <w:t>
      Өтініш берушінің әкімшілік аумағында сараптама ұйымының аумақтық бөлімшелері болмаған жағдайда үлгілерді іріктеуді Комитеттің аумақтық департаментінің өкілі өтініш берушінің қатысуымен жүзеге асырады.</w:t>
      </w:r>
    </w:p>
    <w:p>
      <w:pPr>
        <w:spacing w:after="0"/>
        <w:ind w:left="0"/>
        <w:jc w:val="both"/>
      </w:pPr>
      <w:r>
        <w:rPr>
          <w:rFonts w:ascii="Times New Roman"/>
          <w:b w:val="false"/>
          <w:i w:val="false"/>
          <w:color w:val="000000"/>
          <w:sz w:val="28"/>
        </w:rPr>
        <w:t>
      Сараптама ұйымының аумақтық бөлімшесі болмаған жағдайда, үлгілерді сараптама ұйымына жөнелтуді тасымалдау кезінде сақтау шарттарын сақтай отырып, өтініш беруші жүзеге асырады.</w:t>
      </w:r>
    </w:p>
    <w:p>
      <w:pPr>
        <w:spacing w:after="0"/>
        <w:ind w:left="0"/>
        <w:jc w:val="both"/>
      </w:pPr>
      <w:r>
        <w:rPr>
          <w:rFonts w:ascii="Times New Roman"/>
          <w:b w:val="false"/>
          <w:i w:val="false"/>
          <w:color w:val="000000"/>
          <w:sz w:val="28"/>
        </w:rPr>
        <w:t>
      Тиісті дистрибьюторлық практика сертификаты бар көтерме сауда қоймасында сақталатын өнімнің үлгілері Тиісті дистрибьюторлық практика стандартының(GDP) талаптарына сәйкес тиісті дистрибьюторлық практика сертификаты бар көтерме сауда қоймасында немесе GMP сертификаты бар өндіруші қоймасында сақталатын өнім үлгілерін сараптама ұйымымен келісілген мөлшерде көтерме сауданы жүзеге асыратын ұйымның жауапты адамы немесе өндіруші іріктейді.</w:t>
      </w:r>
    </w:p>
    <w:p>
      <w:pPr>
        <w:spacing w:after="0"/>
        <w:ind w:left="0"/>
        <w:jc w:val="both"/>
      </w:pPr>
      <w:r>
        <w:rPr>
          <w:rFonts w:ascii="Times New Roman"/>
          <w:b w:val="false"/>
          <w:i w:val="false"/>
          <w:color w:val="000000"/>
          <w:sz w:val="28"/>
        </w:rPr>
        <w:t xml:space="preserve">
      Өнімнің үлгілерін іріктеу осы Қағидаларға </w:t>
      </w:r>
      <w:r>
        <w:rPr>
          <w:rFonts w:ascii="Times New Roman"/>
          <w:b w:val="false"/>
          <w:i w:val="false"/>
          <w:color w:val="000000"/>
          <w:sz w:val="28"/>
        </w:rPr>
        <w:t>15-қосымшаға</w:t>
      </w:r>
      <w:r>
        <w:rPr>
          <w:rFonts w:ascii="Times New Roman"/>
          <w:b w:val="false"/>
          <w:i w:val="false"/>
          <w:color w:val="000000"/>
          <w:sz w:val="28"/>
        </w:rPr>
        <w:t xml:space="preserve"> сәйкес нысан бойынша қабылдау-беру актісімен ресімделеді.</w:t>
      </w:r>
    </w:p>
    <w:bookmarkStart w:name="z62" w:id="57"/>
    <w:p>
      <w:pPr>
        <w:spacing w:after="0"/>
        <w:ind w:left="0"/>
        <w:jc w:val="both"/>
      </w:pPr>
      <w:r>
        <w:rPr>
          <w:rFonts w:ascii="Times New Roman"/>
          <w:b w:val="false"/>
          <w:i w:val="false"/>
          <w:color w:val="000000"/>
          <w:sz w:val="28"/>
        </w:rPr>
        <w:t xml:space="preserve">
      38. Үлгілер бір реттік зертханалық сынауларды жүргізу үшін қажетті мөлшерде ұсынылады. </w:t>
      </w:r>
    </w:p>
    <w:bookmarkEnd w:id="57"/>
    <w:bookmarkStart w:name="z63" w:id="58"/>
    <w:p>
      <w:pPr>
        <w:spacing w:after="0"/>
        <w:ind w:left="0"/>
        <w:jc w:val="both"/>
      </w:pPr>
      <w:r>
        <w:rPr>
          <w:rFonts w:ascii="Times New Roman"/>
          <w:b w:val="false"/>
          <w:i w:val="false"/>
          <w:color w:val="000000"/>
          <w:sz w:val="28"/>
        </w:rPr>
        <w:t xml:space="preserve">
      39. Іріктелген үлгілерді негізгі өнімнен оқшаулайды, қаптайды, сұрыптау орнында мөр қойылады. </w:t>
      </w:r>
    </w:p>
    <w:bookmarkEnd w:id="58"/>
    <w:bookmarkStart w:name="z64" w:id="59"/>
    <w:p>
      <w:pPr>
        <w:spacing w:after="0"/>
        <w:ind w:left="0"/>
        <w:jc w:val="both"/>
      </w:pPr>
      <w:r>
        <w:rPr>
          <w:rFonts w:ascii="Times New Roman"/>
          <w:b w:val="false"/>
          <w:i w:val="false"/>
          <w:color w:val="000000"/>
          <w:sz w:val="28"/>
        </w:rPr>
        <w:t xml:space="preserve">
      40. Өнімнің үлгілерін сынауға іріктеумен бір уақытта іріктелген үлгілердің санына тең мөлшерде бақылау үлгілерін іріктеу жүргізіледі. Бақылау үлгілері өтініш берушіде сақталады. Өтініш беруші өнімнің жарамдылық мерзімі немесе дайын өнімнің жарамдылық мерзімі немесе өнім сәйкестігінің өнімнің сәйкестік сертификатының қолданыс мерзімі (сериялары/партиялары кезінде) өткенге дейін бақылау үлгілерінің сапасына кепілдік береді. </w:t>
      </w:r>
    </w:p>
    <w:bookmarkEnd w:id="59"/>
    <w:bookmarkStart w:name="z65" w:id="60"/>
    <w:p>
      <w:pPr>
        <w:spacing w:after="0"/>
        <w:ind w:left="0"/>
        <w:jc w:val="both"/>
      </w:pPr>
      <w:r>
        <w:rPr>
          <w:rFonts w:ascii="Times New Roman"/>
          <w:b w:val="false"/>
          <w:i w:val="false"/>
          <w:color w:val="000000"/>
          <w:sz w:val="28"/>
        </w:rPr>
        <w:t xml:space="preserve">
      41. Өнімді сәйкестендіру: </w:t>
      </w:r>
    </w:p>
    <w:bookmarkEnd w:id="60"/>
    <w:p>
      <w:pPr>
        <w:spacing w:after="0"/>
        <w:ind w:left="0"/>
        <w:jc w:val="both"/>
      </w:pPr>
      <w:r>
        <w:rPr>
          <w:rFonts w:ascii="Times New Roman"/>
          <w:b w:val="false"/>
          <w:i w:val="false"/>
          <w:color w:val="000000"/>
          <w:sz w:val="28"/>
        </w:rPr>
        <w:t>
      1) өнімнің сериясын (партиясын) сипаттайтын құжаттарды талдау (Қазақстан Республикасында тіркеу, тауар тасымалының жүкқұжаты, шот- фактура немесе инвойс, сапа сертификаты, тауар декларациясы, жеткізу шарты, келісімшарт, шығу тегінің сертификаты, штрих коды, іріктелген сериялардың нөмірі және т.б.);</w:t>
      </w:r>
    </w:p>
    <w:p>
      <w:pPr>
        <w:spacing w:after="0"/>
        <w:ind w:left="0"/>
        <w:jc w:val="both"/>
      </w:pPr>
      <w:r>
        <w:rPr>
          <w:rFonts w:ascii="Times New Roman"/>
          <w:b w:val="false"/>
          <w:i w:val="false"/>
          <w:color w:val="000000"/>
          <w:sz w:val="28"/>
        </w:rPr>
        <w:t>
      2) ілеспе құжаттамада тиісті нөмірлері бар үлгілердегі сериялардың бірдей болуы;</w:t>
      </w:r>
    </w:p>
    <w:p>
      <w:pPr>
        <w:spacing w:after="0"/>
        <w:ind w:left="0"/>
        <w:jc w:val="both"/>
      </w:pPr>
      <w:r>
        <w:rPr>
          <w:rFonts w:ascii="Times New Roman"/>
          <w:b w:val="false"/>
          <w:i w:val="false"/>
          <w:color w:val="000000"/>
          <w:sz w:val="28"/>
        </w:rPr>
        <w:t>
      3) іріктелген үлгілердің өндіруші өніміне тиістілігі;</w:t>
      </w:r>
    </w:p>
    <w:p>
      <w:pPr>
        <w:spacing w:after="0"/>
        <w:ind w:left="0"/>
        <w:jc w:val="both"/>
      </w:pPr>
      <w:r>
        <w:rPr>
          <w:rFonts w:ascii="Times New Roman"/>
          <w:b w:val="false"/>
          <w:i w:val="false"/>
          <w:color w:val="000000"/>
          <w:sz w:val="28"/>
        </w:rPr>
        <w:t>
      4) тасымалдау және сақтау шарттарын сақтау негізінде жүзеге асырылады.</w:t>
      </w:r>
    </w:p>
    <w:bookmarkStart w:name="z66" w:id="61"/>
    <w:p>
      <w:pPr>
        <w:spacing w:after="0"/>
        <w:ind w:left="0"/>
        <w:jc w:val="left"/>
      </w:pPr>
      <w:r>
        <w:rPr>
          <w:rFonts w:ascii="Times New Roman"/>
          <w:b/>
          <w:i w:val="false"/>
          <w:color w:val="000000"/>
        </w:rPr>
        <w:t xml:space="preserve"> 6-параграф. Қауіпсіздік пен сапаға бағалау жүргізу кезінде өнім үлгілеріне сынау жүргізу тәртібі</w:t>
      </w:r>
    </w:p>
    <w:bookmarkEnd w:id="61"/>
    <w:bookmarkStart w:name="z67" w:id="62"/>
    <w:p>
      <w:pPr>
        <w:spacing w:after="0"/>
        <w:ind w:left="0"/>
        <w:jc w:val="both"/>
      </w:pPr>
      <w:r>
        <w:rPr>
          <w:rFonts w:ascii="Times New Roman"/>
          <w:b w:val="false"/>
          <w:i w:val="false"/>
          <w:color w:val="000000"/>
          <w:sz w:val="28"/>
        </w:rPr>
        <w:t>
      42. Өнімге сынау жүргізу үшін көрсеткіштер тізбесі өнімнің қауіпсіздігі мен сапасын бақылау жөніндегі нормативтік құжаттар негізінде айқындалады.</w:t>
      </w:r>
    </w:p>
    <w:bookmarkEnd w:id="62"/>
    <w:p>
      <w:pPr>
        <w:spacing w:after="0"/>
        <w:ind w:left="0"/>
        <w:jc w:val="both"/>
      </w:pPr>
      <w:r>
        <w:rPr>
          <w:rFonts w:ascii="Times New Roman"/>
          <w:b w:val="false"/>
          <w:i w:val="false"/>
          <w:color w:val="000000"/>
          <w:sz w:val="28"/>
        </w:rPr>
        <w:t xml:space="preserve">
       Әрбір серияның (партияның) қауіпсіздігі мен сапасын бағалау тәсілімен қауіпсіздік пен сапаға бағалау жүргізу кезінде, нарықта болған үш жыл ішінде жарнамалау болмаған кезде дәрілік заттың әрбір сериясының (партиясының) қауіпсіздігі мен сапасын бағалау Нормативтік құжат көрсеткіштерінің тізбесіне сәйкес, тіркелген дәрілік заттардың қауіпсіздігі мен сапасына бағалау жүргізу кезінде осы Қағидаларға </w:t>
      </w:r>
      <w:r>
        <w:rPr>
          <w:rFonts w:ascii="Times New Roman"/>
          <w:b w:val="false"/>
          <w:i w:val="false"/>
          <w:color w:val="000000"/>
          <w:sz w:val="28"/>
        </w:rPr>
        <w:t>10-қосымшаға</w:t>
      </w:r>
      <w:r>
        <w:rPr>
          <w:rFonts w:ascii="Times New Roman"/>
          <w:b w:val="false"/>
          <w:i w:val="false"/>
          <w:color w:val="000000"/>
          <w:sz w:val="28"/>
        </w:rPr>
        <w:t xml:space="preserve"> сәйкес жүзеге асырылады.</w:t>
      </w:r>
    </w:p>
    <w:p>
      <w:pPr>
        <w:spacing w:after="0"/>
        <w:ind w:left="0"/>
        <w:jc w:val="both"/>
      </w:pPr>
      <w:r>
        <w:rPr>
          <w:rFonts w:ascii="Times New Roman"/>
          <w:b w:val="false"/>
          <w:i w:val="false"/>
          <w:color w:val="000000"/>
          <w:sz w:val="28"/>
        </w:rPr>
        <w:t>
      Сынаудың мерзімдері дәрілік заттардың қауіпсіздігі мен сапасын бағалау жөніндегі нормативтік құжаттардағы сынау әдістемелерінде көзделген.</w:t>
      </w:r>
    </w:p>
    <w:p>
      <w:pPr>
        <w:spacing w:after="0"/>
        <w:ind w:left="0"/>
        <w:jc w:val="both"/>
      </w:pPr>
      <w:r>
        <w:rPr>
          <w:rFonts w:ascii="Times New Roman"/>
          <w:b w:val="false"/>
          <w:i w:val="false"/>
          <w:color w:val="000000"/>
          <w:sz w:val="28"/>
        </w:rPr>
        <w:t>
      Егер сынау мерзімдері нормативтік құжаттарда көзделмеген жағдайда, онда сынау қауіпсіздігі мен сапасын бағалау үшін үлгілерді іріктеген кезден бастап күнтізбелік жиырма жұмыс күні ішінде жүргізіледі.</w:t>
      </w:r>
    </w:p>
    <w:bookmarkStart w:name="z68" w:id="63"/>
    <w:p>
      <w:pPr>
        <w:spacing w:after="0"/>
        <w:ind w:left="0"/>
        <w:jc w:val="both"/>
      </w:pPr>
      <w:r>
        <w:rPr>
          <w:rFonts w:ascii="Times New Roman"/>
          <w:b w:val="false"/>
          <w:i w:val="false"/>
          <w:color w:val="000000"/>
          <w:sz w:val="28"/>
        </w:rPr>
        <w:t xml:space="preserve">
      43. Сынау нәтижелері осы Қағидаларға </w:t>
      </w:r>
      <w:r>
        <w:rPr>
          <w:rFonts w:ascii="Times New Roman"/>
          <w:b w:val="false"/>
          <w:i w:val="false"/>
          <w:color w:val="000000"/>
          <w:sz w:val="28"/>
        </w:rPr>
        <w:t>16-қосымшаға</w:t>
      </w:r>
      <w:r>
        <w:rPr>
          <w:rFonts w:ascii="Times New Roman"/>
          <w:b w:val="false"/>
          <w:i w:val="false"/>
          <w:color w:val="000000"/>
          <w:sz w:val="28"/>
        </w:rPr>
        <w:t xml:space="preserve"> сәйкес нысан бойынша сынау туралы хаттамамен ресімделеді.</w:t>
      </w:r>
    </w:p>
    <w:bookmarkEnd w:id="63"/>
    <w:bookmarkStart w:name="z69" w:id="64"/>
    <w:p>
      <w:pPr>
        <w:spacing w:after="0"/>
        <w:ind w:left="0"/>
        <w:jc w:val="left"/>
      </w:pPr>
      <w:r>
        <w:rPr>
          <w:rFonts w:ascii="Times New Roman"/>
          <w:b/>
          <w:i w:val="false"/>
          <w:color w:val="000000"/>
        </w:rPr>
        <w:t xml:space="preserve"> 7-параграф. Өнім сәйкестігі сертификатын (сериялар/партиялар кезінде), өнімнің сәйкестік сертификатын (сериялық бағалау кезінде), өнім сәйкестігі сертификатын (декларациялау кезінде) тіркеу және беру тәртібі</w:t>
      </w:r>
    </w:p>
    <w:bookmarkEnd w:id="64"/>
    <w:bookmarkStart w:name="z70" w:id="65"/>
    <w:p>
      <w:pPr>
        <w:spacing w:after="0"/>
        <w:ind w:left="0"/>
        <w:jc w:val="both"/>
      </w:pPr>
      <w:r>
        <w:rPr>
          <w:rFonts w:ascii="Times New Roman"/>
          <w:b w:val="false"/>
          <w:i w:val="false"/>
          <w:color w:val="000000"/>
          <w:sz w:val="28"/>
        </w:rPr>
        <w:t xml:space="preserve">
      44. Өнімнің қауіпсіздігі мен сапасын бағалау бойынша жүргізілген жұмыстардың нәтижелері оң болған кезде осы Қағидаларға </w:t>
      </w:r>
      <w:r>
        <w:rPr>
          <w:rFonts w:ascii="Times New Roman"/>
          <w:b w:val="false"/>
          <w:i w:val="false"/>
          <w:color w:val="000000"/>
          <w:sz w:val="28"/>
        </w:rPr>
        <w:t>11-қосымшаға</w:t>
      </w:r>
      <w:r>
        <w:rPr>
          <w:rFonts w:ascii="Times New Roman"/>
          <w:b w:val="false"/>
          <w:i w:val="false"/>
          <w:color w:val="000000"/>
          <w:sz w:val="28"/>
        </w:rPr>
        <w:t xml:space="preserve"> сәйкес нысан бойынша өнім сәйкестігі сертификатын (сериялар/партиялар кезінде), осы Қағидаларға </w:t>
      </w:r>
      <w:r>
        <w:rPr>
          <w:rFonts w:ascii="Times New Roman"/>
          <w:b w:val="false"/>
          <w:i w:val="false"/>
          <w:color w:val="000000"/>
          <w:sz w:val="28"/>
        </w:rPr>
        <w:t>8-қосымшаға</w:t>
      </w:r>
      <w:r>
        <w:rPr>
          <w:rFonts w:ascii="Times New Roman"/>
          <w:b w:val="false"/>
          <w:i w:val="false"/>
          <w:color w:val="000000"/>
          <w:sz w:val="28"/>
        </w:rPr>
        <w:t xml:space="preserve"> сәйкес нысан бойынша өнімнің сәйкестік сертификатын (бұдан әрі – өнімнің сәйкестік сертификаттары) (сериялық бағалау кезінде) осы Қағидаларға </w:t>
      </w:r>
      <w:r>
        <w:rPr>
          <w:rFonts w:ascii="Times New Roman"/>
          <w:b w:val="false"/>
          <w:i w:val="false"/>
          <w:color w:val="000000"/>
          <w:sz w:val="28"/>
        </w:rPr>
        <w:t>12-қосымшаға</w:t>
      </w:r>
      <w:r>
        <w:rPr>
          <w:rFonts w:ascii="Times New Roman"/>
          <w:b w:val="false"/>
          <w:i w:val="false"/>
          <w:color w:val="000000"/>
          <w:sz w:val="28"/>
        </w:rPr>
        <w:t xml:space="preserve"> сәйкес нысан бойынша өнімнің сәйкестік сертификатын (декларациялау кезінде) ресімдейді және сараптама ұйымының ақпараттық жүйесінде екі жұмыс күні ішінде тіркейді.</w:t>
      </w:r>
    </w:p>
    <w:bookmarkEnd w:id="65"/>
    <w:bookmarkStart w:name="z71" w:id="66"/>
    <w:p>
      <w:pPr>
        <w:spacing w:after="0"/>
        <w:ind w:left="0"/>
        <w:jc w:val="both"/>
      </w:pPr>
      <w:r>
        <w:rPr>
          <w:rFonts w:ascii="Times New Roman"/>
          <w:b w:val="false"/>
          <w:i w:val="false"/>
          <w:color w:val="000000"/>
          <w:sz w:val="28"/>
        </w:rPr>
        <w:t xml:space="preserve">
      45. Өнімнің сәйкестік сертификатының қолданылуы қолданатын нақты өнімді көрсету кезінде осы Қағидаларға </w:t>
      </w:r>
      <w:r>
        <w:rPr>
          <w:rFonts w:ascii="Times New Roman"/>
          <w:b w:val="false"/>
          <w:i w:val="false"/>
          <w:color w:val="000000"/>
          <w:sz w:val="28"/>
        </w:rPr>
        <w:t>9-қосымшаға</w:t>
      </w:r>
      <w:r>
        <w:rPr>
          <w:rFonts w:ascii="Times New Roman"/>
          <w:b w:val="false"/>
          <w:i w:val="false"/>
          <w:color w:val="000000"/>
          <w:sz w:val="28"/>
        </w:rPr>
        <w:t xml:space="preserve"> сәйкес өнімнің сәйкестік сертификатына (сериялық бағалау кезінде), өнімнің сәйкестік сертификатына осы Қағидаларға </w:t>
      </w:r>
      <w:r>
        <w:rPr>
          <w:rFonts w:ascii="Times New Roman"/>
          <w:b w:val="false"/>
          <w:i w:val="false"/>
          <w:color w:val="000000"/>
          <w:sz w:val="28"/>
        </w:rPr>
        <w:t>17-қосымшаға</w:t>
      </w:r>
      <w:r>
        <w:rPr>
          <w:rFonts w:ascii="Times New Roman"/>
          <w:b w:val="false"/>
          <w:i w:val="false"/>
          <w:color w:val="000000"/>
          <w:sz w:val="28"/>
        </w:rPr>
        <w:t xml:space="preserve"> сәйкес өнімнің сәйкестік сертификатына (серия/ партия) қосымша, өнімнің сәйкестік сертификатына (декларациялау кезінде) осы Қағидаларға </w:t>
      </w:r>
      <w:r>
        <w:rPr>
          <w:rFonts w:ascii="Times New Roman"/>
          <w:b w:val="false"/>
          <w:i w:val="false"/>
          <w:color w:val="000000"/>
          <w:sz w:val="28"/>
        </w:rPr>
        <w:t>18-қосымшаға</w:t>
      </w:r>
      <w:r>
        <w:rPr>
          <w:rFonts w:ascii="Times New Roman"/>
          <w:b w:val="false"/>
          <w:i w:val="false"/>
          <w:color w:val="000000"/>
          <w:sz w:val="28"/>
        </w:rPr>
        <w:t xml:space="preserve"> сәйкес нысан бойынша өнімнің сәйкестік сертификатына қосымша ресімделеді. </w:t>
      </w:r>
    </w:p>
    <w:bookmarkEnd w:id="66"/>
    <w:p>
      <w:pPr>
        <w:spacing w:after="0"/>
        <w:ind w:left="0"/>
        <w:jc w:val="both"/>
      </w:pPr>
      <w:r>
        <w:rPr>
          <w:rFonts w:ascii="Times New Roman"/>
          <w:b w:val="false"/>
          <w:i w:val="false"/>
          <w:color w:val="000000"/>
          <w:sz w:val="28"/>
        </w:rPr>
        <w:t xml:space="preserve">
      Өнімнің сәйкестік сертификатына сараптама ұйымы басшысының бұйрығымен айқындалған және уәкілеттік берілген сараптама ұйымының жұмыскерлері қол қояды. </w:t>
      </w:r>
    </w:p>
    <w:bookmarkStart w:name="z72" w:id="67"/>
    <w:p>
      <w:pPr>
        <w:spacing w:after="0"/>
        <w:ind w:left="0"/>
        <w:jc w:val="both"/>
      </w:pPr>
      <w:r>
        <w:rPr>
          <w:rFonts w:ascii="Times New Roman"/>
          <w:b w:val="false"/>
          <w:i w:val="false"/>
          <w:color w:val="000000"/>
          <w:sz w:val="28"/>
        </w:rPr>
        <w:t>
      46. Өнімнің сәйкестік сертификатының (сериялар/партиялар кезінде) өнім сәйкестігі сертификатының (декларациялау кезінде) әрекет ету мерзімі өнімнің жарамдылық мерзімі өткенге дейін белгіленеді.</w:t>
      </w:r>
    </w:p>
    <w:bookmarkEnd w:id="67"/>
    <w:p>
      <w:pPr>
        <w:spacing w:after="0"/>
        <w:ind w:left="0"/>
        <w:jc w:val="both"/>
      </w:pPr>
      <w:r>
        <w:rPr>
          <w:rFonts w:ascii="Times New Roman"/>
          <w:b w:val="false"/>
          <w:i w:val="false"/>
          <w:color w:val="000000"/>
          <w:sz w:val="28"/>
        </w:rPr>
        <w:t>
      Өнімнің сәйкестік сертификатының қолданылу мерзімі (сериялық бағалау кезінде) үш жылдан аспайтын кезеңге белгіленеді.</w:t>
      </w:r>
    </w:p>
    <w:bookmarkStart w:name="z73" w:id="68"/>
    <w:p>
      <w:pPr>
        <w:spacing w:after="0"/>
        <w:ind w:left="0"/>
        <w:jc w:val="both"/>
      </w:pPr>
      <w:r>
        <w:rPr>
          <w:rFonts w:ascii="Times New Roman"/>
          <w:b w:val="false"/>
          <w:i w:val="false"/>
          <w:color w:val="000000"/>
          <w:sz w:val="28"/>
        </w:rPr>
        <w:t>
      47. Берілген Өнімнің сәйкестік сертификаты туралы мәліметтер мелмекеттік сараптама ұйымының сайтында қолжетімді.</w:t>
      </w:r>
    </w:p>
    <w:bookmarkEnd w:id="68"/>
    <w:bookmarkStart w:name="z74" w:id="69"/>
    <w:p>
      <w:pPr>
        <w:spacing w:after="0"/>
        <w:ind w:left="0"/>
        <w:jc w:val="both"/>
      </w:pPr>
      <w:r>
        <w:rPr>
          <w:rFonts w:ascii="Times New Roman"/>
          <w:b w:val="false"/>
          <w:i w:val="false"/>
          <w:color w:val="000000"/>
          <w:sz w:val="28"/>
        </w:rPr>
        <w:t xml:space="preserve">
      48. Өнімнің қауіпсіздігі мен сапасын бағалаудың теріс нәтижелері кезінде сараптама ұйымы қауіпсіздік пен сапа туралы қорытындыны, сынау хаттамасын алғаннан кейін екі жұмыс күні ішінде осы Қағидаларға </w:t>
      </w:r>
      <w:r>
        <w:rPr>
          <w:rFonts w:ascii="Times New Roman"/>
          <w:b w:val="false"/>
          <w:i w:val="false"/>
          <w:color w:val="000000"/>
          <w:sz w:val="28"/>
        </w:rPr>
        <w:t>3-қосымшаға</w:t>
      </w:r>
      <w:r>
        <w:rPr>
          <w:rFonts w:ascii="Times New Roman"/>
          <w:b w:val="false"/>
          <w:i w:val="false"/>
          <w:color w:val="000000"/>
          <w:sz w:val="28"/>
        </w:rPr>
        <w:t xml:space="preserve"> сәйкес нысан бойынша өнімнің сәйкестік сертификатын (сериялық бағалау кезінде) беруден бас тарту туралы шешімді осы Қағидаларға </w:t>
      </w:r>
      <w:r>
        <w:rPr>
          <w:rFonts w:ascii="Times New Roman"/>
          <w:b w:val="false"/>
          <w:i w:val="false"/>
          <w:color w:val="000000"/>
          <w:sz w:val="28"/>
        </w:rPr>
        <w:t>4-қосымшаға</w:t>
      </w:r>
      <w:r>
        <w:rPr>
          <w:rFonts w:ascii="Times New Roman"/>
          <w:b w:val="false"/>
          <w:i w:val="false"/>
          <w:color w:val="000000"/>
          <w:sz w:val="28"/>
        </w:rPr>
        <w:t xml:space="preserve"> сәйкес нысан бойынша өнімнің сәйкестік сертификатына (серия/ партия кезінде) өнімнің сәйкестік сертификатын беруден бас тарту туралы шешімді ресімдейді. </w:t>
      </w:r>
    </w:p>
    <w:bookmarkEnd w:id="69"/>
    <w:bookmarkStart w:name="z75" w:id="70"/>
    <w:p>
      <w:pPr>
        <w:spacing w:after="0"/>
        <w:ind w:left="0"/>
        <w:jc w:val="both"/>
      </w:pPr>
      <w:r>
        <w:rPr>
          <w:rFonts w:ascii="Times New Roman"/>
          <w:b w:val="false"/>
          <w:i w:val="false"/>
          <w:color w:val="000000"/>
          <w:sz w:val="28"/>
        </w:rPr>
        <w:t xml:space="preserve">
      49. Өнімнің сәйкестік сертификатын беруден бас тарту туралы шешім қабылданған жағдайда сараптама ұйымы бес жұмыс күніне дейінгі мерзімде 14, 25 және 15-тармақтардың бірінші бөлігінде көзделген жағдайларды қоспағанда, мемлекеттік органға тиісті ақпаратты жібереді. Мемлекеттік орган Кодекстің </w:t>
      </w:r>
      <w:r>
        <w:rPr>
          <w:rFonts w:ascii="Times New Roman"/>
          <w:b w:val="false"/>
          <w:i w:val="false"/>
          <w:color w:val="000000"/>
          <w:sz w:val="28"/>
        </w:rPr>
        <w:t>79-бабында</w:t>
      </w:r>
      <w:r>
        <w:rPr>
          <w:rFonts w:ascii="Times New Roman"/>
          <w:b w:val="false"/>
          <w:i w:val="false"/>
          <w:color w:val="000000"/>
          <w:sz w:val="28"/>
        </w:rPr>
        <w:t xml:space="preserve"> көзделген тәртіпте өнімді жою (кәдеге жарату) қажеттілігі туралы немесе өнімді өндірушіге кері қайтару туралы шешім қабылдайды.</w:t>
      </w:r>
    </w:p>
    <w:bookmarkEnd w:id="70"/>
    <w:bookmarkStart w:name="z76" w:id="71"/>
    <w:p>
      <w:pPr>
        <w:spacing w:after="0"/>
        <w:ind w:left="0"/>
        <w:jc w:val="left"/>
      </w:pPr>
      <w:r>
        <w:rPr>
          <w:rFonts w:ascii="Times New Roman"/>
          <w:b/>
          <w:i w:val="false"/>
          <w:color w:val="000000"/>
        </w:rPr>
        <w:t xml:space="preserve"> 3-тарау. Өнімнің сәйкестік сертификатының, өнім қауіпсіздігі мен сапасы туралы сертификатының, өнім сапасы сертификатының қолданылуын тоқтата тұру немесе кері қайтару</w:t>
      </w:r>
    </w:p>
    <w:bookmarkEnd w:id="71"/>
    <w:bookmarkStart w:name="z77" w:id="72"/>
    <w:p>
      <w:pPr>
        <w:spacing w:after="0"/>
        <w:ind w:left="0"/>
        <w:jc w:val="both"/>
      </w:pPr>
      <w:r>
        <w:rPr>
          <w:rFonts w:ascii="Times New Roman"/>
          <w:b w:val="false"/>
          <w:i w:val="false"/>
          <w:color w:val="000000"/>
          <w:sz w:val="28"/>
        </w:rPr>
        <w:t xml:space="preserve">
      50. Өнімнің сәйкестік сертификатының қолданысы мемлекеттік органның немесе тіркеу кәлігі иесінің бастамасы бойынша Қазақстан Республикасы Денсаулық сақтау және әлеуметтік даму министрінің 2015 жылғы 27 ақпандағы № 106 бұйрығымен бекітілген Дәрілік заттардың, медициналық мақсаттағы бұйымдар мен медициналық техниканың айналысына тыйым салу, оларды тоқтата тұру айналыстан алып қою немесе шектеу </w:t>
      </w:r>
      <w:r>
        <w:rPr>
          <w:rFonts w:ascii="Times New Roman"/>
          <w:b w:val="false"/>
          <w:i w:val="false"/>
          <w:color w:val="000000"/>
          <w:sz w:val="28"/>
        </w:rPr>
        <w:t>қағидаларында</w:t>
      </w:r>
      <w:r>
        <w:rPr>
          <w:rFonts w:ascii="Times New Roman"/>
          <w:b w:val="false"/>
          <w:i w:val="false"/>
          <w:color w:val="000000"/>
          <w:sz w:val="28"/>
        </w:rPr>
        <w:t xml:space="preserve"> (Қазақстан Республикасының мемлекеттік тіркеу тізілімінде № 10670 болып тіркелген) көзделген жағдайларда мемлекеттік ұйым тоқтата тұрады немесе кері қайтарады.</w:t>
      </w:r>
    </w:p>
    <w:bookmarkEnd w:id="72"/>
    <w:bookmarkStart w:name="z78" w:id="73"/>
    <w:p>
      <w:pPr>
        <w:spacing w:after="0"/>
        <w:ind w:left="0"/>
        <w:jc w:val="both"/>
      </w:pPr>
      <w:r>
        <w:rPr>
          <w:rFonts w:ascii="Times New Roman"/>
          <w:b w:val="false"/>
          <w:i w:val="false"/>
          <w:color w:val="000000"/>
          <w:sz w:val="28"/>
        </w:rPr>
        <w:t xml:space="preserve">
      51. Мемлекеттік сараптама ұйымы өнімнің сәйкестік сертификатын (серия/ партия кезінде), өнімнің сәйкестік сертификатын (сериялық бағалау кезінде), өнімнің сәйкестік сертификатын (декларациялау кезінде) тоқтата тұру, кері қайтару туралы шешімді, осы Қағидаларға </w:t>
      </w:r>
      <w:r>
        <w:rPr>
          <w:rFonts w:ascii="Times New Roman"/>
          <w:b w:val="false"/>
          <w:i w:val="false"/>
          <w:color w:val="000000"/>
          <w:sz w:val="28"/>
        </w:rPr>
        <w:t>17-қосымшаға</w:t>
      </w:r>
      <w:r>
        <w:rPr>
          <w:rFonts w:ascii="Times New Roman"/>
          <w:b w:val="false"/>
          <w:i w:val="false"/>
          <w:color w:val="000000"/>
          <w:sz w:val="28"/>
        </w:rPr>
        <w:t xml:space="preserve"> сәйкес нысан бойынша ресімдейді және мемлекеттік сараптама ұйымының ақпараттық жүйесінде және бірыңғай дерекқорына тиісті жазбалар енгізеді.</w:t>
      </w:r>
    </w:p>
    <w:bookmarkEnd w:id="73"/>
    <w:bookmarkStart w:name="z79" w:id="74"/>
    <w:p>
      <w:pPr>
        <w:spacing w:after="0"/>
        <w:ind w:left="0"/>
        <w:jc w:val="both"/>
      </w:pPr>
      <w:r>
        <w:rPr>
          <w:rFonts w:ascii="Times New Roman"/>
          <w:b w:val="false"/>
          <w:i w:val="false"/>
          <w:color w:val="000000"/>
          <w:sz w:val="28"/>
        </w:rPr>
        <w:t>
      52. Сараптама ұйымының шешімімен келіспеген жағдайда өтініш беруші Қазақстан Республикасының заңнамасында белгіленген тәртіпте сотқа жүгінуге құқылы.</w:t>
      </w:r>
    </w:p>
    <w:bookmarkEnd w:id="7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Республикасында</w:t>
            </w:r>
            <w:r>
              <w:br/>
            </w:r>
            <w:r>
              <w:rPr>
                <w:rFonts w:ascii="Times New Roman"/>
                <w:b w:val="false"/>
                <w:i w:val="false"/>
                <w:color w:val="000000"/>
                <w:sz w:val="20"/>
              </w:rPr>
              <w:t>тіркелген дәрілік заттар мен</w:t>
            </w:r>
            <w:r>
              <w:br/>
            </w:r>
            <w:r>
              <w:rPr>
                <w:rFonts w:ascii="Times New Roman"/>
                <w:b w:val="false"/>
                <w:i w:val="false"/>
                <w:color w:val="000000"/>
                <w:sz w:val="20"/>
              </w:rPr>
              <w:t>медициналық бұйымдардың</w:t>
            </w:r>
            <w:r>
              <w:br/>
            </w:r>
            <w:r>
              <w:rPr>
                <w:rFonts w:ascii="Times New Roman"/>
                <w:b w:val="false"/>
                <w:i w:val="false"/>
                <w:color w:val="000000"/>
                <w:sz w:val="20"/>
              </w:rPr>
              <w:t>қауіпсіздігі мен сапасын</w:t>
            </w:r>
            <w:r>
              <w:br/>
            </w:r>
            <w:r>
              <w:rPr>
                <w:rFonts w:ascii="Times New Roman"/>
                <w:b w:val="false"/>
                <w:i w:val="false"/>
                <w:color w:val="000000"/>
                <w:sz w:val="20"/>
              </w:rPr>
              <w:t>бағалауды жүргізу қағидаларына</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both"/>
      </w:pPr>
      <w:r>
        <w:rPr>
          <w:rFonts w:ascii="Times New Roman"/>
          <w:b w:val="false"/>
          <w:i w:val="false"/>
          <w:color w:val="000000"/>
          <w:sz w:val="28"/>
        </w:rPr>
        <w:t>
      20____ жылғы "____" __</w:t>
      </w:r>
    </w:p>
    <w:p>
      <w:pPr>
        <w:spacing w:after="0"/>
        <w:ind w:left="0"/>
        <w:jc w:val="both"/>
      </w:pPr>
      <w:r>
        <w:rPr>
          <w:rFonts w:ascii="Times New Roman"/>
          <w:b w:val="false"/>
          <w:i w:val="false"/>
          <w:color w:val="000000"/>
          <w:sz w:val="28"/>
        </w:rPr>
        <w:t>
      (өтінім берген күні)</w:t>
      </w:r>
    </w:p>
    <w:p>
      <w:pPr>
        <w:spacing w:after="0"/>
        <w:ind w:left="0"/>
        <w:jc w:val="both"/>
      </w:pPr>
      <w:r>
        <w:rPr>
          <w:rFonts w:ascii="Times New Roman"/>
          <w:b w:val="false"/>
          <w:i w:val="false"/>
          <w:color w:val="000000"/>
          <w:sz w:val="28"/>
        </w:rPr>
        <w:t>
      ______________________________________</w:t>
      </w:r>
    </w:p>
    <w:p>
      <w:pPr>
        <w:spacing w:after="0"/>
        <w:ind w:left="0"/>
        <w:jc w:val="both"/>
      </w:pPr>
      <w:r>
        <w:rPr>
          <w:rFonts w:ascii="Times New Roman"/>
          <w:b w:val="false"/>
          <w:i w:val="false"/>
          <w:color w:val="000000"/>
          <w:sz w:val="28"/>
        </w:rPr>
        <w:t>
      (сараптама ұйымының атауы және мекенжайы)</w:t>
      </w:r>
    </w:p>
    <w:bookmarkStart w:name="z81" w:id="75"/>
    <w:p>
      <w:pPr>
        <w:spacing w:after="0"/>
        <w:ind w:left="0"/>
        <w:jc w:val="left"/>
      </w:pPr>
      <w:r>
        <w:rPr>
          <w:rFonts w:ascii="Times New Roman"/>
          <w:b/>
          <w:i w:val="false"/>
          <w:color w:val="000000"/>
        </w:rPr>
        <w:t xml:space="preserve"> Өнімнің қауіпсіздігі мен сапасын бағалауды жүргізуге өтінім</w:t>
      </w:r>
    </w:p>
    <w:bookmarkEnd w:id="7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71"/>
        <w:gridCol w:w="1324"/>
        <w:gridCol w:w="1331"/>
        <w:gridCol w:w="1331"/>
        <w:gridCol w:w="2297"/>
        <w:gridCol w:w="1416"/>
        <w:gridCol w:w="707"/>
        <w:gridCol w:w="3523"/>
      </w:tblGrid>
      <w:tr>
        <w:trPr>
          <w:trHeight w:val="30" w:hRule="atLeast"/>
        </w:trPr>
        <w:tc>
          <w:tcPr>
            <w:tcW w:w="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 берушінің атауы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 берушінің мекенжайы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 берушінің банк деректемелері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Қауіпсіздік пен сапаға бағалау жүргізудің тәсілі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Қауіпсіздік пен сапаны сериялық бағалау</w:t>
            </w:r>
            <w:r>
              <w:br/>
            </w:r>
            <w:r>
              <w:rPr>
                <w:rFonts w:ascii="Times New Roman"/>
                <w:b w:val="false"/>
                <w:i w:val="false"/>
                <w:color w:val="000000"/>
                <w:sz w:val="20"/>
              </w:rPr>
              <w:t>
Әрбір серияның (партияның) қауіпсіздігі мен сапасын бағалау</w:t>
            </w:r>
            <w:r>
              <w:br/>
            </w:r>
            <w:r>
              <w:rPr>
                <w:rFonts w:ascii="Times New Roman"/>
                <w:b w:val="false"/>
                <w:i w:val="false"/>
                <w:color w:val="000000"/>
                <w:sz w:val="20"/>
              </w:rPr>
              <w:t>
Декларациялау жолымен қауіпсіздігі мен сапасын бағалау</w:t>
            </w:r>
          </w:p>
        </w:tc>
        <w:tc>
          <w:tcPr>
            <w:tcW w:w="3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794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279400" cy="2794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p>
            <w:pPr>
              <w:spacing w:after="20"/>
              <w:ind w:left="20"/>
              <w:jc w:val="both"/>
            </w:pPr>
            <w:r>
              <w:drawing>
                <wp:inline distT="0" distB="0" distL="0" distR="0">
                  <wp:extent cx="2794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279400" cy="2794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p>
            <w:pPr>
              <w:spacing w:after="20"/>
              <w:ind w:left="20"/>
              <w:jc w:val="both"/>
            </w:pPr>
            <w:r>
              <w:drawing>
                <wp:inline distT="0" distB="0" distL="0" distR="0">
                  <wp:extent cx="2794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279400" cy="279400"/>
                          </a:xfrm>
                          <a:prstGeom prst="rect">
                            <a:avLst/>
                          </a:prstGeom>
                        </pic:spPr>
                      </pic:pic>
                    </a:graphicData>
                  </a:graphic>
                </wp:inline>
              </w:drawing>
            </w:r>
          </w:p>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7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 беріліп отырған өнім туралы ақпарат</w:t>
            </w:r>
          </w:p>
        </w:tc>
      </w:tr>
      <w:tr>
        <w:trPr>
          <w:trHeight w:val="30" w:hRule="atLeast"/>
        </w:trPr>
        <w:tc>
          <w:tcPr>
            <w:tcW w:w="0" w:type="auto"/>
            <w:vMerge/>
            <w:tcBorders>
              <w:top w:val="nil"/>
              <w:left w:val="single" w:color="cfcfcf" w:sz="5"/>
              <w:bottom w:val="single" w:color="cfcfcf" w:sz="5"/>
              <w:right w:val="single" w:color="cfcfcf" w:sz="5"/>
            </w:tcBorders>
          </w:tcPr>
          <w:p/>
        </w:tc>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Саудалық атауы</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Серия нөмірі</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Жарамдылық мерзімі</w:t>
            </w:r>
          </w:p>
        </w:tc>
        <w:tc>
          <w:tcPr>
            <w:tcW w:w="2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Партия мөлшері</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Өндіруші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Өндіруші ел</w:t>
            </w:r>
          </w:p>
        </w:tc>
      </w:tr>
      <w:tr>
        <w:trPr>
          <w:trHeight w:val="30" w:hRule="atLeast"/>
        </w:trPr>
        <w:tc>
          <w:tcPr>
            <w:tcW w:w="0" w:type="auto"/>
            <w:vMerge/>
            <w:tcBorders>
              <w:top w:val="nil"/>
              <w:left w:val="single" w:color="cfcfcf" w:sz="5"/>
              <w:bottom w:val="single" w:color="cfcfcf" w:sz="5"/>
              <w:right w:val="single" w:color="cfcfcf" w:sz="5"/>
            </w:tcBorders>
          </w:tcPr>
          <w:p/>
        </w:tc>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 беруші ______________________________________________ атынан (басшының немесе уәкілетті өкілдің тегі, аты, әкесінің аты (бар болса), лауазымы)</w:t>
            </w:r>
            <w:r>
              <w:br/>
            </w:r>
            <w:r>
              <w:rPr>
                <w:rFonts w:ascii="Times New Roman"/>
                <w:b w:val="false"/>
                <w:i w:val="false"/>
                <w:color w:val="000000"/>
                <w:sz w:val="20"/>
              </w:rPr>
              <w:t>
Осы өтініш арқылы ұсынылған ақпараттың дұрыстығына кепілдік беріледі.</w:t>
            </w:r>
          </w:p>
        </w:tc>
      </w:tr>
      <w:tr>
        <w:trPr>
          <w:trHeight w:val="30" w:hRule="atLeast"/>
        </w:trPr>
        <w:tc>
          <w:tcPr>
            <w:tcW w:w="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Толтыру күні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Қолы</w:t>
            </w:r>
            <w:r>
              <w:br/>
            </w:r>
            <w:r>
              <w:rPr>
                <w:rFonts w:ascii="Times New Roman"/>
                <w:b w:val="false"/>
                <w:i w:val="false"/>
                <w:color w:val="000000"/>
                <w:sz w:val="20"/>
              </w:rPr>
              <w:t>
Т.А.Ә. (бар болса)</w:t>
            </w:r>
          </w:p>
        </w:tc>
        <w:tc>
          <w:tcPr>
            <w:tcW w:w="2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Республикасында</w:t>
            </w:r>
            <w:r>
              <w:br/>
            </w:r>
            <w:r>
              <w:rPr>
                <w:rFonts w:ascii="Times New Roman"/>
                <w:b w:val="false"/>
                <w:i w:val="false"/>
                <w:color w:val="000000"/>
                <w:sz w:val="20"/>
              </w:rPr>
              <w:t>тіркелген дәрілік заттар мен</w:t>
            </w:r>
            <w:r>
              <w:br/>
            </w:r>
            <w:r>
              <w:rPr>
                <w:rFonts w:ascii="Times New Roman"/>
                <w:b w:val="false"/>
                <w:i w:val="false"/>
                <w:color w:val="000000"/>
                <w:sz w:val="20"/>
              </w:rPr>
              <w:t>медициналық бұйымдардың</w:t>
            </w:r>
            <w:r>
              <w:br/>
            </w:r>
            <w:r>
              <w:rPr>
                <w:rFonts w:ascii="Times New Roman"/>
                <w:b w:val="false"/>
                <w:i w:val="false"/>
                <w:color w:val="000000"/>
                <w:sz w:val="20"/>
              </w:rPr>
              <w:t>қауіпсіздігі мен сапасын</w:t>
            </w:r>
            <w:r>
              <w:br/>
            </w:r>
            <w:r>
              <w:rPr>
                <w:rFonts w:ascii="Times New Roman"/>
                <w:b w:val="false"/>
                <w:i w:val="false"/>
                <w:color w:val="000000"/>
                <w:sz w:val="20"/>
              </w:rPr>
              <w:t>бағалауды жүргізу</w:t>
            </w:r>
            <w:r>
              <w:br/>
            </w:r>
            <w:r>
              <w:rPr>
                <w:rFonts w:ascii="Times New Roman"/>
                <w:b w:val="false"/>
                <w:i w:val="false"/>
                <w:color w:val="000000"/>
                <w:sz w:val="20"/>
              </w:rPr>
              <w:t>қағидаларына</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83" w:id="76"/>
    <w:p>
      <w:pPr>
        <w:spacing w:after="0"/>
        <w:ind w:left="0"/>
        <w:jc w:val="left"/>
      </w:pPr>
      <w:r>
        <w:rPr>
          <w:rFonts w:ascii="Times New Roman"/>
          <w:b/>
          <w:i w:val="false"/>
          <w:color w:val="000000"/>
        </w:rPr>
        <w:t xml:space="preserve"> Өнімнің сәйкестік туралы декларациясы</w:t>
      </w:r>
    </w:p>
    <w:bookmarkEnd w:id="7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Дәрілік заттың, медициналық бұйымның саудалық атауы</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Сипаттамалар</w:t>
            </w:r>
            <w:r>
              <w:br/>
            </w:r>
            <w:r>
              <w:rPr>
                <w:rFonts w:ascii="Times New Roman"/>
                <w:b w:val="false"/>
                <w:i w:val="false"/>
                <w:color w:val="000000"/>
                <w:sz w:val="20"/>
              </w:rPr>
              <w:t>
(дәрілік заттар үшін: халықаралық патенттелмеген атауы, дозалануы, бөлшектеп- өлшеу, шығарылу түрі, анатомиялық-терапиялық-химиялық классификация коды) медициналық бұйымдар үшін – жинақталуы, қауіпсіздік класы)</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Тіркеу куәлігінің нөмірі</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Серия (партия) нөмірі</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Өндіруші</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 алаңының мекенжайы (егер өндірістің әртүрлі кезеңінде әртүрлі өндірістік алаңдар қатысатын болған жағдайда, барлық мекенжайларды көрсету)</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 күні</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Сынау өткізу күні</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Жарамдылық мерзімі</w:t>
            </w:r>
          </w:p>
        </w:tc>
      </w:tr>
    </w:tbl>
    <w:p>
      <w:pPr>
        <w:spacing w:after="0"/>
        <w:ind w:left="0"/>
        <w:jc w:val="both"/>
      </w:pPr>
      <w:r>
        <w:rPr>
          <w:rFonts w:ascii="Times New Roman"/>
          <w:b w:val="false"/>
          <w:i w:val="false"/>
          <w:color w:val="000000"/>
          <w:sz w:val="28"/>
        </w:rPr>
        <w:t>
      Мен,___________________________________________________________,</w:t>
      </w:r>
    </w:p>
    <w:p>
      <w:pPr>
        <w:spacing w:after="0"/>
        <w:ind w:left="0"/>
        <w:jc w:val="both"/>
      </w:pPr>
      <w:r>
        <w:rPr>
          <w:rFonts w:ascii="Times New Roman"/>
          <w:b w:val="false"/>
          <w:i w:val="false"/>
          <w:color w:val="000000"/>
          <w:sz w:val="28"/>
        </w:rPr>
        <w:t>
      (дәрілік заттарды өндірушінің уәкілетті адамының, медициналық</w:t>
      </w:r>
    </w:p>
    <w:p>
      <w:pPr>
        <w:spacing w:after="0"/>
        <w:ind w:left="0"/>
        <w:jc w:val="both"/>
      </w:pPr>
      <w:r>
        <w:rPr>
          <w:rFonts w:ascii="Times New Roman"/>
          <w:b w:val="false"/>
          <w:i w:val="false"/>
          <w:color w:val="000000"/>
          <w:sz w:val="28"/>
        </w:rPr>
        <w:t>
      мақсаттағы бұйымды, медициналық техниканы өндірушінің уәкілетті</w:t>
      </w:r>
    </w:p>
    <w:p>
      <w:pPr>
        <w:spacing w:after="0"/>
        <w:ind w:left="0"/>
        <w:jc w:val="both"/>
      </w:pPr>
      <w:r>
        <w:rPr>
          <w:rFonts w:ascii="Times New Roman"/>
          <w:b w:val="false"/>
          <w:i w:val="false"/>
          <w:color w:val="000000"/>
          <w:sz w:val="28"/>
        </w:rPr>
        <w:t>
      адамының Т.А.Ә. (бар болса) және лауазымы) осы</w:t>
      </w:r>
    </w:p>
    <w:p>
      <w:pPr>
        <w:spacing w:after="0"/>
        <w:ind w:left="0"/>
        <w:jc w:val="both"/>
      </w:pPr>
      <w:r>
        <w:rPr>
          <w:rFonts w:ascii="Times New Roman"/>
          <w:b w:val="false"/>
          <w:i w:val="false"/>
          <w:color w:val="000000"/>
          <w:sz w:val="28"/>
        </w:rPr>
        <w:t>
      арқылы жоғарыда аталған ақпараттың дәйектілігін растаймын. Жоғарыда</w:t>
      </w:r>
    </w:p>
    <w:p>
      <w:pPr>
        <w:spacing w:after="0"/>
        <w:ind w:left="0"/>
        <w:jc w:val="both"/>
      </w:pPr>
      <w:r>
        <w:rPr>
          <w:rFonts w:ascii="Times New Roman"/>
          <w:b w:val="false"/>
          <w:i w:val="false"/>
          <w:color w:val="000000"/>
          <w:sz w:val="28"/>
        </w:rPr>
        <w:t xml:space="preserve">
      көрсетілген өнім сериясы дәрілік заттың (медициналық бұйымның) </w:t>
      </w:r>
    </w:p>
    <w:p>
      <w:pPr>
        <w:spacing w:after="0"/>
        <w:ind w:left="0"/>
        <w:jc w:val="both"/>
      </w:pPr>
      <w:r>
        <w:rPr>
          <w:rFonts w:ascii="Times New Roman"/>
          <w:b w:val="false"/>
          <w:i w:val="false"/>
          <w:color w:val="000000"/>
          <w:sz w:val="28"/>
        </w:rPr>
        <w:t>
      тіркеу дерекнамасына және</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стандарттың атауын көрсету (GMP, EN ISO 13 485)</w:t>
      </w:r>
    </w:p>
    <w:p>
      <w:pPr>
        <w:spacing w:after="0"/>
        <w:ind w:left="0"/>
        <w:jc w:val="both"/>
      </w:pPr>
      <w:r>
        <w:rPr>
          <w:rFonts w:ascii="Times New Roman"/>
          <w:b w:val="false"/>
          <w:i w:val="false"/>
          <w:color w:val="000000"/>
          <w:sz w:val="28"/>
        </w:rPr>
        <w:t>
      халықаралық талаптар стандарттарына сәйкес өндірілді, қапталды және</w:t>
      </w:r>
    </w:p>
    <w:p>
      <w:pPr>
        <w:spacing w:after="0"/>
        <w:ind w:left="0"/>
        <w:jc w:val="both"/>
      </w:pPr>
      <w:r>
        <w:rPr>
          <w:rFonts w:ascii="Times New Roman"/>
          <w:b w:val="false"/>
          <w:i w:val="false"/>
          <w:color w:val="000000"/>
          <w:sz w:val="28"/>
        </w:rPr>
        <w:t>
      бақыланды.</w:t>
      </w:r>
    </w:p>
    <w:p>
      <w:pPr>
        <w:spacing w:after="0"/>
        <w:ind w:left="0"/>
        <w:jc w:val="both"/>
      </w:pPr>
      <w:r>
        <w:rPr>
          <w:rFonts w:ascii="Times New Roman"/>
          <w:b w:val="false"/>
          <w:i w:val="false"/>
          <w:color w:val="000000"/>
          <w:sz w:val="28"/>
        </w:rPr>
        <w:t>
      Барлық қажетті тексерулер мен сынау өткізілді.</w:t>
      </w:r>
    </w:p>
    <w:p>
      <w:pPr>
        <w:spacing w:after="0"/>
        <w:ind w:left="0"/>
        <w:jc w:val="both"/>
      </w:pPr>
      <w:r>
        <w:rPr>
          <w:rFonts w:ascii="Times New Roman"/>
          <w:b w:val="false"/>
          <w:i w:val="false"/>
          <w:color w:val="000000"/>
          <w:sz w:val="28"/>
        </w:rPr>
        <w:t>
      _____________________________________________</w:t>
      </w:r>
    </w:p>
    <w:p>
      <w:pPr>
        <w:spacing w:after="0"/>
        <w:ind w:left="0"/>
        <w:jc w:val="both"/>
      </w:pPr>
      <w:r>
        <w:rPr>
          <w:rFonts w:ascii="Times New Roman"/>
          <w:b w:val="false"/>
          <w:i w:val="false"/>
          <w:color w:val="000000"/>
          <w:sz w:val="28"/>
        </w:rPr>
        <w:t>
      ________________________________________________</w:t>
      </w:r>
    </w:p>
    <w:p>
      <w:pPr>
        <w:spacing w:after="0"/>
        <w:ind w:left="0"/>
        <w:jc w:val="both"/>
      </w:pPr>
      <w:r>
        <w:rPr>
          <w:rFonts w:ascii="Times New Roman"/>
          <w:b w:val="false"/>
          <w:i w:val="false"/>
          <w:color w:val="000000"/>
          <w:sz w:val="28"/>
        </w:rPr>
        <w:t>
      (дәрілік заттарды өндірушінің уәкілетті адамының, медициналық</w:t>
      </w:r>
    </w:p>
    <w:p>
      <w:pPr>
        <w:spacing w:after="0"/>
        <w:ind w:left="0"/>
        <w:jc w:val="both"/>
      </w:pPr>
      <w:r>
        <w:rPr>
          <w:rFonts w:ascii="Times New Roman"/>
          <w:b w:val="false"/>
          <w:i w:val="false"/>
          <w:color w:val="000000"/>
          <w:sz w:val="28"/>
        </w:rPr>
        <w:t>
      бұйымды өндірушінің уәкілетті</w:t>
      </w:r>
    </w:p>
    <w:p>
      <w:pPr>
        <w:spacing w:after="0"/>
        <w:ind w:left="0"/>
        <w:jc w:val="both"/>
      </w:pPr>
      <w:r>
        <w:rPr>
          <w:rFonts w:ascii="Times New Roman"/>
          <w:b w:val="false"/>
          <w:i w:val="false"/>
          <w:color w:val="000000"/>
          <w:sz w:val="28"/>
        </w:rPr>
        <w:t>
      өкілінің Т. А. Ә. (бар болса))</w:t>
      </w:r>
    </w:p>
    <w:p>
      <w:pPr>
        <w:spacing w:after="0"/>
        <w:ind w:left="0"/>
        <w:jc w:val="both"/>
      </w:pPr>
      <w:r>
        <w:rPr>
          <w:rFonts w:ascii="Times New Roman"/>
          <w:b w:val="false"/>
          <w:i w:val="false"/>
          <w:color w:val="000000"/>
          <w:sz w:val="28"/>
        </w:rPr>
        <w:t>
      Күні__________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Республикасында</w:t>
            </w:r>
            <w:r>
              <w:br/>
            </w:r>
            <w:r>
              <w:rPr>
                <w:rFonts w:ascii="Times New Roman"/>
                <w:b w:val="false"/>
                <w:i w:val="false"/>
                <w:color w:val="000000"/>
                <w:sz w:val="20"/>
              </w:rPr>
              <w:t>тіркелген дәрілік заттар мен</w:t>
            </w:r>
            <w:r>
              <w:br/>
            </w:r>
            <w:r>
              <w:rPr>
                <w:rFonts w:ascii="Times New Roman"/>
                <w:b w:val="false"/>
                <w:i w:val="false"/>
                <w:color w:val="000000"/>
                <w:sz w:val="20"/>
              </w:rPr>
              <w:t>медициналық бұйымдардың</w:t>
            </w:r>
            <w:r>
              <w:br/>
            </w:r>
            <w:r>
              <w:rPr>
                <w:rFonts w:ascii="Times New Roman"/>
                <w:b w:val="false"/>
                <w:i w:val="false"/>
                <w:color w:val="000000"/>
                <w:sz w:val="20"/>
              </w:rPr>
              <w:t>қауіпсіздігі мен сапасын</w:t>
            </w:r>
            <w:r>
              <w:br/>
            </w:r>
            <w:r>
              <w:rPr>
                <w:rFonts w:ascii="Times New Roman"/>
                <w:b w:val="false"/>
                <w:i w:val="false"/>
                <w:color w:val="000000"/>
                <w:sz w:val="20"/>
              </w:rPr>
              <w:t>бағалауды жүргізу</w:t>
            </w:r>
            <w:r>
              <w:br/>
            </w:r>
            <w:r>
              <w:rPr>
                <w:rFonts w:ascii="Times New Roman"/>
                <w:b w:val="false"/>
                <w:i w:val="false"/>
                <w:color w:val="000000"/>
                <w:sz w:val="20"/>
              </w:rPr>
              <w:t>қағидаларына</w:t>
            </w:r>
            <w:r>
              <w:br/>
            </w:r>
            <w:r>
              <w:rPr>
                <w:rFonts w:ascii="Times New Roman"/>
                <w:b w:val="false"/>
                <w:i w:val="false"/>
                <w:color w:val="000000"/>
                <w:sz w:val="20"/>
              </w:rPr>
              <w:t>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85" w:id="77"/>
    <w:p>
      <w:pPr>
        <w:spacing w:after="0"/>
        <w:ind w:left="0"/>
        <w:jc w:val="left"/>
      </w:pPr>
      <w:r>
        <w:rPr>
          <w:rFonts w:ascii="Times New Roman"/>
          <w:b/>
          <w:i w:val="false"/>
          <w:color w:val="000000"/>
        </w:rPr>
        <w:t xml:space="preserve"> Қазақстан Республикасы Денсаулық сақтау министрлігі</w:t>
      </w:r>
    </w:p>
    <w:bookmarkEnd w:id="7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____________________________</w:t>
            </w:r>
            <w:r>
              <w:br/>
            </w:r>
            <w:r>
              <w:rPr>
                <w:rFonts w:ascii="Times New Roman"/>
                <w:b w:val="false"/>
                <w:i w:val="false"/>
                <w:color w:val="000000"/>
                <w:sz w:val="20"/>
              </w:rPr>
              <w:t xml:space="preserve">Сараптама ұйымының атауы мен </w:t>
            </w:r>
            <w:r>
              <w:br/>
            </w:r>
            <w:r>
              <w:rPr>
                <w:rFonts w:ascii="Times New Roman"/>
                <w:b w:val="false"/>
                <w:i w:val="false"/>
                <w:color w:val="000000"/>
                <w:sz w:val="20"/>
              </w:rPr>
              <w:t>мекенжайы</w:t>
            </w:r>
            <w:r>
              <w:br/>
            </w:r>
            <w:r>
              <w:rPr>
                <w:rFonts w:ascii="Times New Roman"/>
                <w:b w:val="false"/>
                <w:i w:val="false"/>
                <w:color w:val="000000"/>
                <w:sz w:val="20"/>
              </w:rPr>
              <w:t>____________________________</w:t>
            </w:r>
            <w:r>
              <w:br/>
            </w:r>
            <w:r>
              <w:rPr>
                <w:rFonts w:ascii="Times New Roman"/>
                <w:b w:val="false"/>
                <w:i w:val="false"/>
                <w:color w:val="000000"/>
                <w:sz w:val="20"/>
              </w:rPr>
              <w:t>өтініш берушінің атауы</w:t>
            </w:r>
            <w:r>
              <w:br/>
            </w:r>
            <w:r>
              <w:rPr>
                <w:rFonts w:ascii="Times New Roman"/>
                <w:b w:val="false"/>
                <w:i w:val="false"/>
                <w:color w:val="000000"/>
                <w:sz w:val="20"/>
              </w:rPr>
              <w:t>____________________________</w:t>
            </w:r>
            <w:r>
              <w:br/>
            </w:r>
            <w:r>
              <w:rPr>
                <w:rFonts w:ascii="Times New Roman"/>
                <w:b w:val="false"/>
                <w:i w:val="false"/>
                <w:color w:val="000000"/>
                <w:sz w:val="20"/>
              </w:rPr>
              <w:t xml:space="preserve">басшының лауазымы, тегі, аты, </w:t>
            </w:r>
            <w:r>
              <w:br/>
            </w:r>
            <w:r>
              <w:rPr>
                <w:rFonts w:ascii="Times New Roman"/>
                <w:b w:val="false"/>
                <w:i w:val="false"/>
                <w:color w:val="000000"/>
                <w:sz w:val="20"/>
              </w:rPr>
              <w:t>әкесінің аты</w:t>
            </w:r>
            <w:r>
              <w:br/>
            </w:r>
            <w:r>
              <w:rPr>
                <w:rFonts w:ascii="Times New Roman"/>
                <w:b w:val="false"/>
                <w:i w:val="false"/>
                <w:color w:val="000000"/>
                <w:sz w:val="20"/>
              </w:rPr>
              <w:t>____________________________</w:t>
            </w:r>
            <w:r>
              <w:br/>
            </w:r>
            <w:r>
              <w:rPr>
                <w:rFonts w:ascii="Times New Roman"/>
                <w:b w:val="false"/>
                <w:i w:val="false"/>
                <w:color w:val="000000"/>
                <w:sz w:val="20"/>
              </w:rPr>
              <w:t>өтініш берушінің мекенжайы</w:t>
            </w:r>
          </w:p>
        </w:tc>
      </w:tr>
    </w:tbl>
    <w:p>
      <w:pPr>
        <w:spacing w:after="0"/>
        <w:ind w:left="0"/>
        <w:jc w:val="both"/>
      </w:pPr>
      <w:r>
        <w:rPr>
          <w:rFonts w:ascii="Times New Roman"/>
          <w:b w:val="false"/>
          <w:i w:val="false"/>
          <w:color w:val="000000"/>
          <w:sz w:val="28"/>
        </w:rPr>
        <w:t>
      20_____ жылғы "_____" ________                                           № ___</w:t>
      </w:r>
    </w:p>
    <w:p>
      <w:pPr>
        <w:spacing w:after="0"/>
        <w:ind w:left="0"/>
        <w:jc w:val="both"/>
      </w:pPr>
      <w:r>
        <w:rPr>
          <w:rFonts w:ascii="Times New Roman"/>
          <w:b w:val="false"/>
          <w:i w:val="false"/>
          <w:color w:val="000000"/>
          <w:sz w:val="28"/>
        </w:rPr>
        <w:t xml:space="preserve">
      Өнімнің сәйкестігі сертификатын беруден (сериялық бағалау кезінде) </w:t>
      </w:r>
    </w:p>
    <w:p>
      <w:pPr>
        <w:spacing w:after="0"/>
        <w:ind w:left="0"/>
        <w:jc w:val="both"/>
      </w:pPr>
      <w:r>
        <w:rPr>
          <w:rFonts w:ascii="Times New Roman"/>
          <w:b w:val="false"/>
          <w:i w:val="false"/>
          <w:color w:val="000000"/>
          <w:sz w:val="28"/>
        </w:rPr>
        <w:t xml:space="preserve">
      бас тарту туралы шешім </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
      сараптама ұйымының атауы мынаны хабарлайды: </w:t>
      </w:r>
    </w:p>
    <w:p>
      <w:pPr>
        <w:spacing w:after="0"/>
        <w:ind w:left="0"/>
        <w:jc w:val="both"/>
      </w:pPr>
      <w:r>
        <w:rPr>
          <w:rFonts w:ascii="Times New Roman"/>
          <w:b w:val="false"/>
          <w:i w:val="false"/>
          <w:color w:val="000000"/>
          <w:sz w:val="28"/>
        </w:rPr>
        <w:t xml:space="preserve">
      1. Сіздің "___" 20_____ ж. өтініміңізге сәйкес өтініш берілген өнімге зертханалық </w:t>
      </w:r>
    </w:p>
    <w:p>
      <w:pPr>
        <w:spacing w:after="0"/>
        <w:ind w:left="0"/>
        <w:jc w:val="both"/>
      </w:pPr>
      <w:r>
        <w:rPr>
          <w:rFonts w:ascii="Times New Roman"/>
          <w:b w:val="false"/>
          <w:i w:val="false"/>
          <w:color w:val="000000"/>
          <w:sz w:val="28"/>
        </w:rPr>
        <w:t xml:space="preserve">
      сынау жүргізілді____________________________________ </w:t>
      </w:r>
    </w:p>
    <w:p>
      <w:pPr>
        <w:spacing w:after="0"/>
        <w:ind w:left="0"/>
        <w:jc w:val="both"/>
      </w:pPr>
      <w:r>
        <w:rPr>
          <w:rFonts w:ascii="Times New Roman"/>
          <w:b w:val="false"/>
          <w:i w:val="false"/>
          <w:color w:val="000000"/>
          <w:sz w:val="28"/>
        </w:rPr>
        <w:t xml:space="preserve">
                                    өнім атауы, </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
      серия нөмірі, партия мөлшері, өндіруші кәсіпорын атауы, </w:t>
      </w:r>
    </w:p>
    <w:p>
      <w:pPr>
        <w:spacing w:after="0"/>
        <w:ind w:left="0"/>
        <w:jc w:val="both"/>
      </w:pPr>
      <w:r>
        <w:rPr>
          <w:rFonts w:ascii="Times New Roman"/>
          <w:b w:val="false"/>
          <w:i w:val="false"/>
          <w:color w:val="000000"/>
          <w:sz w:val="28"/>
        </w:rPr>
        <w:t xml:space="preserve">
      елі, тіркеу куәлігінің № ___ </w:t>
      </w:r>
    </w:p>
    <w:p>
      <w:pPr>
        <w:spacing w:after="0"/>
        <w:ind w:left="0"/>
        <w:jc w:val="both"/>
      </w:pPr>
      <w:r>
        <w:rPr>
          <w:rFonts w:ascii="Times New Roman"/>
          <w:b w:val="false"/>
          <w:i w:val="false"/>
          <w:color w:val="000000"/>
          <w:sz w:val="28"/>
        </w:rPr>
        <w:t xml:space="preserve">
      талаптарына сәйкес келмейді </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
      2. 20_____ жылғы "_____" ________ № _______________________________ </w:t>
      </w:r>
    </w:p>
    <w:p>
      <w:pPr>
        <w:spacing w:after="0"/>
        <w:ind w:left="0"/>
        <w:jc w:val="both"/>
      </w:pPr>
      <w:r>
        <w:rPr>
          <w:rFonts w:ascii="Times New Roman"/>
          <w:b w:val="false"/>
          <w:i w:val="false"/>
          <w:color w:val="000000"/>
          <w:sz w:val="28"/>
        </w:rPr>
        <w:t xml:space="preserve">
      сынау хаттамасына сәйкес қауіпсіздік пен сапаны бағалау үшін ұсынылған өнім </w:t>
      </w:r>
    </w:p>
    <w:p>
      <w:pPr>
        <w:spacing w:after="0"/>
        <w:ind w:left="0"/>
        <w:jc w:val="both"/>
      </w:pPr>
      <w:r>
        <w:rPr>
          <w:rFonts w:ascii="Times New Roman"/>
          <w:b w:val="false"/>
          <w:i w:val="false"/>
          <w:color w:val="000000"/>
          <w:sz w:val="28"/>
        </w:rPr>
        <w:t xml:space="preserve">
      _____________________________________________________________________ </w:t>
      </w:r>
    </w:p>
    <w:p>
      <w:pPr>
        <w:spacing w:after="0"/>
        <w:ind w:left="0"/>
        <w:jc w:val="both"/>
      </w:pPr>
      <w:r>
        <w:rPr>
          <w:rFonts w:ascii="Times New Roman"/>
          <w:b w:val="false"/>
          <w:i w:val="false"/>
          <w:color w:val="000000"/>
          <w:sz w:val="28"/>
        </w:rPr>
        <w:t xml:space="preserve">
      өтініш берілген өнімге арналған нормативтік құжаттың атауы мен белгісі талаптарына </w:t>
      </w:r>
    </w:p>
    <w:p>
      <w:pPr>
        <w:spacing w:after="0"/>
        <w:ind w:left="0"/>
        <w:jc w:val="both"/>
      </w:pPr>
      <w:r>
        <w:rPr>
          <w:rFonts w:ascii="Times New Roman"/>
          <w:b w:val="false"/>
          <w:i w:val="false"/>
          <w:color w:val="000000"/>
          <w:sz w:val="28"/>
        </w:rPr>
        <w:t xml:space="preserve">
      сәйкес келмейді. </w:t>
      </w:r>
    </w:p>
    <w:p>
      <w:pPr>
        <w:spacing w:after="0"/>
        <w:ind w:left="0"/>
        <w:jc w:val="both"/>
      </w:pPr>
      <w:r>
        <w:rPr>
          <w:rFonts w:ascii="Times New Roman"/>
          <w:b w:val="false"/>
          <w:i w:val="false"/>
          <w:color w:val="000000"/>
          <w:sz w:val="28"/>
        </w:rPr>
        <w:t xml:space="preserve">
      3. Өнім шарттарын бағалау жөніндегі есептердің ұсынылған өнім сынауының алынған </w:t>
      </w:r>
    </w:p>
    <w:p>
      <w:pPr>
        <w:spacing w:after="0"/>
        <w:ind w:left="0"/>
        <w:jc w:val="both"/>
      </w:pPr>
      <w:r>
        <w:rPr>
          <w:rFonts w:ascii="Times New Roman"/>
          <w:b w:val="false"/>
          <w:i w:val="false"/>
          <w:color w:val="000000"/>
          <w:sz w:val="28"/>
        </w:rPr>
        <w:t xml:space="preserve">
      нәтижелерінің негізінде Сізге өнімнің сәйкестігі сертификатын беруден </w:t>
      </w:r>
    </w:p>
    <w:p>
      <w:pPr>
        <w:spacing w:after="0"/>
        <w:ind w:left="0"/>
        <w:jc w:val="both"/>
      </w:pPr>
      <w:r>
        <w:rPr>
          <w:rFonts w:ascii="Times New Roman"/>
          <w:b w:val="false"/>
          <w:i w:val="false"/>
          <w:color w:val="000000"/>
          <w:sz w:val="28"/>
        </w:rPr>
        <w:t xml:space="preserve">
      (сериялық бағалау кезінде) ресімдеуден бас тартылды. </w:t>
      </w:r>
    </w:p>
    <w:p>
      <w:pPr>
        <w:spacing w:after="0"/>
        <w:ind w:left="0"/>
        <w:jc w:val="both"/>
      </w:pPr>
      <w:r>
        <w:rPr>
          <w:rFonts w:ascii="Times New Roman"/>
          <w:b w:val="false"/>
          <w:i w:val="false"/>
          <w:color w:val="000000"/>
          <w:sz w:val="28"/>
        </w:rPr>
        <w:t xml:space="preserve">
      Қосымша: 20____ жылғы "____" _____ өндіріс шарттарын бағалау жөніндегі </w:t>
      </w:r>
    </w:p>
    <w:p>
      <w:pPr>
        <w:spacing w:after="0"/>
        <w:ind w:left="0"/>
        <w:jc w:val="both"/>
      </w:pPr>
      <w:r>
        <w:rPr>
          <w:rFonts w:ascii="Times New Roman"/>
          <w:b w:val="false"/>
          <w:i w:val="false"/>
          <w:color w:val="000000"/>
          <w:sz w:val="28"/>
        </w:rPr>
        <w:t xml:space="preserve">
      есеп ___ парақ. </w:t>
      </w:r>
    </w:p>
    <w:p>
      <w:pPr>
        <w:spacing w:after="0"/>
        <w:ind w:left="0"/>
        <w:jc w:val="both"/>
      </w:pPr>
      <w:r>
        <w:rPr>
          <w:rFonts w:ascii="Times New Roman"/>
          <w:b w:val="false"/>
          <w:i w:val="false"/>
          <w:color w:val="000000"/>
          <w:sz w:val="28"/>
        </w:rPr>
        <w:t xml:space="preserve">
      20____ жылғы "____" ___________________________________ </w:t>
      </w:r>
    </w:p>
    <w:p>
      <w:pPr>
        <w:spacing w:after="0"/>
        <w:ind w:left="0"/>
        <w:jc w:val="both"/>
      </w:pPr>
      <w:r>
        <w:rPr>
          <w:rFonts w:ascii="Times New Roman"/>
          <w:b w:val="false"/>
          <w:i w:val="false"/>
          <w:color w:val="000000"/>
          <w:sz w:val="28"/>
        </w:rPr>
        <w:t xml:space="preserve">
      № ____________________________________________________ сынау </w:t>
      </w:r>
    </w:p>
    <w:p>
      <w:pPr>
        <w:spacing w:after="0"/>
        <w:ind w:left="0"/>
        <w:jc w:val="both"/>
      </w:pPr>
      <w:r>
        <w:rPr>
          <w:rFonts w:ascii="Times New Roman"/>
          <w:b w:val="false"/>
          <w:i w:val="false"/>
          <w:color w:val="000000"/>
          <w:sz w:val="28"/>
        </w:rPr>
        <w:t xml:space="preserve">
      хаттамасы _____________________________________________ парақ. </w:t>
      </w:r>
    </w:p>
    <w:p>
      <w:pPr>
        <w:spacing w:after="0"/>
        <w:ind w:left="0"/>
        <w:jc w:val="both"/>
      </w:pPr>
      <w:r>
        <w:rPr>
          <w:rFonts w:ascii="Times New Roman"/>
          <w:b w:val="false"/>
          <w:i w:val="false"/>
          <w:color w:val="000000"/>
          <w:sz w:val="28"/>
        </w:rPr>
        <w:t xml:space="preserve">
      Уәкілетті адамдардың қолы </w:t>
      </w:r>
    </w:p>
    <w:p>
      <w:pPr>
        <w:spacing w:after="0"/>
        <w:ind w:left="0"/>
        <w:jc w:val="both"/>
      </w:pPr>
      <w:r>
        <w:rPr>
          <w:rFonts w:ascii="Times New Roman"/>
          <w:b w:val="false"/>
          <w:i w:val="false"/>
          <w:color w:val="000000"/>
          <w:sz w:val="28"/>
        </w:rPr>
        <w:t xml:space="preserve">
      ______ _________________________________________ </w:t>
      </w:r>
    </w:p>
    <w:p>
      <w:pPr>
        <w:spacing w:after="0"/>
        <w:ind w:left="0"/>
        <w:jc w:val="both"/>
      </w:pPr>
      <w:r>
        <w:rPr>
          <w:rFonts w:ascii="Times New Roman"/>
          <w:b w:val="false"/>
          <w:i w:val="false"/>
          <w:color w:val="000000"/>
          <w:sz w:val="28"/>
        </w:rPr>
        <w:t xml:space="preserve">
      қолы       тегі, аты, әкесінің аты             (бар болса) </w:t>
      </w:r>
    </w:p>
    <w:p>
      <w:pPr>
        <w:spacing w:after="0"/>
        <w:ind w:left="0"/>
        <w:jc w:val="both"/>
      </w:pPr>
      <w:r>
        <w:rPr>
          <w:rFonts w:ascii="Times New Roman"/>
          <w:b w:val="false"/>
          <w:i w:val="false"/>
          <w:color w:val="000000"/>
          <w:sz w:val="28"/>
        </w:rPr>
        <w:t xml:space="preserve">
      ______ _________________________________________ </w:t>
      </w:r>
    </w:p>
    <w:p>
      <w:pPr>
        <w:spacing w:after="0"/>
        <w:ind w:left="0"/>
        <w:jc w:val="both"/>
      </w:pPr>
      <w:r>
        <w:rPr>
          <w:rFonts w:ascii="Times New Roman"/>
          <w:b w:val="false"/>
          <w:i w:val="false"/>
          <w:color w:val="000000"/>
          <w:sz w:val="28"/>
        </w:rPr>
        <w:t>
      қолы       тегі, аты, әкесінің аты             (бар болса)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Республикасында</w:t>
            </w:r>
            <w:r>
              <w:br/>
            </w:r>
            <w:r>
              <w:rPr>
                <w:rFonts w:ascii="Times New Roman"/>
                <w:b w:val="false"/>
                <w:i w:val="false"/>
                <w:color w:val="000000"/>
                <w:sz w:val="20"/>
              </w:rPr>
              <w:t>тіркелген дәрілік заттар мен</w:t>
            </w:r>
            <w:r>
              <w:br/>
            </w:r>
            <w:r>
              <w:rPr>
                <w:rFonts w:ascii="Times New Roman"/>
                <w:b w:val="false"/>
                <w:i w:val="false"/>
                <w:color w:val="000000"/>
                <w:sz w:val="20"/>
              </w:rPr>
              <w:t>медициналық бұйымдардың</w:t>
            </w:r>
            <w:r>
              <w:br/>
            </w:r>
            <w:r>
              <w:rPr>
                <w:rFonts w:ascii="Times New Roman"/>
                <w:b w:val="false"/>
                <w:i w:val="false"/>
                <w:color w:val="000000"/>
                <w:sz w:val="20"/>
              </w:rPr>
              <w:t>қауіпсіздігі мен сапасын</w:t>
            </w:r>
            <w:r>
              <w:br/>
            </w:r>
            <w:r>
              <w:rPr>
                <w:rFonts w:ascii="Times New Roman"/>
                <w:b w:val="false"/>
                <w:i w:val="false"/>
                <w:color w:val="000000"/>
                <w:sz w:val="20"/>
              </w:rPr>
              <w:t>бағалауды жүргізу</w:t>
            </w:r>
            <w:r>
              <w:br/>
            </w:r>
            <w:r>
              <w:rPr>
                <w:rFonts w:ascii="Times New Roman"/>
                <w:b w:val="false"/>
                <w:i w:val="false"/>
                <w:color w:val="000000"/>
                <w:sz w:val="20"/>
              </w:rPr>
              <w:t>қағидаларына</w:t>
            </w:r>
            <w:r>
              <w:br/>
            </w:r>
            <w:r>
              <w:rPr>
                <w:rFonts w:ascii="Times New Roman"/>
                <w:b w:val="false"/>
                <w:i w:val="false"/>
                <w:color w:val="000000"/>
                <w:sz w:val="20"/>
              </w:rPr>
              <w:t>4-қосымша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87" w:id="78"/>
    <w:p>
      <w:pPr>
        <w:spacing w:after="0"/>
        <w:ind w:left="0"/>
        <w:jc w:val="left"/>
      </w:pPr>
      <w:r>
        <w:rPr>
          <w:rFonts w:ascii="Times New Roman"/>
          <w:b/>
          <w:i w:val="false"/>
          <w:color w:val="000000"/>
        </w:rPr>
        <w:t xml:space="preserve"> Қазақстан Республикасы Денсаулық сақтау министрлігі</w:t>
      </w:r>
    </w:p>
    <w:bookmarkEnd w:id="78"/>
    <w:p>
      <w:pPr>
        <w:spacing w:after="0"/>
        <w:ind w:left="0"/>
        <w:jc w:val="both"/>
      </w:pPr>
      <w:r>
        <w:rPr>
          <w:rFonts w:ascii="Times New Roman"/>
          <w:b w:val="false"/>
          <w:i w:val="false"/>
          <w:color w:val="000000"/>
          <w:sz w:val="28"/>
        </w:rPr>
        <w:t xml:space="preserve">
      _____________________________________________________ </w:t>
      </w:r>
    </w:p>
    <w:p>
      <w:pPr>
        <w:spacing w:after="0"/>
        <w:ind w:left="0"/>
        <w:jc w:val="both"/>
      </w:pPr>
      <w:r>
        <w:rPr>
          <w:rFonts w:ascii="Times New Roman"/>
          <w:b w:val="false"/>
          <w:i w:val="false"/>
          <w:color w:val="000000"/>
          <w:sz w:val="28"/>
        </w:rPr>
        <w:t>
      сараптама ұйымының атауы мен мекенжайы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____________________________</w:t>
            </w:r>
            <w:r>
              <w:br/>
            </w:r>
            <w:r>
              <w:rPr>
                <w:rFonts w:ascii="Times New Roman"/>
                <w:b w:val="false"/>
                <w:i w:val="false"/>
                <w:color w:val="000000"/>
                <w:sz w:val="20"/>
              </w:rPr>
              <w:t>өтініш берушінің атауы</w:t>
            </w:r>
            <w:r>
              <w:br/>
            </w:r>
            <w:r>
              <w:rPr>
                <w:rFonts w:ascii="Times New Roman"/>
                <w:b w:val="false"/>
                <w:i w:val="false"/>
                <w:color w:val="000000"/>
                <w:sz w:val="20"/>
              </w:rPr>
              <w:t>____________________________</w:t>
            </w:r>
            <w:r>
              <w:br/>
            </w:r>
            <w:r>
              <w:rPr>
                <w:rFonts w:ascii="Times New Roman"/>
                <w:b w:val="false"/>
                <w:i w:val="false"/>
                <w:color w:val="000000"/>
                <w:sz w:val="20"/>
              </w:rPr>
              <w:t xml:space="preserve">басшының лауазымы, тегі, аты, </w:t>
            </w:r>
            <w:r>
              <w:br/>
            </w:r>
            <w:r>
              <w:rPr>
                <w:rFonts w:ascii="Times New Roman"/>
                <w:b w:val="false"/>
                <w:i w:val="false"/>
                <w:color w:val="000000"/>
                <w:sz w:val="20"/>
              </w:rPr>
              <w:t>әкесінің аты</w:t>
            </w:r>
            <w:r>
              <w:br/>
            </w:r>
            <w:r>
              <w:rPr>
                <w:rFonts w:ascii="Times New Roman"/>
                <w:b w:val="false"/>
                <w:i w:val="false"/>
                <w:color w:val="000000"/>
                <w:sz w:val="20"/>
              </w:rPr>
              <w:t>____________________________</w:t>
            </w:r>
            <w:r>
              <w:br/>
            </w:r>
            <w:r>
              <w:rPr>
                <w:rFonts w:ascii="Times New Roman"/>
                <w:b w:val="false"/>
                <w:i w:val="false"/>
                <w:color w:val="000000"/>
                <w:sz w:val="20"/>
              </w:rPr>
              <w:t>өтініш берушінің мекенжайы</w:t>
            </w:r>
          </w:p>
        </w:tc>
      </w:tr>
    </w:tbl>
    <w:p>
      <w:pPr>
        <w:spacing w:after="0"/>
        <w:ind w:left="0"/>
        <w:jc w:val="both"/>
      </w:pPr>
      <w:r>
        <w:rPr>
          <w:rFonts w:ascii="Times New Roman"/>
          <w:b w:val="false"/>
          <w:i w:val="false"/>
          <w:color w:val="000000"/>
          <w:sz w:val="28"/>
        </w:rPr>
        <w:t>
      20_____ жылғы "_____" ________                                           № ____</w:t>
      </w:r>
    </w:p>
    <w:p>
      <w:pPr>
        <w:spacing w:after="0"/>
        <w:ind w:left="0"/>
        <w:jc w:val="both"/>
      </w:pPr>
      <w:r>
        <w:rPr>
          <w:rFonts w:ascii="Times New Roman"/>
          <w:b w:val="false"/>
          <w:i w:val="false"/>
          <w:color w:val="000000"/>
          <w:sz w:val="28"/>
        </w:rPr>
        <w:t xml:space="preserve">
      Өнімнің сәйкестігі сертификатын беруден (серия/партия кезінде) </w:t>
      </w:r>
    </w:p>
    <w:p>
      <w:pPr>
        <w:spacing w:after="0"/>
        <w:ind w:left="0"/>
        <w:jc w:val="both"/>
      </w:pPr>
      <w:r>
        <w:rPr>
          <w:rFonts w:ascii="Times New Roman"/>
          <w:b w:val="false"/>
          <w:i w:val="false"/>
          <w:color w:val="000000"/>
          <w:sz w:val="28"/>
        </w:rPr>
        <w:t xml:space="preserve">
      бас тарту туралы шешім </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
      сараптама ұйымының атауы мынаны хабарлайды: </w:t>
      </w:r>
    </w:p>
    <w:p>
      <w:pPr>
        <w:spacing w:after="0"/>
        <w:ind w:left="0"/>
        <w:jc w:val="both"/>
      </w:pPr>
      <w:r>
        <w:rPr>
          <w:rFonts w:ascii="Times New Roman"/>
          <w:b w:val="false"/>
          <w:i w:val="false"/>
          <w:color w:val="000000"/>
          <w:sz w:val="28"/>
        </w:rPr>
        <w:t xml:space="preserve">
      1. Сіздің "___" 20_____ ж. өтініміңізге сәйкес өтініш берілген өнімге </w:t>
      </w:r>
    </w:p>
    <w:p>
      <w:pPr>
        <w:spacing w:after="0"/>
        <w:ind w:left="0"/>
        <w:jc w:val="both"/>
      </w:pPr>
      <w:r>
        <w:rPr>
          <w:rFonts w:ascii="Times New Roman"/>
          <w:b w:val="false"/>
          <w:i w:val="false"/>
          <w:color w:val="000000"/>
          <w:sz w:val="28"/>
        </w:rPr>
        <w:t xml:space="preserve">
      зертханалық сынау жүргізілді__________________________________________ </w:t>
      </w:r>
    </w:p>
    <w:p>
      <w:pPr>
        <w:spacing w:after="0"/>
        <w:ind w:left="0"/>
        <w:jc w:val="both"/>
      </w:pPr>
      <w:r>
        <w:rPr>
          <w:rFonts w:ascii="Times New Roman"/>
          <w:b w:val="false"/>
          <w:i w:val="false"/>
          <w:color w:val="000000"/>
          <w:sz w:val="28"/>
        </w:rPr>
        <w:t xml:space="preserve">
                                          өнім атауы, </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
      серия нөмірі, партия мөлшері, өндіруші кәсіпорын атауы, елі, </w:t>
      </w:r>
    </w:p>
    <w:p>
      <w:pPr>
        <w:spacing w:after="0"/>
        <w:ind w:left="0"/>
        <w:jc w:val="both"/>
      </w:pPr>
      <w:r>
        <w:rPr>
          <w:rFonts w:ascii="Times New Roman"/>
          <w:b w:val="false"/>
          <w:i w:val="false"/>
          <w:color w:val="000000"/>
          <w:sz w:val="28"/>
        </w:rPr>
        <w:t xml:space="preserve">
      тіркеу куәлігінің № __ </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
      2. 20_____ жылғы "_____" ________ № _______________________________ </w:t>
      </w:r>
    </w:p>
    <w:p>
      <w:pPr>
        <w:spacing w:after="0"/>
        <w:ind w:left="0"/>
        <w:jc w:val="both"/>
      </w:pPr>
      <w:r>
        <w:rPr>
          <w:rFonts w:ascii="Times New Roman"/>
          <w:b w:val="false"/>
          <w:i w:val="false"/>
          <w:color w:val="000000"/>
          <w:sz w:val="28"/>
        </w:rPr>
        <w:t xml:space="preserve">
      сынау хаттамасына (ларына) сәйкес қауіпсіздік пен сапаны бағалау үшін </w:t>
      </w:r>
    </w:p>
    <w:p>
      <w:pPr>
        <w:spacing w:after="0"/>
        <w:ind w:left="0"/>
        <w:jc w:val="both"/>
      </w:pPr>
      <w:r>
        <w:rPr>
          <w:rFonts w:ascii="Times New Roman"/>
          <w:b w:val="false"/>
          <w:i w:val="false"/>
          <w:color w:val="000000"/>
          <w:sz w:val="28"/>
        </w:rPr>
        <w:t xml:space="preserve">
      ұсынылған өнім </w:t>
      </w:r>
    </w:p>
    <w:p>
      <w:pPr>
        <w:spacing w:after="0"/>
        <w:ind w:left="0"/>
        <w:jc w:val="both"/>
      </w:pPr>
      <w:r>
        <w:rPr>
          <w:rFonts w:ascii="Times New Roman"/>
          <w:b w:val="false"/>
          <w:i w:val="false"/>
          <w:color w:val="000000"/>
          <w:sz w:val="28"/>
        </w:rPr>
        <w:t xml:space="preserve">
      _____________________________________________________________________. </w:t>
      </w:r>
    </w:p>
    <w:p>
      <w:pPr>
        <w:spacing w:after="0"/>
        <w:ind w:left="0"/>
        <w:jc w:val="both"/>
      </w:pPr>
      <w:r>
        <w:rPr>
          <w:rFonts w:ascii="Times New Roman"/>
          <w:b w:val="false"/>
          <w:i w:val="false"/>
          <w:color w:val="000000"/>
          <w:sz w:val="28"/>
        </w:rPr>
        <w:t xml:space="preserve">
      талаптарға сәйкес келмейді. </w:t>
      </w:r>
    </w:p>
    <w:p>
      <w:pPr>
        <w:spacing w:after="0"/>
        <w:ind w:left="0"/>
        <w:jc w:val="both"/>
      </w:pPr>
      <w:r>
        <w:rPr>
          <w:rFonts w:ascii="Times New Roman"/>
          <w:b w:val="false"/>
          <w:i w:val="false"/>
          <w:color w:val="000000"/>
          <w:sz w:val="28"/>
        </w:rPr>
        <w:t xml:space="preserve">
      3. Ұсынылған өнім сынауының алынған нәтижелерінің негізінде </w:t>
      </w:r>
    </w:p>
    <w:p>
      <w:pPr>
        <w:spacing w:after="0"/>
        <w:ind w:left="0"/>
        <w:jc w:val="both"/>
      </w:pPr>
      <w:r>
        <w:rPr>
          <w:rFonts w:ascii="Times New Roman"/>
          <w:b w:val="false"/>
          <w:i w:val="false"/>
          <w:color w:val="000000"/>
          <w:sz w:val="28"/>
        </w:rPr>
        <w:t xml:space="preserve">
      Сізге өнімнің сәйкестігі сертификатын беруден (серия/ партия кезінде) ресімдеуден </w:t>
      </w:r>
    </w:p>
    <w:p>
      <w:pPr>
        <w:spacing w:after="0"/>
        <w:ind w:left="0"/>
        <w:jc w:val="both"/>
      </w:pPr>
      <w:r>
        <w:rPr>
          <w:rFonts w:ascii="Times New Roman"/>
          <w:b w:val="false"/>
          <w:i w:val="false"/>
          <w:color w:val="000000"/>
          <w:sz w:val="28"/>
        </w:rPr>
        <w:t xml:space="preserve">
      бас тартылды. </w:t>
      </w:r>
    </w:p>
    <w:p>
      <w:pPr>
        <w:spacing w:after="0"/>
        <w:ind w:left="0"/>
        <w:jc w:val="both"/>
      </w:pPr>
      <w:r>
        <w:rPr>
          <w:rFonts w:ascii="Times New Roman"/>
          <w:b w:val="false"/>
          <w:i w:val="false"/>
          <w:color w:val="000000"/>
          <w:sz w:val="28"/>
        </w:rPr>
        <w:t xml:space="preserve">
      Қосымша: 20____ жылғы "____" __________________________________ </w:t>
      </w:r>
    </w:p>
    <w:p>
      <w:pPr>
        <w:spacing w:after="0"/>
        <w:ind w:left="0"/>
        <w:jc w:val="both"/>
      </w:pPr>
      <w:r>
        <w:rPr>
          <w:rFonts w:ascii="Times New Roman"/>
          <w:b w:val="false"/>
          <w:i w:val="false"/>
          <w:color w:val="000000"/>
          <w:sz w:val="28"/>
        </w:rPr>
        <w:t xml:space="preserve">
      № ____________________________________________________ сынау </w:t>
      </w:r>
    </w:p>
    <w:p>
      <w:pPr>
        <w:spacing w:after="0"/>
        <w:ind w:left="0"/>
        <w:jc w:val="both"/>
      </w:pPr>
      <w:r>
        <w:rPr>
          <w:rFonts w:ascii="Times New Roman"/>
          <w:b w:val="false"/>
          <w:i w:val="false"/>
          <w:color w:val="000000"/>
          <w:sz w:val="28"/>
        </w:rPr>
        <w:t xml:space="preserve">
      хаттамасы _____________________________________________ парақ. </w:t>
      </w:r>
    </w:p>
    <w:p>
      <w:pPr>
        <w:spacing w:after="0"/>
        <w:ind w:left="0"/>
        <w:jc w:val="both"/>
      </w:pPr>
      <w:r>
        <w:rPr>
          <w:rFonts w:ascii="Times New Roman"/>
          <w:b w:val="false"/>
          <w:i w:val="false"/>
          <w:color w:val="000000"/>
          <w:sz w:val="28"/>
        </w:rPr>
        <w:t xml:space="preserve">
      Уәкілетті адамдардың қолы </w:t>
      </w:r>
    </w:p>
    <w:p>
      <w:pPr>
        <w:spacing w:after="0"/>
        <w:ind w:left="0"/>
        <w:jc w:val="both"/>
      </w:pPr>
      <w:r>
        <w:rPr>
          <w:rFonts w:ascii="Times New Roman"/>
          <w:b w:val="false"/>
          <w:i w:val="false"/>
          <w:color w:val="000000"/>
          <w:sz w:val="28"/>
        </w:rPr>
        <w:t xml:space="preserve">
      ______ _________________________________________ </w:t>
      </w:r>
    </w:p>
    <w:p>
      <w:pPr>
        <w:spacing w:after="0"/>
        <w:ind w:left="0"/>
        <w:jc w:val="both"/>
      </w:pPr>
      <w:r>
        <w:rPr>
          <w:rFonts w:ascii="Times New Roman"/>
          <w:b w:val="false"/>
          <w:i w:val="false"/>
          <w:color w:val="000000"/>
          <w:sz w:val="28"/>
        </w:rPr>
        <w:t xml:space="preserve">
            қолы       тегі, аты, әкесінің аты       (бар болса) </w:t>
      </w:r>
    </w:p>
    <w:p>
      <w:pPr>
        <w:spacing w:after="0"/>
        <w:ind w:left="0"/>
        <w:jc w:val="both"/>
      </w:pPr>
      <w:r>
        <w:rPr>
          <w:rFonts w:ascii="Times New Roman"/>
          <w:b w:val="false"/>
          <w:i w:val="false"/>
          <w:color w:val="000000"/>
          <w:sz w:val="28"/>
        </w:rPr>
        <w:t xml:space="preserve">
      ______ _________________________________________ </w:t>
      </w:r>
    </w:p>
    <w:p>
      <w:pPr>
        <w:spacing w:after="0"/>
        <w:ind w:left="0"/>
        <w:jc w:val="both"/>
      </w:pPr>
      <w:r>
        <w:rPr>
          <w:rFonts w:ascii="Times New Roman"/>
          <w:b w:val="false"/>
          <w:i w:val="false"/>
          <w:color w:val="000000"/>
          <w:sz w:val="28"/>
        </w:rPr>
        <w:t>
            қолы       тегі, аты, әкесінің аты       (бар болса)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Республикасында</w:t>
            </w:r>
            <w:r>
              <w:br/>
            </w:r>
            <w:r>
              <w:rPr>
                <w:rFonts w:ascii="Times New Roman"/>
                <w:b w:val="false"/>
                <w:i w:val="false"/>
                <w:color w:val="000000"/>
                <w:sz w:val="20"/>
              </w:rPr>
              <w:t>тіркелген дәрілік заттар мен</w:t>
            </w:r>
            <w:r>
              <w:br/>
            </w:r>
            <w:r>
              <w:rPr>
                <w:rFonts w:ascii="Times New Roman"/>
                <w:b w:val="false"/>
                <w:i w:val="false"/>
                <w:color w:val="000000"/>
                <w:sz w:val="20"/>
              </w:rPr>
              <w:t>медициналық бұйымдардың</w:t>
            </w:r>
            <w:r>
              <w:br/>
            </w:r>
            <w:r>
              <w:rPr>
                <w:rFonts w:ascii="Times New Roman"/>
                <w:b w:val="false"/>
                <w:i w:val="false"/>
                <w:color w:val="000000"/>
                <w:sz w:val="20"/>
              </w:rPr>
              <w:t>қауіпсіздігі мен сапасын</w:t>
            </w:r>
            <w:r>
              <w:br/>
            </w:r>
            <w:r>
              <w:rPr>
                <w:rFonts w:ascii="Times New Roman"/>
                <w:b w:val="false"/>
                <w:i w:val="false"/>
                <w:color w:val="000000"/>
                <w:sz w:val="20"/>
              </w:rPr>
              <w:t>бағалауды жүргізу</w:t>
            </w:r>
            <w:r>
              <w:br/>
            </w:r>
            <w:r>
              <w:rPr>
                <w:rFonts w:ascii="Times New Roman"/>
                <w:b w:val="false"/>
                <w:i w:val="false"/>
                <w:color w:val="000000"/>
                <w:sz w:val="20"/>
              </w:rPr>
              <w:t>қағидаларына</w:t>
            </w:r>
            <w:r>
              <w:br/>
            </w:r>
            <w:r>
              <w:rPr>
                <w:rFonts w:ascii="Times New Roman"/>
                <w:b w:val="false"/>
                <w:i w:val="false"/>
                <w:color w:val="000000"/>
                <w:sz w:val="20"/>
              </w:rPr>
              <w:t>5-қосымша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89" w:id="79"/>
    <w:p>
      <w:pPr>
        <w:spacing w:after="0"/>
        <w:ind w:left="0"/>
        <w:jc w:val="left"/>
      </w:pPr>
      <w:r>
        <w:rPr>
          <w:rFonts w:ascii="Times New Roman"/>
          <w:b/>
          <w:i w:val="false"/>
          <w:color w:val="000000"/>
        </w:rPr>
        <w:t xml:space="preserve"> Қазақстан Республикасы Денсаулық сақтау министрлігі</w:t>
      </w:r>
    </w:p>
    <w:bookmarkEnd w:id="79"/>
    <w:p>
      <w:pPr>
        <w:spacing w:after="0"/>
        <w:ind w:left="0"/>
        <w:jc w:val="both"/>
      </w:pPr>
      <w:r>
        <w:rPr>
          <w:rFonts w:ascii="Times New Roman"/>
          <w:b w:val="false"/>
          <w:i w:val="false"/>
          <w:color w:val="000000"/>
          <w:sz w:val="28"/>
        </w:rPr>
        <w:t xml:space="preserve">
      _____________________________________________________ </w:t>
      </w:r>
    </w:p>
    <w:p>
      <w:pPr>
        <w:spacing w:after="0"/>
        <w:ind w:left="0"/>
        <w:jc w:val="both"/>
      </w:pPr>
      <w:r>
        <w:rPr>
          <w:rFonts w:ascii="Times New Roman"/>
          <w:b w:val="false"/>
          <w:i w:val="false"/>
          <w:color w:val="000000"/>
          <w:sz w:val="28"/>
        </w:rPr>
        <w:t>
      Сараптама ұйымының атауы мен мекенжайы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____________________________</w:t>
            </w:r>
            <w:r>
              <w:br/>
            </w:r>
            <w:r>
              <w:rPr>
                <w:rFonts w:ascii="Times New Roman"/>
                <w:b w:val="false"/>
                <w:i w:val="false"/>
                <w:color w:val="000000"/>
                <w:sz w:val="20"/>
              </w:rPr>
              <w:t>өтініш берушінің атауы</w:t>
            </w:r>
            <w:r>
              <w:br/>
            </w:r>
            <w:r>
              <w:rPr>
                <w:rFonts w:ascii="Times New Roman"/>
                <w:b w:val="false"/>
                <w:i w:val="false"/>
                <w:color w:val="000000"/>
                <w:sz w:val="20"/>
              </w:rPr>
              <w:t>____________________________</w:t>
            </w:r>
            <w:r>
              <w:br/>
            </w:r>
            <w:r>
              <w:rPr>
                <w:rFonts w:ascii="Times New Roman"/>
                <w:b w:val="false"/>
                <w:i w:val="false"/>
                <w:color w:val="000000"/>
                <w:sz w:val="20"/>
              </w:rPr>
              <w:t xml:space="preserve">басшының лауазымы, тегі, аты, </w:t>
            </w:r>
            <w:r>
              <w:br/>
            </w:r>
            <w:r>
              <w:rPr>
                <w:rFonts w:ascii="Times New Roman"/>
                <w:b w:val="false"/>
                <w:i w:val="false"/>
                <w:color w:val="000000"/>
                <w:sz w:val="20"/>
              </w:rPr>
              <w:t>әкесінің аты</w:t>
            </w:r>
            <w:r>
              <w:br/>
            </w:r>
            <w:r>
              <w:rPr>
                <w:rFonts w:ascii="Times New Roman"/>
                <w:b w:val="false"/>
                <w:i w:val="false"/>
                <w:color w:val="000000"/>
                <w:sz w:val="20"/>
              </w:rPr>
              <w:t>____________________________</w:t>
            </w:r>
            <w:r>
              <w:br/>
            </w:r>
            <w:r>
              <w:rPr>
                <w:rFonts w:ascii="Times New Roman"/>
                <w:b w:val="false"/>
                <w:i w:val="false"/>
                <w:color w:val="000000"/>
                <w:sz w:val="20"/>
              </w:rPr>
              <w:t>өтініш берушінің мекенжайы</w:t>
            </w:r>
          </w:p>
        </w:tc>
      </w:tr>
    </w:tbl>
    <w:p>
      <w:pPr>
        <w:spacing w:after="0"/>
        <w:ind w:left="0"/>
        <w:jc w:val="both"/>
      </w:pPr>
      <w:r>
        <w:rPr>
          <w:rFonts w:ascii="Times New Roman"/>
          <w:b w:val="false"/>
          <w:i w:val="false"/>
          <w:color w:val="000000"/>
          <w:sz w:val="28"/>
        </w:rPr>
        <w:t>
      20_____ жылғы "_____" ________                                           № ___</w:t>
      </w:r>
    </w:p>
    <w:p>
      <w:pPr>
        <w:spacing w:after="0"/>
        <w:ind w:left="0"/>
        <w:jc w:val="both"/>
      </w:pPr>
      <w:r>
        <w:rPr>
          <w:rFonts w:ascii="Times New Roman"/>
          <w:b w:val="false"/>
          <w:i w:val="false"/>
          <w:color w:val="000000"/>
          <w:sz w:val="28"/>
        </w:rPr>
        <w:t>
      Өнімнің сәйкестік сертификатын беруден (декларациялау кезінде)</w:t>
      </w:r>
    </w:p>
    <w:p>
      <w:pPr>
        <w:spacing w:after="0"/>
        <w:ind w:left="0"/>
        <w:jc w:val="both"/>
      </w:pPr>
      <w:r>
        <w:rPr>
          <w:rFonts w:ascii="Times New Roman"/>
          <w:b w:val="false"/>
          <w:i w:val="false"/>
          <w:color w:val="000000"/>
          <w:sz w:val="28"/>
        </w:rPr>
        <w:t>
      бас тарту туралы шешім</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
      сараптама ұйымының атауы хабарлайды: </w:t>
      </w:r>
    </w:p>
    <w:p>
      <w:pPr>
        <w:spacing w:after="0"/>
        <w:ind w:left="0"/>
        <w:jc w:val="both"/>
      </w:pPr>
      <w:r>
        <w:rPr>
          <w:rFonts w:ascii="Times New Roman"/>
          <w:b w:val="false"/>
          <w:i w:val="false"/>
          <w:color w:val="000000"/>
          <w:sz w:val="28"/>
        </w:rPr>
        <w:t xml:space="preserve">
      1. Сіздің "___" 20_____ ж. өтініміңізге сәйкес өтініш берілген </w:t>
      </w:r>
    </w:p>
    <w:p>
      <w:pPr>
        <w:spacing w:after="0"/>
        <w:ind w:left="0"/>
        <w:jc w:val="both"/>
      </w:pPr>
      <w:r>
        <w:rPr>
          <w:rFonts w:ascii="Times New Roman"/>
          <w:b w:val="false"/>
          <w:i w:val="false"/>
          <w:color w:val="000000"/>
          <w:sz w:val="28"/>
        </w:rPr>
        <w:t xml:space="preserve">
      өнімнің қауіпсіздігі мен сапасын бағалауды жүргізу құжаттарына сараптама </w:t>
      </w:r>
    </w:p>
    <w:p>
      <w:pPr>
        <w:spacing w:after="0"/>
        <w:ind w:left="0"/>
        <w:jc w:val="both"/>
      </w:pPr>
      <w:r>
        <w:rPr>
          <w:rFonts w:ascii="Times New Roman"/>
          <w:b w:val="false"/>
          <w:i w:val="false"/>
          <w:color w:val="000000"/>
          <w:sz w:val="28"/>
        </w:rPr>
        <w:t xml:space="preserve">
      жүргізілді___________________________________________________________ </w:t>
      </w:r>
    </w:p>
    <w:p>
      <w:pPr>
        <w:spacing w:after="0"/>
        <w:ind w:left="0"/>
        <w:jc w:val="both"/>
      </w:pPr>
      <w:r>
        <w:rPr>
          <w:rFonts w:ascii="Times New Roman"/>
          <w:b w:val="false"/>
          <w:i w:val="false"/>
          <w:color w:val="000000"/>
          <w:sz w:val="28"/>
        </w:rPr>
        <w:t xml:space="preserve">
                                    өнімнің атауы, </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
      серия нөмірі, партия мөлшері, өндіруші кәсіпорын атауы, елі, </w:t>
      </w:r>
    </w:p>
    <w:p>
      <w:pPr>
        <w:spacing w:after="0"/>
        <w:ind w:left="0"/>
        <w:jc w:val="both"/>
      </w:pPr>
      <w:r>
        <w:rPr>
          <w:rFonts w:ascii="Times New Roman"/>
          <w:b w:val="false"/>
          <w:i w:val="false"/>
          <w:color w:val="000000"/>
          <w:sz w:val="28"/>
        </w:rPr>
        <w:t xml:space="preserve">
      тіркеу куәлігінің № __ </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
      2. 20_____ жылғы "_____" ________ № _______________________________ </w:t>
      </w:r>
    </w:p>
    <w:p>
      <w:pPr>
        <w:spacing w:after="0"/>
        <w:ind w:left="0"/>
        <w:jc w:val="both"/>
      </w:pPr>
      <w:r>
        <w:rPr>
          <w:rFonts w:ascii="Times New Roman"/>
          <w:b w:val="false"/>
          <w:i w:val="false"/>
          <w:color w:val="000000"/>
          <w:sz w:val="28"/>
        </w:rPr>
        <w:t xml:space="preserve">
      сынау хаттамасына сәйкес қауіпсіздік пен сапаны бағалау үшін ұсынылған өнім </w:t>
      </w:r>
    </w:p>
    <w:p>
      <w:pPr>
        <w:spacing w:after="0"/>
        <w:ind w:left="0"/>
        <w:jc w:val="both"/>
      </w:pPr>
      <w:r>
        <w:rPr>
          <w:rFonts w:ascii="Times New Roman"/>
          <w:b w:val="false"/>
          <w:i w:val="false"/>
          <w:color w:val="000000"/>
          <w:sz w:val="28"/>
        </w:rPr>
        <w:t xml:space="preserve">
      _____________________________________________________________________ </w:t>
      </w:r>
    </w:p>
    <w:p>
      <w:pPr>
        <w:spacing w:after="0"/>
        <w:ind w:left="0"/>
        <w:jc w:val="both"/>
      </w:pPr>
      <w:r>
        <w:rPr>
          <w:rFonts w:ascii="Times New Roman"/>
          <w:b w:val="false"/>
          <w:i w:val="false"/>
          <w:color w:val="000000"/>
          <w:sz w:val="28"/>
        </w:rPr>
        <w:t xml:space="preserve">
      құжаттың атауы талаптарға сәйкес келмейді. </w:t>
      </w:r>
    </w:p>
    <w:p>
      <w:pPr>
        <w:spacing w:after="0"/>
        <w:ind w:left="0"/>
        <w:jc w:val="both"/>
      </w:pPr>
      <w:r>
        <w:rPr>
          <w:rFonts w:ascii="Times New Roman"/>
          <w:b w:val="false"/>
          <w:i w:val="false"/>
          <w:color w:val="000000"/>
          <w:sz w:val="28"/>
        </w:rPr>
        <w:t xml:space="preserve">
      3. Ұсынылған өнім сынауының алынған нәтижелерінің негізінде </w:t>
      </w:r>
    </w:p>
    <w:p>
      <w:pPr>
        <w:spacing w:after="0"/>
        <w:ind w:left="0"/>
        <w:jc w:val="both"/>
      </w:pPr>
      <w:r>
        <w:rPr>
          <w:rFonts w:ascii="Times New Roman"/>
          <w:b w:val="false"/>
          <w:i w:val="false"/>
          <w:color w:val="000000"/>
          <w:sz w:val="28"/>
        </w:rPr>
        <w:t xml:space="preserve">
      Сізге өнімнің сәйкестік сертификатын беруден (декларациялау кезінде) ресімдеуден </w:t>
      </w:r>
    </w:p>
    <w:p>
      <w:pPr>
        <w:spacing w:after="0"/>
        <w:ind w:left="0"/>
        <w:jc w:val="both"/>
      </w:pPr>
      <w:r>
        <w:rPr>
          <w:rFonts w:ascii="Times New Roman"/>
          <w:b w:val="false"/>
          <w:i w:val="false"/>
          <w:color w:val="000000"/>
          <w:sz w:val="28"/>
        </w:rPr>
        <w:t xml:space="preserve">
      бас тартылды. </w:t>
      </w:r>
    </w:p>
    <w:p>
      <w:pPr>
        <w:spacing w:after="0"/>
        <w:ind w:left="0"/>
        <w:jc w:val="both"/>
      </w:pPr>
      <w:r>
        <w:rPr>
          <w:rFonts w:ascii="Times New Roman"/>
          <w:b w:val="false"/>
          <w:i w:val="false"/>
          <w:color w:val="000000"/>
          <w:sz w:val="28"/>
        </w:rPr>
        <w:t xml:space="preserve">
      Уәкілетті адамдардың қолы </w:t>
      </w:r>
    </w:p>
    <w:p>
      <w:pPr>
        <w:spacing w:after="0"/>
        <w:ind w:left="0"/>
        <w:jc w:val="both"/>
      </w:pPr>
      <w:r>
        <w:rPr>
          <w:rFonts w:ascii="Times New Roman"/>
          <w:b w:val="false"/>
          <w:i w:val="false"/>
          <w:color w:val="000000"/>
          <w:sz w:val="28"/>
        </w:rPr>
        <w:t xml:space="preserve">
      ______ _________________________________________ </w:t>
      </w:r>
    </w:p>
    <w:p>
      <w:pPr>
        <w:spacing w:after="0"/>
        <w:ind w:left="0"/>
        <w:jc w:val="both"/>
      </w:pPr>
      <w:r>
        <w:rPr>
          <w:rFonts w:ascii="Times New Roman"/>
          <w:b w:val="false"/>
          <w:i w:val="false"/>
          <w:color w:val="000000"/>
          <w:sz w:val="28"/>
        </w:rPr>
        <w:t xml:space="preserve">
            қолы       тегі, аты, әкесінің аты       (бар болса) </w:t>
      </w:r>
    </w:p>
    <w:p>
      <w:pPr>
        <w:spacing w:after="0"/>
        <w:ind w:left="0"/>
        <w:jc w:val="both"/>
      </w:pPr>
      <w:r>
        <w:rPr>
          <w:rFonts w:ascii="Times New Roman"/>
          <w:b w:val="false"/>
          <w:i w:val="false"/>
          <w:color w:val="000000"/>
          <w:sz w:val="28"/>
        </w:rPr>
        <w:t xml:space="preserve">
      ______ _________________________________________ </w:t>
      </w:r>
    </w:p>
    <w:p>
      <w:pPr>
        <w:spacing w:after="0"/>
        <w:ind w:left="0"/>
        <w:jc w:val="both"/>
      </w:pPr>
      <w:r>
        <w:rPr>
          <w:rFonts w:ascii="Times New Roman"/>
          <w:b w:val="false"/>
          <w:i w:val="false"/>
          <w:color w:val="000000"/>
          <w:sz w:val="28"/>
        </w:rPr>
        <w:t>
            қолы       тегі, аты, әкесінің аты       (бар болса)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Республикасында</w:t>
            </w:r>
            <w:r>
              <w:br/>
            </w:r>
            <w:r>
              <w:rPr>
                <w:rFonts w:ascii="Times New Roman"/>
                <w:b w:val="false"/>
                <w:i w:val="false"/>
                <w:color w:val="000000"/>
                <w:sz w:val="20"/>
              </w:rPr>
              <w:t>тіркелген дәрілік заттар мен</w:t>
            </w:r>
            <w:r>
              <w:br/>
            </w:r>
            <w:r>
              <w:rPr>
                <w:rFonts w:ascii="Times New Roman"/>
                <w:b w:val="false"/>
                <w:i w:val="false"/>
                <w:color w:val="000000"/>
                <w:sz w:val="20"/>
              </w:rPr>
              <w:t>медициналық бұйымдардың</w:t>
            </w:r>
            <w:r>
              <w:br/>
            </w:r>
            <w:r>
              <w:rPr>
                <w:rFonts w:ascii="Times New Roman"/>
                <w:b w:val="false"/>
                <w:i w:val="false"/>
                <w:color w:val="000000"/>
                <w:sz w:val="20"/>
              </w:rPr>
              <w:t>қауіпсіздігі мен сапасын</w:t>
            </w:r>
            <w:r>
              <w:br/>
            </w:r>
            <w:r>
              <w:rPr>
                <w:rFonts w:ascii="Times New Roman"/>
                <w:b w:val="false"/>
                <w:i w:val="false"/>
                <w:color w:val="000000"/>
                <w:sz w:val="20"/>
              </w:rPr>
              <w:t>бағалауды жүргізу</w:t>
            </w:r>
            <w:r>
              <w:br/>
            </w:r>
            <w:r>
              <w:rPr>
                <w:rFonts w:ascii="Times New Roman"/>
                <w:b w:val="false"/>
                <w:i w:val="false"/>
                <w:color w:val="000000"/>
                <w:sz w:val="20"/>
              </w:rPr>
              <w:t>қағидаларына</w:t>
            </w:r>
            <w:r>
              <w:br/>
            </w:r>
            <w:r>
              <w:rPr>
                <w:rFonts w:ascii="Times New Roman"/>
                <w:b w:val="false"/>
                <w:i w:val="false"/>
                <w:color w:val="000000"/>
                <w:sz w:val="20"/>
              </w:rPr>
              <w:t>6-қосымша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91" w:id="80"/>
    <w:p>
      <w:pPr>
        <w:spacing w:after="0"/>
        <w:ind w:left="0"/>
        <w:jc w:val="left"/>
      </w:pPr>
      <w:r>
        <w:rPr>
          <w:rFonts w:ascii="Times New Roman"/>
          <w:b/>
          <w:i w:val="false"/>
          <w:color w:val="000000"/>
        </w:rPr>
        <w:t xml:space="preserve"> Дәрілік заттардың қауіпсіздігі мен сапасын бағалау кезінде өндіріс шарттарын бағалау мен сапаны қамтамасыз ету жүйесінің есебі</w:t>
      </w:r>
    </w:p>
    <w:bookmarkEnd w:id="8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211"/>
        <w:gridCol w:w="2272"/>
        <w:gridCol w:w="2300"/>
        <w:gridCol w:w="2517"/>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Резюме</w:t>
            </w:r>
          </w:p>
        </w:tc>
      </w:tr>
      <w:tr>
        <w:trPr>
          <w:trHeight w:val="30" w:hRule="atLeast"/>
        </w:trPr>
        <w:tc>
          <w:tcPr>
            <w:tcW w:w="5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Өндірістік учаскесінің атауы, мекенжайы, деректемелері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Лицензия(лар)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1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Өндіруші ұйым қызметінің резюмесі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Фармацевтикалық субстанциялардың өндірісі</w:t>
            </w:r>
          </w:p>
        </w:tc>
        <w:tc>
          <w:tcPr>
            <w:tcW w:w="2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794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279400" cy="279400"/>
                          </a:xfrm>
                          <a:prstGeom prst="rect">
                            <a:avLst/>
                          </a:prstGeom>
                        </pic:spPr>
                      </pic:pic>
                    </a:graphicData>
                  </a:graphic>
                </wp:inline>
              </w:drawing>
            </w:r>
          </w:p>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Дәрілік препараттардың өндірісі</w:t>
            </w:r>
          </w:p>
        </w:tc>
        <w:tc>
          <w:tcPr>
            <w:tcW w:w="2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794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279400" cy="279400"/>
                          </a:xfrm>
                          <a:prstGeom prst="rect">
                            <a:avLst/>
                          </a:prstGeom>
                        </pic:spPr>
                      </pic:pic>
                    </a:graphicData>
                  </a:graphic>
                </wp:inline>
              </w:drawing>
            </w:r>
          </w:p>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Аралық немесе өлшеп-салынбаған ("балк") дәрілік заттардың өндірісі</w:t>
            </w:r>
          </w:p>
        </w:tc>
        <w:tc>
          <w:tcPr>
            <w:tcW w:w="2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794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279400" cy="279400"/>
                          </a:xfrm>
                          <a:prstGeom prst="rect">
                            <a:avLst/>
                          </a:prstGeom>
                        </pic:spPr>
                      </pic:pic>
                    </a:graphicData>
                  </a:graphic>
                </wp:inline>
              </w:drawing>
            </w:r>
          </w:p>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Өлшеп-орау және қаптау</w:t>
            </w:r>
          </w:p>
        </w:tc>
        <w:tc>
          <w:tcPr>
            <w:tcW w:w="2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794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279400" cy="279400"/>
                          </a:xfrm>
                          <a:prstGeom prst="rect">
                            <a:avLst/>
                          </a:prstGeom>
                        </pic:spPr>
                      </pic:pic>
                    </a:graphicData>
                  </a:graphic>
                </wp:inline>
              </w:drawing>
            </w:r>
          </w:p>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Әкелу (импорт)</w:t>
            </w:r>
          </w:p>
        </w:tc>
        <w:tc>
          <w:tcPr>
            <w:tcW w:w="2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794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279400" cy="279400"/>
                          </a:xfrm>
                          <a:prstGeom prst="rect">
                            <a:avLst/>
                          </a:prstGeom>
                        </pic:spPr>
                      </pic:pic>
                    </a:graphicData>
                  </a:graphic>
                </wp:inline>
              </w:drawing>
            </w:r>
          </w:p>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Зертханалық сынауды жүргізу</w:t>
            </w:r>
          </w:p>
        </w:tc>
        <w:tc>
          <w:tcPr>
            <w:tcW w:w="2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794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
                          <a:stretch>
                            <a:fillRect/>
                          </a:stretch>
                        </pic:blipFill>
                        <pic:spPr>
                          <a:xfrm>
                            <a:off x="0" y="0"/>
                            <a:ext cx="279400" cy="279400"/>
                          </a:xfrm>
                          <a:prstGeom prst="rect">
                            <a:avLst/>
                          </a:prstGeom>
                        </pic:spPr>
                      </pic:pic>
                    </a:graphicData>
                  </a:graphic>
                </wp:inline>
              </w:drawing>
            </w:r>
          </w:p>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Дәрілік заттардың серияларын шығаруды бақылау</w:t>
            </w:r>
          </w:p>
        </w:tc>
        <w:tc>
          <w:tcPr>
            <w:tcW w:w="2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794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
                          <a:stretch>
                            <a:fillRect/>
                          </a:stretch>
                        </pic:blipFill>
                        <pic:spPr>
                          <a:xfrm>
                            <a:off x="0" y="0"/>
                            <a:ext cx="279400" cy="279400"/>
                          </a:xfrm>
                          <a:prstGeom prst="rect">
                            <a:avLst/>
                          </a:prstGeom>
                        </pic:spPr>
                      </pic:pic>
                    </a:graphicData>
                  </a:graphic>
                </wp:inline>
              </w:drawing>
            </w:r>
          </w:p>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794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
                          <a:stretch>
                            <a:fillRect/>
                          </a:stretch>
                        </pic:blipFill>
                        <pic:spPr>
                          <a:xfrm>
                            <a:off x="0" y="0"/>
                            <a:ext cx="279400" cy="279400"/>
                          </a:xfrm>
                          <a:prstGeom prst="rect">
                            <a:avLst/>
                          </a:prstGeom>
                        </pic:spPr>
                      </pic:pic>
                    </a:graphicData>
                  </a:graphic>
                </wp:inline>
              </w:drawing>
            </w:r>
          </w:p>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5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 шарттарын бағалау мен сапаны қамтамасыз ету жүйесін жүргізу күні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Сарапшылардың (комиссия мүшелерінің) Т.А.Ә. (бар болса), лауазымы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GMP сәйкестік сертификатын, өндіріске лицензия нөмірі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Кіріспе ақпарат</w:t>
            </w:r>
          </w:p>
        </w:tc>
      </w:tr>
      <w:tr>
        <w:trPr>
          <w:trHeight w:val="30" w:hRule="atLeast"/>
        </w:trPr>
        <w:tc>
          <w:tcPr>
            <w:tcW w:w="5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Өндіруші ұйымның және өндіріс алаңының қысқаша сипаттамасы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Алдыңғы тексеру күні (дері)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Алдыңғы тексеруді жүргізген ұйымның және елдің атауы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Алдыңғы тексергеннен бері орын алған негізгі өзгерістер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 шарттарын бағалау мен сапаны қамтамасыз ету жүйесін жүргізуге негіздеме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 шарттарын</w:t>
            </w:r>
            <w:r>
              <w:br/>
            </w:r>
            <w:r>
              <w:rPr>
                <w:rFonts w:ascii="Times New Roman"/>
                <w:b w:val="false"/>
                <w:i w:val="false"/>
                <w:color w:val="000000"/>
                <w:sz w:val="20"/>
              </w:rPr>
              <w:t>
бағалау мен сапаны қамтамасыз ету жүйесін жүргізуге жататын өндірістік алаңдар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 шарттарын бағалау мен сапаны қамтамасыз ету жүйесін жүргізуге қатысатын өндіруші-ұйымның қызметкерлері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 шарттарын бағалау мен сапаны қамтамасыз ету жүйесін жүргізгенге дейін өндіруші ұйым берге құжаттар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Өндіріс шарттарын бағалау мен сапаны қамтамасыз ету жүйесін тексеруді бақылау және нәтижелері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Сапаны басқару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Персонал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Үй-жайлар және жабдықтар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Құжаттама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Сапаны бақылау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Аутсорсинг қызметі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Жарнамалау және өнімді кері қайтару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Өзін-өзі тексеру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Өнімді өткізу және тасымалдау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Дәрілік затқа арналған өндіріс алаңының мастер-файлын бағалау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Сәйкессіздіктердің тізбесі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Болмашы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Қосымшалар</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 шарттарын бағалау мен сапаны қамтамасыз ету жүйесін бағалау барысында іріктелген құжаттар және/немесе үлгілер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Қорытынды ұсыныстар және тұжырымдар</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Ұсынымдар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Қорытынды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*Ескертпе</w:t>
      </w:r>
    </w:p>
    <w:p>
      <w:pPr>
        <w:spacing w:after="0"/>
        <w:ind w:left="0"/>
        <w:jc w:val="both"/>
      </w:pPr>
      <w:r>
        <w:rPr>
          <w:rFonts w:ascii="Times New Roman"/>
          <w:b w:val="false"/>
          <w:i w:val="false"/>
          <w:color w:val="000000"/>
          <w:sz w:val="28"/>
        </w:rPr>
        <w:t>
      "Өрескел сәйкессіздік" – бұл адамның өмірі мен денсаулығына қауіпті медициналық бұйымның ықтимал өндірісінің елеулі қаупін тудыратын немесе әкелетін сәйкессіздік.</w:t>
      </w:r>
    </w:p>
    <w:p>
      <w:pPr>
        <w:spacing w:after="0"/>
        <w:ind w:left="0"/>
        <w:jc w:val="both"/>
      </w:pPr>
      <w:r>
        <w:rPr>
          <w:rFonts w:ascii="Times New Roman"/>
          <w:b w:val="false"/>
          <w:i w:val="false"/>
          <w:color w:val="000000"/>
          <w:sz w:val="28"/>
        </w:rPr>
        <w:t>
      "Елеулі сәйкессіздік" – бұл осы медициналық бұйымның тіркеу дерекнамасының құжатына сәйкес келмейтін дәрілік заттардың өндірісіне әкелетін немесе өндірісіне әкелуі мүмкін өрескел емес сәйкессіздік;</w:t>
      </w:r>
    </w:p>
    <w:p>
      <w:pPr>
        <w:spacing w:after="0"/>
        <w:ind w:left="0"/>
        <w:jc w:val="both"/>
      </w:pPr>
      <w:r>
        <w:rPr>
          <w:rFonts w:ascii="Times New Roman"/>
          <w:b w:val="false"/>
          <w:i w:val="false"/>
          <w:color w:val="000000"/>
          <w:sz w:val="28"/>
        </w:rPr>
        <w:t xml:space="preserve">
      Қазақстан Республикасы Денсаулық сақтау және әлеуметтік даму министрінің 2015 жылғы 27 мамырдағы № 392 бұйрығымен бекітілген "Тиісті фармацевтикалық практикаларды бекіту туралы" (Қазақстан Республикасы нормативтік құқықтық актілерді мемлекеттік тіркеу тізілімінде № 11506 болып тіркелген) Тиісті өндірістік практика (бұдан әрі – GMP) </w:t>
      </w:r>
      <w:r>
        <w:rPr>
          <w:rFonts w:ascii="Times New Roman"/>
          <w:b w:val="false"/>
          <w:i w:val="false"/>
          <w:color w:val="000000"/>
          <w:sz w:val="28"/>
        </w:rPr>
        <w:t>стандартынан</w:t>
      </w:r>
      <w:r>
        <w:rPr>
          <w:rFonts w:ascii="Times New Roman"/>
          <w:b w:val="false"/>
          <w:i w:val="false"/>
          <w:color w:val="000000"/>
          <w:sz w:val="28"/>
        </w:rPr>
        <w:t xml:space="preserve"> елеулі ауытқуды (бұдан әрі – GMP); бір тектес сападағы дәрілік заттардың сериялық шығарылымын жүзеге асырудың медициналық бұйымдардың өндіруші ұйымының қабілетсіздігін немесе дәрілік заттардың өндіруші ұйымының уәкілетті тұлғасының өзінің лауазымдық міндеттерін орындауға қабілетсіздігін көрсетеді;</w:t>
      </w:r>
    </w:p>
    <w:p>
      <w:pPr>
        <w:spacing w:after="0"/>
        <w:ind w:left="0"/>
        <w:jc w:val="both"/>
      </w:pPr>
      <w:r>
        <w:rPr>
          <w:rFonts w:ascii="Times New Roman"/>
          <w:b w:val="false"/>
          <w:i w:val="false"/>
          <w:color w:val="000000"/>
          <w:sz w:val="28"/>
        </w:rPr>
        <w:t>
      біреуі елеулі болып табылмайтын, алайда жиынтықта елеулі сәйкессіздіктердің комбинациясы болатын және олар тіркелуі немесе сол ретінде бекітуге тиіс.</w:t>
      </w:r>
    </w:p>
    <w:p>
      <w:pPr>
        <w:spacing w:after="0"/>
        <w:ind w:left="0"/>
        <w:jc w:val="both"/>
      </w:pPr>
      <w:r>
        <w:rPr>
          <w:rFonts w:ascii="Times New Roman"/>
          <w:b w:val="false"/>
          <w:i w:val="false"/>
          <w:color w:val="000000"/>
          <w:sz w:val="28"/>
        </w:rPr>
        <w:t xml:space="preserve">
      "Басқа да сәйкессіздіктер" - бұл өрескел немесе елеулі ретінде жіктеле алмайтын, бірақ "Тиісті фармацевтикалық практикаларды бекіту туралы" Қазақстан Республикасы Денсаулық сақтау және әлеуметтік даму министрінің 2015 жылғы 27 мамырдағы № 392 бұйрығымен (Нормативтік құқықтық актілерді мемлекеттік тіркеу тізілімінде № 11506 болып тіркелген) бекітілген тиісті өндірістік практика </w:t>
      </w:r>
      <w:r>
        <w:rPr>
          <w:rFonts w:ascii="Times New Roman"/>
          <w:b w:val="false"/>
          <w:i w:val="false"/>
          <w:color w:val="000000"/>
          <w:sz w:val="28"/>
        </w:rPr>
        <w:t>стандартынан</w:t>
      </w:r>
      <w:r>
        <w:rPr>
          <w:rFonts w:ascii="Times New Roman"/>
          <w:b w:val="false"/>
          <w:i w:val="false"/>
          <w:color w:val="000000"/>
          <w:sz w:val="28"/>
        </w:rPr>
        <w:t xml:space="preserve"> (GMP) ауытқуды көрсететін сәйкессіздік тіркелуін немесе сол ретінде бекітуге тиіс.</w:t>
      </w:r>
    </w:p>
    <w:p>
      <w:pPr>
        <w:spacing w:after="0"/>
        <w:ind w:left="0"/>
        <w:jc w:val="both"/>
      </w:pPr>
      <w:r>
        <w:rPr>
          <w:rFonts w:ascii="Times New Roman"/>
          <w:b w:val="false"/>
          <w:i w:val="false"/>
          <w:color w:val="000000"/>
          <w:sz w:val="28"/>
        </w:rPr>
        <w:t xml:space="preserve">
      Комиссия басшысы ________________ _______________________ </w:t>
      </w:r>
    </w:p>
    <w:p>
      <w:pPr>
        <w:spacing w:after="0"/>
        <w:ind w:left="0"/>
        <w:jc w:val="both"/>
      </w:pPr>
      <w:r>
        <w:rPr>
          <w:rFonts w:ascii="Times New Roman"/>
          <w:b w:val="false"/>
          <w:i w:val="false"/>
          <w:color w:val="000000"/>
          <w:sz w:val="28"/>
        </w:rPr>
        <w:t xml:space="preserve">
                              (Т.А.Ә (бар болса),       лауазымы) </w:t>
      </w:r>
    </w:p>
    <w:p>
      <w:pPr>
        <w:spacing w:after="0"/>
        <w:ind w:left="0"/>
        <w:jc w:val="both"/>
      </w:pPr>
      <w:r>
        <w:rPr>
          <w:rFonts w:ascii="Times New Roman"/>
          <w:b w:val="false"/>
          <w:i w:val="false"/>
          <w:color w:val="000000"/>
          <w:sz w:val="28"/>
        </w:rPr>
        <w:t xml:space="preserve">
      Комиссия мүшелері: ________________ _______________________ </w:t>
      </w:r>
    </w:p>
    <w:p>
      <w:pPr>
        <w:spacing w:after="0"/>
        <w:ind w:left="0"/>
        <w:jc w:val="both"/>
      </w:pPr>
      <w:r>
        <w:rPr>
          <w:rFonts w:ascii="Times New Roman"/>
          <w:b w:val="false"/>
          <w:i w:val="false"/>
          <w:color w:val="000000"/>
          <w:sz w:val="28"/>
        </w:rPr>
        <w:t xml:space="preserve">
                              (Т.А.Ә (бар болса),       лауазымы) </w:t>
      </w:r>
    </w:p>
    <w:p>
      <w:pPr>
        <w:spacing w:after="0"/>
        <w:ind w:left="0"/>
        <w:jc w:val="both"/>
      </w:pPr>
      <w:r>
        <w:rPr>
          <w:rFonts w:ascii="Times New Roman"/>
          <w:b w:val="false"/>
          <w:i w:val="false"/>
          <w:color w:val="000000"/>
          <w:sz w:val="28"/>
        </w:rPr>
        <w:t xml:space="preserve">
      ________________ _______________________ </w:t>
      </w:r>
    </w:p>
    <w:p>
      <w:pPr>
        <w:spacing w:after="0"/>
        <w:ind w:left="0"/>
        <w:jc w:val="both"/>
      </w:pPr>
      <w:r>
        <w:rPr>
          <w:rFonts w:ascii="Times New Roman"/>
          <w:b w:val="false"/>
          <w:i w:val="false"/>
          <w:color w:val="000000"/>
          <w:sz w:val="28"/>
        </w:rPr>
        <w:t xml:space="preserve">
      (Т.А.Ә (бар болса),             лауазымы) </w:t>
      </w:r>
    </w:p>
    <w:p>
      <w:pPr>
        <w:spacing w:after="0"/>
        <w:ind w:left="0"/>
        <w:jc w:val="both"/>
      </w:pPr>
      <w:r>
        <w:rPr>
          <w:rFonts w:ascii="Times New Roman"/>
          <w:b w:val="false"/>
          <w:i w:val="false"/>
          <w:color w:val="000000"/>
          <w:sz w:val="28"/>
        </w:rPr>
        <w:t xml:space="preserve">
      Комиссия есебімен таныстым. Өндіруші ұйымның басшысы немесе уәкілетті тұлғасы </w:t>
      </w:r>
    </w:p>
    <w:p>
      <w:pPr>
        <w:spacing w:after="0"/>
        <w:ind w:left="0"/>
        <w:jc w:val="both"/>
      </w:pPr>
      <w:r>
        <w:rPr>
          <w:rFonts w:ascii="Times New Roman"/>
          <w:b w:val="false"/>
          <w:i w:val="false"/>
          <w:color w:val="000000"/>
          <w:sz w:val="28"/>
        </w:rPr>
        <w:t xml:space="preserve">
      ________________                                     _______________________ </w:t>
      </w:r>
    </w:p>
    <w:p>
      <w:pPr>
        <w:spacing w:after="0"/>
        <w:ind w:left="0"/>
        <w:jc w:val="both"/>
      </w:pPr>
      <w:r>
        <w:rPr>
          <w:rFonts w:ascii="Times New Roman"/>
          <w:b w:val="false"/>
          <w:i w:val="false"/>
          <w:color w:val="000000"/>
          <w:sz w:val="28"/>
        </w:rPr>
        <w:t xml:space="preserve">
                  (қолы)                                           (Т.А.Ә (бар болса)) </w:t>
      </w:r>
    </w:p>
    <w:p>
      <w:pPr>
        <w:spacing w:after="0"/>
        <w:ind w:left="0"/>
        <w:jc w:val="both"/>
      </w:pPr>
      <w:r>
        <w:rPr>
          <w:rFonts w:ascii="Times New Roman"/>
          <w:b w:val="false"/>
          <w:i w:val="false"/>
          <w:color w:val="000000"/>
          <w:sz w:val="28"/>
        </w:rPr>
        <w:t>
      "______" ______________ 20____ ж.</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Республикасында</w:t>
            </w:r>
            <w:r>
              <w:br/>
            </w:r>
            <w:r>
              <w:rPr>
                <w:rFonts w:ascii="Times New Roman"/>
                <w:b w:val="false"/>
                <w:i w:val="false"/>
                <w:color w:val="000000"/>
                <w:sz w:val="20"/>
              </w:rPr>
              <w:t>тіркелген дәрілік заттар мен</w:t>
            </w:r>
            <w:r>
              <w:br/>
            </w:r>
            <w:r>
              <w:rPr>
                <w:rFonts w:ascii="Times New Roman"/>
                <w:b w:val="false"/>
                <w:i w:val="false"/>
                <w:color w:val="000000"/>
                <w:sz w:val="20"/>
              </w:rPr>
              <w:t>медициналық бұйымдардың</w:t>
            </w:r>
            <w:r>
              <w:br/>
            </w:r>
            <w:r>
              <w:rPr>
                <w:rFonts w:ascii="Times New Roman"/>
                <w:b w:val="false"/>
                <w:i w:val="false"/>
                <w:color w:val="000000"/>
                <w:sz w:val="20"/>
              </w:rPr>
              <w:t>қауіпсіздігі мен сапасын</w:t>
            </w:r>
            <w:r>
              <w:br/>
            </w:r>
            <w:r>
              <w:rPr>
                <w:rFonts w:ascii="Times New Roman"/>
                <w:b w:val="false"/>
                <w:i w:val="false"/>
                <w:color w:val="000000"/>
                <w:sz w:val="20"/>
              </w:rPr>
              <w:t>бағалауды жүргізу</w:t>
            </w:r>
            <w:r>
              <w:br/>
            </w:r>
            <w:r>
              <w:rPr>
                <w:rFonts w:ascii="Times New Roman"/>
                <w:b w:val="false"/>
                <w:i w:val="false"/>
                <w:color w:val="000000"/>
                <w:sz w:val="20"/>
              </w:rPr>
              <w:t>қағидаларына</w:t>
            </w:r>
            <w:r>
              <w:br/>
            </w:r>
            <w:r>
              <w:rPr>
                <w:rFonts w:ascii="Times New Roman"/>
                <w:b w:val="false"/>
                <w:i w:val="false"/>
                <w:color w:val="000000"/>
                <w:sz w:val="20"/>
              </w:rPr>
              <w:t>7-қосымша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93" w:id="81"/>
    <w:p>
      <w:pPr>
        <w:spacing w:after="0"/>
        <w:ind w:left="0"/>
        <w:jc w:val="left"/>
      </w:pPr>
      <w:r>
        <w:rPr>
          <w:rFonts w:ascii="Times New Roman"/>
          <w:b/>
          <w:i w:val="false"/>
          <w:color w:val="000000"/>
        </w:rPr>
        <w:t xml:space="preserve"> Медициналық бұйымдардың қауіпсіздігі мен сапасын бағалау кезінде өндіріс шарттарын бағалау мен сапаны қамтамасыз ету жүйесінің есебі</w:t>
      </w:r>
    </w:p>
    <w:bookmarkEnd w:id="8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475"/>
        <w:gridCol w:w="1546"/>
        <w:gridCol w:w="1565"/>
        <w:gridCol w:w="1714"/>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Резюме</w:t>
            </w:r>
          </w:p>
        </w:tc>
      </w:tr>
      <w:tr>
        <w:trPr>
          <w:trHeight w:val="30" w:hRule="atLeast"/>
        </w:trPr>
        <w:tc>
          <w:tcPr>
            <w:tcW w:w="7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 учаскесінің атауы, мекенжайы, деректемелері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Лицензия(лар)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4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Өндіруші ұйым қызметінің резюмесі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Фармацевтикалық субстанциялардың өндірісі</w:t>
            </w:r>
          </w:p>
        </w:tc>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794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
                          <a:stretch>
                            <a:fillRect/>
                          </a:stretch>
                        </pic:blipFill>
                        <pic:spPr>
                          <a:xfrm>
                            <a:off x="0" y="0"/>
                            <a:ext cx="279400" cy="279400"/>
                          </a:xfrm>
                          <a:prstGeom prst="rect">
                            <a:avLst/>
                          </a:prstGeom>
                        </pic:spPr>
                      </pic:pic>
                    </a:graphicData>
                  </a:graphic>
                </wp:inline>
              </w:drawing>
            </w:r>
          </w:p>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Дәрілік препараттардың өндірісі</w:t>
            </w:r>
          </w:p>
        </w:tc>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794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
                          <a:stretch>
                            <a:fillRect/>
                          </a:stretch>
                        </pic:blipFill>
                        <pic:spPr>
                          <a:xfrm>
                            <a:off x="0" y="0"/>
                            <a:ext cx="279400" cy="279400"/>
                          </a:xfrm>
                          <a:prstGeom prst="rect">
                            <a:avLst/>
                          </a:prstGeom>
                        </pic:spPr>
                      </pic:pic>
                    </a:graphicData>
                  </a:graphic>
                </wp:inline>
              </w:drawing>
            </w:r>
          </w:p>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Аралық немесе өлшеп-салынбаған ("балк") дәрілік заттардың өндірісі</w:t>
            </w:r>
          </w:p>
        </w:tc>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794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
                          <a:stretch>
                            <a:fillRect/>
                          </a:stretch>
                        </pic:blipFill>
                        <pic:spPr>
                          <a:xfrm>
                            <a:off x="0" y="0"/>
                            <a:ext cx="279400" cy="279400"/>
                          </a:xfrm>
                          <a:prstGeom prst="rect">
                            <a:avLst/>
                          </a:prstGeom>
                        </pic:spPr>
                      </pic:pic>
                    </a:graphicData>
                  </a:graphic>
                </wp:inline>
              </w:drawing>
            </w:r>
          </w:p>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Өлшеп-орау және қаптау</w:t>
            </w:r>
          </w:p>
        </w:tc>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794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
                          <a:stretch>
                            <a:fillRect/>
                          </a:stretch>
                        </pic:blipFill>
                        <pic:spPr>
                          <a:xfrm>
                            <a:off x="0" y="0"/>
                            <a:ext cx="279400" cy="279400"/>
                          </a:xfrm>
                          <a:prstGeom prst="rect">
                            <a:avLst/>
                          </a:prstGeom>
                        </pic:spPr>
                      </pic:pic>
                    </a:graphicData>
                  </a:graphic>
                </wp:inline>
              </w:drawing>
            </w:r>
          </w:p>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Әкелу (импорт)</w:t>
            </w:r>
          </w:p>
        </w:tc>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794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
                          <a:stretch>
                            <a:fillRect/>
                          </a:stretch>
                        </pic:blipFill>
                        <pic:spPr>
                          <a:xfrm>
                            <a:off x="0" y="0"/>
                            <a:ext cx="279400" cy="279400"/>
                          </a:xfrm>
                          <a:prstGeom prst="rect">
                            <a:avLst/>
                          </a:prstGeom>
                        </pic:spPr>
                      </pic:pic>
                    </a:graphicData>
                  </a:graphic>
                </wp:inline>
              </w:drawing>
            </w:r>
          </w:p>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Зертханалық сынаудың жүргізілуі</w:t>
            </w:r>
          </w:p>
        </w:tc>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794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
                          <a:stretch>
                            <a:fillRect/>
                          </a:stretch>
                        </pic:blipFill>
                        <pic:spPr>
                          <a:xfrm>
                            <a:off x="0" y="0"/>
                            <a:ext cx="279400" cy="279400"/>
                          </a:xfrm>
                          <a:prstGeom prst="rect">
                            <a:avLst/>
                          </a:prstGeom>
                        </pic:spPr>
                      </pic:pic>
                    </a:graphicData>
                  </a:graphic>
                </wp:inline>
              </w:drawing>
            </w:r>
          </w:p>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Дәрілік заттардың серияларын шығаруды бақылау</w:t>
            </w:r>
          </w:p>
        </w:tc>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794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
                          <a:stretch>
                            <a:fillRect/>
                          </a:stretch>
                        </pic:blipFill>
                        <pic:spPr>
                          <a:xfrm>
                            <a:off x="0" y="0"/>
                            <a:ext cx="279400" cy="279400"/>
                          </a:xfrm>
                          <a:prstGeom prst="rect">
                            <a:avLst/>
                          </a:prstGeom>
                        </pic:spPr>
                      </pic:pic>
                    </a:graphicData>
                  </a:graphic>
                </wp:inline>
              </w:drawing>
            </w:r>
          </w:p>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Басқасы</w:t>
            </w:r>
          </w:p>
        </w:tc>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794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2"/>
                          <a:stretch>
                            <a:fillRect/>
                          </a:stretch>
                        </pic:blipFill>
                        <pic:spPr>
                          <a:xfrm>
                            <a:off x="0" y="0"/>
                            <a:ext cx="279400" cy="279400"/>
                          </a:xfrm>
                          <a:prstGeom prst="rect">
                            <a:avLst/>
                          </a:prstGeom>
                        </pic:spPr>
                      </pic:pic>
                    </a:graphicData>
                  </a:graphic>
                </wp:inline>
              </w:drawing>
            </w:r>
          </w:p>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 шарттарын бағалау мен сапаны қамтамасыз ету жүйесін жүргізу күні (дері)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Сарапшылардың (комиссия мүшелерінің) Т.А.Ә. (бар болса), лауазымы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GMP немесе ISO 13485 сәйкестік сертификаттарының, өндіріске лицензияларының нөмірі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Кіріспе ақпарат</w:t>
            </w:r>
          </w:p>
        </w:tc>
      </w:tr>
      <w:tr>
        <w:trPr>
          <w:trHeight w:val="30" w:hRule="atLeast"/>
        </w:trPr>
        <w:tc>
          <w:tcPr>
            <w:tcW w:w="7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Өндіруші ұйымның және өндіріс алаңының қысқаша сипаттамасы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Алдыңғы тексеру күні (дері)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Алдыңғы тексеруді жүргізген ұйымның және елдің атауы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Алдыңғы тексергеннен бері орын алған негізгі өзгерістер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 шарттарын бағалау мен сапаны қамтамасыз ету жүйесін жүргізуге негіздеме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 шарттарын бағалау мен сапаны қамтамасыз ету жүйесін жүргізуге жататын өндірістік алаңдар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 шарттарын бағалау мен сапаны қамтамасыз ету жүйесін жүргізуге қатысатын өндіруші-ұйымның қызметкерлері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 шарттарын бағалау мен сапаны қамтамасыз ету жүйесін жүргізгенге дейін өндіруші ұйым берген құжаттар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Өндіріс шарттарын бағалау мен сапаны қамтамасыз ету жүйесін тексеруді бақылау және нәтижелері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Сапаны басқару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Персонал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Үй-жайлар және жабдықтар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Құжаттама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Сапаны бақылау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Аутсорсинг қызметі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Жарнамалау және өнімді кері қайтару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Өзін-өзі тексеру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Өнімді өткізу және тасымалдау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Дәрілік затқа арналған өндіріс алаңының мастер-файлын бағалау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Сәйкессіздіктердің тізбесі*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Болмашы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Қосымша</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 шарттарын бағалау мен сапаны қамтамасыз ету жүйесін бағалау барысында іріктелген құжаттар және/немесе үлгілер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Ұсыныстар және тұжырымдар</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Ұсыныстар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Қорытынды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*Ескертпе</w:t>
      </w:r>
    </w:p>
    <w:p>
      <w:pPr>
        <w:spacing w:after="0"/>
        <w:ind w:left="0"/>
        <w:jc w:val="both"/>
      </w:pPr>
      <w:r>
        <w:rPr>
          <w:rFonts w:ascii="Times New Roman"/>
          <w:b w:val="false"/>
          <w:i w:val="false"/>
          <w:color w:val="000000"/>
          <w:sz w:val="28"/>
        </w:rPr>
        <w:t xml:space="preserve">
      "Өрескел сәйкессіздіктер" – бұл адамның өмірі мен денсаулығына қауіпті медициналық бұйымның ықтимал өндірісінің елеулі қаупін тудыратын немесе әкелетін сәйкессіздік. </w:t>
      </w:r>
    </w:p>
    <w:p>
      <w:pPr>
        <w:spacing w:after="0"/>
        <w:ind w:left="0"/>
        <w:jc w:val="both"/>
      </w:pPr>
      <w:r>
        <w:rPr>
          <w:rFonts w:ascii="Times New Roman"/>
          <w:b w:val="false"/>
          <w:i w:val="false"/>
          <w:color w:val="000000"/>
          <w:sz w:val="28"/>
        </w:rPr>
        <w:t>
      "Елеулі сәйкессіздіктер" – бұл: осы медициналық бұйымның тіркеу дерекнамасының құжатына сәйкес келмейтін дәрілік заттардың өндірісіне әкелетін немесе өндірісіне әкелуі мүмкін; күрделі емес сәйкессіздік;</w:t>
      </w:r>
    </w:p>
    <w:p>
      <w:pPr>
        <w:spacing w:after="0"/>
        <w:ind w:left="0"/>
        <w:jc w:val="both"/>
      </w:pPr>
      <w:r>
        <w:rPr>
          <w:rFonts w:ascii="Times New Roman"/>
          <w:b w:val="false"/>
          <w:i w:val="false"/>
          <w:color w:val="000000"/>
          <w:sz w:val="28"/>
        </w:rPr>
        <w:t>
      көрсетеді: ISO 13485 (GMP) стандартынан елеулі ауытқуды көрсететін; дәрілік заттар айналысы саласындағы өзге заңнамалық актілердің талаптарынан ауытқуды көрсететін;</w:t>
      </w:r>
    </w:p>
    <w:p>
      <w:pPr>
        <w:spacing w:after="0"/>
        <w:ind w:left="0"/>
        <w:jc w:val="both"/>
      </w:pPr>
      <w:r>
        <w:rPr>
          <w:rFonts w:ascii="Times New Roman"/>
          <w:b w:val="false"/>
          <w:i w:val="false"/>
          <w:color w:val="000000"/>
          <w:sz w:val="28"/>
        </w:rPr>
        <w:t xml:space="preserve">
      біреуі де дербес елеулі болып табылмайтын, алайда жиынтықта елеулі сәйкессіздіктігі болатын және бұл ретінде түсіндірілуі және бекітілуі тиіс өрескел емес сәйкессіздік. </w:t>
      </w:r>
    </w:p>
    <w:p>
      <w:pPr>
        <w:spacing w:after="0"/>
        <w:ind w:left="0"/>
        <w:jc w:val="both"/>
      </w:pPr>
      <w:r>
        <w:rPr>
          <w:rFonts w:ascii="Times New Roman"/>
          <w:b w:val="false"/>
          <w:i w:val="false"/>
          <w:color w:val="000000"/>
          <w:sz w:val="28"/>
        </w:rPr>
        <w:t xml:space="preserve">
      "Басқа да сәйкессіздіктер" - бұл өрескел немесе елеулі сәйкессіздік ретінде жіктеле алмайтын, бірақ ISO 13485 және (немесе) № 392 бұйрығымен бекітілген тиісті өндірістік практика </w:t>
      </w:r>
      <w:r>
        <w:rPr>
          <w:rFonts w:ascii="Times New Roman"/>
          <w:b w:val="false"/>
          <w:i w:val="false"/>
          <w:color w:val="000000"/>
          <w:sz w:val="28"/>
        </w:rPr>
        <w:t>стандартынан</w:t>
      </w:r>
      <w:r>
        <w:rPr>
          <w:rFonts w:ascii="Times New Roman"/>
          <w:b w:val="false"/>
          <w:i w:val="false"/>
          <w:color w:val="000000"/>
          <w:sz w:val="28"/>
        </w:rPr>
        <w:t xml:space="preserve"> (GMP) ауытқуды көрсететін сәйкессіздік.</w:t>
      </w:r>
    </w:p>
    <w:p>
      <w:pPr>
        <w:spacing w:after="0"/>
        <w:ind w:left="0"/>
        <w:jc w:val="both"/>
      </w:pPr>
      <w:r>
        <w:rPr>
          <w:rFonts w:ascii="Times New Roman"/>
          <w:b w:val="false"/>
          <w:i w:val="false"/>
          <w:color w:val="000000"/>
          <w:sz w:val="28"/>
        </w:rPr>
        <w:t xml:space="preserve">
      Комиссия басшысы ________________ _______________________ </w:t>
      </w:r>
    </w:p>
    <w:p>
      <w:pPr>
        <w:spacing w:after="0"/>
        <w:ind w:left="0"/>
        <w:jc w:val="both"/>
      </w:pPr>
      <w:r>
        <w:rPr>
          <w:rFonts w:ascii="Times New Roman"/>
          <w:b w:val="false"/>
          <w:i w:val="false"/>
          <w:color w:val="000000"/>
          <w:sz w:val="28"/>
        </w:rPr>
        <w:t xml:space="preserve">
                              (Т.А.Ә (бар болса),             лауазымы) </w:t>
      </w:r>
    </w:p>
    <w:p>
      <w:pPr>
        <w:spacing w:after="0"/>
        <w:ind w:left="0"/>
        <w:jc w:val="both"/>
      </w:pPr>
      <w:r>
        <w:rPr>
          <w:rFonts w:ascii="Times New Roman"/>
          <w:b w:val="false"/>
          <w:i w:val="false"/>
          <w:color w:val="000000"/>
          <w:sz w:val="28"/>
        </w:rPr>
        <w:t xml:space="preserve">
      Комиссия мүшелері: ________________ _______________________ </w:t>
      </w:r>
    </w:p>
    <w:p>
      <w:pPr>
        <w:spacing w:after="0"/>
        <w:ind w:left="0"/>
        <w:jc w:val="both"/>
      </w:pPr>
      <w:r>
        <w:rPr>
          <w:rFonts w:ascii="Times New Roman"/>
          <w:b w:val="false"/>
          <w:i w:val="false"/>
          <w:color w:val="000000"/>
          <w:sz w:val="28"/>
        </w:rPr>
        <w:t xml:space="preserve">
                              (Т.А.Ә (бар болса),             лауазымы) </w:t>
      </w:r>
    </w:p>
    <w:p>
      <w:pPr>
        <w:spacing w:after="0"/>
        <w:ind w:left="0"/>
        <w:jc w:val="both"/>
      </w:pPr>
      <w:r>
        <w:rPr>
          <w:rFonts w:ascii="Times New Roman"/>
          <w:b w:val="false"/>
          <w:i w:val="false"/>
          <w:color w:val="000000"/>
          <w:sz w:val="28"/>
        </w:rPr>
        <w:t xml:space="preserve">
      ________________ _______________________ </w:t>
      </w:r>
    </w:p>
    <w:p>
      <w:pPr>
        <w:spacing w:after="0"/>
        <w:ind w:left="0"/>
        <w:jc w:val="both"/>
      </w:pPr>
      <w:r>
        <w:rPr>
          <w:rFonts w:ascii="Times New Roman"/>
          <w:b w:val="false"/>
          <w:i w:val="false"/>
          <w:color w:val="000000"/>
          <w:sz w:val="28"/>
        </w:rPr>
        <w:t xml:space="preserve">
            (Т.А.Ә (бар болса),             лауазымы) </w:t>
      </w:r>
    </w:p>
    <w:p>
      <w:pPr>
        <w:spacing w:after="0"/>
        <w:ind w:left="0"/>
        <w:jc w:val="both"/>
      </w:pPr>
      <w:r>
        <w:rPr>
          <w:rFonts w:ascii="Times New Roman"/>
          <w:b w:val="false"/>
          <w:i w:val="false"/>
          <w:color w:val="000000"/>
          <w:sz w:val="28"/>
        </w:rPr>
        <w:t xml:space="preserve">
      Комиссия есебімен таныстым. Өндіруші ұйымның басшысы немесе уәкілетті тұлғасы </w:t>
      </w:r>
    </w:p>
    <w:p>
      <w:pPr>
        <w:spacing w:after="0"/>
        <w:ind w:left="0"/>
        <w:jc w:val="both"/>
      </w:pPr>
      <w:r>
        <w:rPr>
          <w:rFonts w:ascii="Times New Roman"/>
          <w:b w:val="false"/>
          <w:i w:val="false"/>
          <w:color w:val="000000"/>
          <w:sz w:val="28"/>
        </w:rPr>
        <w:t xml:space="preserve">
      ________________ _______________________ </w:t>
      </w:r>
    </w:p>
    <w:p>
      <w:pPr>
        <w:spacing w:after="0"/>
        <w:ind w:left="0"/>
        <w:jc w:val="both"/>
      </w:pPr>
      <w:r>
        <w:rPr>
          <w:rFonts w:ascii="Times New Roman"/>
          <w:b w:val="false"/>
          <w:i w:val="false"/>
          <w:color w:val="000000"/>
          <w:sz w:val="28"/>
        </w:rPr>
        <w:t xml:space="preserve">
      (қолы) (Т.А.Ә (бар болса),       лауазымы) </w:t>
      </w:r>
    </w:p>
    <w:p>
      <w:pPr>
        <w:spacing w:after="0"/>
        <w:ind w:left="0"/>
        <w:jc w:val="both"/>
      </w:pPr>
      <w:r>
        <w:rPr>
          <w:rFonts w:ascii="Times New Roman"/>
          <w:b w:val="false"/>
          <w:i w:val="false"/>
          <w:color w:val="000000"/>
          <w:sz w:val="28"/>
        </w:rPr>
        <w:t>
      20____ ж. "______" 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Республикасында</w:t>
            </w:r>
            <w:r>
              <w:br/>
            </w:r>
            <w:r>
              <w:rPr>
                <w:rFonts w:ascii="Times New Roman"/>
                <w:b w:val="false"/>
                <w:i w:val="false"/>
                <w:color w:val="000000"/>
                <w:sz w:val="20"/>
              </w:rPr>
              <w:t>тіркелген дәрілік заттар мен</w:t>
            </w:r>
            <w:r>
              <w:br/>
            </w:r>
            <w:r>
              <w:rPr>
                <w:rFonts w:ascii="Times New Roman"/>
                <w:b w:val="false"/>
                <w:i w:val="false"/>
                <w:color w:val="000000"/>
                <w:sz w:val="20"/>
              </w:rPr>
              <w:t>медициналық бұйымдардың</w:t>
            </w:r>
            <w:r>
              <w:br/>
            </w:r>
            <w:r>
              <w:rPr>
                <w:rFonts w:ascii="Times New Roman"/>
                <w:b w:val="false"/>
                <w:i w:val="false"/>
                <w:color w:val="000000"/>
                <w:sz w:val="20"/>
              </w:rPr>
              <w:t>қауіпсіздігі мен сапасын</w:t>
            </w:r>
            <w:r>
              <w:br/>
            </w:r>
            <w:r>
              <w:rPr>
                <w:rFonts w:ascii="Times New Roman"/>
                <w:b w:val="false"/>
                <w:i w:val="false"/>
                <w:color w:val="000000"/>
                <w:sz w:val="20"/>
              </w:rPr>
              <w:t>бағалауды жүргізу</w:t>
            </w:r>
            <w:r>
              <w:br/>
            </w:r>
            <w:r>
              <w:rPr>
                <w:rFonts w:ascii="Times New Roman"/>
                <w:b w:val="false"/>
                <w:i w:val="false"/>
                <w:color w:val="000000"/>
                <w:sz w:val="20"/>
              </w:rPr>
              <w:t>қағидаларына</w:t>
            </w:r>
            <w:r>
              <w:br/>
            </w:r>
            <w:r>
              <w:rPr>
                <w:rFonts w:ascii="Times New Roman"/>
                <w:b w:val="false"/>
                <w:i w:val="false"/>
                <w:color w:val="000000"/>
                <w:sz w:val="20"/>
              </w:rPr>
              <w:t>8-қосымша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95" w:id="82"/>
    <w:p>
      <w:pPr>
        <w:spacing w:after="0"/>
        <w:ind w:left="0"/>
        <w:jc w:val="left"/>
      </w:pPr>
      <w:r>
        <w:rPr>
          <w:rFonts w:ascii="Times New Roman"/>
          <w:b/>
          <w:i w:val="false"/>
          <w:color w:val="000000"/>
        </w:rPr>
        <w:t xml:space="preserve"> Қазақстан Республикасы Денсаулық сақтау министрлігі</w:t>
      </w:r>
    </w:p>
    <w:bookmarkEnd w:id="82"/>
    <w:p>
      <w:pPr>
        <w:spacing w:after="0"/>
        <w:ind w:left="0"/>
        <w:jc w:val="both"/>
      </w:pPr>
      <w:r>
        <w:rPr>
          <w:rFonts w:ascii="Times New Roman"/>
          <w:b w:val="false"/>
          <w:i w:val="false"/>
          <w:color w:val="000000"/>
          <w:sz w:val="28"/>
        </w:rPr>
        <w:t>
      _____________________________________________________</w:t>
      </w:r>
    </w:p>
    <w:p>
      <w:pPr>
        <w:spacing w:after="0"/>
        <w:ind w:left="0"/>
        <w:jc w:val="both"/>
      </w:pPr>
      <w:r>
        <w:rPr>
          <w:rFonts w:ascii="Times New Roman"/>
          <w:b w:val="false"/>
          <w:i w:val="false"/>
          <w:color w:val="000000"/>
          <w:sz w:val="28"/>
        </w:rPr>
        <w:t>
      Сараптама ұйымының атауы мен мекенжайы</w:t>
      </w:r>
    </w:p>
    <w:p>
      <w:pPr>
        <w:spacing w:after="0"/>
        <w:ind w:left="0"/>
        <w:jc w:val="both"/>
      </w:pPr>
      <w:r>
        <w:rPr>
          <w:rFonts w:ascii="Times New Roman"/>
          <w:b w:val="false"/>
          <w:i w:val="false"/>
          <w:color w:val="000000"/>
          <w:sz w:val="28"/>
        </w:rPr>
        <w:t>
      Өнімнің сәйкестік сертификаты (сериялық бағалау кезінде)</w:t>
      </w:r>
    </w:p>
    <w:p>
      <w:pPr>
        <w:spacing w:after="0"/>
        <w:ind w:left="0"/>
        <w:jc w:val="both"/>
      </w:pPr>
      <w:r>
        <w:rPr>
          <w:rFonts w:ascii="Times New Roman"/>
          <w:b w:val="false"/>
          <w:i w:val="false"/>
          <w:color w:val="000000"/>
          <w:sz w:val="28"/>
        </w:rPr>
        <w:t xml:space="preserve">
      20___ жылғы "____" ____________             № _____________________________ </w:t>
      </w:r>
    </w:p>
    <w:p>
      <w:pPr>
        <w:spacing w:after="0"/>
        <w:ind w:left="0"/>
        <w:jc w:val="both"/>
      </w:pPr>
      <w:r>
        <w:rPr>
          <w:rFonts w:ascii="Times New Roman"/>
          <w:b w:val="false"/>
          <w:i w:val="false"/>
          <w:color w:val="000000"/>
          <w:sz w:val="28"/>
        </w:rPr>
        <w:t xml:space="preserve">
      Сақтау шарттары сақталған жағдайда 20___ ж. "____" дейін жарамды </w:t>
      </w:r>
    </w:p>
    <w:p>
      <w:pPr>
        <w:spacing w:after="0"/>
        <w:ind w:left="0"/>
        <w:jc w:val="both"/>
      </w:pPr>
      <w:r>
        <w:rPr>
          <w:rFonts w:ascii="Times New Roman"/>
          <w:b w:val="false"/>
          <w:i w:val="false"/>
          <w:color w:val="000000"/>
          <w:sz w:val="28"/>
        </w:rPr>
        <w:t xml:space="preserve">
      1. Осы өнімнің сәйкестік сертификаты (сериялық бағалау кезінде) </w:t>
      </w:r>
    </w:p>
    <w:p>
      <w:pPr>
        <w:spacing w:after="0"/>
        <w:ind w:left="0"/>
        <w:jc w:val="both"/>
      </w:pPr>
      <w:r>
        <w:rPr>
          <w:rFonts w:ascii="Times New Roman"/>
          <w:b w:val="false"/>
          <w:i w:val="false"/>
          <w:color w:val="000000"/>
          <w:sz w:val="28"/>
        </w:rPr>
        <w:t xml:space="preserve">
      өнімнің </w:t>
      </w:r>
    </w:p>
    <w:p>
      <w:pPr>
        <w:spacing w:after="0"/>
        <w:ind w:left="0"/>
        <w:jc w:val="both"/>
      </w:pPr>
      <w:r>
        <w:rPr>
          <w:rFonts w:ascii="Times New Roman"/>
          <w:b w:val="false"/>
          <w:i w:val="false"/>
          <w:color w:val="000000"/>
          <w:sz w:val="28"/>
        </w:rPr>
        <w:t xml:space="preserve">
      тиісінше ___________________________________ </w:t>
      </w:r>
    </w:p>
    <w:p>
      <w:pPr>
        <w:spacing w:after="0"/>
        <w:ind w:left="0"/>
        <w:jc w:val="both"/>
      </w:pPr>
      <w:r>
        <w:rPr>
          <w:rFonts w:ascii="Times New Roman"/>
          <w:b w:val="false"/>
          <w:i w:val="false"/>
          <w:color w:val="000000"/>
          <w:sz w:val="28"/>
        </w:rPr>
        <w:t xml:space="preserve">
      ________________________________________ сәйкестендірілгенін растайды </w:t>
      </w:r>
    </w:p>
    <w:p>
      <w:pPr>
        <w:spacing w:after="0"/>
        <w:ind w:left="0"/>
        <w:jc w:val="both"/>
      </w:pPr>
      <w:r>
        <w:rPr>
          <w:rFonts w:ascii="Times New Roman"/>
          <w:b w:val="false"/>
          <w:i w:val="false"/>
          <w:color w:val="000000"/>
          <w:sz w:val="28"/>
        </w:rPr>
        <w:t xml:space="preserve">
                  (өнім атауы және түрі) </w:t>
      </w:r>
    </w:p>
    <w:p>
      <w:pPr>
        <w:spacing w:after="0"/>
        <w:ind w:left="0"/>
        <w:jc w:val="both"/>
      </w:pPr>
      <w:r>
        <w:rPr>
          <w:rFonts w:ascii="Times New Roman"/>
          <w:b w:val="false"/>
          <w:i w:val="false"/>
          <w:color w:val="000000"/>
          <w:sz w:val="28"/>
        </w:rPr>
        <w:t xml:space="preserve">
      дайындалған (өндіріс түрі, партия мөлшері, сериясы, жарамдылық </w:t>
      </w:r>
    </w:p>
    <w:p>
      <w:pPr>
        <w:spacing w:after="0"/>
        <w:ind w:left="0"/>
        <w:jc w:val="both"/>
      </w:pPr>
      <w:r>
        <w:rPr>
          <w:rFonts w:ascii="Times New Roman"/>
          <w:b w:val="false"/>
          <w:i w:val="false"/>
          <w:color w:val="000000"/>
          <w:sz w:val="28"/>
        </w:rPr>
        <w:t xml:space="preserve">
      мерзімі)_____________________________________________________________ </w:t>
      </w:r>
    </w:p>
    <w:p>
      <w:pPr>
        <w:spacing w:after="0"/>
        <w:ind w:left="0"/>
        <w:jc w:val="both"/>
      </w:pPr>
      <w:r>
        <w:rPr>
          <w:rFonts w:ascii="Times New Roman"/>
          <w:b w:val="false"/>
          <w:i w:val="false"/>
          <w:color w:val="000000"/>
          <w:sz w:val="28"/>
        </w:rPr>
        <w:t xml:space="preserve">
      ___________________________________________(ел, кәсіпорын, фирма атауы) </w:t>
      </w:r>
    </w:p>
    <w:p>
      <w:pPr>
        <w:spacing w:after="0"/>
        <w:ind w:left="0"/>
        <w:jc w:val="both"/>
      </w:pPr>
      <w:r>
        <w:rPr>
          <w:rFonts w:ascii="Times New Roman"/>
          <w:b w:val="false"/>
          <w:i w:val="false"/>
          <w:color w:val="000000"/>
          <w:sz w:val="28"/>
        </w:rPr>
        <w:t xml:space="preserve">
      _____________________________________________________________________ </w:t>
      </w:r>
    </w:p>
    <w:p>
      <w:pPr>
        <w:spacing w:after="0"/>
        <w:ind w:left="0"/>
        <w:jc w:val="both"/>
      </w:pPr>
      <w:r>
        <w:rPr>
          <w:rFonts w:ascii="Times New Roman"/>
          <w:b w:val="false"/>
          <w:i w:val="false"/>
          <w:color w:val="000000"/>
          <w:sz w:val="28"/>
        </w:rPr>
        <w:t xml:space="preserve">
                        (нормативтік құжаттар) </w:t>
      </w:r>
    </w:p>
    <w:p>
      <w:pPr>
        <w:spacing w:after="0"/>
        <w:ind w:left="0"/>
        <w:jc w:val="both"/>
      </w:pPr>
      <w:r>
        <w:rPr>
          <w:rFonts w:ascii="Times New Roman"/>
          <w:b w:val="false"/>
          <w:i w:val="false"/>
          <w:color w:val="000000"/>
          <w:sz w:val="28"/>
        </w:rPr>
        <w:t xml:space="preserve">
      ________________ белгіленген қауіпсіздік және сапа талаптарына сәйкес келеді </w:t>
      </w:r>
    </w:p>
    <w:p>
      <w:pPr>
        <w:spacing w:after="0"/>
        <w:ind w:left="0"/>
        <w:jc w:val="both"/>
      </w:pPr>
      <w:r>
        <w:rPr>
          <w:rFonts w:ascii="Times New Roman"/>
          <w:b w:val="false"/>
          <w:i w:val="false"/>
          <w:color w:val="000000"/>
          <w:sz w:val="28"/>
        </w:rPr>
        <w:t xml:space="preserve">
      2. Өтініш беруші ______________________________________________________ </w:t>
      </w:r>
    </w:p>
    <w:p>
      <w:pPr>
        <w:spacing w:after="0"/>
        <w:ind w:left="0"/>
        <w:jc w:val="both"/>
      </w:pPr>
      <w:r>
        <w:rPr>
          <w:rFonts w:ascii="Times New Roman"/>
          <w:b w:val="false"/>
          <w:i w:val="false"/>
          <w:color w:val="000000"/>
          <w:sz w:val="28"/>
        </w:rPr>
        <w:t xml:space="preserve">
                                          (атауы, мекенжайы) </w:t>
      </w:r>
    </w:p>
    <w:p>
      <w:pPr>
        <w:spacing w:after="0"/>
        <w:ind w:left="0"/>
        <w:jc w:val="both"/>
      </w:pPr>
      <w:r>
        <w:rPr>
          <w:rFonts w:ascii="Times New Roman"/>
          <w:b w:val="false"/>
          <w:i w:val="false"/>
          <w:color w:val="000000"/>
          <w:sz w:val="28"/>
        </w:rPr>
        <w:t xml:space="preserve">
      3. Өнімнің сәйкестік сертификаты (сериялық бағалау кезінде) өндіріс шарттарын </w:t>
      </w:r>
    </w:p>
    <w:p>
      <w:pPr>
        <w:spacing w:after="0"/>
        <w:ind w:left="0"/>
        <w:jc w:val="both"/>
      </w:pPr>
      <w:r>
        <w:rPr>
          <w:rFonts w:ascii="Times New Roman"/>
          <w:b w:val="false"/>
          <w:i w:val="false"/>
          <w:color w:val="000000"/>
          <w:sz w:val="28"/>
        </w:rPr>
        <w:t xml:space="preserve">
      бағалау есебінің және сапалы қамтамасыз ету жүйесінің </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
      20___ ж. "____" № сынау хаттамасы </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
      (аккредиттелген зертхана аккредиттеу аттестатының №), </w:t>
      </w:r>
    </w:p>
    <w:p>
      <w:pPr>
        <w:spacing w:after="0"/>
        <w:ind w:left="0"/>
        <w:jc w:val="both"/>
      </w:pPr>
      <w:r>
        <w:rPr>
          <w:rFonts w:ascii="Times New Roman"/>
          <w:b w:val="false"/>
          <w:i w:val="false"/>
          <w:color w:val="000000"/>
          <w:sz w:val="28"/>
        </w:rPr>
        <w:t xml:space="preserve">
      _____________________________________________________ негізінде берілді </w:t>
      </w:r>
    </w:p>
    <w:p>
      <w:pPr>
        <w:spacing w:after="0"/>
        <w:ind w:left="0"/>
        <w:jc w:val="both"/>
      </w:pPr>
      <w:r>
        <w:rPr>
          <w:rFonts w:ascii="Times New Roman"/>
          <w:b w:val="false"/>
          <w:i w:val="false"/>
          <w:color w:val="000000"/>
          <w:sz w:val="28"/>
        </w:rPr>
        <w:t xml:space="preserve">
      4. Қосымша ақпарат </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
      Уәкілетті адамдардың қолы: </w:t>
      </w:r>
    </w:p>
    <w:p>
      <w:pPr>
        <w:spacing w:after="0"/>
        <w:ind w:left="0"/>
        <w:jc w:val="both"/>
      </w:pPr>
      <w:r>
        <w:rPr>
          <w:rFonts w:ascii="Times New Roman"/>
          <w:b w:val="false"/>
          <w:i w:val="false"/>
          <w:color w:val="000000"/>
          <w:sz w:val="28"/>
        </w:rPr>
        <w:t xml:space="preserve">
      ______ ___________________________________________ </w:t>
      </w:r>
    </w:p>
    <w:p>
      <w:pPr>
        <w:spacing w:after="0"/>
        <w:ind w:left="0"/>
        <w:jc w:val="both"/>
      </w:pPr>
      <w:r>
        <w:rPr>
          <w:rFonts w:ascii="Times New Roman"/>
          <w:b w:val="false"/>
          <w:i w:val="false"/>
          <w:color w:val="000000"/>
          <w:sz w:val="28"/>
        </w:rPr>
        <w:t xml:space="preserve">
            қолы тегі, аты, әкесінің аты             (бар болса) </w:t>
      </w:r>
    </w:p>
    <w:p>
      <w:pPr>
        <w:spacing w:after="0"/>
        <w:ind w:left="0"/>
        <w:jc w:val="both"/>
      </w:pPr>
      <w:r>
        <w:rPr>
          <w:rFonts w:ascii="Times New Roman"/>
          <w:b w:val="false"/>
          <w:i w:val="false"/>
          <w:color w:val="000000"/>
          <w:sz w:val="28"/>
        </w:rPr>
        <w:t xml:space="preserve">
      ______ ___________________________________________ </w:t>
      </w:r>
    </w:p>
    <w:p>
      <w:pPr>
        <w:spacing w:after="0"/>
        <w:ind w:left="0"/>
        <w:jc w:val="both"/>
      </w:pPr>
      <w:r>
        <w:rPr>
          <w:rFonts w:ascii="Times New Roman"/>
          <w:b w:val="false"/>
          <w:i w:val="false"/>
          <w:color w:val="000000"/>
          <w:sz w:val="28"/>
        </w:rPr>
        <w:t>
            қолы тегі, аты, әкесінің аты             (бар болса)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Республикасында</w:t>
            </w:r>
            <w:r>
              <w:br/>
            </w:r>
            <w:r>
              <w:rPr>
                <w:rFonts w:ascii="Times New Roman"/>
                <w:b w:val="false"/>
                <w:i w:val="false"/>
                <w:color w:val="000000"/>
                <w:sz w:val="20"/>
              </w:rPr>
              <w:t>тіркелген дәрілік заттар мен</w:t>
            </w:r>
            <w:r>
              <w:br/>
            </w:r>
            <w:r>
              <w:rPr>
                <w:rFonts w:ascii="Times New Roman"/>
                <w:b w:val="false"/>
                <w:i w:val="false"/>
                <w:color w:val="000000"/>
                <w:sz w:val="20"/>
              </w:rPr>
              <w:t>медициналық бұйымдардың</w:t>
            </w:r>
            <w:r>
              <w:br/>
            </w:r>
            <w:r>
              <w:rPr>
                <w:rFonts w:ascii="Times New Roman"/>
                <w:b w:val="false"/>
                <w:i w:val="false"/>
                <w:color w:val="000000"/>
                <w:sz w:val="20"/>
              </w:rPr>
              <w:t>қауіпсіздігі мен сапасын</w:t>
            </w:r>
            <w:r>
              <w:br/>
            </w:r>
            <w:r>
              <w:rPr>
                <w:rFonts w:ascii="Times New Roman"/>
                <w:b w:val="false"/>
                <w:i w:val="false"/>
                <w:color w:val="000000"/>
                <w:sz w:val="20"/>
              </w:rPr>
              <w:t>бағалауды жүргізу</w:t>
            </w:r>
            <w:r>
              <w:br/>
            </w:r>
            <w:r>
              <w:rPr>
                <w:rFonts w:ascii="Times New Roman"/>
                <w:b w:val="false"/>
                <w:i w:val="false"/>
                <w:color w:val="000000"/>
                <w:sz w:val="20"/>
              </w:rPr>
              <w:t>қағидаларына</w:t>
            </w:r>
            <w:r>
              <w:br/>
            </w:r>
            <w:r>
              <w:rPr>
                <w:rFonts w:ascii="Times New Roman"/>
                <w:b w:val="false"/>
                <w:i w:val="false"/>
                <w:color w:val="000000"/>
                <w:sz w:val="20"/>
              </w:rPr>
              <w:t>9-қосымша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97" w:id="83"/>
    <w:p>
      <w:pPr>
        <w:spacing w:after="0"/>
        <w:ind w:left="0"/>
        <w:jc w:val="left"/>
      </w:pPr>
      <w:r>
        <w:rPr>
          <w:rFonts w:ascii="Times New Roman"/>
          <w:b/>
          <w:i w:val="false"/>
          <w:color w:val="000000"/>
        </w:rPr>
        <w:t xml:space="preserve"> Қазақстан Республикасы Денсаулық сақтау министрлігі</w:t>
      </w:r>
    </w:p>
    <w:bookmarkEnd w:id="83"/>
    <w:p>
      <w:pPr>
        <w:spacing w:after="0"/>
        <w:ind w:left="0"/>
        <w:jc w:val="both"/>
      </w:pPr>
      <w:r>
        <w:rPr>
          <w:rFonts w:ascii="Times New Roman"/>
          <w:b w:val="false"/>
          <w:i w:val="false"/>
          <w:color w:val="000000"/>
          <w:sz w:val="28"/>
        </w:rPr>
        <w:t xml:space="preserve">
      _____________________________________________________ </w:t>
      </w:r>
    </w:p>
    <w:p>
      <w:pPr>
        <w:spacing w:after="0"/>
        <w:ind w:left="0"/>
        <w:jc w:val="both"/>
      </w:pPr>
      <w:r>
        <w:rPr>
          <w:rFonts w:ascii="Times New Roman"/>
          <w:b w:val="false"/>
          <w:i w:val="false"/>
          <w:color w:val="000000"/>
          <w:sz w:val="28"/>
        </w:rPr>
        <w:t>
      Сараптама ұйымының атауы мен мекенжайы</w:t>
      </w:r>
    </w:p>
    <w:p>
      <w:pPr>
        <w:spacing w:after="0"/>
        <w:ind w:left="0"/>
        <w:jc w:val="both"/>
      </w:pPr>
      <w:r>
        <w:rPr>
          <w:rFonts w:ascii="Times New Roman"/>
          <w:b w:val="false"/>
          <w:i w:val="false"/>
          <w:color w:val="000000"/>
          <w:sz w:val="28"/>
        </w:rPr>
        <w:t>
      Өнімнің сәйкестік сертификатына (сериялық бағалау кезінде)</w:t>
      </w:r>
    </w:p>
    <w:p>
      <w:pPr>
        <w:spacing w:after="0"/>
        <w:ind w:left="0"/>
        <w:jc w:val="both"/>
      </w:pPr>
      <w:r>
        <w:rPr>
          <w:rFonts w:ascii="Times New Roman"/>
          <w:b w:val="false"/>
          <w:i w:val="false"/>
          <w:color w:val="000000"/>
          <w:sz w:val="28"/>
        </w:rPr>
        <w:t>
      № __________ қосымша</w:t>
      </w:r>
    </w:p>
    <w:p>
      <w:pPr>
        <w:spacing w:after="0"/>
        <w:ind w:left="0"/>
        <w:jc w:val="both"/>
      </w:pPr>
      <w:r>
        <w:rPr>
          <w:rFonts w:ascii="Times New Roman"/>
          <w:b w:val="false"/>
          <w:i w:val="false"/>
          <w:color w:val="000000"/>
          <w:sz w:val="28"/>
        </w:rPr>
        <w:t>
      Өнімнің сәйкестік сертификатының қолданысына қатысты болатын нақты өнім тізбесі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913"/>
        <w:gridCol w:w="2387"/>
      </w:tblGrid>
      <w:tr>
        <w:trPr>
          <w:trHeight w:val="30" w:hRule="atLeast"/>
        </w:trPr>
        <w:tc>
          <w:tcPr>
            <w:tcW w:w="9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Өнімнің атауы мен белгіленуі, сериясы, жарамдылық мерзімі, партия көлемі, кәсіпорынның атауы, өндіруші-кәсіпорынның атауы, өндіруші-ел</w:t>
            </w:r>
          </w:p>
        </w:tc>
        <w:tc>
          <w:tcPr>
            <w:tcW w:w="2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 шығарылатын нормативтік құжаттың белгіленуі</w:t>
            </w:r>
          </w:p>
        </w:tc>
      </w:tr>
      <w:tr>
        <w:trPr>
          <w:trHeight w:val="30" w:hRule="atLeast"/>
        </w:trPr>
        <w:tc>
          <w:tcPr>
            <w:tcW w:w="9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Уәкілетті адамдардың қолы </w:t>
      </w:r>
    </w:p>
    <w:p>
      <w:pPr>
        <w:spacing w:after="0"/>
        <w:ind w:left="0"/>
        <w:jc w:val="both"/>
      </w:pPr>
      <w:r>
        <w:rPr>
          <w:rFonts w:ascii="Times New Roman"/>
          <w:b w:val="false"/>
          <w:i w:val="false"/>
          <w:color w:val="000000"/>
          <w:sz w:val="28"/>
        </w:rPr>
        <w:t xml:space="preserve">
      ______ ____________________________________________ </w:t>
      </w:r>
    </w:p>
    <w:p>
      <w:pPr>
        <w:spacing w:after="0"/>
        <w:ind w:left="0"/>
        <w:jc w:val="both"/>
      </w:pPr>
      <w:r>
        <w:rPr>
          <w:rFonts w:ascii="Times New Roman"/>
          <w:b w:val="false"/>
          <w:i w:val="false"/>
          <w:color w:val="000000"/>
          <w:sz w:val="28"/>
        </w:rPr>
        <w:t xml:space="preserve">
            қолы тегі, аты, әкесінің аты             (бар болса) </w:t>
      </w:r>
    </w:p>
    <w:p>
      <w:pPr>
        <w:spacing w:after="0"/>
        <w:ind w:left="0"/>
        <w:jc w:val="both"/>
      </w:pPr>
      <w:r>
        <w:rPr>
          <w:rFonts w:ascii="Times New Roman"/>
          <w:b w:val="false"/>
          <w:i w:val="false"/>
          <w:color w:val="000000"/>
          <w:sz w:val="28"/>
        </w:rPr>
        <w:t xml:space="preserve">
      ______ ____________________________________________ </w:t>
      </w:r>
    </w:p>
    <w:p>
      <w:pPr>
        <w:spacing w:after="0"/>
        <w:ind w:left="0"/>
        <w:jc w:val="both"/>
      </w:pPr>
      <w:r>
        <w:rPr>
          <w:rFonts w:ascii="Times New Roman"/>
          <w:b w:val="false"/>
          <w:i w:val="false"/>
          <w:color w:val="000000"/>
          <w:sz w:val="28"/>
        </w:rPr>
        <w:t>
            қолы тегі, аты, әкесінің аты             (бар болса)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Республикасында</w:t>
            </w:r>
            <w:r>
              <w:br/>
            </w:r>
            <w:r>
              <w:rPr>
                <w:rFonts w:ascii="Times New Roman"/>
                <w:b w:val="false"/>
                <w:i w:val="false"/>
                <w:color w:val="000000"/>
                <w:sz w:val="20"/>
              </w:rPr>
              <w:t>тіркелген дәрілік заттар мен</w:t>
            </w:r>
            <w:r>
              <w:br/>
            </w:r>
            <w:r>
              <w:rPr>
                <w:rFonts w:ascii="Times New Roman"/>
                <w:b w:val="false"/>
                <w:i w:val="false"/>
                <w:color w:val="000000"/>
                <w:sz w:val="20"/>
              </w:rPr>
              <w:t>медициналық бұйымдардың</w:t>
            </w:r>
            <w:r>
              <w:br/>
            </w:r>
            <w:r>
              <w:rPr>
                <w:rFonts w:ascii="Times New Roman"/>
                <w:b w:val="false"/>
                <w:i w:val="false"/>
                <w:color w:val="000000"/>
                <w:sz w:val="20"/>
              </w:rPr>
              <w:t>қауіпсіздігі мен сапасын</w:t>
            </w:r>
            <w:r>
              <w:br/>
            </w:r>
            <w:r>
              <w:rPr>
                <w:rFonts w:ascii="Times New Roman"/>
                <w:b w:val="false"/>
                <w:i w:val="false"/>
                <w:color w:val="000000"/>
                <w:sz w:val="20"/>
              </w:rPr>
              <w:t>бағалауды жүргізу</w:t>
            </w:r>
            <w:r>
              <w:br/>
            </w:r>
            <w:r>
              <w:rPr>
                <w:rFonts w:ascii="Times New Roman"/>
                <w:b w:val="false"/>
                <w:i w:val="false"/>
                <w:color w:val="000000"/>
                <w:sz w:val="20"/>
              </w:rPr>
              <w:t>қағидаларына</w:t>
            </w:r>
            <w:r>
              <w:br/>
            </w:r>
            <w:r>
              <w:rPr>
                <w:rFonts w:ascii="Times New Roman"/>
                <w:b w:val="false"/>
                <w:i w:val="false"/>
                <w:color w:val="000000"/>
                <w:sz w:val="20"/>
              </w:rPr>
              <w:t>10-қосымша</w:t>
            </w:r>
          </w:p>
        </w:tc>
      </w:tr>
    </w:tbl>
    <w:bookmarkStart w:name="z99" w:id="84"/>
    <w:p>
      <w:pPr>
        <w:spacing w:after="0"/>
        <w:ind w:left="0"/>
        <w:jc w:val="left"/>
      </w:pPr>
      <w:r>
        <w:rPr>
          <w:rFonts w:ascii="Times New Roman"/>
          <w:b/>
          <w:i w:val="false"/>
          <w:color w:val="000000"/>
        </w:rPr>
        <w:t xml:space="preserve"> Дәрілік заттардың қауіпсіздігі мен сапасына бағалау жүргізу кезінде нормативтік құжат көрсеткіштерінің тізбесі</w:t>
      </w:r>
    </w:p>
    <w:bookmarkEnd w:id="8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517"/>
        <w:gridCol w:w="8783"/>
      </w:tblGrid>
      <w:tr>
        <w:trPr>
          <w:trHeight w:val="30" w:hRule="atLeast"/>
        </w:trPr>
        <w:tc>
          <w:tcPr>
            <w:tcW w:w="3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8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Бөлімнің атауы</w:t>
            </w:r>
          </w:p>
        </w:tc>
      </w:tr>
      <w:tr>
        <w:trPr>
          <w:trHeight w:val="30" w:hRule="atLeast"/>
        </w:trPr>
        <w:tc>
          <w:tcPr>
            <w:tcW w:w="3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Парентеральды қолдануға арналған сұйық дәрілік нысандар</w:t>
            </w:r>
          </w:p>
        </w:tc>
      </w:tr>
      <w:tr>
        <w:trPr>
          <w:trHeight w:val="30" w:hRule="atLeast"/>
        </w:trPr>
        <w:tc>
          <w:tcPr>
            <w:tcW w:w="3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Сипаттамасы</w:t>
            </w:r>
          </w:p>
        </w:tc>
      </w:tr>
      <w:tr>
        <w:trPr>
          <w:trHeight w:val="30" w:hRule="atLeast"/>
        </w:trPr>
        <w:tc>
          <w:tcPr>
            <w:tcW w:w="3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Белсенді заттардың сәйкестігі</w:t>
            </w:r>
          </w:p>
        </w:tc>
      </w:tr>
      <w:tr>
        <w:trPr>
          <w:trHeight w:val="30" w:hRule="atLeast"/>
        </w:trPr>
        <w:tc>
          <w:tcPr>
            <w:tcW w:w="3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Мөлдірлігі</w:t>
            </w:r>
          </w:p>
        </w:tc>
      </w:tr>
      <w:tr>
        <w:trPr>
          <w:trHeight w:val="30" w:hRule="atLeast"/>
        </w:trPr>
        <w:tc>
          <w:tcPr>
            <w:tcW w:w="3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Түсі</w:t>
            </w:r>
          </w:p>
        </w:tc>
      </w:tr>
      <w:tr>
        <w:trPr>
          <w:trHeight w:val="30" w:hRule="atLeast"/>
        </w:trPr>
        <w:tc>
          <w:tcPr>
            <w:tcW w:w="3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pH</w:t>
            </w:r>
          </w:p>
        </w:tc>
      </w:tr>
      <w:tr>
        <w:trPr>
          <w:trHeight w:val="30" w:hRule="atLeast"/>
        </w:trPr>
        <w:tc>
          <w:tcPr>
            <w:tcW w:w="3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Бактериялық эндотоксиндер немесе пирогендер</w:t>
            </w:r>
          </w:p>
        </w:tc>
      </w:tr>
      <w:tr>
        <w:trPr>
          <w:trHeight w:val="30" w:hRule="atLeast"/>
        </w:trPr>
        <w:tc>
          <w:tcPr>
            <w:tcW w:w="3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Стерильдігі</w:t>
            </w:r>
          </w:p>
        </w:tc>
      </w:tr>
      <w:tr>
        <w:trPr>
          <w:trHeight w:val="30" w:hRule="atLeast"/>
        </w:trPr>
        <w:tc>
          <w:tcPr>
            <w:tcW w:w="3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Сандық белгілеу</w:t>
            </w:r>
          </w:p>
        </w:tc>
      </w:tr>
      <w:tr>
        <w:trPr>
          <w:trHeight w:val="30" w:hRule="atLeast"/>
        </w:trPr>
        <w:tc>
          <w:tcPr>
            <w:tcW w:w="3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8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Қаптама</w:t>
            </w:r>
          </w:p>
        </w:tc>
      </w:tr>
      <w:tr>
        <w:trPr>
          <w:trHeight w:val="30" w:hRule="atLeast"/>
        </w:trPr>
        <w:tc>
          <w:tcPr>
            <w:tcW w:w="3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Таңбалау</w:t>
            </w:r>
          </w:p>
        </w:tc>
      </w:tr>
      <w:tr>
        <w:trPr>
          <w:trHeight w:val="30" w:hRule="atLeast"/>
        </w:trPr>
        <w:tc>
          <w:tcPr>
            <w:tcW w:w="3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8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Сақтау мерзімі</w:t>
            </w:r>
          </w:p>
        </w:tc>
      </w:tr>
      <w:tr>
        <w:trPr>
          <w:trHeight w:val="30" w:hRule="atLeast"/>
        </w:trPr>
        <w:tc>
          <w:tcPr>
            <w:tcW w:w="3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Парентеральды қолдануға арналған құрғақ дәрілік нысандар</w:t>
            </w:r>
          </w:p>
        </w:tc>
      </w:tr>
      <w:tr>
        <w:trPr>
          <w:trHeight w:val="30" w:hRule="atLeast"/>
        </w:trPr>
        <w:tc>
          <w:tcPr>
            <w:tcW w:w="3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Сипаттамасы</w:t>
            </w:r>
          </w:p>
        </w:tc>
      </w:tr>
      <w:tr>
        <w:trPr>
          <w:trHeight w:val="30" w:hRule="atLeast"/>
        </w:trPr>
        <w:tc>
          <w:tcPr>
            <w:tcW w:w="3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Белсенді заттардың сәйкестігі</w:t>
            </w:r>
          </w:p>
        </w:tc>
      </w:tr>
      <w:tr>
        <w:trPr>
          <w:trHeight w:val="30" w:hRule="atLeast"/>
        </w:trPr>
        <w:tc>
          <w:tcPr>
            <w:tcW w:w="3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Ерітінді сапасының көрсеткіштері:</w:t>
            </w:r>
            <w:r>
              <w:br/>
            </w:r>
            <w:r>
              <w:rPr>
                <w:rFonts w:ascii="Times New Roman"/>
                <w:b w:val="false"/>
                <w:i w:val="false"/>
                <w:color w:val="000000"/>
                <w:sz w:val="20"/>
              </w:rPr>
              <w:t>
мөлдірлігі</w:t>
            </w:r>
            <w:r>
              <w:br/>
            </w:r>
            <w:r>
              <w:rPr>
                <w:rFonts w:ascii="Times New Roman"/>
                <w:b w:val="false"/>
                <w:i w:val="false"/>
                <w:color w:val="000000"/>
                <w:sz w:val="20"/>
              </w:rPr>
              <w:t>
түсі*</w:t>
            </w:r>
            <w:r>
              <w:br/>
            </w:r>
            <w:r>
              <w:rPr>
                <w:rFonts w:ascii="Times New Roman"/>
                <w:b w:val="false"/>
                <w:i w:val="false"/>
                <w:color w:val="000000"/>
                <w:sz w:val="20"/>
              </w:rPr>
              <w:t>
қышқылдығы (сілтілік) немесе pH</w:t>
            </w:r>
          </w:p>
        </w:tc>
      </w:tr>
      <w:tr>
        <w:trPr>
          <w:trHeight w:val="30" w:hRule="atLeast"/>
        </w:trPr>
        <w:tc>
          <w:tcPr>
            <w:tcW w:w="3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Бактериялық эндотоксиндер және/немесе пирогендер</w:t>
            </w:r>
          </w:p>
        </w:tc>
      </w:tr>
      <w:tr>
        <w:trPr>
          <w:trHeight w:val="30" w:hRule="atLeast"/>
        </w:trPr>
        <w:tc>
          <w:tcPr>
            <w:tcW w:w="3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Стерильдігі</w:t>
            </w:r>
          </w:p>
        </w:tc>
      </w:tr>
      <w:tr>
        <w:trPr>
          <w:trHeight w:val="30" w:hRule="atLeast"/>
        </w:trPr>
        <w:tc>
          <w:tcPr>
            <w:tcW w:w="3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Сандық белгілеу</w:t>
            </w:r>
          </w:p>
        </w:tc>
      </w:tr>
      <w:tr>
        <w:trPr>
          <w:trHeight w:val="30" w:hRule="atLeast"/>
        </w:trPr>
        <w:tc>
          <w:tcPr>
            <w:tcW w:w="3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Белсенділігі</w:t>
            </w:r>
          </w:p>
        </w:tc>
      </w:tr>
      <w:tr>
        <w:trPr>
          <w:trHeight w:val="30" w:hRule="atLeast"/>
        </w:trPr>
        <w:tc>
          <w:tcPr>
            <w:tcW w:w="3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Қаптама</w:t>
            </w:r>
          </w:p>
        </w:tc>
      </w:tr>
      <w:tr>
        <w:trPr>
          <w:trHeight w:val="30" w:hRule="atLeast"/>
        </w:trPr>
        <w:tc>
          <w:tcPr>
            <w:tcW w:w="3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8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Таңбалау</w:t>
            </w:r>
          </w:p>
        </w:tc>
      </w:tr>
      <w:tr>
        <w:trPr>
          <w:trHeight w:val="30" w:hRule="atLeast"/>
        </w:trPr>
        <w:tc>
          <w:tcPr>
            <w:tcW w:w="3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Сақтау мерзімі</w:t>
            </w:r>
          </w:p>
        </w:tc>
      </w:tr>
      <w:tr>
        <w:trPr>
          <w:trHeight w:val="30" w:hRule="atLeast"/>
        </w:trPr>
        <w:tc>
          <w:tcPr>
            <w:tcW w:w="3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Көз тамшылары</w:t>
            </w:r>
          </w:p>
        </w:tc>
      </w:tr>
      <w:tr>
        <w:trPr>
          <w:trHeight w:val="30" w:hRule="atLeast"/>
        </w:trPr>
        <w:tc>
          <w:tcPr>
            <w:tcW w:w="3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Сипаттамасы</w:t>
            </w:r>
          </w:p>
        </w:tc>
      </w:tr>
      <w:tr>
        <w:trPr>
          <w:trHeight w:val="30" w:hRule="atLeast"/>
        </w:trPr>
        <w:tc>
          <w:tcPr>
            <w:tcW w:w="3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Белсенді заттардың сәйкестігі</w:t>
            </w:r>
          </w:p>
        </w:tc>
      </w:tr>
      <w:tr>
        <w:trPr>
          <w:trHeight w:val="30" w:hRule="atLeast"/>
        </w:trPr>
        <w:tc>
          <w:tcPr>
            <w:tcW w:w="3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Мөлдірлігі (ерітінділер үшін)</w:t>
            </w:r>
          </w:p>
        </w:tc>
      </w:tr>
      <w:tr>
        <w:trPr>
          <w:trHeight w:val="30" w:hRule="atLeast"/>
        </w:trPr>
        <w:tc>
          <w:tcPr>
            <w:tcW w:w="3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Түсі (ерітінділер үшін)</w:t>
            </w:r>
          </w:p>
        </w:tc>
      </w:tr>
      <w:tr>
        <w:trPr>
          <w:trHeight w:val="30" w:hRule="atLeast"/>
        </w:trPr>
        <w:tc>
          <w:tcPr>
            <w:tcW w:w="3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Қышқылдығы немесе сілтілігі, немесе pH</w:t>
            </w:r>
          </w:p>
        </w:tc>
      </w:tr>
      <w:tr>
        <w:trPr>
          <w:trHeight w:val="30" w:hRule="atLeast"/>
        </w:trPr>
        <w:tc>
          <w:tcPr>
            <w:tcW w:w="3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Стерильдігі</w:t>
            </w:r>
          </w:p>
        </w:tc>
      </w:tr>
      <w:tr>
        <w:trPr>
          <w:trHeight w:val="30" w:hRule="atLeast"/>
        </w:trPr>
        <w:tc>
          <w:tcPr>
            <w:tcW w:w="3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Сандық белгілеу</w:t>
            </w:r>
          </w:p>
        </w:tc>
      </w:tr>
      <w:tr>
        <w:trPr>
          <w:trHeight w:val="30" w:hRule="atLeast"/>
        </w:trPr>
        <w:tc>
          <w:tcPr>
            <w:tcW w:w="3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Қаптама</w:t>
            </w:r>
          </w:p>
        </w:tc>
      </w:tr>
      <w:tr>
        <w:trPr>
          <w:trHeight w:val="30" w:hRule="atLeast"/>
        </w:trPr>
        <w:tc>
          <w:tcPr>
            <w:tcW w:w="3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8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Таңбалау</w:t>
            </w:r>
          </w:p>
        </w:tc>
      </w:tr>
      <w:tr>
        <w:trPr>
          <w:trHeight w:val="30" w:hRule="atLeast"/>
        </w:trPr>
        <w:tc>
          <w:tcPr>
            <w:tcW w:w="3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Сақтау мерзімі (оның ішінде ашқаннан кейін)</w:t>
            </w:r>
          </w:p>
        </w:tc>
      </w:tr>
      <w:tr>
        <w:trPr>
          <w:trHeight w:val="30" w:hRule="atLeast"/>
        </w:trPr>
        <w:tc>
          <w:tcPr>
            <w:tcW w:w="3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Ішуге және сыртқа қолдануға арналған сұйық дәрілік</w:t>
            </w:r>
            <w:r>
              <w:br/>
            </w:r>
            <w:r>
              <w:rPr>
                <w:rFonts w:ascii="Times New Roman"/>
                <w:b w:val="false"/>
                <w:i w:val="false"/>
                <w:color w:val="000000"/>
                <w:sz w:val="20"/>
              </w:rPr>
              <w:t>
нысандар</w:t>
            </w:r>
          </w:p>
        </w:tc>
      </w:tr>
      <w:tr>
        <w:trPr>
          <w:trHeight w:val="30" w:hRule="atLeast"/>
        </w:trPr>
        <w:tc>
          <w:tcPr>
            <w:tcW w:w="3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Сипаттамасы</w:t>
            </w:r>
          </w:p>
        </w:tc>
      </w:tr>
      <w:tr>
        <w:trPr>
          <w:trHeight w:val="30" w:hRule="atLeast"/>
        </w:trPr>
        <w:tc>
          <w:tcPr>
            <w:tcW w:w="3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Белсенді заттардың сәйкестігі</w:t>
            </w:r>
          </w:p>
        </w:tc>
      </w:tr>
      <w:tr>
        <w:trPr>
          <w:trHeight w:val="30" w:hRule="atLeast"/>
        </w:trPr>
        <w:tc>
          <w:tcPr>
            <w:tcW w:w="3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рН</w:t>
            </w:r>
          </w:p>
        </w:tc>
      </w:tr>
      <w:tr>
        <w:trPr>
          <w:trHeight w:val="30" w:hRule="atLeast"/>
        </w:trPr>
        <w:tc>
          <w:tcPr>
            <w:tcW w:w="3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Тығыздығы</w:t>
            </w:r>
          </w:p>
        </w:tc>
      </w:tr>
      <w:tr>
        <w:trPr>
          <w:trHeight w:val="30" w:hRule="atLeast"/>
        </w:trPr>
        <w:tc>
          <w:tcPr>
            <w:tcW w:w="3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Микробиологиялық тазалық немесе стерильдік</w:t>
            </w:r>
          </w:p>
        </w:tc>
      </w:tr>
      <w:tr>
        <w:trPr>
          <w:trHeight w:val="30" w:hRule="atLeast"/>
        </w:trPr>
        <w:tc>
          <w:tcPr>
            <w:tcW w:w="3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Сандық белгілеу</w:t>
            </w:r>
          </w:p>
        </w:tc>
      </w:tr>
      <w:tr>
        <w:trPr>
          <w:trHeight w:val="30" w:hRule="atLeast"/>
        </w:trPr>
        <w:tc>
          <w:tcPr>
            <w:tcW w:w="3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Қаптама</w:t>
            </w:r>
          </w:p>
        </w:tc>
      </w:tr>
      <w:tr>
        <w:trPr>
          <w:trHeight w:val="30" w:hRule="atLeast"/>
        </w:trPr>
        <w:tc>
          <w:tcPr>
            <w:tcW w:w="3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Таңбалау</w:t>
            </w:r>
          </w:p>
        </w:tc>
      </w:tr>
      <w:tr>
        <w:trPr>
          <w:trHeight w:val="30" w:hRule="atLeast"/>
        </w:trPr>
        <w:tc>
          <w:tcPr>
            <w:tcW w:w="3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8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Сақтау мерзімі</w:t>
            </w:r>
          </w:p>
        </w:tc>
      </w:tr>
      <w:tr>
        <w:trPr>
          <w:trHeight w:val="30" w:hRule="atLeast"/>
        </w:trPr>
        <w:tc>
          <w:tcPr>
            <w:tcW w:w="3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Аэрозольдар</w:t>
            </w:r>
          </w:p>
        </w:tc>
      </w:tr>
      <w:tr>
        <w:trPr>
          <w:trHeight w:val="30" w:hRule="atLeast"/>
        </w:trPr>
        <w:tc>
          <w:tcPr>
            <w:tcW w:w="3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Сипаттамасы</w:t>
            </w:r>
          </w:p>
        </w:tc>
      </w:tr>
      <w:tr>
        <w:trPr>
          <w:trHeight w:val="30" w:hRule="atLeast"/>
        </w:trPr>
        <w:tc>
          <w:tcPr>
            <w:tcW w:w="3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Сәйкестендіру</w:t>
            </w:r>
          </w:p>
        </w:tc>
      </w:tr>
      <w:tr>
        <w:trPr>
          <w:trHeight w:val="30" w:hRule="atLeast"/>
        </w:trPr>
        <w:tc>
          <w:tcPr>
            <w:tcW w:w="3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Контейнерден алынатын дозаның саны</w:t>
            </w:r>
          </w:p>
        </w:tc>
      </w:tr>
      <w:tr>
        <w:trPr>
          <w:trHeight w:val="30" w:hRule="atLeast"/>
        </w:trPr>
        <w:tc>
          <w:tcPr>
            <w:tcW w:w="3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Сандық белгілеу</w:t>
            </w:r>
          </w:p>
        </w:tc>
      </w:tr>
      <w:tr>
        <w:trPr>
          <w:trHeight w:val="30" w:hRule="atLeast"/>
        </w:trPr>
        <w:tc>
          <w:tcPr>
            <w:tcW w:w="3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Қаптама</w:t>
            </w:r>
          </w:p>
        </w:tc>
      </w:tr>
      <w:tr>
        <w:trPr>
          <w:trHeight w:val="30" w:hRule="atLeast"/>
        </w:trPr>
        <w:tc>
          <w:tcPr>
            <w:tcW w:w="3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Таңбалау</w:t>
            </w:r>
          </w:p>
        </w:tc>
      </w:tr>
      <w:tr>
        <w:trPr>
          <w:trHeight w:val="30" w:hRule="atLeast"/>
        </w:trPr>
        <w:tc>
          <w:tcPr>
            <w:tcW w:w="3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Сақтау мерзімі</w:t>
            </w:r>
          </w:p>
        </w:tc>
      </w:tr>
      <w:tr>
        <w:trPr>
          <w:trHeight w:val="30" w:hRule="atLeast"/>
        </w:trPr>
        <w:tc>
          <w:tcPr>
            <w:tcW w:w="3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Таблеткалар</w:t>
            </w:r>
          </w:p>
        </w:tc>
      </w:tr>
      <w:tr>
        <w:trPr>
          <w:trHeight w:val="30" w:hRule="atLeast"/>
        </w:trPr>
        <w:tc>
          <w:tcPr>
            <w:tcW w:w="3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Сипаттамасы</w:t>
            </w:r>
          </w:p>
        </w:tc>
      </w:tr>
      <w:tr>
        <w:trPr>
          <w:trHeight w:val="30" w:hRule="atLeast"/>
        </w:trPr>
        <w:tc>
          <w:tcPr>
            <w:tcW w:w="3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Белсенді заттардың сәйкестігі</w:t>
            </w:r>
          </w:p>
        </w:tc>
      </w:tr>
      <w:tr>
        <w:trPr>
          <w:trHeight w:val="30" w:hRule="atLeast"/>
        </w:trPr>
        <w:tc>
          <w:tcPr>
            <w:tcW w:w="3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салмағы және салмағының біртектілігі</w:t>
            </w:r>
          </w:p>
        </w:tc>
      </w:tr>
      <w:tr>
        <w:trPr>
          <w:trHeight w:val="30" w:hRule="atLeast"/>
        </w:trPr>
        <w:tc>
          <w:tcPr>
            <w:tcW w:w="3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Ұнтақталуы</w:t>
            </w:r>
          </w:p>
        </w:tc>
      </w:tr>
      <w:tr>
        <w:trPr>
          <w:trHeight w:val="30" w:hRule="atLeast"/>
        </w:trPr>
        <w:tc>
          <w:tcPr>
            <w:tcW w:w="3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Ыдырауы</w:t>
            </w:r>
          </w:p>
        </w:tc>
      </w:tr>
      <w:tr>
        <w:trPr>
          <w:trHeight w:val="30" w:hRule="atLeast"/>
        </w:trPr>
        <w:tc>
          <w:tcPr>
            <w:tcW w:w="3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Микробиологиялық тазалығы</w:t>
            </w:r>
          </w:p>
        </w:tc>
      </w:tr>
      <w:tr>
        <w:trPr>
          <w:trHeight w:val="30" w:hRule="atLeast"/>
        </w:trPr>
        <w:tc>
          <w:tcPr>
            <w:tcW w:w="3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Сандық белгілеу</w:t>
            </w:r>
          </w:p>
        </w:tc>
      </w:tr>
      <w:tr>
        <w:trPr>
          <w:trHeight w:val="30" w:hRule="atLeast"/>
        </w:trPr>
        <w:tc>
          <w:tcPr>
            <w:tcW w:w="3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Қаптама</w:t>
            </w:r>
          </w:p>
        </w:tc>
      </w:tr>
      <w:tr>
        <w:trPr>
          <w:trHeight w:val="30" w:hRule="atLeast"/>
        </w:trPr>
        <w:tc>
          <w:tcPr>
            <w:tcW w:w="3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8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Таңбалау</w:t>
            </w:r>
          </w:p>
        </w:tc>
      </w:tr>
      <w:tr>
        <w:trPr>
          <w:trHeight w:val="30" w:hRule="atLeast"/>
        </w:trPr>
        <w:tc>
          <w:tcPr>
            <w:tcW w:w="3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Сақтау мерзімі</w:t>
            </w:r>
          </w:p>
        </w:tc>
      </w:tr>
      <w:tr>
        <w:trPr>
          <w:trHeight w:val="30" w:hRule="atLeast"/>
        </w:trPr>
        <w:tc>
          <w:tcPr>
            <w:tcW w:w="3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Ұнтақтар (сыртқа және ішке қолдануға арналған құрғақ дәрілік нысандар)</w:t>
            </w:r>
          </w:p>
        </w:tc>
      </w:tr>
      <w:tr>
        <w:trPr>
          <w:trHeight w:val="30" w:hRule="atLeast"/>
        </w:trPr>
        <w:tc>
          <w:tcPr>
            <w:tcW w:w="3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Сипаттамасы</w:t>
            </w:r>
          </w:p>
        </w:tc>
      </w:tr>
      <w:tr>
        <w:trPr>
          <w:trHeight w:val="30" w:hRule="atLeast"/>
        </w:trPr>
        <w:tc>
          <w:tcPr>
            <w:tcW w:w="3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Белсенді заттардың сәйкестігі</w:t>
            </w:r>
          </w:p>
        </w:tc>
      </w:tr>
      <w:tr>
        <w:trPr>
          <w:trHeight w:val="30" w:hRule="atLeast"/>
        </w:trPr>
        <w:tc>
          <w:tcPr>
            <w:tcW w:w="3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Салмағының бірдей болуы немесе ішіндегісінің бірдей болуы (бір реттік контейнердегі ұнтақтар үшін)</w:t>
            </w:r>
          </w:p>
        </w:tc>
      </w:tr>
      <w:tr>
        <w:trPr>
          <w:trHeight w:val="30" w:hRule="atLeast"/>
        </w:trPr>
        <w:tc>
          <w:tcPr>
            <w:tcW w:w="3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Контейнер ішіндегі құрамның салмағы (көп реттік контейнердегі ұнтақтар үшін)</w:t>
            </w:r>
          </w:p>
        </w:tc>
      </w:tr>
      <w:tr>
        <w:trPr>
          <w:trHeight w:val="30" w:hRule="atLeast"/>
        </w:trPr>
        <w:tc>
          <w:tcPr>
            <w:tcW w:w="3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АНҚ бойынша стерильдігі немесе микробиологиялық тазалығы</w:t>
            </w:r>
          </w:p>
        </w:tc>
      </w:tr>
      <w:tr>
        <w:trPr>
          <w:trHeight w:val="30" w:hRule="atLeast"/>
        </w:trPr>
        <w:tc>
          <w:tcPr>
            <w:tcW w:w="3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Сандық белгілеу</w:t>
            </w:r>
          </w:p>
        </w:tc>
      </w:tr>
      <w:tr>
        <w:trPr>
          <w:trHeight w:val="30" w:hRule="atLeast"/>
        </w:trPr>
        <w:tc>
          <w:tcPr>
            <w:tcW w:w="3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Қаптама</w:t>
            </w:r>
          </w:p>
        </w:tc>
      </w:tr>
      <w:tr>
        <w:trPr>
          <w:trHeight w:val="30" w:hRule="atLeast"/>
        </w:trPr>
        <w:tc>
          <w:tcPr>
            <w:tcW w:w="3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Таңбалау</w:t>
            </w:r>
          </w:p>
        </w:tc>
      </w:tr>
      <w:tr>
        <w:trPr>
          <w:trHeight w:val="30" w:hRule="atLeast"/>
        </w:trPr>
        <w:tc>
          <w:tcPr>
            <w:tcW w:w="3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8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Сақтау мерзімі</w:t>
            </w:r>
          </w:p>
        </w:tc>
      </w:tr>
      <w:tr>
        <w:trPr>
          <w:trHeight w:val="30" w:hRule="atLeast"/>
        </w:trPr>
        <w:tc>
          <w:tcPr>
            <w:tcW w:w="3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Капсулалар</w:t>
            </w:r>
          </w:p>
        </w:tc>
      </w:tr>
      <w:tr>
        <w:trPr>
          <w:trHeight w:val="30" w:hRule="atLeast"/>
        </w:trPr>
        <w:tc>
          <w:tcPr>
            <w:tcW w:w="3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Сипаттамасы (оның ішінде капсуланың қабығы және құрамы)</w:t>
            </w:r>
          </w:p>
        </w:tc>
      </w:tr>
      <w:tr>
        <w:trPr>
          <w:trHeight w:val="30" w:hRule="atLeast"/>
        </w:trPr>
        <w:tc>
          <w:tcPr>
            <w:tcW w:w="3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Белсенді заттардың сәйкестігі</w:t>
            </w:r>
          </w:p>
        </w:tc>
      </w:tr>
      <w:tr>
        <w:trPr>
          <w:trHeight w:val="30" w:hRule="atLeast"/>
        </w:trPr>
        <w:tc>
          <w:tcPr>
            <w:tcW w:w="3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Ыдырауы</w:t>
            </w:r>
          </w:p>
        </w:tc>
      </w:tr>
      <w:tr>
        <w:trPr>
          <w:trHeight w:val="30" w:hRule="atLeast"/>
        </w:trPr>
        <w:tc>
          <w:tcPr>
            <w:tcW w:w="3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Микробиологиялық тазалығы</w:t>
            </w:r>
          </w:p>
        </w:tc>
      </w:tr>
      <w:tr>
        <w:trPr>
          <w:trHeight w:val="30" w:hRule="atLeast"/>
        </w:trPr>
        <w:tc>
          <w:tcPr>
            <w:tcW w:w="3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Сандық белгілеу</w:t>
            </w:r>
          </w:p>
        </w:tc>
      </w:tr>
      <w:tr>
        <w:trPr>
          <w:trHeight w:val="30" w:hRule="atLeast"/>
        </w:trPr>
        <w:tc>
          <w:tcPr>
            <w:tcW w:w="3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Қаптама</w:t>
            </w:r>
          </w:p>
        </w:tc>
      </w:tr>
      <w:tr>
        <w:trPr>
          <w:trHeight w:val="30" w:hRule="atLeast"/>
        </w:trPr>
        <w:tc>
          <w:tcPr>
            <w:tcW w:w="3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Таңбалау</w:t>
            </w:r>
          </w:p>
        </w:tc>
      </w:tr>
      <w:tr>
        <w:trPr>
          <w:trHeight w:val="30" w:hRule="atLeast"/>
        </w:trPr>
        <w:tc>
          <w:tcPr>
            <w:tcW w:w="3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Сақтау мерзімі</w:t>
            </w:r>
          </w:p>
        </w:tc>
      </w:tr>
      <w:tr>
        <w:trPr>
          <w:trHeight w:val="30" w:hRule="atLeast"/>
        </w:trPr>
        <w:tc>
          <w:tcPr>
            <w:tcW w:w="3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8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Суппозиторийлер (пессарийлер)</w:t>
            </w:r>
          </w:p>
        </w:tc>
      </w:tr>
      <w:tr>
        <w:trPr>
          <w:trHeight w:val="30" w:hRule="atLeast"/>
        </w:trPr>
        <w:tc>
          <w:tcPr>
            <w:tcW w:w="3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Сипаттамасы</w:t>
            </w:r>
          </w:p>
        </w:tc>
      </w:tr>
      <w:tr>
        <w:trPr>
          <w:trHeight w:val="30" w:hRule="atLeast"/>
        </w:trPr>
        <w:tc>
          <w:tcPr>
            <w:tcW w:w="3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Белсенді заттардың сәйкестігі</w:t>
            </w:r>
          </w:p>
        </w:tc>
      </w:tr>
      <w:tr>
        <w:trPr>
          <w:trHeight w:val="30" w:hRule="atLeast"/>
        </w:trPr>
        <w:tc>
          <w:tcPr>
            <w:tcW w:w="3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Ортша салмағы және салмағының біртектілігі</w:t>
            </w:r>
          </w:p>
        </w:tc>
      </w:tr>
      <w:tr>
        <w:trPr>
          <w:trHeight w:val="30" w:hRule="atLeast"/>
        </w:trPr>
        <w:tc>
          <w:tcPr>
            <w:tcW w:w="3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Микробиологиялық тазалығы</w:t>
            </w:r>
          </w:p>
        </w:tc>
      </w:tr>
      <w:tr>
        <w:trPr>
          <w:trHeight w:val="30" w:hRule="atLeast"/>
        </w:trPr>
        <w:tc>
          <w:tcPr>
            <w:tcW w:w="3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Сандық белгілеу</w:t>
            </w:r>
          </w:p>
        </w:tc>
      </w:tr>
      <w:tr>
        <w:trPr>
          <w:trHeight w:val="30" w:hRule="atLeast"/>
        </w:trPr>
        <w:tc>
          <w:tcPr>
            <w:tcW w:w="3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Қаптама</w:t>
            </w:r>
          </w:p>
        </w:tc>
      </w:tr>
      <w:tr>
        <w:trPr>
          <w:trHeight w:val="30" w:hRule="atLeast"/>
        </w:trPr>
        <w:tc>
          <w:tcPr>
            <w:tcW w:w="3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Таңбалау</w:t>
            </w:r>
          </w:p>
        </w:tc>
      </w:tr>
      <w:tr>
        <w:trPr>
          <w:trHeight w:val="30" w:hRule="atLeast"/>
        </w:trPr>
        <w:tc>
          <w:tcPr>
            <w:tcW w:w="3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Сақтау мерзімі</w:t>
            </w:r>
          </w:p>
        </w:tc>
      </w:tr>
      <w:tr>
        <w:trPr>
          <w:trHeight w:val="30" w:hRule="atLeast"/>
        </w:trPr>
        <w:tc>
          <w:tcPr>
            <w:tcW w:w="3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Жұмсақ дәрілік нысандар</w:t>
            </w:r>
          </w:p>
        </w:tc>
      </w:tr>
      <w:tr>
        <w:trPr>
          <w:trHeight w:val="30" w:hRule="atLeast"/>
        </w:trPr>
        <w:tc>
          <w:tcPr>
            <w:tcW w:w="3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Сипаттамасы</w:t>
            </w:r>
          </w:p>
        </w:tc>
      </w:tr>
      <w:tr>
        <w:trPr>
          <w:trHeight w:val="30" w:hRule="atLeast"/>
        </w:trPr>
        <w:tc>
          <w:tcPr>
            <w:tcW w:w="3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Белсенді заттардың сәйкестігі</w:t>
            </w:r>
          </w:p>
        </w:tc>
      </w:tr>
      <w:tr>
        <w:trPr>
          <w:trHeight w:val="30" w:hRule="atLeast"/>
        </w:trPr>
        <w:tc>
          <w:tcPr>
            <w:tcW w:w="3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рН</w:t>
            </w:r>
          </w:p>
        </w:tc>
      </w:tr>
      <w:tr>
        <w:trPr>
          <w:trHeight w:val="30" w:hRule="atLeast"/>
        </w:trPr>
        <w:tc>
          <w:tcPr>
            <w:tcW w:w="3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Стерильдігі немесе микробиологиялық тазалығы</w:t>
            </w:r>
          </w:p>
        </w:tc>
      </w:tr>
      <w:tr>
        <w:trPr>
          <w:trHeight w:val="30" w:hRule="atLeast"/>
        </w:trPr>
        <w:tc>
          <w:tcPr>
            <w:tcW w:w="3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Сандық белгілеу</w:t>
            </w:r>
          </w:p>
        </w:tc>
      </w:tr>
      <w:tr>
        <w:trPr>
          <w:trHeight w:val="30" w:hRule="atLeast"/>
        </w:trPr>
        <w:tc>
          <w:tcPr>
            <w:tcW w:w="3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Қаптама</w:t>
            </w:r>
          </w:p>
        </w:tc>
      </w:tr>
      <w:tr>
        <w:trPr>
          <w:trHeight w:val="30" w:hRule="atLeast"/>
        </w:trPr>
        <w:tc>
          <w:tcPr>
            <w:tcW w:w="3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Таңбалау</w:t>
            </w:r>
          </w:p>
        </w:tc>
      </w:tr>
      <w:tr>
        <w:trPr>
          <w:trHeight w:val="30" w:hRule="atLeast"/>
        </w:trPr>
        <w:tc>
          <w:tcPr>
            <w:tcW w:w="3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Сақтау мерзімі</w:t>
            </w:r>
          </w:p>
        </w:tc>
      </w:tr>
      <w:tr>
        <w:trPr>
          <w:trHeight w:val="30" w:hRule="atLeast"/>
        </w:trPr>
        <w:tc>
          <w:tcPr>
            <w:tcW w:w="3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8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Тұнбалар</w:t>
            </w:r>
          </w:p>
        </w:tc>
      </w:tr>
      <w:tr>
        <w:trPr>
          <w:trHeight w:val="30" w:hRule="atLeast"/>
        </w:trPr>
        <w:tc>
          <w:tcPr>
            <w:tcW w:w="3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Сипаттамасы</w:t>
            </w:r>
          </w:p>
        </w:tc>
      </w:tr>
      <w:tr>
        <w:trPr>
          <w:trHeight w:val="30" w:hRule="atLeast"/>
        </w:trPr>
        <w:tc>
          <w:tcPr>
            <w:tcW w:w="3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Белсенді заттардың сәйкестігі</w:t>
            </w:r>
          </w:p>
        </w:tc>
      </w:tr>
      <w:tr>
        <w:trPr>
          <w:trHeight w:val="30" w:hRule="atLeast"/>
        </w:trPr>
        <w:tc>
          <w:tcPr>
            <w:tcW w:w="3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Этанол құрамы немесе салыстырмалы тығыздығы</w:t>
            </w:r>
          </w:p>
        </w:tc>
      </w:tr>
      <w:tr>
        <w:trPr>
          <w:trHeight w:val="30" w:hRule="atLeast"/>
        </w:trPr>
        <w:tc>
          <w:tcPr>
            <w:tcW w:w="3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Микробиологиялық тазалығы</w:t>
            </w:r>
          </w:p>
        </w:tc>
      </w:tr>
      <w:tr>
        <w:trPr>
          <w:trHeight w:val="30" w:hRule="atLeast"/>
        </w:trPr>
        <w:tc>
          <w:tcPr>
            <w:tcW w:w="3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Сандық белгілеу</w:t>
            </w:r>
          </w:p>
        </w:tc>
      </w:tr>
      <w:tr>
        <w:trPr>
          <w:trHeight w:val="30" w:hRule="atLeast"/>
        </w:trPr>
        <w:tc>
          <w:tcPr>
            <w:tcW w:w="3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Қаптама</w:t>
            </w:r>
          </w:p>
        </w:tc>
      </w:tr>
      <w:tr>
        <w:trPr>
          <w:trHeight w:val="30" w:hRule="atLeast"/>
        </w:trPr>
        <w:tc>
          <w:tcPr>
            <w:tcW w:w="3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Таңбалау</w:t>
            </w:r>
          </w:p>
        </w:tc>
      </w:tr>
      <w:tr>
        <w:trPr>
          <w:trHeight w:val="30" w:hRule="atLeast"/>
        </w:trPr>
        <w:tc>
          <w:tcPr>
            <w:tcW w:w="3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Сақтау мерзімі</w:t>
            </w:r>
          </w:p>
        </w:tc>
      </w:tr>
      <w:tr>
        <w:trPr>
          <w:trHeight w:val="30" w:hRule="atLeast"/>
        </w:trPr>
        <w:tc>
          <w:tcPr>
            <w:tcW w:w="3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8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Экстрактілер</w:t>
            </w:r>
          </w:p>
        </w:tc>
      </w:tr>
      <w:tr>
        <w:trPr>
          <w:trHeight w:val="30" w:hRule="atLeast"/>
        </w:trPr>
        <w:tc>
          <w:tcPr>
            <w:tcW w:w="3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Сипаттамасы</w:t>
            </w:r>
          </w:p>
        </w:tc>
      </w:tr>
      <w:tr>
        <w:trPr>
          <w:trHeight w:val="30" w:hRule="atLeast"/>
        </w:trPr>
        <w:tc>
          <w:tcPr>
            <w:tcW w:w="3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Белсенді заттардың сәйкестігі</w:t>
            </w:r>
          </w:p>
        </w:tc>
      </w:tr>
      <w:tr>
        <w:trPr>
          <w:trHeight w:val="30" w:hRule="atLeast"/>
        </w:trPr>
        <w:tc>
          <w:tcPr>
            <w:tcW w:w="3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Салыстырмалы тығыздығы немесе этанол құрамы (сұйық экстрактілер)</w:t>
            </w:r>
          </w:p>
        </w:tc>
      </w:tr>
      <w:tr>
        <w:trPr>
          <w:trHeight w:val="30" w:hRule="atLeast"/>
        </w:trPr>
        <w:tc>
          <w:tcPr>
            <w:tcW w:w="3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Сандық белгілеу</w:t>
            </w:r>
          </w:p>
        </w:tc>
      </w:tr>
      <w:tr>
        <w:trPr>
          <w:trHeight w:val="30" w:hRule="atLeast"/>
        </w:trPr>
        <w:tc>
          <w:tcPr>
            <w:tcW w:w="3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Микробиологиялық тазалығы</w:t>
            </w:r>
          </w:p>
        </w:tc>
      </w:tr>
      <w:tr>
        <w:trPr>
          <w:trHeight w:val="30" w:hRule="atLeast"/>
        </w:trPr>
        <w:tc>
          <w:tcPr>
            <w:tcW w:w="3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Қаптама</w:t>
            </w:r>
          </w:p>
        </w:tc>
      </w:tr>
      <w:tr>
        <w:trPr>
          <w:trHeight w:val="30" w:hRule="atLeast"/>
        </w:trPr>
        <w:tc>
          <w:tcPr>
            <w:tcW w:w="3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Таңбалау</w:t>
            </w:r>
          </w:p>
        </w:tc>
      </w:tr>
      <w:tr>
        <w:trPr>
          <w:trHeight w:val="30" w:hRule="atLeast"/>
        </w:trPr>
        <w:tc>
          <w:tcPr>
            <w:tcW w:w="3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Сақтау мерзімі</w:t>
            </w:r>
          </w:p>
        </w:tc>
      </w:tr>
      <w:tr>
        <w:trPr>
          <w:trHeight w:val="30" w:hRule="atLeast"/>
        </w:trPr>
        <w:tc>
          <w:tcPr>
            <w:tcW w:w="3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8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Дәрілік өсімдік шикізаты, шөпдәрі, өлшеп-оралған</w:t>
            </w:r>
            <w:r>
              <w:br/>
            </w:r>
            <w:r>
              <w:rPr>
                <w:rFonts w:ascii="Times New Roman"/>
                <w:b w:val="false"/>
                <w:i w:val="false"/>
                <w:color w:val="000000"/>
                <w:sz w:val="20"/>
              </w:rPr>
              <w:t>
өнім (брикеттер, пакеттер, фильтр-пакеттер)</w:t>
            </w:r>
          </w:p>
        </w:tc>
      </w:tr>
      <w:tr>
        <w:trPr>
          <w:trHeight w:val="30" w:hRule="atLeast"/>
        </w:trPr>
        <w:tc>
          <w:tcPr>
            <w:tcW w:w="3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Сипаттамасы</w:t>
            </w:r>
          </w:p>
        </w:tc>
      </w:tr>
      <w:tr>
        <w:trPr>
          <w:trHeight w:val="30" w:hRule="atLeast"/>
        </w:trPr>
        <w:tc>
          <w:tcPr>
            <w:tcW w:w="3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Сәйкестендіру:</w:t>
            </w:r>
            <w:r>
              <w:br/>
            </w:r>
            <w:r>
              <w:rPr>
                <w:rFonts w:ascii="Times New Roman"/>
                <w:b w:val="false"/>
                <w:i w:val="false"/>
                <w:color w:val="000000"/>
                <w:sz w:val="20"/>
              </w:rPr>
              <w:t>
амакроскопия;</w:t>
            </w:r>
            <w:r>
              <w:br/>
            </w:r>
            <w:r>
              <w:rPr>
                <w:rFonts w:ascii="Times New Roman"/>
                <w:b w:val="false"/>
                <w:i w:val="false"/>
                <w:color w:val="000000"/>
                <w:sz w:val="20"/>
              </w:rPr>
              <w:t>
микроскопия;</w:t>
            </w:r>
            <w:r>
              <w:br/>
            </w:r>
            <w:r>
              <w:rPr>
                <w:rFonts w:ascii="Times New Roman"/>
                <w:b w:val="false"/>
                <w:i w:val="false"/>
                <w:color w:val="000000"/>
                <w:sz w:val="20"/>
              </w:rPr>
              <w:t>
сапалық және/немесе гистохимиялық реакциялар;</w:t>
            </w:r>
            <w:r>
              <w:br/>
            </w:r>
            <w:r>
              <w:rPr>
                <w:rFonts w:ascii="Times New Roman"/>
                <w:b w:val="false"/>
                <w:i w:val="false"/>
                <w:color w:val="000000"/>
                <w:sz w:val="20"/>
              </w:rPr>
              <w:t>
хроматографиялық сынау (тех, газды сұйықтықты хроматография, тиімділігі жоғары сұйықтықты хроматография және басқалар)</w:t>
            </w:r>
          </w:p>
        </w:tc>
      </w:tr>
      <w:tr>
        <w:trPr>
          <w:trHeight w:val="30" w:hRule="atLeast"/>
        </w:trPr>
        <w:tc>
          <w:tcPr>
            <w:tcW w:w="3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Экстракті заттар немесе сандық белгілеу</w:t>
            </w:r>
          </w:p>
        </w:tc>
      </w:tr>
      <w:tr>
        <w:trPr>
          <w:trHeight w:val="30" w:hRule="atLeast"/>
        </w:trPr>
        <w:tc>
          <w:tcPr>
            <w:tcW w:w="3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Микробиологиялық тазалық</w:t>
            </w:r>
          </w:p>
        </w:tc>
      </w:tr>
      <w:tr>
        <w:trPr>
          <w:trHeight w:val="30" w:hRule="atLeast"/>
        </w:trPr>
        <w:tc>
          <w:tcPr>
            <w:tcW w:w="3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Сандық белгілеу*</w:t>
            </w:r>
          </w:p>
        </w:tc>
      </w:tr>
      <w:tr>
        <w:trPr>
          <w:trHeight w:val="30" w:hRule="atLeast"/>
        </w:trPr>
        <w:tc>
          <w:tcPr>
            <w:tcW w:w="3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Қаптама</w:t>
            </w:r>
          </w:p>
        </w:tc>
      </w:tr>
      <w:tr>
        <w:trPr>
          <w:trHeight w:val="30" w:hRule="atLeast"/>
        </w:trPr>
        <w:tc>
          <w:tcPr>
            <w:tcW w:w="3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Таңбалау</w:t>
            </w:r>
          </w:p>
        </w:tc>
      </w:tr>
      <w:tr>
        <w:trPr>
          <w:trHeight w:val="30" w:hRule="atLeast"/>
        </w:trPr>
        <w:tc>
          <w:tcPr>
            <w:tcW w:w="3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Сақтау мерзімі</w:t>
            </w:r>
          </w:p>
        </w:tc>
      </w:tr>
    </w:tbl>
    <w:p>
      <w:pPr>
        <w:spacing w:after="0"/>
        <w:ind w:left="0"/>
        <w:jc w:val="both"/>
      </w:pPr>
      <w:r>
        <w:rPr>
          <w:rFonts w:ascii="Times New Roman"/>
          <w:b w:val="false"/>
          <w:i w:val="false"/>
          <w:color w:val="000000"/>
          <w:sz w:val="28"/>
        </w:rPr>
        <w:t>
      * нормативтік құжатта көрсеткіш болған жағдайда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Республикасында</w:t>
            </w:r>
            <w:r>
              <w:br/>
            </w:r>
            <w:r>
              <w:rPr>
                <w:rFonts w:ascii="Times New Roman"/>
                <w:b w:val="false"/>
                <w:i w:val="false"/>
                <w:color w:val="000000"/>
                <w:sz w:val="20"/>
              </w:rPr>
              <w:t>тіркелген дәрілік заттар мен</w:t>
            </w:r>
            <w:r>
              <w:br/>
            </w:r>
            <w:r>
              <w:rPr>
                <w:rFonts w:ascii="Times New Roman"/>
                <w:b w:val="false"/>
                <w:i w:val="false"/>
                <w:color w:val="000000"/>
                <w:sz w:val="20"/>
              </w:rPr>
              <w:t>медициналық бұйымдардың</w:t>
            </w:r>
            <w:r>
              <w:br/>
            </w:r>
            <w:r>
              <w:rPr>
                <w:rFonts w:ascii="Times New Roman"/>
                <w:b w:val="false"/>
                <w:i w:val="false"/>
                <w:color w:val="000000"/>
                <w:sz w:val="20"/>
              </w:rPr>
              <w:t>қауіпсіздігі мен сапасын</w:t>
            </w:r>
            <w:r>
              <w:br/>
            </w:r>
            <w:r>
              <w:rPr>
                <w:rFonts w:ascii="Times New Roman"/>
                <w:b w:val="false"/>
                <w:i w:val="false"/>
                <w:color w:val="000000"/>
                <w:sz w:val="20"/>
              </w:rPr>
              <w:t>бағалауды жүргізу</w:t>
            </w:r>
            <w:r>
              <w:br/>
            </w:r>
            <w:r>
              <w:rPr>
                <w:rFonts w:ascii="Times New Roman"/>
                <w:b w:val="false"/>
                <w:i w:val="false"/>
                <w:color w:val="000000"/>
                <w:sz w:val="20"/>
              </w:rPr>
              <w:t>қағидаларына</w:t>
            </w:r>
            <w:r>
              <w:br/>
            </w:r>
            <w:r>
              <w:rPr>
                <w:rFonts w:ascii="Times New Roman"/>
                <w:b w:val="false"/>
                <w:i w:val="false"/>
                <w:color w:val="000000"/>
                <w:sz w:val="20"/>
              </w:rPr>
              <w:t>11-қосымша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101" w:id="85"/>
    <w:p>
      <w:pPr>
        <w:spacing w:after="0"/>
        <w:ind w:left="0"/>
        <w:jc w:val="left"/>
      </w:pPr>
      <w:r>
        <w:rPr>
          <w:rFonts w:ascii="Times New Roman"/>
          <w:b/>
          <w:i w:val="false"/>
          <w:color w:val="000000"/>
        </w:rPr>
        <w:t xml:space="preserve"> Қазақстан Республикасы Денсаулық сақтау министрлігі</w:t>
      </w:r>
    </w:p>
    <w:bookmarkEnd w:id="85"/>
    <w:p>
      <w:pPr>
        <w:spacing w:after="0"/>
        <w:ind w:left="0"/>
        <w:jc w:val="both"/>
      </w:pPr>
      <w:r>
        <w:rPr>
          <w:rFonts w:ascii="Times New Roman"/>
          <w:b w:val="false"/>
          <w:i w:val="false"/>
          <w:color w:val="000000"/>
          <w:sz w:val="28"/>
        </w:rPr>
        <w:t xml:space="preserve">
      _____________________________________________________ </w:t>
      </w:r>
    </w:p>
    <w:p>
      <w:pPr>
        <w:spacing w:after="0"/>
        <w:ind w:left="0"/>
        <w:jc w:val="both"/>
      </w:pPr>
      <w:r>
        <w:rPr>
          <w:rFonts w:ascii="Times New Roman"/>
          <w:b w:val="false"/>
          <w:i w:val="false"/>
          <w:color w:val="000000"/>
          <w:sz w:val="28"/>
        </w:rPr>
        <w:t>
      Сараптама ұйымының атауы мен мекенжайы</w:t>
      </w:r>
    </w:p>
    <w:p>
      <w:pPr>
        <w:spacing w:after="0"/>
        <w:ind w:left="0"/>
        <w:jc w:val="both"/>
      </w:pPr>
      <w:r>
        <w:rPr>
          <w:rFonts w:ascii="Times New Roman"/>
          <w:b w:val="false"/>
          <w:i w:val="false"/>
          <w:color w:val="000000"/>
          <w:sz w:val="28"/>
        </w:rPr>
        <w:t>
      Өнімнің сәйкестік сертификаты (сериялар/партиялар кезінде)</w:t>
      </w:r>
    </w:p>
    <w:p>
      <w:pPr>
        <w:spacing w:after="0"/>
        <w:ind w:left="0"/>
        <w:jc w:val="both"/>
      </w:pPr>
      <w:r>
        <w:rPr>
          <w:rFonts w:ascii="Times New Roman"/>
          <w:b w:val="false"/>
          <w:i w:val="false"/>
          <w:color w:val="000000"/>
          <w:sz w:val="28"/>
        </w:rPr>
        <w:t xml:space="preserve">
      20___ жылғы "____" ____________             № _____________________________ </w:t>
      </w:r>
    </w:p>
    <w:p>
      <w:pPr>
        <w:spacing w:after="0"/>
        <w:ind w:left="0"/>
        <w:jc w:val="both"/>
      </w:pPr>
      <w:r>
        <w:rPr>
          <w:rFonts w:ascii="Times New Roman"/>
          <w:b w:val="false"/>
          <w:i w:val="false"/>
          <w:color w:val="000000"/>
          <w:sz w:val="28"/>
        </w:rPr>
        <w:t xml:space="preserve">
      Сақтау шарттары сақталған жағдайда 20___ ж. "____" дейін жарамды </w:t>
      </w:r>
    </w:p>
    <w:p>
      <w:pPr>
        <w:spacing w:after="0"/>
        <w:ind w:left="0"/>
        <w:jc w:val="both"/>
      </w:pPr>
      <w:r>
        <w:rPr>
          <w:rFonts w:ascii="Times New Roman"/>
          <w:b w:val="false"/>
          <w:i w:val="false"/>
          <w:color w:val="000000"/>
          <w:sz w:val="28"/>
        </w:rPr>
        <w:t xml:space="preserve">
      1. Осы өнімнің сәйкестік сертификаты (сериялар/партиялар кезінде) </w:t>
      </w:r>
    </w:p>
    <w:p>
      <w:pPr>
        <w:spacing w:after="0"/>
        <w:ind w:left="0"/>
        <w:jc w:val="both"/>
      </w:pPr>
      <w:r>
        <w:rPr>
          <w:rFonts w:ascii="Times New Roman"/>
          <w:b w:val="false"/>
          <w:i w:val="false"/>
          <w:color w:val="000000"/>
          <w:sz w:val="28"/>
        </w:rPr>
        <w:t xml:space="preserve">
      өнімнің </w:t>
      </w:r>
    </w:p>
    <w:p>
      <w:pPr>
        <w:spacing w:after="0"/>
        <w:ind w:left="0"/>
        <w:jc w:val="both"/>
      </w:pPr>
      <w:r>
        <w:rPr>
          <w:rFonts w:ascii="Times New Roman"/>
          <w:b w:val="false"/>
          <w:i w:val="false"/>
          <w:color w:val="000000"/>
          <w:sz w:val="28"/>
        </w:rPr>
        <w:t xml:space="preserve">
      тиісінше ___________________________________ </w:t>
      </w:r>
    </w:p>
    <w:p>
      <w:pPr>
        <w:spacing w:after="0"/>
        <w:ind w:left="0"/>
        <w:jc w:val="both"/>
      </w:pPr>
      <w:r>
        <w:rPr>
          <w:rFonts w:ascii="Times New Roman"/>
          <w:b w:val="false"/>
          <w:i w:val="false"/>
          <w:color w:val="000000"/>
          <w:sz w:val="28"/>
        </w:rPr>
        <w:t xml:space="preserve">
      ___________________________________________ сәйкестендірілгенін растайды </w:t>
      </w:r>
    </w:p>
    <w:p>
      <w:pPr>
        <w:spacing w:after="0"/>
        <w:ind w:left="0"/>
        <w:jc w:val="both"/>
      </w:pPr>
      <w:r>
        <w:rPr>
          <w:rFonts w:ascii="Times New Roman"/>
          <w:b w:val="false"/>
          <w:i w:val="false"/>
          <w:color w:val="000000"/>
          <w:sz w:val="28"/>
        </w:rPr>
        <w:t xml:space="preserve">
                  (өнім атауы, түрі, маркасы) </w:t>
      </w:r>
    </w:p>
    <w:p>
      <w:pPr>
        <w:spacing w:after="0"/>
        <w:ind w:left="0"/>
        <w:jc w:val="both"/>
      </w:pPr>
      <w:r>
        <w:rPr>
          <w:rFonts w:ascii="Times New Roman"/>
          <w:b w:val="false"/>
          <w:i w:val="false"/>
          <w:color w:val="000000"/>
          <w:sz w:val="28"/>
        </w:rPr>
        <w:t xml:space="preserve">
      дайындалған (өнімнің түрі, партия мөлшері, сериясы, жарамдылық </w:t>
      </w:r>
    </w:p>
    <w:p>
      <w:pPr>
        <w:spacing w:after="0"/>
        <w:ind w:left="0"/>
        <w:jc w:val="both"/>
      </w:pPr>
      <w:r>
        <w:rPr>
          <w:rFonts w:ascii="Times New Roman"/>
          <w:b w:val="false"/>
          <w:i w:val="false"/>
          <w:color w:val="000000"/>
          <w:sz w:val="28"/>
        </w:rPr>
        <w:t xml:space="preserve">
      мерзімі)_____________________________________________________________ </w:t>
      </w:r>
    </w:p>
    <w:p>
      <w:pPr>
        <w:spacing w:after="0"/>
        <w:ind w:left="0"/>
        <w:jc w:val="both"/>
      </w:pPr>
      <w:r>
        <w:rPr>
          <w:rFonts w:ascii="Times New Roman"/>
          <w:b w:val="false"/>
          <w:i w:val="false"/>
          <w:color w:val="000000"/>
          <w:sz w:val="28"/>
        </w:rPr>
        <w:t xml:space="preserve">
      ________________________________(ел, кәсіпорын, өндіруші-кәсіпорын атауы) </w:t>
      </w:r>
    </w:p>
    <w:p>
      <w:pPr>
        <w:spacing w:after="0"/>
        <w:ind w:left="0"/>
        <w:jc w:val="both"/>
      </w:pPr>
      <w:r>
        <w:rPr>
          <w:rFonts w:ascii="Times New Roman"/>
          <w:b w:val="false"/>
          <w:i w:val="false"/>
          <w:color w:val="000000"/>
          <w:sz w:val="28"/>
        </w:rPr>
        <w:t xml:space="preserve">
      _____________________________________________________________________ </w:t>
      </w:r>
    </w:p>
    <w:p>
      <w:pPr>
        <w:spacing w:after="0"/>
        <w:ind w:left="0"/>
        <w:jc w:val="both"/>
      </w:pPr>
      <w:r>
        <w:rPr>
          <w:rFonts w:ascii="Times New Roman"/>
          <w:b w:val="false"/>
          <w:i w:val="false"/>
          <w:color w:val="000000"/>
          <w:sz w:val="28"/>
        </w:rPr>
        <w:t xml:space="preserve">
                              (нормативтік құжаттар) </w:t>
      </w:r>
    </w:p>
    <w:p>
      <w:pPr>
        <w:spacing w:after="0"/>
        <w:ind w:left="0"/>
        <w:jc w:val="both"/>
      </w:pPr>
      <w:r>
        <w:rPr>
          <w:rFonts w:ascii="Times New Roman"/>
          <w:b w:val="false"/>
          <w:i w:val="false"/>
          <w:color w:val="000000"/>
          <w:sz w:val="28"/>
        </w:rPr>
        <w:t xml:space="preserve">
      _________ белгіленген қауіпсіздік және сапа талаптарына сәйкес келеді </w:t>
      </w:r>
    </w:p>
    <w:p>
      <w:pPr>
        <w:spacing w:after="0"/>
        <w:ind w:left="0"/>
        <w:jc w:val="both"/>
      </w:pPr>
      <w:r>
        <w:rPr>
          <w:rFonts w:ascii="Times New Roman"/>
          <w:b w:val="false"/>
          <w:i w:val="false"/>
          <w:color w:val="000000"/>
          <w:sz w:val="28"/>
        </w:rPr>
        <w:t xml:space="preserve">
      2. Өтініш беруші ______________________________________________________ </w:t>
      </w:r>
    </w:p>
    <w:p>
      <w:pPr>
        <w:spacing w:after="0"/>
        <w:ind w:left="0"/>
        <w:jc w:val="both"/>
      </w:pPr>
      <w:r>
        <w:rPr>
          <w:rFonts w:ascii="Times New Roman"/>
          <w:b w:val="false"/>
          <w:i w:val="false"/>
          <w:color w:val="000000"/>
          <w:sz w:val="28"/>
        </w:rPr>
        <w:t xml:space="preserve">
                              (атауы, мекенжайы) </w:t>
      </w:r>
    </w:p>
    <w:p>
      <w:pPr>
        <w:spacing w:after="0"/>
        <w:ind w:left="0"/>
        <w:jc w:val="both"/>
      </w:pPr>
      <w:r>
        <w:rPr>
          <w:rFonts w:ascii="Times New Roman"/>
          <w:b w:val="false"/>
          <w:i w:val="false"/>
          <w:color w:val="000000"/>
          <w:sz w:val="28"/>
        </w:rPr>
        <w:t xml:space="preserve">
      3. Өнімнің сәйкестік сертификаты (серия/ партия кезінде) </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
      20___ ж. "____" № сынау хаттамасының </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
                  (аккредиттелген зертхана аккредиттеу аттестатының №), </w:t>
      </w:r>
    </w:p>
    <w:p>
      <w:pPr>
        <w:spacing w:after="0"/>
        <w:ind w:left="0"/>
        <w:jc w:val="both"/>
      </w:pPr>
      <w:r>
        <w:rPr>
          <w:rFonts w:ascii="Times New Roman"/>
          <w:b w:val="false"/>
          <w:i w:val="false"/>
          <w:color w:val="000000"/>
          <w:sz w:val="28"/>
        </w:rPr>
        <w:t xml:space="preserve">
      _____________________________________________________ негізінде берілді </w:t>
      </w:r>
    </w:p>
    <w:p>
      <w:pPr>
        <w:spacing w:after="0"/>
        <w:ind w:left="0"/>
        <w:jc w:val="both"/>
      </w:pPr>
      <w:r>
        <w:rPr>
          <w:rFonts w:ascii="Times New Roman"/>
          <w:b w:val="false"/>
          <w:i w:val="false"/>
          <w:color w:val="000000"/>
          <w:sz w:val="28"/>
        </w:rPr>
        <w:t xml:space="preserve">
      4. Қосымша ақпарат </w:t>
      </w:r>
    </w:p>
    <w:p>
      <w:pPr>
        <w:spacing w:after="0"/>
        <w:ind w:left="0"/>
        <w:jc w:val="both"/>
      </w:pPr>
      <w:r>
        <w:rPr>
          <w:rFonts w:ascii="Times New Roman"/>
          <w:b w:val="false"/>
          <w:i w:val="false"/>
          <w:color w:val="000000"/>
          <w:sz w:val="28"/>
        </w:rPr>
        <w:t xml:space="preserve">
      _________________________________________________ </w:t>
      </w:r>
    </w:p>
    <w:p>
      <w:pPr>
        <w:spacing w:after="0"/>
        <w:ind w:left="0"/>
        <w:jc w:val="both"/>
      </w:pPr>
      <w:r>
        <w:rPr>
          <w:rFonts w:ascii="Times New Roman"/>
          <w:b w:val="false"/>
          <w:i w:val="false"/>
          <w:color w:val="000000"/>
          <w:sz w:val="28"/>
        </w:rPr>
        <w:t xml:space="preserve">
      Уәкілетті адамдардың қолы: </w:t>
      </w:r>
    </w:p>
    <w:p>
      <w:pPr>
        <w:spacing w:after="0"/>
        <w:ind w:left="0"/>
        <w:jc w:val="both"/>
      </w:pPr>
      <w:r>
        <w:rPr>
          <w:rFonts w:ascii="Times New Roman"/>
          <w:b w:val="false"/>
          <w:i w:val="false"/>
          <w:color w:val="000000"/>
          <w:sz w:val="28"/>
        </w:rPr>
        <w:t xml:space="preserve">
      ______ ___________________________________________ </w:t>
      </w:r>
    </w:p>
    <w:p>
      <w:pPr>
        <w:spacing w:after="0"/>
        <w:ind w:left="0"/>
        <w:jc w:val="both"/>
      </w:pPr>
      <w:r>
        <w:rPr>
          <w:rFonts w:ascii="Times New Roman"/>
          <w:b w:val="false"/>
          <w:i w:val="false"/>
          <w:color w:val="000000"/>
          <w:sz w:val="28"/>
        </w:rPr>
        <w:t xml:space="preserve">
            қолы             тегі, аты, әкесінің аты (бар болса) </w:t>
      </w:r>
    </w:p>
    <w:p>
      <w:pPr>
        <w:spacing w:after="0"/>
        <w:ind w:left="0"/>
        <w:jc w:val="both"/>
      </w:pPr>
      <w:r>
        <w:rPr>
          <w:rFonts w:ascii="Times New Roman"/>
          <w:b w:val="false"/>
          <w:i w:val="false"/>
          <w:color w:val="000000"/>
          <w:sz w:val="28"/>
        </w:rPr>
        <w:t>
      ______ ___________________________________________</w:t>
      </w:r>
    </w:p>
    <w:p>
      <w:pPr>
        <w:spacing w:after="0"/>
        <w:ind w:left="0"/>
        <w:jc w:val="both"/>
      </w:pPr>
      <w:r>
        <w:rPr>
          <w:rFonts w:ascii="Times New Roman"/>
          <w:b w:val="false"/>
          <w:i w:val="false"/>
          <w:color w:val="000000"/>
          <w:sz w:val="28"/>
        </w:rPr>
        <w:t>
             қолы             тегі, аты, әкесінің аты (бар болса)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Республикасында</w:t>
            </w:r>
            <w:r>
              <w:br/>
            </w:r>
            <w:r>
              <w:rPr>
                <w:rFonts w:ascii="Times New Roman"/>
                <w:b w:val="false"/>
                <w:i w:val="false"/>
                <w:color w:val="000000"/>
                <w:sz w:val="20"/>
              </w:rPr>
              <w:t>тіркелген дәрілік заттар мен</w:t>
            </w:r>
            <w:r>
              <w:br/>
            </w:r>
            <w:r>
              <w:rPr>
                <w:rFonts w:ascii="Times New Roman"/>
                <w:b w:val="false"/>
                <w:i w:val="false"/>
                <w:color w:val="000000"/>
                <w:sz w:val="20"/>
              </w:rPr>
              <w:t>медициналық бұйымдардың</w:t>
            </w:r>
            <w:r>
              <w:br/>
            </w:r>
            <w:r>
              <w:rPr>
                <w:rFonts w:ascii="Times New Roman"/>
                <w:b w:val="false"/>
                <w:i w:val="false"/>
                <w:color w:val="000000"/>
                <w:sz w:val="20"/>
              </w:rPr>
              <w:t>қауіпсіздігі мен сапасын</w:t>
            </w:r>
            <w:r>
              <w:br/>
            </w:r>
            <w:r>
              <w:rPr>
                <w:rFonts w:ascii="Times New Roman"/>
                <w:b w:val="false"/>
                <w:i w:val="false"/>
                <w:color w:val="000000"/>
                <w:sz w:val="20"/>
              </w:rPr>
              <w:t>бағалауды жүргізу</w:t>
            </w:r>
            <w:r>
              <w:br/>
            </w:r>
            <w:r>
              <w:rPr>
                <w:rFonts w:ascii="Times New Roman"/>
                <w:b w:val="false"/>
                <w:i w:val="false"/>
                <w:color w:val="000000"/>
                <w:sz w:val="20"/>
              </w:rPr>
              <w:t>қағидаларына</w:t>
            </w:r>
            <w:r>
              <w:br/>
            </w:r>
            <w:r>
              <w:rPr>
                <w:rFonts w:ascii="Times New Roman"/>
                <w:b w:val="false"/>
                <w:i w:val="false"/>
                <w:color w:val="000000"/>
                <w:sz w:val="20"/>
              </w:rPr>
              <w:t>12-қосымша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103" w:id="86"/>
    <w:p>
      <w:pPr>
        <w:spacing w:after="0"/>
        <w:ind w:left="0"/>
        <w:jc w:val="left"/>
      </w:pPr>
      <w:r>
        <w:rPr>
          <w:rFonts w:ascii="Times New Roman"/>
          <w:b/>
          <w:i w:val="false"/>
          <w:color w:val="000000"/>
        </w:rPr>
        <w:t xml:space="preserve"> Қазақстан Республикасы Денсаулық сақтау министрлігі</w:t>
      </w:r>
    </w:p>
    <w:bookmarkEnd w:id="86"/>
    <w:p>
      <w:pPr>
        <w:spacing w:after="0"/>
        <w:ind w:left="0"/>
        <w:jc w:val="both"/>
      </w:pPr>
      <w:r>
        <w:rPr>
          <w:rFonts w:ascii="Times New Roman"/>
          <w:b w:val="false"/>
          <w:i w:val="false"/>
          <w:color w:val="000000"/>
          <w:sz w:val="28"/>
        </w:rPr>
        <w:t xml:space="preserve">
      _____________________________________________________ </w:t>
      </w:r>
    </w:p>
    <w:p>
      <w:pPr>
        <w:spacing w:after="0"/>
        <w:ind w:left="0"/>
        <w:jc w:val="both"/>
      </w:pPr>
      <w:r>
        <w:rPr>
          <w:rFonts w:ascii="Times New Roman"/>
          <w:b w:val="false"/>
          <w:i w:val="false"/>
          <w:color w:val="000000"/>
          <w:sz w:val="28"/>
        </w:rPr>
        <w:t>
      Сараптама ұйымының атауы мен мекенжайы</w:t>
      </w:r>
    </w:p>
    <w:p>
      <w:pPr>
        <w:spacing w:after="0"/>
        <w:ind w:left="0"/>
        <w:jc w:val="both"/>
      </w:pPr>
      <w:r>
        <w:rPr>
          <w:rFonts w:ascii="Times New Roman"/>
          <w:b w:val="false"/>
          <w:i w:val="false"/>
          <w:color w:val="000000"/>
          <w:sz w:val="28"/>
        </w:rPr>
        <w:t>
      Өнімнің сәйкестік сертификаты (декларациялау кезінде)</w:t>
      </w:r>
    </w:p>
    <w:p>
      <w:pPr>
        <w:spacing w:after="0"/>
        <w:ind w:left="0"/>
        <w:jc w:val="both"/>
      </w:pPr>
      <w:r>
        <w:rPr>
          <w:rFonts w:ascii="Times New Roman"/>
          <w:b w:val="false"/>
          <w:i w:val="false"/>
          <w:color w:val="000000"/>
          <w:sz w:val="28"/>
        </w:rPr>
        <w:t xml:space="preserve">
      20___ жылғы "____" ____________ № _____________________________ </w:t>
      </w:r>
    </w:p>
    <w:p>
      <w:pPr>
        <w:spacing w:after="0"/>
        <w:ind w:left="0"/>
        <w:jc w:val="both"/>
      </w:pPr>
      <w:r>
        <w:rPr>
          <w:rFonts w:ascii="Times New Roman"/>
          <w:b w:val="false"/>
          <w:i w:val="false"/>
          <w:color w:val="000000"/>
          <w:sz w:val="28"/>
        </w:rPr>
        <w:t xml:space="preserve">
      Сақтау шарттары сақталған жағдайда 20___ ж. "____" дейін жарамды </w:t>
      </w:r>
    </w:p>
    <w:p>
      <w:pPr>
        <w:spacing w:after="0"/>
        <w:ind w:left="0"/>
        <w:jc w:val="both"/>
      </w:pPr>
      <w:r>
        <w:rPr>
          <w:rFonts w:ascii="Times New Roman"/>
          <w:b w:val="false"/>
          <w:i w:val="false"/>
          <w:color w:val="000000"/>
          <w:sz w:val="28"/>
        </w:rPr>
        <w:t xml:space="preserve">
      1. Осы өнімнің сәйкестік сертификаты (декларация кезінде) </w:t>
      </w:r>
    </w:p>
    <w:p>
      <w:pPr>
        <w:spacing w:after="0"/>
        <w:ind w:left="0"/>
        <w:jc w:val="both"/>
      </w:pPr>
      <w:r>
        <w:rPr>
          <w:rFonts w:ascii="Times New Roman"/>
          <w:b w:val="false"/>
          <w:i w:val="false"/>
          <w:color w:val="000000"/>
          <w:sz w:val="28"/>
        </w:rPr>
        <w:t xml:space="preserve">
      өнімнің </w:t>
      </w:r>
    </w:p>
    <w:p>
      <w:pPr>
        <w:spacing w:after="0"/>
        <w:ind w:left="0"/>
        <w:jc w:val="both"/>
      </w:pPr>
      <w:r>
        <w:rPr>
          <w:rFonts w:ascii="Times New Roman"/>
          <w:b w:val="false"/>
          <w:i w:val="false"/>
          <w:color w:val="000000"/>
          <w:sz w:val="28"/>
        </w:rPr>
        <w:t xml:space="preserve">
      тиісінше ___________________________________ </w:t>
      </w:r>
    </w:p>
    <w:p>
      <w:pPr>
        <w:spacing w:after="0"/>
        <w:ind w:left="0"/>
        <w:jc w:val="both"/>
      </w:pPr>
      <w:r>
        <w:rPr>
          <w:rFonts w:ascii="Times New Roman"/>
          <w:b w:val="false"/>
          <w:i w:val="false"/>
          <w:color w:val="000000"/>
          <w:sz w:val="28"/>
        </w:rPr>
        <w:t xml:space="preserve">
      _______________________________________________ сәйкестендірілгенін растайды </w:t>
      </w:r>
    </w:p>
    <w:p>
      <w:pPr>
        <w:spacing w:after="0"/>
        <w:ind w:left="0"/>
        <w:jc w:val="both"/>
      </w:pPr>
      <w:r>
        <w:rPr>
          <w:rFonts w:ascii="Times New Roman"/>
          <w:b w:val="false"/>
          <w:i w:val="false"/>
          <w:color w:val="000000"/>
          <w:sz w:val="28"/>
        </w:rPr>
        <w:t xml:space="preserve">
                  (өнім атауы мен түрі) </w:t>
      </w:r>
    </w:p>
    <w:p>
      <w:pPr>
        <w:spacing w:after="0"/>
        <w:ind w:left="0"/>
        <w:jc w:val="both"/>
      </w:pPr>
      <w:r>
        <w:rPr>
          <w:rFonts w:ascii="Times New Roman"/>
          <w:b w:val="false"/>
          <w:i w:val="false"/>
          <w:color w:val="000000"/>
          <w:sz w:val="28"/>
        </w:rPr>
        <w:t xml:space="preserve">
      дайындалған _____________________________________________________________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________________________________________________(ел, кәсіпорын, фирма атауы) </w:t>
      </w:r>
    </w:p>
    <w:p>
      <w:pPr>
        <w:spacing w:after="0"/>
        <w:ind w:left="0"/>
        <w:jc w:val="both"/>
      </w:pPr>
      <w:r>
        <w:rPr>
          <w:rFonts w:ascii="Times New Roman"/>
          <w:b w:val="false"/>
          <w:i w:val="false"/>
          <w:color w:val="000000"/>
          <w:sz w:val="28"/>
        </w:rPr>
        <w:t xml:space="preserve">
      _________________________________________________________________________ </w:t>
      </w:r>
    </w:p>
    <w:p>
      <w:pPr>
        <w:spacing w:after="0"/>
        <w:ind w:left="0"/>
        <w:jc w:val="both"/>
      </w:pPr>
      <w:r>
        <w:rPr>
          <w:rFonts w:ascii="Times New Roman"/>
          <w:b w:val="false"/>
          <w:i w:val="false"/>
          <w:color w:val="000000"/>
          <w:sz w:val="28"/>
        </w:rPr>
        <w:t xml:space="preserve">
      _________ белгіленген қауіпсіздік және сапа талаптарына сәйкес келеді </w:t>
      </w:r>
    </w:p>
    <w:p>
      <w:pPr>
        <w:spacing w:after="0"/>
        <w:ind w:left="0"/>
        <w:jc w:val="both"/>
      </w:pPr>
      <w:r>
        <w:rPr>
          <w:rFonts w:ascii="Times New Roman"/>
          <w:b w:val="false"/>
          <w:i w:val="false"/>
          <w:color w:val="000000"/>
          <w:sz w:val="28"/>
        </w:rPr>
        <w:t xml:space="preserve">
      2. Өтініш беруші __________________________________________________________ </w:t>
      </w:r>
    </w:p>
    <w:p>
      <w:pPr>
        <w:spacing w:after="0"/>
        <w:ind w:left="0"/>
        <w:jc w:val="both"/>
      </w:pPr>
      <w:r>
        <w:rPr>
          <w:rFonts w:ascii="Times New Roman"/>
          <w:b w:val="false"/>
          <w:i w:val="false"/>
          <w:color w:val="000000"/>
          <w:sz w:val="28"/>
        </w:rPr>
        <w:t xml:space="preserve">
                              (атауы, мекенжайы) </w:t>
      </w:r>
    </w:p>
    <w:p>
      <w:pPr>
        <w:spacing w:after="0"/>
        <w:ind w:left="0"/>
        <w:jc w:val="both"/>
      </w:pPr>
      <w:r>
        <w:rPr>
          <w:rFonts w:ascii="Times New Roman"/>
          <w:b w:val="false"/>
          <w:i w:val="false"/>
          <w:color w:val="000000"/>
          <w:sz w:val="28"/>
        </w:rPr>
        <w:t xml:space="preserve">
      3. Өнімнің сәйкестік сертификаты (декларациялау кезінде) </w:t>
      </w:r>
    </w:p>
    <w:p>
      <w:pPr>
        <w:spacing w:after="0"/>
        <w:ind w:left="0"/>
        <w:jc w:val="both"/>
      </w:pPr>
      <w:r>
        <w:rPr>
          <w:rFonts w:ascii="Times New Roman"/>
          <w:b w:val="false"/>
          <w:i w:val="false"/>
          <w:color w:val="000000"/>
          <w:sz w:val="28"/>
        </w:rPr>
        <w:t xml:space="preserve">
      ________________________________________________________________________ </w:t>
      </w:r>
    </w:p>
    <w:p>
      <w:pPr>
        <w:spacing w:after="0"/>
        <w:ind w:left="0"/>
        <w:jc w:val="both"/>
      </w:pPr>
      <w:r>
        <w:rPr>
          <w:rFonts w:ascii="Times New Roman"/>
          <w:b w:val="false"/>
          <w:i w:val="false"/>
          <w:color w:val="000000"/>
          <w:sz w:val="28"/>
        </w:rPr>
        <w:t xml:space="preserve">
      GMP, №, берілген күні, әрекет ету мерзімі немесе ISO 13485, № , берілген күні, </w:t>
      </w:r>
    </w:p>
    <w:p>
      <w:pPr>
        <w:spacing w:after="0"/>
        <w:ind w:left="0"/>
        <w:jc w:val="both"/>
      </w:pPr>
      <w:r>
        <w:rPr>
          <w:rFonts w:ascii="Times New Roman"/>
          <w:b w:val="false"/>
          <w:i w:val="false"/>
          <w:color w:val="000000"/>
          <w:sz w:val="28"/>
        </w:rPr>
        <w:t xml:space="preserve">
      әрекет ету мерзімі </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 негізінде берілді </w:t>
      </w:r>
    </w:p>
    <w:p>
      <w:pPr>
        <w:spacing w:after="0"/>
        <w:ind w:left="0"/>
        <w:jc w:val="both"/>
      </w:pPr>
      <w:r>
        <w:rPr>
          <w:rFonts w:ascii="Times New Roman"/>
          <w:b w:val="false"/>
          <w:i w:val="false"/>
          <w:color w:val="000000"/>
          <w:sz w:val="28"/>
        </w:rPr>
        <w:t xml:space="preserve">
      4. Қосымша ақпарат _________________________________________________ </w:t>
      </w:r>
    </w:p>
    <w:p>
      <w:pPr>
        <w:spacing w:after="0"/>
        <w:ind w:left="0"/>
        <w:jc w:val="both"/>
      </w:pPr>
      <w:r>
        <w:rPr>
          <w:rFonts w:ascii="Times New Roman"/>
          <w:b w:val="false"/>
          <w:i w:val="false"/>
          <w:color w:val="000000"/>
          <w:sz w:val="28"/>
        </w:rPr>
        <w:t xml:space="preserve">
      Уәкілетті адамдардың қолы: </w:t>
      </w:r>
    </w:p>
    <w:p>
      <w:pPr>
        <w:spacing w:after="0"/>
        <w:ind w:left="0"/>
        <w:jc w:val="both"/>
      </w:pPr>
      <w:r>
        <w:rPr>
          <w:rFonts w:ascii="Times New Roman"/>
          <w:b w:val="false"/>
          <w:i w:val="false"/>
          <w:color w:val="000000"/>
          <w:sz w:val="28"/>
        </w:rPr>
        <w:t xml:space="preserve">
      ______ ___________________________________________ </w:t>
      </w:r>
    </w:p>
    <w:p>
      <w:pPr>
        <w:spacing w:after="0"/>
        <w:ind w:left="0"/>
        <w:jc w:val="both"/>
      </w:pPr>
      <w:r>
        <w:rPr>
          <w:rFonts w:ascii="Times New Roman"/>
          <w:b w:val="false"/>
          <w:i w:val="false"/>
          <w:color w:val="000000"/>
          <w:sz w:val="28"/>
        </w:rPr>
        <w:t xml:space="preserve">
            қолы             тегі, аты, әкесінің аты (бар болса) </w:t>
      </w:r>
    </w:p>
    <w:p>
      <w:pPr>
        <w:spacing w:after="0"/>
        <w:ind w:left="0"/>
        <w:jc w:val="both"/>
      </w:pPr>
      <w:r>
        <w:rPr>
          <w:rFonts w:ascii="Times New Roman"/>
          <w:b w:val="false"/>
          <w:i w:val="false"/>
          <w:color w:val="000000"/>
          <w:sz w:val="28"/>
        </w:rPr>
        <w:t xml:space="preserve">
      ______ ___________________________________________ </w:t>
      </w:r>
    </w:p>
    <w:p>
      <w:pPr>
        <w:spacing w:after="0"/>
        <w:ind w:left="0"/>
        <w:jc w:val="both"/>
      </w:pPr>
      <w:r>
        <w:rPr>
          <w:rFonts w:ascii="Times New Roman"/>
          <w:b w:val="false"/>
          <w:i w:val="false"/>
          <w:color w:val="000000"/>
          <w:sz w:val="28"/>
        </w:rPr>
        <w:t>
            қолы             тегі, аты, әкесінің аты (бар болса)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Республикасында</w:t>
            </w:r>
            <w:r>
              <w:br/>
            </w:r>
            <w:r>
              <w:rPr>
                <w:rFonts w:ascii="Times New Roman"/>
                <w:b w:val="false"/>
                <w:i w:val="false"/>
                <w:color w:val="000000"/>
                <w:sz w:val="20"/>
              </w:rPr>
              <w:t>тіркелген дәрілік заттар мен</w:t>
            </w:r>
            <w:r>
              <w:br/>
            </w:r>
            <w:r>
              <w:rPr>
                <w:rFonts w:ascii="Times New Roman"/>
                <w:b w:val="false"/>
                <w:i w:val="false"/>
                <w:color w:val="000000"/>
                <w:sz w:val="20"/>
              </w:rPr>
              <w:t>медициналық бұйымдардың</w:t>
            </w:r>
            <w:r>
              <w:br/>
            </w:r>
            <w:r>
              <w:rPr>
                <w:rFonts w:ascii="Times New Roman"/>
                <w:b w:val="false"/>
                <w:i w:val="false"/>
                <w:color w:val="000000"/>
                <w:sz w:val="20"/>
              </w:rPr>
              <w:t>қауіпсіздігі мен сапасын</w:t>
            </w:r>
            <w:r>
              <w:br/>
            </w:r>
            <w:r>
              <w:rPr>
                <w:rFonts w:ascii="Times New Roman"/>
                <w:b w:val="false"/>
                <w:i w:val="false"/>
                <w:color w:val="000000"/>
                <w:sz w:val="20"/>
              </w:rPr>
              <w:t>бағалауды жүргізу</w:t>
            </w:r>
            <w:r>
              <w:br/>
            </w:r>
            <w:r>
              <w:rPr>
                <w:rFonts w:ascii="Times New Roman"/>
                <w:b w:val="false"/>
                <w:i w:val="false"/>
                <w:color w:val="000000"/>
                <w:sz w:val="20"/>
              </w:rPr>
              <w:t>қағидаларына</w:t>
            </w:r>
            <w:r>
              <w:br/>
            </w:r>
            <w:r>
              <w:rPr>
                <w:rFonts w:ascii="Times New Roman"/>
                <w:b w:val="false"/>
                <w:i w:val="false"/>
                <w:color w:val="000000"/>
                <w:sz w:val="20"/>
              </w:rPr>
              <w:t>13-қосымша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105" w:id="87"/>
    <w:p>
      <w:pPr>
        <w:spacing w:after="0"/>
        <w:ind w:left="0"/>
        <w:jc w:val="left"/>
      </w:pPr>
      <w:r>
        <w:rPr>
          <w:rFonts w:ascii="Times New Roman"/>
          <w:b/>
          <w:i w:val="false"/>
          <w:color w:val="000000"/>
        </w:rPr>
        <w:t xml:space="preserve"> Өнімнің үлгілерін іріктеу алгоритмі</w:t>
      </w:r>
    </w:p>
    <w:bookmarkEnd w:id="87"/>
    <w:bookmarkStart w:name="z106" w:id="88"/>
    <w:p>
      <w:pPr>
        <w:spacing w:after="0"/>
        <w:ind w:left="0"/>
        <w:jc w:val="both"/>
      </w:pPr>
      <w:r>
        <w:rPr>
          <w:rFonts w:ascii="Times New Roman"/>
          <w:b w:val="false"/>
          <w:i w:val="false"/>
          <w:color w:val="000000"/>
          <w:sz w:val="28"/>
        </w:rPr>
        <w:t>
      1. Дәрілік заттардың үлгілерін іріктеу алгоритмі</w:t>
      </w:r>
    </w:p>
    <w:bookmarkEnd w:id="88"/>
    <w:p>
      <w:pPr>
        <w:spacing w:after="0"/>
        <w:ind w:left="0"/>
        <w:jc w:val="both"/>
      </w:pPr>
      <w:r>
        <w:rPr>
          <w:rFonts w:ascii="Times New Roman"/>
          <w:b w:val="false"/>
          <w:i w:val="false"/>
          <w:color w:val="000000"/>
          <w:sz w:val="28"/>
        </w:rPr>
        <w:t>
      Үлгілерді дәрілік заттың әрбір сериясынан (партиясынан) іріктейді.</w:t>
      </w:r>
    </w:p>
    <w:p>
      <w:pPr>
        <w:spacing w:after="0"/>
        <w:ind w:left="0"/>
        <w:jc w:val="both"/>
      </w:pPr>
      <w:r>
        <w:rPr>
          <w:rFonts w:ascii="Times New Roman"/>
          <w:b w:val="false"/>
          <w:i w:val="false"/>
          <w:color w:val="000000"/>
          <w:sz w:val="28"/>
        </w:rPr>
        <w:t>
      Қаптама ыдысы (жәшіктер, қораптар, мөшектер, шөлмектер, барабандар) нормативтік құжаттама талаптарына сәйкестігін тексеру үшін сыртқы тексеріп-қараудан өткізіледі.</w:t>
      </w:r>
    </w:p>
    <w:p>
      <w:pPr>
        <w:spacing w:after="0"/>
        <w:ind w:left="0"/>
        <w:jc w:val="both"/>
      </w:pPr>
      <w:r>
        <w:rPr>
          <w:rFonts w:ascii="Times New Roman"/>
          <w:b w:val="false"/>
          <w:i w:val="false"/>
          <w:color w:val="000000"/>
          <w:sz w:val="28"/>
        </w:rPr>
        <w:t>
      Үлгілер қаптама ыдыстың нормативтік құжаттарына сәйкес бүтін, тығындалған және оралғандарынан ғана іріктеледі.</w:t>
      </w:r>
    </w:p>
    <w:p>
      <w:pPr>
        <w:spacing w:after="0"/>
        <w:ind w:left="0"/>
        <w:jc w:val="both"/>
      </w:pPr>
      <w:r>
        <w:rPr>
          <w:rFonts w:ascii="Times New Roman"/>
          <w:b w:val="false"/>
          <w:i w:val="false"/>
          <w:color w:val="000000"/>
          <w:sz w:val="28"/>
        </w:rPr>
        <w:t>
      Үлгілерді іріктеу кезінде дәрілік заттардың уыттылығы, жарылғыштығы, тұтанғыштығы, ылғал тартуы және тағы басқа қасиеттерін ескере отырып, сондай-ақ оларды ластанудан қорғау үшін сақтық шаралары қолданылады.</w:t>
      </w:r>
    </w:p>
    <w:p>
      <w:pPr>
        <w:spacing w:after="0"/>
        <w:ind w:left="0"/>
        <w:jc w:val="both"/>
      </w:pPr>
      <w:r>
        <w:rPr>
          <w:rFonts w:ascii="Times New Roman"/>
          <w:b w:val="false"/>
          <w:i w:val="false"/>
          <w:color w:val="000000"/>
          <w:sz w:val="28"/>
        </w:rPr>
        <w:t>
      Дәрілік заттардың, медициналық бұйымдардың нормативтік құжаттар талаптарына сәйкестігіне сынау өткізу үшін үлгілерге көп сатылы іріктеу жүргізеді.</w:t>
      </w:r>
    </w:p>
    <w:p>
      <w:pPr>
        <w:spacing w:after="0"/>
        <w:ind w:left="0"/>
        <w:jc w:val="both"/>
      </w:pPr>
      <w:r>
        <w:rPr>
          <w:rFonts w:ascii="Times New Roman"/>
          <w:b w:val="false"/>
          <w:i w:val="false"/>
          <w:color w:val="000000"/>
          <w:sz w:val="28"/>
        </w:rPr>
        <w:t>
      Көп сатылы іріктеу кезінде, әрбір сатыда үлгілер алдыңғы сатыда іріктелген бірліктерден барабар мөлшерде кездейсоқ іріктеледі. Сатылар саны қаптама түрімен айқындалады.</w:t>
      </w:r>
    </w:p>
    <w:p>
      <w:pPr>
        <w:spacing w:after="0"/>
        <w:ind w:left="0"/>
        <w:jc w:val="both"/>
      </w:pPr>
      <w:r>
        <w:rPr>
          <w:rFonts w:ascii="Times New Roman"/>
          <w:b w:val="false"/>
          <w:i w:val="false"/>
          <w:color w:val="000000"/>
          <w:sz w:val="28"/>
        </w:rPr>
        <w:t>
      Бірінші кезең: қаптамадағы ыдыстардың бірліктерін іріктеу (жәшіктер, қораптар, мөшектер, шөлмектер, барабандар);</w:t>
      </w:r>
    </w:p>
    <w:p>
      <w:pPr>
        <w:spacing w:after="0"/>
        <w:ind w:left="0"/>
        <w:jc w:val="both"/>
      </w:pPr>
      <w:r>
        <w:rPr>
          <w:rFonts w:ascii="Times New Roman"/>
          <w:b w:val="false"/>
          <w:i w:val="false"/>
          <w:color w:val="000000"/>
          <w:sz w:val="28"/>
        </w:rPr>
        <w:t>
      Екінші кезең: алғашқы қаптамадағы ыдыстың ішіндегі қаптама бірліктерін іріктеу (жәшіктер, қораптар, мөшектер, шөлмектер, барабандар);</w:t>
      </w:r>
    </w:p>
    <w:p>
      <w:pPr>
        <w:spacing w:after="0"/>
        <w:ind w:left="0"/>
        <w:jc w:val="both"/>
      </w:pPr>
      <w:r>
        <w:rPr>
          <w:rFonts w:ascii="Times New Roman"/>
          <w:b w:val="false"/>
          <w:i w:val="false"/>
          <w:color w:val="000000"/>
          <w:sz w:val="28"/>
        </w:rPr>
        <w:t>
      Үшінші кезең: алғашқы қаптамадағы (ампулада, құты, туба, пішінді қаптамада) өнімді іріктеу.</w:t>
      </w:r>
    </w:p>
    <w:p>
      <w:pPr>
        <w:spacing w:after="0"/>
        <w:ind w:left="0"/>
        <w:jc w:val="both"/>
      </w:pPr>
      <w:r>
        <w:rPr>
          <w:rFonts w:ascii="Times New Roman"/>
          <w:b w:val="false"/>
          <w:i w:val="false"/>
          <w:color w:val="000000"/>
          <w:sz w:val="28"/>
        </w:rPr>
        <w:t>
      Әр сатыда өнім мөлшерін іріктеуді есептеу үшін 0,4 vn формуласын қолданады, мұндағы n – бір серияның (партияның) осы сатыдағы үлгілерінің саны. Формула бойынша есептеу нәтижесінде алынған бөлшектік саны өсу ретімен дөңгелектендіріледі, ол 3-тен кем емес, 30-дан жоғары болмауы керек.</w:t>
      </w:r>
    </w:p>
    <w:p>
      <w:pPr>
        <w:spacing w:after="0"/>
        <w:ind w:left="0"/>
        <w:jc w:val="both"/>
      </w:pPr>
      <w:r>
        <w:rPr>
          <w:rFonts w:ascii="Times New Roman"/>
          <w:b w:val="false"/>
          <w:i w:val="false"/>
          <w:color w:val="000000"/>
          <w:sz w:val="28"/>
        </w:rPr>
        <w:t>
      Сынауды өткізу үшін үлгілер саны жеткіліксіз болған кезде, жоғарыда аталған үлгілер алынады.</w:t>
      </w:r>
    </w:p>
    <w:bookmarkStart w:name="z107" w:id="89"/>
    <w:p>
      <w:pPr>
        <w:spacing w:after="0"/>
        <w:ind w:left="0"/>
        <w:jc w:val="both"/>
      </w:pPr>
      <w:r>
        <w:rPr>
          <w:rFonts w:ascii="Times New Roman"/>
          <w:b w:val="false"/>
          <w:i w:val="false"/>
          <w:color w:val="000000"/>
          <w:sz w:val="28"/>
        </w:rPr>
        <w:t>
      2. Медициналық мақсаттағы бұйымдардың үлгілерін іріктеу алгоритмі</w:t>
      </w:r>
    </w:p>
    <w:bookmarkEnd w:id="89"/>
    <w:p>
      <w:pPr>
        <w:spacing w:after="0"/>
        <w:ind w:left="0"/>
        <w:jc w:val="both"/>
      </w:pPr>
      <w:r>
        <w:rPr>
          <w:rFonts w:ascii="Times New Roman"/>
          <w:b w:val="false"/>
          <w:i w:val="false"/>
          <w:color w:val="000000"/>
          <w:sz w:val="28"/>
        </w:rPr>
        <w:t>
      1) Үлгілерді іріктеу үдерісінде жалпы жағдайда:</w:t>
      </w:r>
    </w:p>
    <w:p>
      <w:pPr>
        <w:spacing w:after="0"/>
        <w:ind w:left="0"/>
        <w:jc w:val="both"/>
      </w:pPr>
      <w:r>
        <w:rPr>
          <w:rFonts w:ascii="Times New Roman"/>
          <w:b w:val="false"/>
          <w:i w:val="false"/>
          <w:color w:val="000000"/>
          <w:sz w:val="28"/>
        </w:rPr>
        <w:t>
      партияның біртектілігі;</w:t>
      </w:r>
    </w:p>
    <w:p>
      <w:pPr>
        <w:spacing w:after="0"/>
        <w:ind w:left="0"/>
        <w:jc w:val="both"/>
      </w:pPr>
      <w:r>
        <w:rPr>
          <w:rFonts w:ascii="Times New Roman"/>
          <w:b w:val="false"/>
          <w:i w:val="false"/>
          <w:color w:val="000000"/>
          <w:sz w:val="28"/>
        </w:rPr>
        <w:t>
      құрамы бойынша іріктеудің келістілігі;</w:t>
      </w:r>
    </w:p>
    <w:p>
      <w:pPr>
        <w:spacing w:after="0"/>
        <w:ind w:left="0"/>
        <w:jc w:val="both"/>
      </w:pPr>
      <w:r>
        <w:rPr>
          <w:rFonts w:ascii="Times New Roman"/>
          <w:b w:val="false"/>
          <w:i w:val="false"/>
          <w:color w:val="000000"/>
          <w:sz w:val="28"/>
        </w:rPr>
        <w:t>
      саны бойынша іріктеудің келістілігі;</w:t>
      </w:r>
    </w:p>
    <w:p>
      <w:pPr>
        <w:spacing w:after="0"/>
        <w:ind w:left="0"/>
        <w:jc w:val="both"/>
      </w:pPr>
      <w:r>
        <w:rPr>
          <w:rFonts w:ascii="Times New Roman"/>
          <w:b w:val="false"/>
          <w:i w:val="false"/>
          <w:color w:val="000000"/>
          <w:sz w:val="28"/>
        </w:rPr>
        <w:t>
      үлгілердің өнімнің сәйкестендіру белгілеріне сәйкестігі ескеріледі.</w:t>
      </w:r>
    </w:p>
    <w:p>
      <w:pPr>
        <w:spacing w:after="0"/>
        <w:ind w:left="0"/>
        <w:jc w:val="both"/>
      </w:pPr>
      <w:r>
        <w:rPr>
          <w:rFonts w:ascii="Times New Roman"/>
          <w:b w:val="false"/>
          <w:i w:val="false"/>
          <w:color w:val="000000"/>
          <w:sz w:val="28"/>
        </w:rPr>
        <w:t>
      2) Іріктелетін үлгілер құрылымы, құрамы және технологиясы бойынша іске асыруға арналған өнімге сәйкес келуге тиіс.</w:t>
      </w:r>
    </w:p>
    <w:p>
      <w:pPr>
        <w:spacing w:after="0"/>
        <w:ind w:left="0"/>
        <w:jc w:val="both"/>
      </w:pPr>
      <w:r>
        <w:rPr>
          <w:rFonts w:ascii="Times New Roman"/>
          <w:b w:val="false"/>
          <w:i w:val="false"/>
          <w:color w:val="000000"/>
          <w:sz w:val="28"/>
        </w:rPr>
        <w:t>
      3) Үлгілердің құрамы бойынша іріктеудің жеке түрлері (маркаларының, өлшемдерінің, түрлерінің, модельдерінің) қасиеттерінің айырмашылығын ескере отырып, қауіпсіздік пен сапаны бағалау объектісі болып табылатын біртекті өнімнің барлық жиынтығын көрсету керек.</w:t>
      </w:r>
    </w:p>
    <w:p>
      <w:pPr>
        <w:spacing w:after="0"/>
        <w:ind w:left="0"/>
        <w:jc w:val="both"/>
      </w:pPr>
      <w:r>
        <w:rPr>
          <w:rFonts w:ascii="Times New Roman"/>
          <w:b w:val="false"/>
          <w:i w:val="false"/>
          <w:color w:val="000000"/>
          <w:sz w:val="28"/>
        </w:rPr>
        <w:t>
      4) Сынаулар жүргізу үшін іріктелген үлгілер, Тапсырыс берушіге қайтарылмайды.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Республикасында</w:t>
            </w:r>
            <w:r>
              <w:br/>
            </w:r>
            <w:r>
              <w:rPr>
                <w:rFonts w:ascii="Times New Roman"/>
                <w:b w:val="false"/>
                <w:i w:val="false"/>
                <w:color w:val="000000"/>
                <w:sz w:val="20"/>
              </w:rPr>
              <w:t>тіркелген дәрілік заттар мен</w:t>
            </w:r>
            <w:r>
              <w:br/>
            </w:r>
            <w:r>
              <w:rPr>
                <w:rFonts w:ascii="Times New Roman"/>
                <w:b w:val="false"/>
                <w:i w:val="false"/>
                <w:color w:val="000000"/>
                <w:sz w:val="20"/>
              </w:rPr>
              <w:t>медициналық бұйымдардың</w:t>
            </w:r>
            <w:r>
              <w:br/>
            </w:r>
            <w:r>
              <w:rPr>
                <w:rFonts w:ascii="Times New Roman"/>
                <w:b w:val="false"/>
                <w:i w:val="false"/>
                <w:color w:val="000000"/>
                <w:sz w:val="20"/>
              </w:rPr>
              <w:t>қауіпсіздігі мен сапасын</w:t>
            </w:r>
            <w:r>
              <w:br/>
            </w:r>
            <w:r>
              <w:rPr>
                <w:rFonts w:ascii="Times New Roman"/>
                <w:b w:val="false"/>
                <w:i w:val="false"/>
                <w:color w:val="000000"/>
                <w:sz w:val="20"/>
              </w:rPr>
              <w:t>бағалауды жүргізу</w:t>
            </w:r>
            <w:r>
              <w:br/>
            </w:r>
            <w:r>
              <w:rPr>
                <w:rFonts w:ascii="Times New Roman"/>
                <w:b w:val="false"/>
                <w:i w:val="false"/>
                <w:color w:val="000000"/>
                <w:sz w:val="20"/>
              </w:rPr>
              <w:t>қағидаларына</w:t>
            </w:r>
            <w:r>
              <w:br/>
            </w:r>
            <w:r>
              <w:rPr>
                <w:rFonts w:ascii="Times New Roman"/>
                <w:b w:val="false"/>
                <w:i w:val="false"/>
                <w:color w:val="000000"/>
                <w:sz w:val="20"/>
              </w:rPr>
              <w:t>14-қосымша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109" w:id="90"/>
    <w:p>
      <w:pPr>
        <w:spacing w:after="0"/>
        <w:ind w:left="0"/>
        <w:jc w:val="left"/>
      </w:pPr>
      <w:r>
        <w:rPr>
          <w:rFonts w:ascii="Times New Roman"/>
          <w:b/>
          <w:i w:val="false"/>
          <w:color w:val="000000"/>
        </w:rPr>
        <w:t xml:space="preserve"> Өнімнің үлгілерін іріктеу актісі</w:t>
      </w:r>
    </w:p>
    <w:bookmarkEnd w:id="90"/>
    <w:p>
      <w:pPr>
        <w:spacing w:after="0"/>
        <w:ind w:left="0"/>
        <w:jc w:val="both"/>
      </w:pPr>
      <w:r>
        <w:rPr>
          <w:rFonts w:ascii="Times New Roman"/>
          <w:b w:val="false"/>
          <w:i w:val="false"/>
          <w:color w:val="000000"/>
          <w:sz w:val="28"/>
        </w:rPr>
        <w:t xml:space="preserve">
      20____ жылғы "___" _________ №____ </w:t>
      </w:r>
    </w:p>
    <w:p>
      <w:pPr>
        <w:spacing w:after="0"/>
        <w:ind w:left="0"/>
        <w:jc w:val="both"/>
      </w:pPr>
      <w:r>
        <w:rPr>
          <w:rFonts w:ascii="Times New Roman"/>
          <w:b w:val="false"/>
          <w:i w:val="false"/>
          <w:color w:val="000000"/>
          <w:sz w:val="28"/>
        </w:rPr>
        <w:t xml:space="preserve">
      Өтініш беруші________________________________________________________ </w:t>
      </w:r>
    </w:p>
    <w:p>
      <w:pPr>
        <w:spacing w:after="0"/>
        <w:ind w:left="0"/>
        <w:jc w:val="both"/>
      </w:pPr>
      <w:r>
        <w:rPr>
          <w:rFonts w:ascii="Times New Roman"/>
          <w:b w:val="false"/>
          <w:i w:val="false"/>
          <w:color w:val="000000"/>
          <w:sz w:val="28"/>
        </w:rPr>
        <w:t xml:space="preserve">
                        (ұйымның атауы, мекенжайы) </w:t>
      </w:r>
    </w:p>
    <w:p>
      <w:pPr>
        <w:spacing w:after="0"/>
        <w:ind w:left="0"/>
        <w:jc w:val="both"/>
      </w:pPr>
      <w:r>
        <w:rPr>
          <w:rFonts w:ascii="Times New Roman"/>
          <w:b w:val="false"/>
          <w:i w:val="false"/>
          <w:color w:val="000000"/>
          <w:sz w:val="28"/>
        </w:rPr>
        <w:t xml:space="preserve">
      Іріктеудің мекенжайы мен орны_________________________________________ </w:t>
      </w:r>
    </w:p>
    <w:p>
      <w:pPr>
        <w:spacing w:after="0"/>
        <w:ind w:left="0"/>
        <w:jc w:val="both"/>
      </w:pPr>
      <w:r>
        <w:rPr>
          <w:rFonts w:ascii="Times New Roman"/>
          <w:b w:val="false"/>
          <w:i w:val="false"/>
          <w:color w:val="000000"/>
          <w:sz w:val="28"/>
        </w:rPr>
        <w:t xml:space="preserve">
      Сынауды іріктеуді _____________________________________________ жүргізді </w:t>
      </w:r>
    </w:p>
    <w:p>
      <w:pPr>
        <w:spacing w:after="0"/>
        <w:ind w:left="0"/>
        <w:jc w:val="both"/>
      </w:pPr>
      <w:r>
        <w:rPr>
          <w:rFonts w:ascii="Times New Roman"/>
          <w:b w:val="false"/>
          <w:i w:val="false"/>
          <w:color w:val="000000"/>
          <w:sz w:val="28"/>
        </w:rPr>
        <w:t xml:space="preserve">
      (сынауды іріктеуді жүзеге асырған адамның тегі, аты, әкесінің аты (бар болса)) </w:t>
      </w:r>
    </w:p>
    <w:p>
      <w:pPr>
        <w:spacing w:after="0"/>
        <w:ind w:left="0"/>
        <w:jc w:val="both"/>
      </w:pPr>
      <w:r>
        <w:rPr>
          <w:rFonts w:ascii="Times New Roman"/>
          <w:b w:val="false"/>
          <w:i w:val="false"/>
          <w:color w:val="000000"/>
          <w:sz w:val="28"/>
        </w:rPr>
        <w:t xml:space="preserve">
      Актіні ________________________________________________________ әзірледі </w:t>
      </w:r>
    </w:p>
    <w:p>
      <w:pPr>
        <w:spacing w:after="0"/>
        <w:ind w:left="0"/>
        <w:jc w:val="both"/>
      </w:pPr>
      <w:r>
        <w:rPr>
          <w:rFonts w:ascii="Times New Roman"/>
          <w:b w:val="false"/>
          <w:i w:val="false"/>
          <w:color w:val="000000"/>
          <w:sz w:val="28"/>
        </w:rPr>
        <w:t xml:space="preserve">
      (сараптама ұйымының немесе уәкілетті органның аумақтық </w:t>
      </w:r>
    </w:p>
    <w:p>
      <w:pPr>
        <w:spacing w:after="0"/>
        <w:ind w:left="0"/>
        <w:jc w:val="both"/>
      </w:pPr>
      <w:r>
        <w:rPr>
          <w:rFonts w:ascii="Times New Roman"/>
          <w:b w:val="false"/>
          <w:i w:val="false"/>
          <w:color w:val="000000"/>
          <w:sz w:val="28"/>
        </w:rPr>
        <w:t xml:space="preserve">
      департаменті өкілінің тегі, аты, әкесінің аты (бар болса)) ___________________________________________________________қатысуымен (өтініш берушінің немесе оның өкілінің тегі, аты, әкесінің аты (бар болса)) </w:t>
      </w:r>
    </w:p>
    <w:p>
      <w:pPr>
        <w:spacing w:after="0"/>
        <w:ind w:left="0"/>
        <w:jc w:val="both"/>
      </w:pPr>
      <w:r>
        <w:rPr>
          <w:rFonts w:ascii="Times New Roman"/>
          <w:b w:val="false"/>
          <w:i w:val="false"/>
          <w:color w:val="000000"/>
          <w:sz w:val="28"/>
        </w:rPr>
        <w:t xml:space="preserve">
      Ұсынылған өнімнің үлгілері 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 сәйкес </w:t>
      </w:r>
    </w:p>
    <w:p>
      <w:pPr>
        <w:spacing w:after="0"/>
        <w:ind w:left="0"/>
        <w:jc w:val="both"/>
      </w:pPr>
      <w:r>
        <w:rPr>
          <w:rFonts w:ascii="Times New Roman"/>
          <w:b w:val="false"/>
          <w:i w:val="false"/>
          <w:color w:val="000000"/>
          <w:sz w:val="28"/>
        </w:rPr>
        <w:t xml:space="preserve">
                        (нормативтік құжаттың атауы) </w:t>
      </w:r>
    </w:p>
    <w:p>
      <w:pPr>
        <w:spacing w:after="0"/>
        <w:ind w:left="0"/>
        <w:jc w:val="both"/>
      </w:pPr>
      <w:r>
        <w:rPr>
          <w:rFonts w:ascii="Times New Roman"/>
          <w:b w:val="false"/>
          <w:i w:val="false"/>
          <w:color w:val="000000"/>
          <w:sz w:val="28"/>
        </w:rPr>
        <w:t xml:space="preserve">
      өнімнің қауіпсіздігі мен сапасын бағалау мақсатында сынау үшін іріктелген. </w:t>
      </w:r>
    </w:p>
    <w:p>
      <w:pPr>
        <w:spacing w:after="0"/>
        <w:ind w:left="0"/>
        <w:jc w:val="both"/>
      </w:pPr>
      <w:r>
        <w:rPr>
          <w:rFonts w:ascii="Times New Roman"/>
          <w:b w:val="false"/>
          <w:i w:val="false"/>
          <w:color w:val="000000"/>
          <w:sz w:val="28"/>
        </w:rPr>
        <w:t xml:space="preserve">
      Өнім________________________________________________________________ </w:t>
      </w:r>
    </w:p>
    <w:p>
      <w:pPr>
        <w:spacing w:after="0"/>
        <w:ind w:left="0"/>
        <w:jc w:val="both"/>
      </w:pPr>
      <w:r>
        <w:rPr>
          <w:rFonts w:ascii="Times New Roman"/>
          <w:b w:val="false"/>
          <w:i w:val="false"/>
          <w:color w:val="000000"/>
          <w:sz w:val="28"/>
        </w:rPr>
        <w:t xml:space="preserve">
      (тауарлық-тасымалдау жүкқұжаты; т/ж квитанция №, </w:t>
      </w:r>
    </w:p>
    <w:p>
      <w:pPr>
        <w:spacing w:after="0"/>
        <w:ind w:left="0"/>
        <w:jc w:val="both"/>
      </w:pPr>
      <w:r>
        <w:rPr>
          <w:rFonts w:ascii="Times New Roman"/>
          <w:b w:val="false"/>
          <w:i w:val="false"/>
          <w:color w:val="000000"/>
          <w:sz w:val="28"/>
        </w:rPr>
        <w:t xml:space="preserve">
      _____________________________________________________бойынша алынған </w:t>
      </w:r>
    </w:p>
    <w:p>
      <w:pPr>
        <w:spacing w:after="0"/>
        <w:ind w:left="0"/>
        <w:jc w:val="both"/>
      </w:pPr>
      <w:r>
        <w:rPr>
          <w:rFonts w:ascii="Times New Roman"/>
          <w:b w:val="false"/>
          <w:i w:val="false"/>
          <w:color w:val="000000"/>
          <w:sz w:val="28"/>
        </w:rPr>
        <w:t xml:space="preserve">
      № келісімшарт бойынша, күні; № шарт бойынша, күні) </w:t>
      </w:r>
    </w:p>
    <w:p>
      <w:pPr>
        <w:spacing w:after="0"/>
        <w:ind w:left="0"/>
        <w:jc w:val="both"/>
      </w:pPr>
      <w:r>
        <w:rPr>
          <w:rFonts w:ascii="Times New Roman"/>
          <w:b w:val="false"/>
          <w:i w:val="false"/>
          <w:color w:val="000000"/>
          <w:sz w:val="28"/>
        </w:rPr>
        <w:t xml:space="preserve">
      Дайындаушы _________________________________________________________ </w:t>
      </w:r>
    </w:p>
    <w:p>
      <w:pPr>
        <w:spacing w:after="0"/>
        <w:ind w:left="0"/>
        <w:jc w:val="both"/>
      </w:pPr>
      <w:r>
        <w:rPr>
          <w:rFonts w:ascii="Times New Roman"/>
          <w:b w:val="false"/>
          <w:i w:val="false"/>
          <w:color w:val="000000"/>
          <w:sz w:val="28"/>
        </w:rPr>
        <w:t xml:space="preserve">
                        (ел, ұйым (дара кәсіпкер), мекенжайы) </w:t>
      </w:r>
    </w:p>
    <w:p>
      <w:pPr>
        <w:spacing w:after="0"/>
        <w:ind w:left="0"/>
        <w:jc w:val="both"/>
      </w:pPr>
      <w:r>
        <w:rPr>
          <w:rFonts w:ascii="Times New Roman"/>
          <w:b w:val="false"/>
          <w:i w:val="false"/>
          <w:color w:val="000000"/>
          <w:sz w:val="28"/>
        </w:rPr>
        <w:t xml:space="preserve">
      Өнім беруші__________________________________________________________ </w:t>
      </w:r>
    </w:p>
    <w:p>
      <w:pPr>
        <w:spacing w:after="0"/>
        <w:ind w:left="0"/>
        <w:jc w:val="both"/>
      </w:pPr>
      <w:r>
        <w:rPr>
          <w:rFonts w:ascii="Times New Roman"/>
          <w:b w:val="false"/>
          <w:i w:val="false"/>
          <w:color w:val="000000"/>
          <w:sz w:val="28"/>
        </w:rPr>
        <w:t xml:space="preserve">
                        (ел, ұйым (дара кәсіпкер), мекенжайы) </w:t>
      </w:r>
    </w:p>
    <w:p>
      <w:pPr>
        <w:spacing w:after="0"/>
        <w:ind w:left="0"/>
        <w:jc w:val="both"/>
      </w:pPr>
      <w:r>
        <w:rPr>
          <w:rFonts w:ascii="Times New Roman"/>
          <w:b w:val="false"/>
          <w:i w:val="false"/>
          <w:color w:val="000000"/>
          <w:sz w:val="28"/>
        </w:rPr>
        <w:t xml:space="preserve">
      Тексеру ____________________________________________________ анықтады </w:t>
      </w:r>
    </w:p>
    <w:p>
      <w:pPr>
        <w:spacing w:after="0"/>
        <w:ind w:left="0"/>
        <w:jc w:val="both"/>
      </w:pPr>
      <w:r>
        <w:rPr>
          <w:rFonts w:ascii="Times New Roman"/>
          <w:b w:val="false"/>
          <w:i w:val="false"/>
          <w:color w:val="000000"/>
          <w:sz w:val="28"/>
        </w:rPr>
        <w:t xml:space="preserve">
      _____________________________________________________________________ </w:t>
      </w:r>
    </w:p>
    <w:p>
      <w:pPr>
        <w:spacing w:after="0"/>
        <w:ind w:left="0"/>
        <w:jc w:val="both"/>
      </w:pPr>
      <w:r>
        <w:rPr>
          <w:rFonts w:ascii="Times New Roman"/>
          <w:b w:val="false"/>
          <w:i w:val="false"/>
          <w:color w:val="000000"/>
          <w:sz w:val="28"/>
        </w:rPr>
        <w:t xml:space="preserve">
      Сақтау шарттары </w:t>
      </w:r>
    </w:p>
    <w:p>
      <w:pPr>
        <w:spacing w:after="0"/>
        <w:ind w:left="0"/>
        <w:jc w:val="both"/>
      </w:pPr>
      <w:r>
        <w:rPr>
          <w:rFonts w:ascii="Times New Roman"/>
          <w:b w:val="false"/>
          <w:i w:val="false"/>
          <w:color w:val="000000"/>
          <w:sz w:val="28"/>
        </w:rPr>
        <w:t xml:space="preserve">
      _____________________________________________________________________ </w:t>
      </w:r>
    </w:p>
    <w:p>
      <w:pPr>
        <w:spacing w:after="0"/>
        <w:ind w:left="0"/>
        <w:jc w:val="both"/>
      </w:pPr>
      <w:r>
        <w:rPr>
          <w:rFonts w:ascii="Times New Roman"/>
          <w:b w:val="false"/>
          <w:i w:val="false"/>
          <w:color w:val="000000"/>
          <w:sz w:val="28"/>
        </w:rPr>
        <w:t xml:space="preserve">
      Ыдыстың, қаптаманың, сыйымдылықтың түрі және жай-күйі </w:t>
      </w:r>
    </w:p>
    <w:p>
      <w:pPr>
        <w:spacing w:after="0"/>
        <w:ind w:left="0"/>
        <w:jc w:val="both"/>
      </w:pPr>
      <w:r>
        <w:rPr>
          <w:rFonts w:ascii="Times New Roman"/>
          <w:b w:val="false"/>
          <w:i w:val="false"/>
          <w:color w:val="000000"/>
          <w:sz w:val="28"/>
        </w:rPr>
        <w:t xml:space="preserve">
      _____________________________________________________________________ </w:t>
      </w:r>
    </w:p>
    <w:p>
      <w:pPr>
        <w:spacing w:after="0"/>
        <w:ind w:left="0"/>
        <w:jc w:val="both"/>
      </w:pPr>
      <w:r>
        <w:rPr>
          <w:rFonts w:ascii="Times New Roman"/>
          <w:b w:val="false"/>
          <w:i w:val="false"/>
          <w:color w:val="000000"/>
          <w:sz w:val="28"/>
        </w:rPr>
        <w:t xml:space="preserve">
      Қаптамадағы және заттаңбадағы жазбалар </w:t>
      </w:r>
    </w:p>
    <w:p>
      <w:pPr>
        <w:spacing w:after="0"/>
        <w:ind w:left="0"/>
        <w:jc w:val="both"/>
      </w:pPr>
      <w:r>
        <w:rPr>
          <w:rFonts w:ascii="Times New Roman"/>
          <w:b w:val="false"/>
          <w:i w:val="false"/>
          <w:color w:val="000000"/>
          <w:sz w:val="28"/>
        </w:rPr>
        <w:t>
      Үлгілер төмендегідей атаумен ұсынылған өнімнен іріктелді: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080"/>
        <w:gridCol w:w="1627"/>
        <w:gridCol w:w="1628"/>
        <w:gridCol w:w="1628"/>
        <w:gridCol w:w="1628"/>
        <w:gridCol w:w="1628"/>
        <w:gridCol w:w="2081"/>
      </w:tblGrid>
      <w:tr>
        <w:trPr>
          <w:trHeight w:val="30" w:hRule="atLeast"/>
        </w:trPr>
        <w:tc>
          <w:tcPr>
            <w:tcW w:w="2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Ұсынылған өнім үлгілерінің атауы</w:t>
            </w:r>
          </w:p>
        </w:tc>
        <w:tc>
          <w:tcPr>
            <w:tcW w:w="1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Партия нөмірі</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Партия көлемі</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Дайындалған күні</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Жарамдылық мерзімі</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Өнімнің іріктелген үлгілерінің саны</w:t>
            </w:r>
          </w:p>
        </w:tc>
      </w:tr>
      <w:tr>
        <w:trPr>
          <w:trHeight w:val="30" w:hRule="atLeast"/>
        </w:trPr>
        <w:tc>
          <w:tcPr>
            <w:tcW w:w="2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2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Бақылау үлгілері іріктелген үлгілердің санымен тең мөлшерде мөрленіп жабылған және </w:t>
      </w:r>
    </w:p>
    <w:p>
      <w:pPr>
        <w:spacing w:after="0"/>
        <w:ind w:left="0"/>
        <w:jc w:val="both"/>
      </w:pPr>
      <w:r>
        <w:rPr>
          <w:rFonts w:ascii="Times New Roman"/>
          <w:b w:val="false"/>
          <w:i w:val="false"/>
          <w:color w:val="000000"/>
          <w:sz w:val="28"/>
        </w:rPr>
        <w:t xml:space="preserve">
      өнімнің сәйкестік сертификатының қолданылу мерзімінде тиісті жағдайларда </w:t>
      </w:r>
    </w:p>
    <w:p>
      <w:pPr>
        <w:spacing w:after="0"/>
        <w:ind w:left="0"/>
        <w:jc w:val="both"/>
      </w:pPr>
      <w:r>
        <w:rPr>
          <w:rFonts w:ascii="Times New Roman"/>
          <w:b w:val="false"/>
          <w:i w:val="false"/>
          <w:color w:val="000000"/>
          <w:sz w:val="28"/>
        </w:rPr>
        <w:t xml:space="preserve">
      сақталады. </w:t>
      </w:r>
    </w:p>
    <w:p>
      <w:pPr>
        <w:spacing w:after="0"/>
        <w:ind w:left="0"/>
        <w:jc w:val="both"/>
      </w:pPr>
      <w:r>
        <w:rPr>
          <w:rFonts w:ascii="Times New Roman"/>
          <w:b w:val="false"/>
          <w:i w:val="false"/>
          <w:color w:val="000000"/>
          <w:sz w:val="28"/>
        </w:rPr>
        <w:t xml:space="preserve">
      Сараптама ұйымының/уәкілетті органның аумақтық департаментінің өкілі: </w:t>
      </w:r>
    </w:p>
    <w:p>
      <w:pPr>
        <w:spacing w:after="0"/>
        <w:ind w:left="0"/>
        <w:jc w:val="both"/>
      </w:pPr>
      <w:r>
        <w:rPr>
          <w:rFonts w:ascii="Times New Roman"/>
          <w:b w:val="false"/>
          <w:i w:val="false"/>
          <w:color w:val="000000"/>
          <w:sz w:val="28"/>
        </w:rPr>
        <w:t xml:space="preserve">
      __________________________________________________________ </w:t>
      </w:r>
    </w:p>
    <w:p>
      <w:pPr>
        <w:spacing w:after="0"/>
        <w:ind w:left="0"/>
        <w:jc w:val="both"/>
      </w:pPr>
      <w:r>
        <w:rPr>
          <w:rFonts w:ascii="Times New Roman"/>
          <w:b w:val="false"/>
          <w:i w:val="false"/>
          <w:color w:val="000000"/>
          <w:sz w:val="28"/>
        </w:rPr>
        <w:t xml:space="preserve">
                  (қолы)             (тегі, аты, әкесінің аты (бар болса)) </w:t>
      </w:r>
    </w:p>
    <w:p>
      <w:pPr>
        <w:spacing w:after="0"/>
        <w:ind w:left="0"/>
        <w:jc w:val="both"/>
      </w:pPr>
      <w:r>
        <w:rPr>
          <w:rFonts w:ascii="Times New Roman"/>
          <w:b w:val="false"/>
          <w:i w:val="false"/>
          <w:color w:val="000000"/>
          <w:sz w:val="28"/>
        </w:rPr>
        <w:t xml:space="preserve">
      Өтініш беруші _______ ___________________________________________ </w:t>
      </w:r>
    </w:p>
    <w:p>
      <w:pPr>
        <w:spacing w:after="0"/>
        <w:ind w:left="0"/>
        <w:jc w:val="both"/>
      </w:pPr>
      <w:r>
        <w:rPr>
          <w:rFonts w:ascii="Times New Roman"/>
          <w:b w:val="false"/>
          <w:i w:val="false"/>
          <w:color w:val="000000"/>
          <w:sz w:val="28"/>
        </w:rPr>
        <w:t>
                        (қолы)             (тегі, аты, әкесінің аты (бар болса))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Республикасында</w:t>
            </w:r>
            <w:r>
              <w:br/>
            </w:r>
            <w:r>
              <w:rPr>
                <w:rFonts w:ascii="Times New Roman"/>
                <w:b w:val="false"/>
                <w:i w:val="false"/>
                <w:color w:val="000000"/>
                <w:sz w:val="20"/>
              </w:rPr>
              <w:t>тіркелген дәрілік заттар мен</w:t>
            </w:r>
            <w:r>
              <w:br/>
            </w:r>
            <w:r>
              <w:rPr>
                <w:rFonts w:ascii="Times New Roman"/>
                <w:b w:val="false"/>
                <w:i w:val="false"/>
                <w:color w:val="000000"/>
                <w:sz w:val="20"/>
              </w:rPr>
              <w:t>медициналық бұйымдардың</w:t>
            </w:r>
            <w:r>
              <w:br/>
            </w:r>
            <w:r>
              <w:rPr>
                <w:rFonts w:ascii="Times New Roman"/>
                <w:b w:val="false"/>
                <w:i w:val="false"/>
                <w:color w:val="000000"/>
                <w:sz w:val="20"/>
              </w:rPr>
              <w:t>қауіпсіздігі мен сапасын</w:t>
            </w:r>
            <w:r>
              <w:br/>
            </w:r>
            <w:r>
              <w:rPr>
                <w:rFonts w:ascii="Times New Roman"/>
                <w:b w:val="false"/>
                <w:i w:val="false"/>
                <w:color w:val="000000"/>
                <w:sz w:val="20"/>
              </w:rPr>
              <w:t>бағалауды жүргізу</w:t>
            </w:r>
            <w:r>
              <w:br/>
            </w:r>
            <w:r>
              <w:rPr>
                <w:rFonts w:ascii="Times New Roman"/>
                <w:b w:val="false"/>
                <w:i w:val="false"/>
                <w:color w:val="000000"/>
                <w:sz w:val="20"/>
              </w:rPr>
              <w:t>қағидаларына</w:t>
            </w:r>
            <w:r>
              <w:br/>
            </w:r>
            <w:r>
              <w:rPr>
                <w:rFonts w:ascii="Times New Roman"/>
                <w:b w:val="false"/>
                <w:i w:val="false"/>
                <w:color w:val="000000"/>
                <w:sz w:val="20"/>
              </w:rPr>
              <w:t>15-қосымша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111" w:id="91"/>
    <w:p>
      <w:pPr>
        <w:spacing w:after="0"/>
        <w:ind w:left="0"/>
        <w:jc w:val="left"/>
      </w:pPr>
      <w:r>
        <w:rPr>
          <w:rFonts w:ascii="Times New Roman"/>
          <w:b/>
          <w:i w:val="false"/>
          <w:color w:val="000000"/>
        </w:rPr>
        <w:t xml:space="preserve"> Өнімнің үлгілерін қабылдап-алу-беру актісі</w:t>
      </w:r>
    </w:p>
    <w:bookmarkEnd w:id="91"/>
    <w:p>
      <w:pPr>
        <w:spacing w:after="0"/>
        <w:ind w:left="0"/>
        <w:jc w:val="both"/>
      </w:pPr>
      <w:r>
        <w:rPr>
          <w:rFonts w:ascii="Times New Roman"/>
          <w:b w:val="false"/>
          <w:i w:val="false"/>
          <w:color w:val="000000"/>
          <w:sz w:val="28"/>
        </w:rPr>
        <w:t xml:space="preserve">
      20___ жылғы "___" _________ </w:t>
      </w:r>
    </w:p>
    <w:p>
      <w:pPr>
        <w:spacing w:after="0"/>
        <w:ind w:left="0"/>
        <w:jc w:val="both"/>
      </w:pPr>
      <w:r>
        <w:rPr>
          <w:rFonts w:ascii="Times New Roman"/>
          <w:b w:val="false"/>
          <w:i w:val="false"/>
          <w:color w:val="000000"/>
          <w:sz w:val="28"/>
        </w:rPr>
        <w:t xml:space="preserve">
      Өтініш беруші: ____________________________________________________________ </w:t>
      </w:r>
    </w:p>
    <w:p>
      <w:pPr>
        <w:spacing w:after="0"/>
        <w:ind w:left="0"/>
        <w:jc w:val="both"/>
      </w:pPr>
      <w:r>
        <w:rPr>
          <w:rFonts w:ascii="Times New Roman"/>
          <w:b w:val="false"/>
          <w:i w:val="false"/>
          <w:color w:val="000000"/>
          <w:sz w:val="28"/>
        </w:rPr>
        <w:t xml:space="preserve">
                              (ұйымның атауы, мекенжайы) </w:t>
      </w:r>
    </w:p>
    <w:p>
      <w:pPr>
        <w:spacing w:after="0"/>
        <w:ind w:left="0"/>
        <w:jc w:val="both"/>
      </w:pPr>
      <w:r>
        <w:rPr>
          <w:rFonts w:ascii="Times New Roman"/>
          <w:b w:val="false"/>
          <w:i w:val="false"/>
          <w:color w:val="000000"/>
          <w:sz w:val="28"/>
        </w:rPr>
        <w:t xml:space="preserve">
      Іріктеу мекенжайы және орны: </w:t>
      </w:r>
    </w:p>
    <w:p>
      <w:pPr>
        <w:spacing w:after="0"/>
        <w:ind w:left="0"/>
        <w:jc w:val="both"/>
      </w:pPr>
      <w:r>
        <w:rPr>
          <w:rFonts w:ascii="Times New Roman"/>
          <w:b w:val="false"/>
          <w:i w:val="false"/>
          <w:color w:val="000000"/>
          <w:sz w:val="28"/>
        </w:rPr>
        <w:t xml:space="preserve">
      _________________________________________________________________________ </w:t>
      </w:r>
    </w:p>
    <w:p>
      <w:pPr>
        <w:spacing w:after="0"/>
        <w:ind w:left="0"/>
        <w:jc w:val="both"/>
      </w:pPr>
      <w:r>
        <w:rPr>
          <w:rFonts w:ascii="Times New Roman"/>
          <w:b w:val="false"/>
          <w:i w:val="false"/>
          <w:color w:val="000000"/>
          <w:sz w:val="28"/>
        </w:rPr>
        <w:t xml:space="preserve">
      Сынауды іріктеуді __________________________________________________ жүргізді </w:t>
      </w:r>
    </w:p>
    <w:p>
      <w:pPr>
        <w:spacing w:after="0"/>
        <w:ind w:left="0"/>
        <w:jc w:val="both"/>
      </w:pPr>
      <w:r>
        <w:rPr>
          <w:rFonts w:ascii="Times New Roman"/>
          <w:b w:val="false"/>
          <w:i w:val="false"/>
          <w:color w:val="000000"/>
          <w:sz w:val="28"/>
        </w:rPr>
        <w:t xml:space="preserve">
      (сынауды іріктеуді жүзеге асырған адамның тегі, аты, әкесінің аты (бар болса)) </w:t>
      </w:r>
    </w:p>
    <w:p>
      <w:pPr>
        <w:spacing w:after="0"/>
        <w:ind w:left="0"/>
        <w:jc w:val="both"/>
      </w:pPr>
      <w:r>
        <w:rPr>
          <w:rFonts w:ascii="Times New Roman"/>
          <w:b w:val="false"/>
          <w:i w:val="false"/>
          <w:color w:val="000000"/>
          <w:sz w:val="28"/>
        </w:rPr>
        <w:t xml:space="preserve">
      Актіні ____________________________________________________________ әзірледі </w:t>
      </w:r>
    </w:p>
    <w:p>
      <w:pPr>
        <w:spacing w:after="0"/>
        <w:ind w:left="0"/>
        <w:jc w:val="both"/>
      </w:pPr>
      <w:r>
        <w:rPr>
          <w:rFonts w:ascii="Times New Roman"/>
          <w:b w:val="false"/>
          <w:i w:val="false"/>
          <w:color w:val="000000"/>
          <w:sz w:val="28"/>
        </w:rPr>
        <w:t xml:space="preserve">
      (сараптама ұйымының немесе уәкілетті органның аумақтық департаменті өкілінің тегі, </w:t>
      </w:r>
    </w:p>
    <w:p>
      <w:pPr>
        <w:spacing w:after="0"/>
        <w:ind w:left="0"/>
        <w:jc w:val="both"/>
      </w:pPr>
      <w:r>
        <w:rPr>
          <w:rFonts w:ascii="Times New Roman"/>
          <w:b w:val="false"/>
          <w:i w:val="false"/>
          <w:color w:val="000000"/>
          <w:sz w:val="28"/>
        </w:rPr>
        <w:t xml:space="preserve">
      аты, әкесінің аты (бар болса)) </w:t>
      </w:r>
    </w:p>
    <w:p>
      <w:pPr>
        <w:spacing w:after="0"/>
        <w:ind w:left="0"/>
        <w:jc w:val="both"/>
      </w:pPr>
      <w:r>
        <w:rPr>
          <w:rFonts w:ascii="Times New Roman"/>
          <w:b w:val="false"/>
          <w:i w:val="false"/>
          <w:color w:val="000000"/>
          <w:sz w:val="28"/>
        </w:rPr>
        <w:t xml:space="preserve">
      ____________________________________________________________қатысуымен </w:t>
      </w:r>
    </w:p>
    <w:p>
      <w:pPr>
        <w:spacing w:after="0"/>
        <w:ind w:left="0"/>
        <w:jc w:val="both"/>
      </w:pPr>
      <w:r>
        <w:rPr>
          <w:rFonts w:ascii="Times New Roman"/>
          <w:b w:val="false"/>
          <w:i w:val="false"/>
          <w:color w:val="000000"/>
          <w:sz w:val="28"/>
        </w:rPr>
        <w:t xml:space="preserve">
      (өтініш берушінің немесе оның өкілінің тегі, аты, әкесінің аты (бар болса)) </w:t>
      </w:r>
    </w:p>
    <w:p>
      <w:pPr>
        <w:spacing w:after="0"/>
        <w:ind w:left="0"/>
        <w:jc w:val="both"/>
      </w:pPr>
      <w:r>
        <w:rPr>
          <w:rFonts w:ascii="Times New Roman"/>
          <w:b w:val="false"/>
          <w:i w:val="false"/>
          <w:color w:val="000000"/>
          <w:sz w:val="28"/>
        </w:rPr>
        <w:t xml:space="preserve">
      Ұсынылған өнімнің үлгілері 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 сәйкес </w:t>
      </w:r>
    </w:p>
    <w:p>
      <w:pPr>
        <w:spacing w:after="0"/>
        <w:ind w:left="0"/>
        <w:jc w:val="both"/>
      </w:pPr>
      <w:r>
        <w:rPr>
          <w:rFonts w:ascii="Times New Roman"/>
          <w:b w:val="false"/>
          <w:i w:val="false"/>
          <w:color w:val="000000"/>
          <w:sz w:val="28"/>
        </w:rPr>
        <w:t xml:space="preserve">
                        (нормативтік құжаттың атауы) </w:t>
      </w:r>
    </w:p>
    <w:p>
      <w:pPr>
        <w:spacing w:after="0"/>
        <w:ind w:left="0"/>
        <w:jc w:val="both"/>
      </w:pPr>
      <w:r>
        <w:rPr>
          <w:rFonts w:ascii="Times New Roman"/>
          <w:b w:val="false"/>
          <w:i w:val="false"/>
          <w:color w:val="000000"/>
          <w:sz w:val="28"/>
        </w:rPr>
        <w:t xml:space="preserve">
      өнімнің қауіпсіздігі мен сапасын бағалау мақсатында сынау үшін іріктелген. </w:t>
      </w:r>
    </w:p>
    <w:p>
      <w:pPr>
        <w:spacing w:after="0"/>
        <w:ind w:left="0"/>
        <w:jc w:val="both"/>
      </w:pPr>
      <w:r>
        <w:rPr>
          <w:rFonts w:ascii="Times New Roman"/>
          <w:b w:val="false"/>
          <w:i w:val="false"/>
          <w:color w:val="000000"/>
          <w:sz w:val="28"/>
        </w:rPr>
        <w:t xml:space="preserve">
      Өнім__________________________________________________________________ </w:t>
      </w:r>
    </w:p>
    <w:p>
      <w:pPr>
        <w:spacing w:after="0"/>
        <w:ind w:left="0"/>
        <w:jc w:val="both"/>
      </w:pPr>
      <w:r>
        <w:rPr>
          <w:rFonts w:ascii="Times New Roman"/>
          <w:b w:val="false"/>
          <w:i w:val="false"/>
          <w:color w:val="000000"/>
          <w:sz w:val="28"/>
        </w:rPr>
        <w:t xml:space="preserve">
      (тауарлық-тасымалдау жүкқұжаты; т/ж квитанция №, </w:t>
      </w:r>
    </w:p>
    <w:p>
      <w:pPr>
        <w:spacing w:after="0"/>
        <w:ind w:left="0"/>
        <w:jc w:val="both"/>
      </w:pPr>
      <w:r>
        <w:rPr>
          <w:rFonts w:ascii="Times New Roman"/>
          <w:b w:val="false"/>
          <w:i w:val="false"/>
          <w:color w:val="000000"/>
          <w:sz w:val="28"/>
        </w:rPr>
        <w:t xml:space="preserve">
      ______________________________________________________ бойынша алынған </w:t>
      </w:r>
    </w:p>
    <w:p>
      <w:pPr>
        <w:spacing w:after="0"/>
        <w:ind w:left="0"/>
        <w:jc w:val="both"/>
      </w:pPr>
      <w:r>
        <w:rPr>
          <w:rFonts w:ascii="Times New Roman"/>
          <w:b w:val="false"/>
          <w:i w:val="false"/>
          <w:color w:val="000000"/>
          <w:sz w:val="28"/>
        </w:rPr>
        <w:t xml:space="preserve">
      № келісімшарт бойынша, күні; № шарт бойынша, күні) </w:t>
      </w:r>
    </w:p>
    <w:p>
      <w:pPr>
        <w:spacing w:after="0"/>
        <w:ind w:left="0"/>
        <w:jc w:val="both"/>
      </w:pPr>
      <w:r>
        <w:rPr>
          <w:rFonts w:ascii="Times New Roman"/>
          <w:b w:val="false"/>
          <w:i w:val="false"/>
          <w:color w:val="000000"/>
          <w:sz w:val="28"/>
        </w:rPr>
        <w:t xml:space="preserve">
      Дайындаушы __________________________________________________________ </w:t>
      </w:r>
    </w:p>
    <w:p>
      <w:pPr>
        <w:spacing w:after="0"/>
        <w:ind w:left="0"/>
        <w:jc w:val="both"/>
      </w:pPr>
      <w:r>
        <w:rPr>
          <w:rFonts w:ascii="Times New Roman"/>
          <w:b w:val="false"/>
          <w:i w:val="false"/>
          <w:color w:val="000000"/>
          <w:sz w:val="28"/>
        </w:rPr>
        <w:t xml:space="preserve">
      (ел, ұйым (дара кәсіпкер), мекенжайы </w:t>
      </w:r>
    </w:p>
    <w:p>
      <w:pPr>
        <w:spacing w:after="0"/>
        <w:ind w:left="0"/>
        <w:jc w:val="both"/>
      </w:pPr>
      <w:r>
        <w:rPr>
          <w:rFonts w:ascii="Times New Roman"/>
          <w:b w:val="false"/>
          <w:i w:val="false"/>
          <w:color w:val="000000"/>
          <w:sz w:val="28"/>
        </w:rPr>
        <w:t xml:space="preserve">
      Өнім беруші__________________________________________________________ </w:t>
      </w:r>
    </w:p>
    <w:p>
      <w:pPr>
        <w:spacing w:after="0"/>
        <w:ind w:left="0"/>
        <w:jc w:val="both"/>
      </w:pPr>
      <w:r>
        <w:rPr>
          <w:rFonts w:ascii="Times New Roman"/>
          <w:b w:val="false"/>
          <w:i w:val="false"/>
          <w:color w:val="000000"/>
          <w:sz w:val="28"/>
        </w:rPr>
        <w:t xml:space="preserve">
                              (ел, ұйым (дара кәсіпкер), мекенжайы </w:t>
      </w:r>
    </w:p>
    <w:p>
      <w:pPr>
        <w:spacing w:after="0"/>
        <w:ind w:left="0"/>
        <w:jc w:val="both"/>
      </w:pPr>
      <w:r>
        <w:rPr>
          <w:rFonts w:ascii="Times New Roman"/>
          <w:b w:val="false"/>
          <w:i w:val="false"/>
          <w:color w:val="000000"/>
          <w:sz w:val="28"/>
        </w:rPr>
        <w:t>
      Үлгілер төмендегідей атаумен ұсынылған өнімнен іріктелді: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080"/>
        <w:gridCol w:w="1627"/>
        <w:gridCol w:w="1628"/>
        <w:gridCol w:w="1628"/>
        <w:gridCol w:w="1628"/>
        <w:gridCol w:w="1628"/>
        <w:gridCol w:w="2081"/>
      </w:tblGrid>
      <w:tr>
        <w:trPr>
          <w:trHeight w:val="30" w:hRule="atLeast"/>
        </w:trPr>
        <w:tc>
          <w:tcPr>
            <w:tcW w:w="2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Ұсынылған өнім үлгілерінің атауы</w:t>
            </w:r>
          </w:p>
        </w:tc>
        <w:tc>
          <w:tcPr>
            <w:tcW w:w="1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бірлік</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Партия нөмірі</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Партия көлемі</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Дайындалған күні</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Жарамдылық мерзімі</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Өнімнің іріктелген үлгілерінің саны</w:t>
            </w:r>
          </w:p>
        </w:tc>
      </w:tr>
      <w:tr>
        <w:trPr>
          <w:trHeight w:val="30" w:hRule="atLeast"/>
        </w:trPr>
        <w:tc>
          <w:tcPr>
            <w:tcW w:w="2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bl>
    <w:p>
      <w:pPr>
        <w:spacing w:after="0"/>
        <w:ind w:left="0"/>
        <w:jc w:val="both"/>
      </w:pPr>
      <w:r>
        <w:rPr>
          <w:rFonts w:ascii="Times New Roman"/>
          <w:b w:val="false"/>
          <w:i w:val="false"/>
          <w:color w:val="000000"/>
          <w:sz w:val="28"/>
        </w:rPr>
        <w:t xml:space="preserve">
      Бақылау үлгілері іріктелген үлгілердің санымен тең мөлшерде </w:t>
      </w:r>
    </w:p>
    <w:p>
      <w:pPr>
        <w:spacing w:after="0"/>
        <w:ind w:left="0"/>
        <w:jc w:val="both"/>
      </w:pPr>
      <w:r>
        <w:rPr>
          <w:rFonts w:ascii="Times New Roman"/>
          <w:b w:val="false"/>
          <w:i w:val="false"/>
          <w:color w:val="000000"/>
          <w:sz w:val="28"/>
        </w:rPr>
        <w:t xml:space="preserve">
      Сәйкесті сертификатының (партия/ серия) қолданылу мерзімінде тиісті жағдайларда </w:t>
      </w:r>
    </w:p>
    <w:p>
      <w:pPr>
        <w:spacing w:after="0"/>
        <w:ind w:left="0"/>
        <w:jc w:val="both"/>
      </w:pPr>
      <w:r>
        <w:rPr>
          <w:rFonts w:ascii="Times New Roman"/>
          <w:b w:val="false"/>
          <w:i w:val="false"/>
          <w:color w:val="000000"/>
          <w:sz w:val="28"/>
        </w:rPr>
        <w:t xml:space="preserve">
      сақталады. </w:t>
      </w:r>
    </w:p>
    <w:p>
      <w:pPr>
        <w:spacing w:after="0"/>
        <w:ind w:left="0"/>
        <w:jc w:val="both"/>
      </w:pPr>
      <w:r>
        <w:rPr>
          <w:rFonts w:ascii="Times New Roman"/>
          <w:b w:val="false"/>
          <w:i w:val="false"/>
          <w:color w:val="000000"/>
          <w:sz w:val="28"/>
        </w:rPr>
        <w:t xml:space="preserve">
      Сараптама ұйымының/уәкілетті органның аумақтық департаментінің өкілі: </w:t>
      </w:r>
    </w:p>
    <w:p>
      <w:pPr>
        <w:spacing w:after="0"/>
        <w:ind w:left="0"/>
        <w:jc w:val="both"/>
      </w:pPr>
      <w:r>
        <w:rPr>
          <w:rFonts w:ascii="Times New Roman"/>
          <w:b w:val="false"/>
          <w:i w:val="false"/>
          <w:color w:val="000000"/>
          <w:sz w:val="28"/>
        </w:rPr>
        <w:t xml:space="preserve">
      __________________________________________________________ </w:t>
      </w:r>
    </w:p>
    <w:p>
      <w:pPr>
        <w:spacing w:after="0"/>
        <w:ind w:left="0"/>
        <w:jc w:val="both"/>
      </w:pPr>
      <w:r>
        <w:rPr>
          <w:rFonts w:ascii="Times New Roman"/>
          <w:b w:val="false"/>
          <w:i w:val="false"/>
          <w:color w:val="000000"/>
          <w:sz w:val="28"/>
        </w:rPr>
        <w:t xml:space="preserve">
                  (қолы)             (тегі, аты, әкесінің аты (бар болса)) </w:t>
      </w:r>
    </w:p>
    <w:p>
      <w:pPr>
        <w:spacing w:after="0"/>
        <w:ind w:left="0"/>
        <w:jc w:val="both"/>
      </w:pPr>
      <w:r>
        <w:rPr>
          <w:rFonts w:ascii="Times New Roman"/>
          <w:b w:val="false"/>
          <w:i w:val="false"/>
          <w:color w:val="000000"/>
          <w:sz w:val="28"/>
        </w:rPr>
        <w:t xml:space="preserve">
      Өтініш беруші _______ ___________________________________________ </w:t>
      </w:r>
    </w:p>
    <w:p>
      <w:pPr>
        <w:spacing w:after="0"/>
        <w:ind w:left="0"/>
        <w:jc w:val="both"/>
      </w:pPr>
      <w:r>
        <w:rPr>
          <w:rFonts w:ascii="Times New Roman"/>
          <w:b w:val="false"/>
          <w:i w:val="false"/>
          <w:color w:val="000000"/>
          <w:sz w:val="28"/>
        </w:rPr>
        <w:t xml:space="preserve">
                  (қолы)             (тегі, аты, әкесінің аты (бар болса)) </w:t>
      </w:r>
    </w:p>
    <w:p>
      <w:pPr>
        <w:spacing w:after="0"/>
        <w:ind w:left="0"/>
        <w:jc w:val="both"/>
      </w:pPr>
      <w:r>
        <w:rPr>
          <w:rFonts w:ascii="Times New Roman"/>
          <w:b w:val="false"/>
          <w:i w:val="false"/>
          <w:color w:val="000000"/>
          <w:sz w:val="28"/>
        </w:rPr>
        <w:t xml:space="preserve">
      Үлгілерді қабылдаған: </w:t>
      </w:r>
    </w:p>
    <w:p>
      <w:pPr>
        <w:spacing w:after="0"/>
        <w:ind w:left="0"/>
        <w:jc w:val="both"/>
      </w:pPr>
      <w:r>
        <w:rPr>
          <w:rFonts w:ascii="Times New Roman"/>
          <w:b w:val="false"/>
          <w:i w:val="false"/>
          <w:color w:val="000000"/>
          <w:sz w:val="28"/>
        </w:rPr>
        <w:t xml:space="preserve">
      Сараптама ұйымының өкілі _________ _______________________ </w:t>
      </w:r>
    </w:p>
    <w:p>
      <w:pPr>
        <w:spacing w:after="0"/>
        <w:ind w:left="0"/>
        <w:jc w:val="both"/>
      </w:pPr>
      <w:r>
        <w:rPr>
          <w:rFonts w:ascii="Times New Roman"/>
          <w:b w:val="false"/>
          <w:i w:val="false"/>
          <w:color w:val="000000"/>
          <w:sz w:val="28"/>
        </w:rPr>
        <w:t xml:space="preserve">
                                    (қолы) Т.А.Ә. (бар болса) </w:t>
      </w:r>
    </w:p>
    <w:p>
      <w:pPr>
        <w:spacing w:after="0"/>
        <w:ind w:left="0"/>
        <w:jc w:val="both"/>
      </w:pPr>
      <w:r>
        <w:rPr>
          <w:rFonts w:ascii="Times New Roman"/>
          <w:b w:val="false"/>
          <w:i w:val="false"/>
          <w:color w:val="000000"/>
          <w:sz w:val="28"/>
        </w:rPr>
        <w:t xml:space="preserve">
      Сараптама ұйымының үлгілерді қабылдау күні: </w:t>
      </w:r>
    </w:p>
    <w:p>
      <w:pPr>
        <w:spacing w:after="0"/>
        <w:ind w:left="0"/>
        <w:jc w:val="both"/>
      </w:pPr>
      <w:r>
        <w:rPr>
          <w:rFonts w:ascii="Times New Roman"/>
          <w:b w:val="false"/>
          <w:i w:val="false"/>
          <w:color w:val="000000"/>
          <w:sz w:val="28"/>
        </w:rPr>
        <w:t>
      20__ж. "______" 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Республикасында</w:t>
            </w:r>
            <w:r>
              <w:br/>
            </w:r>
            <w:r>
              <w:rPr>
                <w:rFonts w:ascii="Times New Roman"/>
                <w:b w:val="false"/>
                <w:i w:val="false"/>
                <w:color w:val="000000"/>
                <w:sz w:val="20"/>
              </w:rPr>
              <w:t>тіркелген дәрілік заттар мен</w:t>
            </w:r>
            <w:r>
              <w:br/>
            </w:r>
            <w:r>
              <w:rPr>
                <w:rFonts w:ascii="Times New Roman"/>
                <w:b w:val="false"/>
                <w:i w:val="false"/>
                <w:color w:val="000000"/>
                <w:sz w:val="20"/>
              </w:rPr>
              <w:t>медициналық бұйымдардың</w:t>
            </w:r>
            <w:r>
              <w:br/>
            </w:r>
            <w:r>
              <w:rPr>
                <w:rFonts w:ascii="Times New Roman"/>
                <w:b w:val="false"/>
                <w:i w:val="false"/>
                <w:color w:val="000000"/>
                <w:sz w:val="20"/>
              </w:rPr>
              <w:t>қауіпсіздігі мен сапасын</w:t>
            </w:r>
            <w:r>
              <w:br/>
            </w:r>
            <w:r>
              <w:rPr>
                <w:rFonts w:ascii="Times New Roman"/>
                <w:b w:val="false"/>
                <w:i w:val="false"/>
                <w:color w:val="000000"/>
                <w:sz w:val="20"/>
              </w:rPr>
              <w:t>бағалауды жүргізу</w:t>
            </w:r>
            <w:r>
              <w:br/>
            </w:r>
            <w:r>
              <w:rPr>
                <w:rFonts w:ascii="Times New Roman"/>
                <w:b w:val="false"/>
                <w:i w:val="false"/>
                <w:color w:val="000000"/>
                <w:sz w:val="20"/>
              </w:rPr>
              <w:t>қағидаларына</w:t>
            </w:r>
            <w:r>
              <w:br/>
            </w:r>
            <w:r>
              <w:rPr>
                <w:rFonts w:ascii="Times New Roman"/>
                <w:b w:val="false"/>
                <w:i w:val="false"/>
                <w:color w:val="000000"/>
                <w:sz w:val="20"/>
              </w:rPr>
              <w:t>16-қосымша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both"/>
      </w:pPr>
      <w:r>
        <w:rPr>
          <w:rFonts w:ascii="Times New Roman"/>
          <w:b w:val="false"/>
          <w:i w:val="false"/>
          <w:color w:val="000000"/>
          <w:sz w:val="28"/>
        </w:rPr>
        <w:t xml:space="preserve">
      Аккредиттеу аттестатының белгісін және/немесе нөмірін </w:t>
      </w:r>
    </w:p>
    <w:p>
      <w:pPr>
        <w:spacing w:after="0"/>
        <w:ind w:left="0"/>
        <w:jc w:val="both"/>
      </w:pPr>
      <w:r>
        <w:rPr>
          <w:rFonts w:ascii="Times New Roman"/>
          <w:b w:val="false"/>
          <w:i w:val="false"/>
          <w:color w:val="000000"/>
          <w:sz w:val="28"/>
        </w:rPr>
        <w:t>
      жазу орны</w:t>
      </w:r>
    </w:p>
    <w:bookmarkStart w:name="z113" w:id="92"/>
    <w:p>
      <w:pPr>
        <w:spacing w:after="0"/>
        <w:ind w:left="0"/>
        <w:jc w:val="left"/>
      </w:pPr>
      <w:r>
        <w:rPr>
          <w:rFonts w:ascii="Times New Roman"/>
          <w:b/>
          <w:i w:val="false"/>
          <w:color w:val="000000"/>
        </w:rPr>
        <w:t xml:space="preserve"> Қазақстан Республикасы Денсаулық сақтау министрлігі</w:t>
      </w:r>
    </w:p>
    <w:bookmarkEnd w:id="92"/>
    <w:p>
      <w:pPr>
        <w:spacing w:after="0"/>
        <w:ind w:left="0"/>
        <w:jc w:val="both"/>
      </w:pPr>
      <w:r>
        <w:rPr>
          <w:rFonts w:ascii="Times New Roman"/>
          <w:b w:val="false"/>
          <w:i w:val="false"/>
          <w:color w:val="000000"/>
          <w:sz w:val="28"/>
        </w:rPr>
        <w:t>
      __________________________________________________</w:t>
      </w:r>
    </w:p>
    <w:p>
      <w:pPr>
        <w:spacing w:after="0"/>
        <w:ind w:left="0"/>
        <w:jc w:val="both"/>
      </w:pPr>
      <w:r>
        <w:rPr>
          <w:rFonts w:ascii="Times New Roman"/>
          <w:b w:val="false"/>
          <w:i w:val="false"/>
          <w:color w:val="000000"/>
          <w:sz w:val="28"/>
        </w:rPr>
        <w:t>
      мемлекеттік сараптама ұйымының атауы</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Сынақ зертханасының аккредиттеу аттестаты (№, жарамдылық мерзімі)</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сараптама ұйымының (сынақ зертханасының) мекенжайы, телефоны</w:t>
      </w:r>
    </w:p>
    <w:p>
      <w:pPr>
        <w:spacing w:after="0"/>
        <w:ind w:left="0"/>
        <w:jc w:val="both"/>
      </w:pPr>
      <w:r>
        <w:rPr>
          <w:rFonts w:ascii="Times New Roman"/>
          <w:b w:val="false"/>
          <w:i w:val="false"/>
          <w:color w:val="000000"/>
          <w:sz w:val="28"/>
        </w:rPr>
        <w:t>
      "____" _______________ ж. № __</w:t>
      </w:r>
    </w:p>
    <w:p>
      <w:pPr>
        <w:spacing w:after="0"/>
        <w:ind w:left="0"/>
        <w:jc w:val="left"/>
      </w:pPr>
      <w:r>
        <w:rPr>
          <w:rFonts w:ascii="Times New Roman"/>
          <w:b/>
          <w:i w:val="false"/>
          <w:color w:val="000000"/>
        </w:rPr>
        <w:t xml:space="preserve"> Сынау хаттамасы</w:t>
      </w:r>
    </w:p>
    <w:p>
      <w:pPr>
        <w:spacing w:after="0"/>
        <w:ind w:left="0"/>
        <w:jc w:val="both"/>
      </w:pPr>
      <w:r>
        <w:rPr>
          <w:rFonts w:ascii="Times New Roman"/>
          <w:b w:val="false"/>
          <w:i w:val="false"/>
          <w:color w:val="000000"/>
          <w:sz w:val="28"/>
        </w:rPr>
        <w:t xml:space="preserve">
      Бет ____/парақ саны _______ </w:t>
      </w:r>
    </w:p>
    <w:p>
      <w:pPr>
        <w:spacing w:after="0"/>
        <w:ind w:left="0"/>
        <w:jc w:val="both"/>
      </w:pPr>
      <w:r>
        <w:rPr>
          <w:rFonts w:ascii="Times New Roman"/>
          <w:b w:val="false"/>
          <w:i w:val="false"/>
          <w:color w:val="000000"/>
          <w:sz w:val="28"/>
        </w:rPr>
        <w:t xml:space="preserve">
      Өтініш беруші (атауы, мекенжайы) </w:t>
      </w:r>
    </w:p>
    <w:p>
      <w:pPr>
        <w:spacing w:after="0"/>
        <w:ind w:left="0"/>
        <w:jc w:val="both"/>
      </w:pPr>
      <w:r>
        <w:rPr>
          <w:rFonts w:ascii="Times New Roman"/>
          <w:b w:val="false"/>
          <w:i w:val="false"/>
          <w:color w:val="000000"/>
          <w:sz w:val="28"/>
        </w:rPr>
        <w:t xml:space="preserve">
      __________________________________________________________________ </w:t>
      </w:r>
    </w:p>
    <w:p>
      <w:pPr>
        <w:spacing w:after="0"/>
        <w:ind w:left="0"/>
        <w:jc w:val="both"/>
      </w:pPr>
      <w:r>
        <w:rPr>
          <w:rFonts w:ascii="Times New Roman"/>
          <w:b w:val="false"/>
          <w:i w:val="false"/>
          <w:color w:val="000000"/>
          <w:sz w:val="28"/>
        </w:rPr>
        <w:t xml:space="preserve">
      Өнімнің атауы _____________________________________________________ </w:t>
      </w:r>
    </w:p>
    <w:p>
      <w:pPr>
        <w:spacing w:after="0"/>
        <w:ind w:left="0"/>
        <w:jc w:val="both"/>
      </w:pPr>
      <w:r>
        <w:rPr>
          <w:rFonts w:ascii="Times New Roman"/>
          <w:b w:val="false"/>
          <w:i w:val="false"/>
          <w:color w:val="000000"/>
          <w:sz w:val="28"/>
        </w:rPr>
        <w:t xml:space="preserve">
      Сынау түрі ________________________________________________________ </w:t>
      </w:r>
    </w:p>
    <w:p>
      <w:pPr>
        <w:spacing w:after="0"/>
        <w:ind w:left="0"/>
        <w:jc w:val="both"/>
      </w:pPr>
      <w:r>
        <w:rPr>
          <w:rFonts w:ascii="Times New Roman"/>
          <w:b w:val="false"/>
          <w:i w:val="false"/>
          <w:color w:val="000000"/>
          <w:sz w:val="28"/>
        </w:rPr>
        <w:t xml:space="preserve">
      Негіздеме: </w:t>
      </w:r>
    </w:p>
    <w:p>
      <w:pPr>
        <w:spacing w:after="0"/>
        <w:ind w:left="0"/>
        <w:jc w:val="both"/>
      </w:pPr>
      <w:r>
        <w:rPr>
          <w:rFonts w:ascii="Times New Roman"/>
          <w:b w:val="false"/>
          <w:i w:val="false"/>
          <w:color w:val="000000"/>
          <w:sz w:val="28"/>
        </w:rPr>
        <w:t xml:space="preserve">
      __________________________________________________________________ </w:t>
      </w:r>
    </w:p>
    <w:p>
      <w:pPr>
        <w:spacing w:after="0"/>
        <w:ind w:left="0"/>
        <w:jc w:val="both"/>
      </w:pPr>
      <w:r>
        <w:rPr>
          <w:rFonts w:ascii="Times New Roman"/>
          <w:b w:val="false"/>
          <w:i w:val="false"/>
          <w:color w:val="000000"/>
          <w:sz w:val="28"/>
        </w:rPr>
        <w:t xml:space="preserve">
      Өндіруші, елі ______________________________________ </w:t>
      </w:r>
    </w:p>
    <w:p>
      <w:pPr>
        <w:spacing w:after="0"/>
        <w:ind w:left="0"/>
        <w:jc w:val="both"/>
      </w:pPr>
      <w:r>
        <w:rPr>
          <w:rFonts w:ascii="Times New Roman"/>
          <w:b w:val="false"/>
          <w:i w:val="false"/>
          <w:color w:val="000000"/>
          <w:sz w:val="28"/>
        </w:rPr>
        <w:t xml:space="preserve">
      Сериясы, партиясы ______ Өндіру күні _______ Жарамдылық мерзімі _____ </w:t>
      </w:r>
    </w:p>
    <w:p>
      <w:pPr>
        <w:spacing w:after="0"/>
        <w:ind w:left="0"/>
        <w:jc w:val="both"/>
      </w:pPr>
      <w:r>
        <w:rPr>
          <w:rFonts w:ascii="Times New Roman"/>
          <w:b w:val="false"/>
          <w:i w:val="false"/>
          <w:color w:val="000000"/>
          <w:sz w:val="28"/>
        </w:rPr>
        <w:t xml:space="preserve">
      Үлгілер саны ______________________________________________________ </w:t>
      </w:r>
    </w:p>
    <w:p>
      <w:pPr>
        <w:spacing w:after="0"/>
        <w:ind w:left="0"/>
        <w:jc w:val="both"/>
      </w:pPr>
      <w:r>
        <w:rPr>
          <w:rFonts w:ascii="Times New Roman"/>
          <w:b w:val="false"/>
          <w:i w:val="false"/>
          <w:color w:val="000000"/>
          <w:sz w:val="28"/>
        </w:rPr>
        <w:t xml:space="preserve">
      Сынаудың басталу және аяқталу күні __________________________________ </w:t>
      </w:r>
    </w:p>
    <w:p>
      <w:pPr>
        <w:spacing w:after="0"/>
        <w:ind w:left="0"/>
        <w:jc w:val="both"/>
      </w:pPr>
      <w:r>
        <w:rPr>
          <w:rFonts w:ascii="Times New Roman"/>
          <w:b w:val="false"/>
          <w:i w:val="false"/>
          <w:color w:val="000000"/>
          <w:sz w:val="28"/>
        </w:rPr>
        <w:t xml:space="preserve">
      Өнімге нормативтік құжаттама белгісі </w:t>
      </w:r>
    </w:p>
    <w:p>
      <w:pPr>
        <w:spacing w:after="0"/>
        <w:ind w:left="0"/>
        <w:jc w:val="both"/>
      </w:pPr>
      <w:r>
        <w:rPr>
          <w:rFonts w:ascii="Times New Roman"/>
          <w:b w:val="false"/>
          <w:i w:val="false"/>
          <w:color w:val="000000"/>
          <w:sz w:val="28"/>
        </w:rPr>
        <w:t xml:space="preserve">
      __________________________________________________________________ </w:t>
      </w:r>
    </w:p>
    <w:p>
      <w:pPr>
        <w:spacing w:after="0"/>
        <w:ind w:left="0"/>
        <w:jc w:val="both"/>
      </w:pPr>
      <w:r>
        <w:rPr>
          <w:rFonts w:ascii="Times New Roman"/>
          <w:b w:val="false"/>
          <w:i w:val="false"/>
          <w:color w:val="000000"/>
          <w:sz w:val="28"/>
        </w:rPr>
        <w:t xml:space="preserve">
      Сынау әдісіне нормативтік құжаттама белгісі </w:t>
      </w:r>
    </w:p>
    <w:p>
      <w:pPr>
        <w:spacing w:after="0"/>
        <w:ind w:left="0"/>
        <w:jc w:val="both"/>
      </w:pPr>
      <w:r>
        <w:rPr>
          <w:rFonts w:ascii="Times New Roman"/>
          <w:b w:val="false"/>
          <w:i w:val="false"/>
          <w:color w:val="000000"/>
          <w:sz w:val="28"/>
        </w:rPr>
        <w:t xml:space="preserve">
      __________________________________________________________________ </w:t>
      </w:r>
    </w:p>
    <w:p>
      <w:pPr>
        <w:spacing w:after="0"/>
        <w:ind w:left="0"/>
        <w:jc w:val="both"/>
      </w:pPr>
      <w:r>
        <w:rPr>
          <w:rFonts w:ascii="Times New Roman"/>
          <w:b w:val="false"/>
          <w:i w:val="false"/>
          <w:color w:val="000000"/>
          <w:sz w:val="28"/>
        </w:rPr>
        <w:t>
      Сынаудың нәтижелері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43"/>
        <w:gridCol w:w="2228"/>
        <w:gridCol w:w="1743"/>
        <w:gridCol w:w="6586"/>
      </w:tblGrid>
      <w:tr>
        <w:trPr>
          <w:trHeight w:val="30" w:hRule="atLeast"/>
        </w:trPr>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Көрсеткіштердің атауы</w:t>
            </w:r>
          </w:p>
        </w:tc>
        <w:tc>
          <w:tcPr>
            <w:tcW w:w="2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Өнімге нормативтік құжаттаманың талаптары</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Нақты алынған қорытындылар</w:t>
            </w:r>
          </w:p>
        </w:tc>
        <w:tc>
          <w:tcPr>
            <w:tcW w:w="6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 0С және ылғалдылығы (%)</w:t>
            </w:r>
          </w:p>
        </w:tc>
      </w:tr>
      <w:tr>
        <w:trPr>
          <w:trHeight w:val="30" w:hRule="atLeast"/>
        </w:trPr>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Қорытынды: ұсынылған үлгілер нормативтік құжаттар талаптарына сәйкес/сәйкес емес </w:t>
      </w:r>
    </w:p>
    <w:p>
      <w:pPr>
        <w:spacing w:after="0"/>
        <w:ind w:left="0"/>
        <w:jc w:val="both"/>
      </w:pPr>
      <w:r>
        <w:rPr>
          <w:rFonts w:ascii="Times New Roman"/>
          <w:b w:val="false"/>
          <w:i w:val="false"/>
          <w:color w:val="000000"/>
          <w:sz w:val="28"/>
        </w:rPr>
        <w:t xml:space="preserve">
      (қажеттісінің астын сызу) </w:t>
      </w:r>
    </w:p>
    <w:p>
      <w:pPr>
        <w:spacing w:after="0"/>
        <w:ind w:left="0"/>
        <w:jc w:val="both"/>
      </w:pPr>
      <w:r>
        <w:rPr>
          <w:rFonts w:ascii="Times New Roman"/>
          <w:b w:val="false"/>
          <w:i w:val="false"/>
          <w:color w:val="000000"/>
          <w:sz w:val="28"/>
        </w:rPr>
        <w:t xml:space="preserve">
      Уәкілетті тұлғалардың қолдары: </w:t>
      </w:r>
    </w:p>
    <w:p>
      <w:pPr>
        <w:spacing w:after="0"/>
        <w:ind w:left="0"/>
        <w:jc w:val="both"/>
      </w:pPr>
      <w:r>
        <w:rPr>
          <w:rFonts w:ascii="Times New Roman"/>
          <w:b w:val="false"/>
          <w:i w:val="false"/>
          <w:color w:val="000000"/>
          <w:sz w:val="28"/>
        </w:rPr>
        <w:t xml:space="preserve">
      ______       ______       __________________________________________ </w:t>
      </w:r>
    </w:p>
    <w:p>
      <w:pPr>
        <w:spacing w:after="0"/>
        <w:ind w:left="0"/>
        <w:jc w:val="both"/>
      </w:pPr>
      <w:r>
        <w:rPr>
          <w:rFonts w:ascii="Times New Roman"/>
          <w:b w:val="false"/>
          <w:i w:val="false"/>
          <w:color w:val="000000"/>
          <w:sz w:val="28"/>
        </w:rPr>
        <w:t xml:space="preserve">
            лауазымы       қолы             Т.А.Ә. (бар болса) </w:t>
      </w:r>
    </w:p>
    <w:p>
      <w:pPr>
        <w:spacing w:after="0"/>
        <w:ind w:left="0"/>
        <w:jc w:val="both"/>
      </w:pPr>
      <w:r>
        <w:rPr>
          <w:rFonts w:ascii="Times New Roman"/>
          <w:b w:val="false"/>
          <w:i w:val="false"/>
          <w:color w:val="000000"/>
          <w:sz w:val="28"/>
        </w:rPr>
        <w:t xml:space="preserve">
      ______             ______       __________________________________________ </w:t>
      </w:r>
    </w:p>
    <w:p>
      <w:pPr>
        <w:spacing w:after="0"/>
        <w:ind w:left="0"/>
        <w:jc w:val="both"/>
      </w:pPr>
      <w:r>
        <w:rPr>
          <w:rFonts w:ascii="Times New Roman"/>
          <w:b w:val="false"/>
          <w:i w:val="false"/>
          <w:color w:val="000000"/>
          <w:sz w:val="28"/>
        </w:rPr>
        <w:t xml:space="preserve">
      лауазымы       қолы             Т.А.Ә. (бар болса) </w:t>
      </w:r>
    </w:p>
    <w:p>
      <w:pPr>
        <w:spacing w:after="0"/>
        <w:ind w:left="0"/>
        <w:jc w:val="both"/>
      </w:pPr>
      <w:r>
        <w:rPr>
          <w:rFonts w:ascii="Times New Roman"/>
          <w:b w:val="false"/>
          <w:i w:val="false"/>
          <w:color w:val="000000"/>
          <w:sz w:val="28"/>
        </w:rPr>
        <w:t xml:space="preserve">
      ______       ______       __________________________________________ </w:t>
      </w:r>
    </w:p>
    <w:p>
      <w:pPr>
        <w:spacing w:after="0"/>
        <w:ind w:left="0"/>
        <w:jc w:val="both"/>
      </w:pPr>
      <w:r>
        <w:rPr>
          <w:rFonts w:ascii="Times New Roman"/>
          <w:b w:val="false"/>
          <w:i w:val="false"/>
          <w:color w:val="000000"/>
          <w:sz w:val="28"/>
        </w:rPr>
        <w:t>
      лауазымы       қолы             Т.А.Ә. (бар болса)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Республикасында</w:t>
            </w:r>
            <w:r>
              <w:br/>
            </w:r>
            <w:r>
              <w:rPr>
                <w:rFonts w:ascii="Times New Roman"/>
                <w:b w:val="false"/>
                <w:i w:val="false"/>
                <w:color w:val="000000"/>
                <w:sz w:val="20"/>
              </w:rPr>
              <w:t>тіркелген дәрілік заттар мен</w:t>
            </w:r>
            <w:r>
              <w:br/>
            </w:r>
            <w:r>
              <w:rPr>
                <w:rFonts w:ascii="Times New Roman"/>
                <w:b w:val="false"/>
                <w:i w:val="false"/>
                <w:color w:val="000000"/>
                <w:sz w:val="20"/>
              </w:rPr>
              <w:t>медициналық бұйымдардың</w:t>
            </w:r>
            <w:r>
              <w:br/>
            </w:r>
            <w:r>
              <w:rPr>
                <w:rFonts w:ascii="Times New Roman"/>
                <w:b w:val="false"/>
                <w:i w:val="false"/>
                <w:color w:val="000000"/>
                <w:sz w:val="20"/>
              </w:rPr>
              <w:t>қауіпсіздігі мен сапасын</w:t>
            </w:r>
            <w:r>
              <w:br/>
            </w:r>
            <w:r>
              <w:rPr>
                <w:rFonts w:ascii="Times New Roman"/>
                <w:b w:val="false"/>
                <w:i w:val="false"/>
                <w:color w:val="000000"/>
                <w:sz w:val="20"/>
              </w:rPr>
              <w:t>бағалауды жүргізу</w:t>
            </w:r>
            <w:r>
              <w:br/>
            </w:r>
            <w:r>
              <w:rPr>
                <w:rFonts w:ascii="Times New Roman"/>
                <w:b w:val="false"/>
                <w:i w:val="false"/>
                <w:color w:val="000000"/>
                <w:sz w:val="20"/>
              </w:rPr>
              <w:t>қағидаларына</w:t>
            </w:r>
            <w:r>
              <w:br/>
            </w:r>
            <w:r>
              <w:rPr>
                <w:rFonts w:ascii="Times New Roman"/>
                <w:b w:val="false"/>
                <w:i w:val="false"/>
                <w:color w:val="000000"/>
                <w:sz w:val="20"/>
              </w:rPr>
              <w:t>17-қосымша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115" w:id="93"/>
    <w:p>
      <w:pPr>
        <w:spacing w:after="0"/>
        <w:ind w:left="0"/>
        <w:jc w:val="left"/>
      </w:pPr>
      <w:r>
        <w:rPr>
          <w:rFonts w:ascii="Times New Roman"/>
          <w:b/>
          <w:i w:val="false"/>
          <w:color w:val="000000"/>
        </w:rPr>
        <w:t xml:space="preserve"> Қазақстан Республикасы Денсаулық сақтау министрлігі</w:t>
      </w:r>
    </w:p>
    <w:bookmarkEnd w:id="93"/>
    <w:p>
      <w:pPr>
        <w:spacing w:after="0"/>
        <w:ind w:left="0"/>
        <w:jc w:val="both"/>
      </w:pPr>
      <w:r>
        <w:rPr>
          <w:rFonts w:ascii="Times New Roman"/>
          <w:b w:val="false"/>
          <w:i w:val="false"/>
          <w:color w:val="000000"/>
          <w:sz w:val="28"/>
        </w:rPr>
        <w:t xml:space="preserve">
      _____________________________________________________ </w:t>
      </w:r>
    </w:p>
    <w:p>
      <w:pPr>
        <w:spacing w:after="0"/>
        <w:ind w:left="0"/>
        <w:jc w:val="both"/>
      </w:pPr>
      <w:r>
        <w:rPr>
          <w:rFonts w:ascii="Times New Roman"/>
          <w:b w:val="false"/>
          <w:i w:val="false"/>
          <w:color w:val="000000"/>
          <w:sz w:val="28"/>
        </w:rPr>
        <w:t>
      сараптама ұйымының атауы мен мекенжайы</w:t>
      </w:r>
    </w:p>
    <w:p>
      <w:pPr>
        <w:spacing w:after="0"/>
        <w:ind w:left="0"/>
        <w:jc w:val="both"/>
      </w:pPr>
      <w:r>
        <w:rPr>
          <w:rFonts w:ascii="Times New Roman"/>
          <w:b w:val="false"/>
          <w:i w:val="false"/>
          <w:color w:val="000000"/>
          <w:sz w:val="28"/>
        </w:rPr>
        <w:t>
      Өнімнің сәйкестік сертификатына (сериялар/партиялар)</w:t>
      </w:r>
    </w:p>
    <w:p>
      <w:pPr>
        <w:spacing w:after="0"/>
        <w:ind w:left="0"/>
        <w:jc w:val="both"/>
      </w:pPr>
      <w:r>
        <w:rPr>
          <w:rFonts w:ascii="Times New Roman"/>
          <w:b w:val="false"/>
          <w:i w:val="false"/>
          <w:color w:val="000000"/>
          <w:sz w:val="28"/>
        </w:rPr>
        <w:t>
      № __________ қосымша</w:t>
      </w:r>
    </w:p>
    <w:p>
      <w:pPr>
        <w:spacing w:after="0"/>
        <w:ind w:left="0"/>
        <w:jc w:val="both"/>
      </w:pPr>
      <w:r>
        <w:rPr>
          <w:rFonts w:ascii="Times New Roman"/>
          <w:b w:val="false"/>
          <w:i w:val="false"/>
          <w:color w:val="000000"/>
          <w:sz w:val="28"/>
        </w:rPr>
        <w:t>
      Өнімнің сәйкестік сертификатының (сериялар/партиялар) қолданысы таралатын нақты өнімнің тізбесі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913"/>
        <w:gridCol w:w="2387"/>
      </w:tblGrid>
      <w:tr>
        <w:trPr>
          <w:trHeight w:val="30" w:hRule="atLeast"/>
        </w:trPr>
        <w:tc>
          <w:tcPr>
            <w:tcW w:w="9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Өнімнің атауы мен түрі, сериясы, жарамдылық мерзімі, партия көлемі, кәсіпорынның атауы, дайындаушы-кәсіпорынның атауы, өндіруші-ел</w:t>
            </w:r>
          </w:p>
        </w:tc>
        <w:tc>
          <w:tcPr>
            <w:tcW w:w="2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 шығарылатын нормативтік құжаттың белгіленуі</w:t>
            </w:r>
          </w:p>
        </w:tc>
      </w:tr>
      <w:tr>
        <w:trPr>
          <w:trHeight w:val="30" w:hRule="atLeast"/>
        </w:trPr>
        <w:tc>
          <w:tcPr>
            <w:tcW w:w="9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Уәкілетті адамдардың қолы </w:t>
      </w:r>
    </w:p>
    <w:p>
      <w:pPr>
        <w:spacing w:after="0"/>
        <w:ind w:left="0"/>
        <w:jc w:val="both"/>
      </w:pPr>
      <w:r>
        <w:rPr>
          <w:rFonts w:ascii="Times New Roman"/>
          <w:b w:val="false"/>
          <w:i w:val="false"/>
          <w:color w:val="000000"/>
          <w:sz w:val="28"/>
        </w:rPr>
        <w:t xml:space="preserve">
      ______       ____________________________________________ </w:t>
      </w:r>
    </w:p>
    <w:p>
      <w:pPr>
        <w:spacing w:after="0"/>
        <w:ind w:left="0"/>
        <w:jc w:val="both"/>
      </w:pPr>
      <w:r>
        <w:rPr>
          <w:rFonts w:ascii="Times New Roman"/>
          <w:b w:val="false"/>
          <w:i w:val="false"/>
          <w:color w:val="000000"/>
          <w:sz w:val="28"/>
        </w:rPr>
        <w:t xml:space="preserve">
      қолы             Т.А.Ә. (бар болса) </w:t>
      </w:r>
    </w:p>
    <w:p>
      <w:pPr>
        <w:spacing w:after="0"/>
        <w:ind w:left="0"/>
        <w:jc w:val="both"/>
      </w:pPr>
      <w:r>
        <w:rPr>
          <w:rFonts w:ascii="Times New Roman"/>
          <w:b w:val="false"/>
          <w:i w:val="false"/>
          <w:color w:val="000000"/>
          <w:sz w:val="28"/>
        </w:rPr>
        <w:t xml:space="preserve">
      ______       ____________________________________________ </w:t>
      </w:r>
    </w:p>
    <w:p>
      <w:pPr>
        <w:spacing w:after="0"/>
        <w:ind w:left="0"/>
        <w:jc w:val="both"/>
      </w:pPr>
      <w:r>
        <w:rPr>
          <w:rFonts w:ascii="Times New Roman"/>
          <w:b w:val="false"/>
          <w:i w:val="false"/>
          <w:color w:val="000000"/>
          <w:sz w:val="28"/>
        </w:rPr>
        <w:t>
      қолы             Т.А.Ә. (бар болса)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Республикасында</w:t>
            </w:r>
            <w:r>
              <w:br/>
            </w:r>
            <w:r>
              <w:rPr>
                <w:rFonts w:ascii="Times New Roman"/>
                <w:b w:val="false"/>
                <w:i w:val="false"/>
                <w:color w:val="000000"/>
                <w:sz w:val="20"/>
              </w:rPr>
              <w:t>тіркелген дәрілік заттар мен</w:t>
            </w:r>
            <w:r>
              <w:br/>
            </w:r>
            <w:r>
              <w:rPr>
                <w:rFonts w:ascii="Times New Roman"/>
                <w:b w:val="false"/>
                <w:i w:val="false"/>
                <w:color w:val="000000"/>
                <w:sz w:val="20"/>
              </w:rPr>
              <w:t>медициналық бұйымдардың</w:t>
            </w:r>
            <w:r>
              <w:br/>
            </w:r>
            <w:r>
              <w:rPr>
                <w:rFonts w:ascii="Times New Roman"/>
                <w:b w:val="false"/>
                <w:i w:val="false"/>
                <w:color w:val="000000"/>
                <w:sz w:val="20"/>
              </w:rPr>
              <w:t>қауіпсіздігі мен сапасын</w:t>
            </w:r>
            <w:r>
              <w:br/>
            </w:r>
            <w:r>
              <w:rPr>
                <w:rFonts w:ascii="Times New Roman"/>
                <w:b w:val="false"/>
                <w:i w:val="false"/>
                <w:color w:val="000000"/>
                <w:sz w:val="20"/>
              </w:rPr>
              <w:t>бағалауды жүргізу</w:t>
            </w:r>
            <w:r>
              <w:br/>
            </w:r>
            <w:r>
              <w:rPr>
                <w:rFonts w:ascii="Times New Roman"/>
                <w:b w:val="false"/>
                <w:i w:val="false"/>
                <w:color w:val="000000"/>
                <w:sz w:val="20"/>
              </w:rPr>
              <w:t>қағидаларына</w:t>
            </w:r>
            <w:r>
              <w:br/>
            </w:r>
            <w:r>
              <w:rPr>
                <w:rFonts w:ascii="Times New Roman"/>
                <w:b w:val="false"/>
                <w:i w:val="false"/>
                <w:color w:val="000000"/>
                <w:sz w:val="20"/>
              </w:rPr>
              <w:t>18-қосымша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117" w:id="94"/>
    <w:p>
      <w:pPr>
        <w:spacing w:after="0"/>
        <w:ind w:left="0"/>
        <w:jc w:val="left"/>
      </w:pPr>
      <w:r>
        <w:rPr>
          <w:rFonts w:ascii="Times New Roman"/>
          <w:b/>
          <w:i w:val="false"/>
          <w:color w:val="000000"/>
        </w:rPr>
        <w:t xml:space="preserve"> Қазақстан Республикасы Денсаулық сақтау министрлігі</w:t>
      </w:r>
    </w:p>
    <w:bookmarkEnd w:id="94"/>
    <w:p>
      <w:pPr>
        <w:spacing w:after="0"/>
        <w:ind w:left="0"/>
        <w:jc w:val="both"/>
      </w:pPr>
      <w:r>
        <w:rPr>
          <w:rFonts w:ascii="Times New Roman"/>
          <w:b w:val="false"/>
          <w:i w:val="false"/>
          <w:color w:val="000000"/>
          <w:sz w:val="28"/>
        </w:rPr>
        <w:t xml:space="preserve">
      _____________________________________________________ </w:t>
      </w:r>
    </w:p>
    <w:p>
      <w:pPr>
        <w:spacing w:after="0"/>
        <w:ind w:left="0"/>
        <w:jc w:val="both"/>
      </w:pPr>
      <w:r>
        <w:rPr>
          <w:rFonts w:ascii="Times New Roman"/>
          <w:b w:val="false"/>
          <w:i w:val="false"/>
          <w:color w:val="000000"/>
          <w:sz w:val="28"/>
        </w:rPr>
        <w:t>
      сараптама ұйымының атауы мен мекенжайы</w:t>
      </w:r>
    </w:p>
    <w:p>
      <w:pPr>
        <w:spacing w:after="0"/>
        <w:ind w:left="0"/>
        <w:jc w:val="both"/>
      </w:pPr>
      <w:r>
        <w:rPr>
          <w:rFonts w:ascii="Times New Roman"/>
          <w:b w:val="false"/>
          <w:i w:val="false"/>
          <w:color w:val="000000"/>
          <w:sz w:val="28"/>
        </w:rPr>
        <w:t>
      Өнімнің сәйкестік сертификатына (декларациялау кезінде)</w:t>
      </w:r>
    </w:p>
    <w:p>
      <w:pPr>
        <w:spacing w:after="0"/>
        <w:ind w:left="0"/>
        <w:jc w:val="both"/>
      </w:pPr>
      <w:r>
        <w:rPr>
          <w:rFonts w:ascii="Times New Roman"/>
          <w:b w:val="false"/>
          <w:i w:val="false"/>
          <w:color w:val="000000"/>
          <w:sz w:val="28"/>
        </w:rPr>
        <w:t>
      № __________ қосымша</w:t>
      </w:r>
    </w:p>
    <w:p>
      <w:pPr>
        <w:spacing w:after="0"/>
        <w:ind w:left="0"/>
        <w:jc w:val="both"/>
      </w:pPr>
      <w:r>
        <w:rPr>
          <w:rFonts w:ascii="Times New Roman"/>
          <w:b w:val="false"/>
          <w:i w:val="false"/>
          <w:color w:val="000000"/>
          <w:sz w:val="28"/>
        </w:rPr>
        <w:t>
      Өнімнің сәйкестік сертификатының (декларациялау кезінде) қолданысы таралатын нақты өнімнің тізбесі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068"/>
        <w:gridCol w:w="2232"/>
      </w:tblGrid>
      <w:tr>
        <w:trPr>
          <w:trHeight w:val="30" w:hRule="atLeast"/>
        </w:trPr>
        <w:tc>
          <w:tcPr>
            <w:tcW w:w="10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Өнімнің атауы, түрі, маркасы, сериясы, жарамдылық мерзімі, партия көлемі, кәсіпорынның атауы, дайындаушы-кәсіпорынның атауы, өндіруші-ел</w:t>
            </w:r>
          </w:p>
        </w:tc>
        <w:tc>
          <w:tcPr>
            <w:tcW w:w="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 шығарылатын нормативтік құжаттың белгіленуі</w:t>
            </w:r>
          </w:p>
        </w:tc>
      </w:tr>
      <w:tr>
        <w:trPr>
          <w:trHeight w:val="30" w:hRule="atLeast"/>
        </w:trPr>
        <w:tc>
          <w:tcPr>
            <w:tcW w:w="10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Уәкілетті адамдардың қолы </w:t>
      </w:r>
    </w:p>
    <w:p>
      <w:pPr>
        <w:spacing w:after="0"/>
        <w:ind w:left="0"/>
        <w:jc w:val="both"/>
      </w:pPr>
      <w:r>
        <w:rPr>
          <w:rFonts w:ascii="Times New Roman"/>
          <w:b w:val="false"/>
          <w:i w:val="false"/>
          <w:color w:val="000000"/>
          <w:sz w:val="28"/>
        </w:rPr>
        <w:t xml:space="preserve">
      ______             ____________________________________________ </w:t>
      </w:r>
    </w:p>
    <w:p>
      <w:pPr>
        <w:spacing w:after="0"/>
        <w:ind w:left="0"/>
        <w:jc w:val="both"/>
      </w:pPr>
      <w:r>
        <w:rPr>
          <w:rFonts w:ascii="Times New Roman"/>
          <w:b w:val="false"/>
          <w:i w:val="false"/>
          <w:color w:val="000000"/>
          <w:sz w:val="28"/>
        </w:rPr>
        <w:t xml:space="preserve">
      қолы                   Т.А.Ә. (бар болса) </w:t>
      </w:r>
    </w:p>
    <w:p>
      <w:pPr>
        <w:spacing w:after="0"/>
        <w:ind w:left="0"/>
        <w:jc w:val="both"/>
      </w:pPr>
      <w:r>
        <w:rPr>
          <w:rFonts w:ascii="Times New Roman"/>
          <w:b w:val="false"/>
          <w:i w:val="false"/>
          <w:color w:val="000000"/>
          <w:sz w:val="28"/>
        </w:rPr>
        <w:t xml:space="preserve">
      ______             ____________________________________________ </w:t>
      </w:r>
    </w:p>
    <w:p>
      <w:pPr>
        <w:spacing w:after="0"/>
        <w:ind w:left="0"/>
        <w:jc w:val="both"/>
      </w:pPr>
      <w:r>
        <w:rPr>
          <w:rFonts w:ascii="Times New Roman"/>
          <w:b w:val="false"/>
          <w:i w:val="false"/>
          <w:color w:val="000000"/>
          <w:sz w:val="28"/>
        </w:rPr>
        <w:t>
      қолы                   Т.А.Ә. (бар болса)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Республикасында</w:t>
            </w:r>
            <w:r>
              <w:br/>
            </w:r>
            <w:r>
              <w:rPr>
                <w:rFonts w:ascii="Times New Roman"/>
                <w:b w:val="false"/>
                <w:i w:val="false"/>
                <w:color w:val="000000"/>
                <w:sz w:val="20"/>
              </w:rPr>
              <w:t>тіркелген дәрілік заттар мен</w:t>
            </w:r>
            <w:r>
              <w:br/>
            </w:r>
            <w:r>
              <w:rPr>
                <w:rFonts w:ascii="Times New Roman"/>
                <w:b w:val="false"/>
                <w:i w:val="false"/>
                <w:color w:val="000000"/>
                <w:sz w:val="20"/>
              </w:rPr>
              <w:t>медициналық бұйымдардың</w:t>
            </w:r>
            <w:r>
              <w:br/>
            </w:r>
            <w:r>
              <w:rPr>
                <w:rFonts w:ascii="Times New Roman"/>
                <w:b w:val="false"/>
                <w:i w:val="false"/>
                <w:color w:val="000000"/>
                <w:sz w:val="20"/>
              </w:rPr>
              <w:t>қауіпсіздігі мен сапасын</w:t>
            </w:r>
            <w:r>
              <w:br/>
            </w:r>
            <w:r>
              <w:rPr>
                <w:rFonts w:ascii="Times New Roman"/>
                <w:b w:val="false"/>
                <w:i w:val="false"/>
                <w:color w:val="000000"/>
                <w:sz w:val="20"/>
              </w:rPr>
              <w:t>бағалауды жүргізу</w:t>
            </w:r>
            <w:r>
              <w:br/>
            </w:r>
            <w:r>
              <w:rPr>
                <w:rFonts w:ascii="Times New Roman"/>
                <w:b w:val="false"/>
                <w:i w:val="false"/>
                <w:color w:val="000000"/>
                <w:sz w:val="20"/>
              </w:rPr>
              <w:t>қағидаларына</w:t>
            </w:r>
            <w:r>
              <w:br/>
            </w:r>
            <w:r>
              <w:rPr>
                <w:rFonts w:ascii="Times New Roman"/>
                <w:b w:val="false"/>
                <w:i w:val="false"/>
                <w:color w:val="000000"/>
                <w:sz w:val="20"/>
              </w:rPr>
              <w:t>19-қосымша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119" w:id="95"/>
    <w:p>
      <w:pPr>
        <w:spacing w:after="0"/>
        <w:ind w:left="0"/>
        <w:jc w:val="left"/>
      </w:pPr>
      <w:r>
        <w:rPr>
          <w:rFonts w:ascii="Times New Roman"/>
          <w:b/>
          <w:i w:val="false"/>
          <w:color w:val="000000"/>
        </w:rPr>
        <w:t xml:space="preserve"> Қазақстан Республикасы Денсаулық сақтау министрлігі</w:t>
      </w:r>
    </w:p>
    <w:bookmarkEnd w:id="95"/>
    <w:p>
      <w:pPr>
        <w:spacing w:after="0"/>
        <w:ind w:left="0"/>
        <w:jc w:val="both"/>
      </w:pPr>
      <w:r>
        <w:rPr>
          <w:rFonts w:ascii="Times New Roman"/>
          <w:b w:val="false"/>
          <w:i w:val="false"/>
          <w:color w:val="000000"/>
          <w:sz w:val="28"/>
        </w:rPr>
        <w:t xml:space="preserve">
      _____________________________________________________ </w:t>
      </w:r>
    </w:p>
    <w:p>
      <w:pPr>
        <w:spacing w:after="0"/>
        <w:ind w:left="0"/>
        <w:jc w:val="both"/>
      </w:pPr>
      <w:r>
        <w:rPr>
          <w:rFonts w:ascii="Times New Roman"/>
          <w:b w:val="false"/>
          <w:i w:val="false"/>
          <w:color w:val="000000"/>
          <w:sz w:val="28"/>
        </w:rPr>
        <w:t>
      сараптама ұйымының атауы мен мекенжайы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____________________________</w:t>
            </w:r>
            <w:r>
              <w:br/>
            </w:r>
            <w:r>
              <w:rPr>
                <w:rFonts w:ascii="Times New Roman"/>
                <w:b w:val="false"/>
                <w:i w:val="false"/>
                <w:color w:val="000000"/>
                <w:sz w:val="20"/>
              </w:rPr>
              <w:t>өтініш берушінің атауы</w:t>
            </w:r>
            <w:r>
              <w:br/>
            </w:r>
            <w:r>
              <w:rPr>
                <w:rFonts w:ascii="Times New Roman"/>
                <w:b w:val="false"/>
                <w:i w:val="false"/>
                <w:color w:val="000000"/>
                <w:sz w:val="20"/>
              </w:rPr>
              <w:t>____________________________</w:t>
            </w:r>
            <w:r>
              <w:br/>
            </w:r>
            <w:r>
              <w:rPr>
                <w:rFonts w:ascii="Times New Roman"/>
                <w:b w:val="false"/>
                <w:i w:val="false"/>
                <w:color w:val="000000"/>
                <w:sz w:val="20"/>
              </w:rPr>
              <w:t xml:space="preserve">басшының лауазымы, аты-жөні </w:t>
            </w:r>
            <w:r>
              <w:br/>
            </w:r>
            <w:r>
              <w:rPr>
                <w:rFonts w:ascii="Times New Roman"/>
                <w:b w:val="false"/>
                <w:i w:val="false"/>
                <w:color w:val="000000"/>
                <w:sz w:val="20"/>
              </w:rPr>
              <w:t>және тегі</w:t>
            </w:r>
            <w:r>
              <w:br/>
            </w:r>
            <w:r>
              <w:rPr>
                <w:rFonts w:ascii="Times New Roman"/>
                <w:b w:val="false"/>
                <w:i w:val="false"/>
                <w:color w:val="000000"/>
                <w:sz w:val="20"/>
              </w:rPr>
              <w:t>____________________________</w:t>
            </w:r>
            <w:r>
              <w:br/>
            </w:r>
            <w:r>
              <w:rPr>
                <w:rFonts w:ascii="Times New Roman"/>
                <w:b w:val="false"/>
                <w:i w:val="false"/>
                <w:color w:val="000000"/>
                <w:sz w:val="20"/>
              </w:rPr>
              <w:t>өтініш берушінің мекенжайы</w:t>
            </w:r>
          </w:p>
        </w:tc>
      </w:tr>
    </w:tbl>
    <w:p>
      <w:pPr>
        <w:spacing w:after="0"/>
        <w:ind w:left="0"/>
        <w:jc w:val="both"/>
      </w:pPr>
      <w:r>
        <w:rPr>
          <w:rFonts w:ascii="Times New Roman"/>
          <w:b w:val="false"/>
          <w:i w:val="false"/>
          <w:color w:val="000000"/>
          <w:sz w:val="28"/>
        </w:rPr>
        <w:t>
      Өнім сәйкестігі сертификатын (сериялар/партиялар кезінде), өнімнің сәйкестік сертификатын (сериялық бағалау кезінде), өнім сәйкестігі сертификатын (декларациялау кезінде) тоқтата тұру, кері қайтару туралы шешім</w:t>
      </w:r>
    </w:p>
    <w:p>
      <w:pPr>
        <w:spacing w:after="0"/>
        <w:ind w:left="0"/>
        <w:jc w:val="both"/>
      </w:pPr>
      <w:r>
        <w:rPr>
          <w:rFonts w:ascii="Times New Roman"/>
          <w:b w:val="false"/>
          <w:i w:val="false"/>
          <w:color w:val="000000"/>
          <w:sz w:val="28"/>
        </w:rPr>
        <w:t xml:space="preserve">
      20 ___жылғы "____" _________                                     № _________ </w:t>
      </w:r>
    </w:p>
    <w:p>
      <w:pPr>
        <w:spacing w:after="0"/>
        <w:ind w:left="0"/>
        <w:jc w:val="both"/>
      </w:pPr>
      <w:r>
        <w:rPr>
          <w:rFonts w:ascii="Times New Roman"/>
          <w:b w:val="false"/>
          <w:i w:val="false"/>
          <w:color w:val="000000"/>
          <w:sz w:val="28"/>
        </w:rPr>
        <w:t xml:space="preserve">
      ______________________________________________________________ </w:t>
      </w:r>
    </w:p>
    <w:p>
      <w:pPr>
        <w:spacing w:after="0"/>
        <w:ind w:left="0"/>
        <w:jc w:val="both"/>
      </w:pPr>
      <w:r>
        <w:rPr>
          <w:rFonts w:ascii="Times New Roman"/>
          <w:b w:val="false"/>
          <w:i w:val="false"/>
          <w:color w:val="000000"/>
          <w:sz w:val="28"/>
        </w:rPr>
        <w:t xml:space="preserve">
                        (сараптама ұйымның атауы) </w:t>
      </w:r>
    </w:p>
    <w:p>
      <w:pPr>
        <w:spacing w:after="0"/>
        <w:ind w:left="0"/>
        <w:jc w:val="both"/>
      </w:pPr>
      <w:r>
        <w:rPr>
          <w:rFonts w:ascii="Times New Roman"/>
          <w:b w:val="false"/>
          <w:i w:val="false"/>
          <w:color w:val="000000"/>
          <w:sz w:val="28"/>
        </w:rPr>
        <w:t xml:space="preserve">
      ______________________________________________________________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 </w:t>
      </w:r>
    </w:p>
    <w:p>
      <w:pPr>
        <w:spacing w:after="0"/>
        <w:ind w:left="0"/>
        <w:jc w:val="both"/>
      </w:pPr>
      <w:r>
        <w:rPr>
          <w:rFonts w:ascii="Times New Roman"/>
          <w:b w:val="false"/>
          <w:i w:val="false"/>
          <w:color w:val="000000"/>
          <w:sz w:val="28"/>
        </w:rPr>
        <w:t xml:space="preserve">
      1. Мынаны хабарлайды: </w:t>
      </w:r>
    </w:p>
    <w:p>
      <w:pPr>
        <w:spacing w:after="0"/>
        <w:ind w:left="0"/>
        <w:jc w:val="both"/>
      </w:pPr>
      <w:r>
        <w:rPr>
          <w:rFonts w:ascii="Times New Roman"/>
          <w:b w:val="false"/>
          <w:i w:val="false"/>
          <w:color w:val="000000"/>
          <w:sz w:val="28"/>
        </w:rPr>
        <w:t xml:space="preserve">
      Сіздің 20___ жылғы "____" _____ өтініміңізге сәйкес өнімнің қауіпсіздігі </w:t>
      </w:r>
    </w:p>
    <w:p>
      <w:pPr>
        <w:spacing w:after="0"/>
        <w:ind w:left="0"/>
        <w:jc w:val="both"/>
      </w:pPr>
      <w:r>
        <w:rPr>
          <w:rFonts w:ascii="Times New Roman"/>
          <w:b w:val="false"/>
          <w:i w:val="false"/>
          <w:color w:val="000000"/>
          <w:sz w:val="28"/>
        </w:rPr>
        <w:t xml:space="preserve">
      мен сапа туралы қорытынды берілді № _______ күні________ </w:t>
      </w:r>
    </w:p>
    <w:p>
      <w:pPr>
        <w:spacing w:after="0"/>
        <w:ind w:left="0"/>
        <w:jc w:val="both"/>
      </w:pPr>
      <w:r>
        <w:rPr>
          <w:rFonts w:ascii="Times New Roman"/>
          <w:b w:val="false"/>
          <w:i w:val="false"/>
          <w:color w:val="000000"/>
          <w:sz w:val="28"/>
        </w:rPr>
        <w:t xml:space="preserve">
      _____________________________________________________________ өнімге </w:t>
      </w:r>
    </w:p>
    <w:p>
      <w:pPr>
        <w:spacing w:after="0"/>
        <w:ind w:left="0"/>
        <w:jc w:val="both"/>
      </w:pPr>
      <w:r>
        <w:rPr>
          <w:rFonts w:ascii="Times New Roman"/>
          <w:b w:val="false"/>
          <w:i w:val="false"/>
          <w:color w:val="000000"/>
          <w:sz w:val="28"/>
        </w:rPr>
        <w:t xml:space="preserve">
                              (өнім атауы) </w:t>
      </w:r>
    </w:p>
    <w:p>
      <w:pPr>
        <w:spacing w:after="0"/>
        <w:ind w:left="0"/>
        <w:jc w:val="both"/>
      </w:pPr>
      <w:r>
        <w:rPr>
          <w:rFonts w:ascii="Times New Roman"/>
          <w:b w:val="false"/>
          <w:i w:val="false"/>
          <w:color w:val="000000"/>
          <w:sz w:val="28"/>
        </w:rPr>
        <w:t xml:space="preserve">
      2. ___________________________________________________________________ </w:t>
      </w:r>
    </w:p>
    <w:p>
      <w:pPr>
        <w:spacing w:after="0"/>
        <w:ind w:left="0"/>
        <w:jc w:val="both"/>
      </w:pPr>
      <w:r>
        <w:rPr>
          <w:rFonts w:ascii="Times New Roman"/>
          <w:b w:val="false"/>
          <w:i w:val="false"/>
          <w:color w:val="000000"/>
          <w:sz w:val="28"/>
        </w:rPr>
        <w:t xml:space="preserve">
                        (негіздемені көрсетіңіз) </w:t>
      </w:r>
    </w:p>
    <w:p>
      <w:pPr>
        <w:spacing w:after="0"/>
        <w:ind w:left="0"/>
        <w:jc w:val="both"/>
      </w:pPr>
      <w:r>
        <w:rPr>
          <w:rFonts w:ascii="Times New Roman"/>
          <w:b w:val="false"/>
          <w:i w:val="false"/>
          <w:color w:val="000000"/>
          <w:sz w:val="28"/>
        </w:rPr>
        <w:t xml:space="preserve">
      _____________________________________________________________ сәйкес </w:t>
      </w:r>
    </w:p>
    <w:p>
      <w:pPr>
        <w:spacing w:after="0"/>
        <w:ind w:left="0"/>
        <w:jc w:val="both"/>
      </w:pPr>
      <w:r>
        <w:rPr>
          <w:rFonts w:ascii="Times New Roman"/>
          <w:b w:val="false"/>
          <w:i w:val="false"/>
          <w:color w:val="000000"/>
          <w:sz w:val="28"/>
        </w:rPr>
        <w:t xml:space="preserve">
      20___ жылғы "___" ____№ ______ өнімнің сәйкестік сертификаттарына, (серия </w:t>
      </w:r>
    </w:p>
    <w:p>
      <w:pPr>
        <w:spacing w:after="0"/>
        <w:ind w:left="0"/>
        <w:jc w:val="both"/>
      </w:pPr>
      <w:r>
        <w:rPr>
          <w:rFonts w:ascii="Times New Roman"/>
          <w:b w:val="false"/>
          <w:i w:val="false"/>
          <w:color w:val="000000"/>
          <w:sz w:val="28"/>
        </w:rPr>
        <w:t xml:space="preserve">
      кезінде), өнімнің сәйкестік сертификаты (сериялық бағалау кезінде) өнімнің </w:t>
      </w:r>
    </w:p>
    <w:p>
      <w:pPr>
        <w:spacing w:after="0"/>
        <w:ind w:left="0"/>
        <w:jc w:val="both"/>
      </w:pPr>
      <w:r>
        <w:rPr>
          <w:rFonts w:ascii="Times New Roman"/>
          <w:b w:val="false"/>
          <w:i w:val="false"/>
          <w:color w:val="000000"/>
          <w:sz w:val="28"/>
        </w:rPr>
        <w:t xml:space="preserve">
      сәйкестік сертификаты (декларациялау кезінде) (қажеттісін көрсетіңіз) берілді. </w:t>
      </w:r>
    </w:p>
    <w:p>
      <w:pPr>
        <w:spacing w:after="0"/>
        <w:ind w:left="0"/>
        <w:jc w:val="both"/>
      </w:pPr>
      <w:r>
        <w:rPr>
          <w:rFonts w:ascii="Times New Roman"/>
          <w:b w:val="false"/>
          <w:i w:val="false"/>
          <w:color w:val="000000"/>
          <w:sz w:val="28"/>
        </w:rPr>
        <w:t xml:space="preserve">
      Қосымша: </w:t>
      </w:r>
    </w:p>
    <w:p>
      <w:pPr>
        <w:spacing w:after="0"/>
        <w:ind w:left="0"/>
        <w:jc w:val="both"/>
      </w:pPr>
      <w:r>
        <w:rPr>
          <w:rFonts w:ascii="Times New Roman"/>
          <w:b w:val="false"/>
          <w:i w:val="false"/>
          <w:color w:val="000000"/>
          <w:sz w:val="28"/>
        </w:rPr>
        <w:t xml:space="preserve">
      ___________________________________________________________________ </w:t>
      </w:r>
    </w:p>
    <w:p>
      <w:pPr>
        <w:spacing w:after="0"/>
        <w:ind w:left="0"/>
        <w:jc w:val="both"/>
      </w:pPr>
      <w:r>
        <w:rPr>
          <w:rFonts w:ascii="Times New Roman"/>
          <w:b w:val="false"/>
          <w:i w:val="false"/>
          <w:color w:val="000000"/>
          <w:sz w:val="28"/>
        </w:rPr>
        <w:t xml:space="preserve">
      өнімнің сәйкестік сертификаты (сериялық бағалау кезінде), өнім сәйкестігі </w:t>
      </w:r>
    </w:p>
    <w:p>
      <w:pPr>
        <w:spacing w:after="0"/>
        <w:ind w:left="0"/>
        <w:jc w:val="both"/>
      </w:pPr>
      <w:r>
        <w:rPr>
          <w:rFonts w:ascii="Times New Roman"/>
          <w:b w:val="false"/>
          <w:i w:val="false"/>
          <w:color w:val="000000"/>
          <w:sz w:val="28"/>
        </w:rPr>
        <w:t xml:space="preserve">
      сертификаты (декларациялау кезінде) тоқтатылатұрған, кері қайтарылған </w:t>
      </w:r>
    </w:p>
    <w:p>
      <w:pPr>
        <w:spacing w:after="0"/>
        <w:ind w:left="0"/>
        <w:jc w:val="both"/>
      </w:pPr>
      <w:r>
        <w:rPr>
          <w:rFonts w:ascii="Times New Roman"/>
          <w:b w:val="false"/>
          <w:i w:val="false"/>
          <w:color w:val="000000"/>
          <w:sz w:val="28"/>
        </w:rPr>
        <w:t xml:space="preserve">
      құжаттарды көрсету </w:t>
      </w:r>
    </w:p>
    <w:p>
      <w:pPr>
        <w:spacing w:after="0"/>
        <w:ind w:left="0"/>
        <w:jc w:val="both"/>
      </w:pPr>
      <w:r>
        <w:rPr>
          <w:rFonts w:ascii="Times New Roman"/>
          <w:b w:val="false"/>
          <w:i w:val="false"/>
          <w:color w:val="000000"/>
          <w:sz w:val="28"/>
        </w:rPr>
        <w:t xml:space="preserve">
      Уәкілетті тұлғалардың қолдары________             ___________________________ </w:t>
      </w:r>
    </w:p>
    <w:p>
      <w:pPr>
        <w:spacing w:after="0"/>
        <w:ind w:left="0"/>
        <w:jc w:val="both"/>
      </w:pPr>
      <w:r>
        <w:rPr>
          <w:rFonts w:ascii="Times New Roman"/>
          <w:b w:val="false"/>
          <w:i w:val="false"/>
          <w:color w:val="000000"/>
          <w:sz w:val="28"/>
        </w:rPr>
        <w:t xml:space="preserve">
                                          қолы             Т.А.Ә. (бар болса) </w:t>
      </w:r>
    </w:p>
    <w:p>
      <w:pPr>
        <w:spacing w:after="0"/>
        <w:ind w:left="0"/>
        <w:jc w:val="both"/>
      </w:pPr>
      <w:r>
        <w:rPr>
          <w:rFonts w:ascii="Times New Roman"/>
          <w:b w:val="false"/>
          <w:i w:val="false"/>
          <w:color w:val="000000"/>
          <w:sz w:val="28"/>
        </w:rPr>
        <w:t xml:space="preserve">
                                    _______       ___________________________ </w:t>
      </w:r>
    </w:p>
    <w:p>
      <w:pPr>
        <w:spacing w:after="0"/>
        <w:ind w:left="0"/>
        <w:jc w:val="both"/>
      </w:pPr>
      <w:r>
        <w:rPr>
          <w:rFonts w:ascii="Times New Roman"/>
          <w:b w:val="false"/>
          <w:i w:val="false"/>
          <w:color w:val="000000"/>
          <w:sz w:val="28"/>
        </w:rPr>
        <w:t>
                                    қолы             Т.А.Ә. (бар болса)</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23"/>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 Target="media/document_image_rId12.jpeg" Type="http://schemas.openxmlformats.org/officeDocument/2006/relationships/image" Id="rId12"/><Relationship Target="media/document_image_rId13.jpeg" Type="http://schemas.openxmlformats.org/officeDocument/2006/relationships/image" Id="rId13"/><Relationship Target="media/document_image_rId14.jpeg" Type="http://schemas.openxmlformats.org/officeDocument/2006/relationships/image" Id="rId14"/><Relationship Target="media/document_image_rId15.jpeg" Type="http://schemas.openxmlformats.org/officeDocument/2006/relationships/image" Id="rId15"/><Relationship Target="media/document_image_rId16.jpeg" Type="http://schemas.openxmlformats.org/officeDocument/2006/relationships/image" Id="rId16"/><Relationship Target="media/document_image_rId17.jpeg" Type="http://schemas.openxmlformats.org/officeDocument/2006/relationships/image" Id="rId17"/><Relationship Target="media/document_image_rId18.jpeg" Type="http://schemas.openxmlformats.org/officeDocument/2006/relationships/image" Id="rId18"/><Relationship Target="media/document_image_rId19.jpeg" Type="http://schemas.openxmlformats.org/officeDocument/2006/relationships/image" Id="rId19"/><Relationship Target="media/document_image_rId20.jpeg" Type="http://schemas.openxmlformats.org/officeDocument/2006/relationships/image" Id="rId20"/><Relationship Target="media/document_image_rId21.jpeg" Type="http://schemas.openxmlformats.org/officeDocument/2006/relationships/image" Id="rId21"/><Relationship Target="media/document_image_rId22.jpeg" Type="http://schemas.openxmlformats.org/officeDocument/2006/relationships/image" Id="rId22"/><Relationship Target="header.xml" Type="http://schemas.openxmlformats.org/officeDocument/2006/relationships/header" Id="rId23"/></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