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c6d2" w14:textId="aa5c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8 сәуірдегі № 57 қаулысы. Қазақстан Республикасының Әділет министрлігінде 2019 жылғы 8 мамырда № 18674 болып тіркелді. Күші жойылды - Қазақстан Республикасының Қаржы нарығын реттеу және дамыту агенттігі Басқармасының 2020 жылғы 30 наурыздағы № 37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Е.А.Біртановқа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сәуірдегі</w:t>
            </w:r>
            <w:r>
              <w:br/>
            </w:r>
            <w:r>
              <w:rPr>
                <w:rFonts w:ascii="Times New Roman"/>
                <w:b w:val="false"/>
                <w:i w:val="false"/>
                <w:color w:val="000000"/>
                <w:sz w:val="20"/>
              </w:rPr>
              <w:t>№ 57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3"/>
    <w:bookmarkStart w:name="z16" w:id="14"/>
    <w:p>
      <w:pPr>
        <w:spacing w:after="0"/>
        <w:ind w:left="0"/>
        <w:jc w:val="both"/>
      </w:pPr>
      <w:r>
        <w:rPr>
          <w:rFonts w:ascii="Times New Roman"/>
          <w:b w:val="false"/>
          <w:i w:val="false"/>
          <w:color w:val="000000"/>
          <w:sz w:val="28"/>
        </w:rPr>
        <w:t>
      2. Қағидалар қаржы нарығын және қаржы ұйымдарын реттеу, бақылау мен қадағалау жөніндегі уәкілетті органның (бұдан әрі – уәкілетті орган) Қазақстан Республикасының резидент ұйымына шет мемлекеттің аумағында эмиссиялық бағалы қағаздар шығаруға және (немесе) орналастыруға рұқсат беру талаптары мен тәртібін, сондай-ақ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оларды орналастырудың қорытындылары туралы есепті ұсыну тәртібін белгілейді.</w:t>
      </w:r>
    </w:p>
    <w:bookmarkEnd w:id="14"/>
    <w:bookmarkStart w:name="z17" w:id="15"/>
    <w:p>
      <w:pPr>
        <w:spacing w:after="0"/>
        <w:ind w:left="0"/>
        <w:jc w:val="left"/>
      </w:pPr>
      <w:r>
        <w:rPr>
          <w:rFonts w:ascii="Times New Roman"/>
          <w:b/>
          <w:i w:val="false"/>
          <w:color w:val="000000"/>
        </w:rPr>
        <w:t xml:space="preserve"> 2-тарау. Қазақстан Республикасының резидент ұйымына шет мемлекеттің аумағында эмиссиялық бағалы қағаздар шығаруға және (немесе) орналастыруға рұқсат беру талаптары мен тәртібі</w:t>
      </w:r>
    </w:p>
    <w:bookmarkEnd w:id="15"/>
    <w:bookmarkStart w:name="z18" w:id="16"/>
    <w:p>
      <w:pPr>
        <w:spacing w:after="0"/>
        <w:ind w:left="0"/>
        <w:jc w:val="both"/>
      </w:pPr>
      <w:r>
        <w:rPr>
          <w:rFonts w:ascii="Times New Roman"/>
          <w:b w:val="false"/>
          <w:i w:val="false"/>
          <w:color w:val="000000"/>
          <w:sz w:val="28"/>
        </w:rPr>
        <w:t xml:space="preserve">
      3. Қазақстан Республикасының резидент ұйымы Заңның 22-1-бабының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талаптарды сақтаған жағдайда уәкілетті органның тиісті рұқсаты болған кезде шет мемлекеттің аумағында эмиссиялық бағалы қағаздарды шығаруды және (немесе) орналастыруды жүзеге асырады.</w:t>
      </w:r>
    </w:p>
    <w:bookmarkEnd w:id="16"/>
    <w:bookmarkStart w:name="z19" w:id="17"/>
    <w:p>
      <w:pPr>
        <w:spacing w:after="0"/>
        <w:ind w:left="0"/>
        <w:jc w:val="both"/>
      </w:pPr>
      <w:r>
        <w:rPr>
          <w:rFonts w:ascii="Times New Roman"/>
          <w:b w:val="false"/>
          <w:i w:val="false"/>
          <w:color w:val="000000"/>
          <w:sz w:val="28"/>
        </w:rPr>
        <w:t>
      4. Қазақстан Республикасының резидент ұйымы Қазақстан Республикасының резидент ұйымының эмиссиялық бағалы қағаздарын шет мемлекеттің аумағында шығаруға және (немесе) орналастыруға рұқсат алу үшін Қазақстан Республикасының резидент ұйымының органы тиісті шешім қабылдаған күннен кейін күнтізбелік 45 (қырық бес) күн ішінде уәкілетті органға мынадай құжаттарды ұсынады:</w:t>
      </w:r>
    </w:p>
    <w:bookmarkEnd w:id="1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резидент ұйымының эмиссиялық бағалы қағаздарын шет мемлекеттің аумағында шығаруға және (немесе) орналастыруға рұқсат беру туралы өтініш;</w:t>
      </w:r>
    </w:p>
    <w:p>
      <w:pPr>
        <w:spacing w:after="0"/>
        <w:ind w:left="0"/>
        <w:jc w:val="both"/>
      </w:pPr>
      <w:r>
        <w:rPr>
          <w:rFonts w:ascii="Times New Roman"/>
          <w:b w:val="false"/>
          <w:i w:val="false"/>
          <w:color w:val="000000"/>
          <w:sz w:val="28"/>
        </w:rPr>
        <w:t>
      2) мынадай ақпаратты көрсете отырып шет мемлекеттің аумағында эмиссиялық бағалы қағаздарды шығару және (немесе) орналастыру туралы Қазақстан Республикасы резидент ұйымының органы шешімінің көшірмесі:</w:t>
      </w:r>
    </w:p>
    <w:p>
      <w:pPr>
        <w:spacing w:after="0"/>
        <w:ind w:left="0"/>
        <w:jc w:val="both"/>
      </w:pPr>
      <w:r>
        <w:rPr>
          <w:rFonts w:ascii="Times New Roman"/>
          <w:b w:val="false"/>
          <w:i w:val="false"/>
          <w:color w:val="000000"/>
          <w:sz w:val="28"/>
        </w:rPr>
        <w:t>
      Қазақстан Республикасы резидент ұйымының толық атауы;</w:t>
      </w:r>
    </w:p>
    <w:p>
      <w:pPr>
        <w:spacing w:after="0"/>
        <w:ind w:left="0"/>
        <w:jc w:val="both"/>
      </w:pPr>
      <w:r>
        <w:rPr>
          <w:rFonts w:ascii="Times New Roman"/>
          <w:b w:val="false"/>
          <w:i w:val="false"/>
          <w:color w:val="000000"/>
          <w:sz w:val="28"/>
        </w:rPr>
        <w:t>
      эмиссиялық бағалы қағаздарының шығарылуы жүргізілетін ережелер мен қағидалардың атаулары көрсетіле отырып, заңнамасына сәйкес Қазақстан Республикасы резидент ұйымының эмиссиялық бағалы қағаздарын шығару жүзеге асырылатын мемлекеттің атауы;</w:t>
      </w:r>
    </w:p>
    <w:p>
      <w:pPr>
        <w:spacing w:after="0"/>
        <w:ind w:left="0"/>
        <w:jc w:val="both"/>
      </w:pPr>
      <w:r>
        <w:rPr>
          <w:rFonts w:ascii="Times New Roman"/>
          <w:b w:val="false"/>
          <w:i w:val="false"/>
          <w:color w:val="000000"/>
          <w:sz w:val="28"/>
        </w:rPr>
        <w:t>
      аумағында Қазақстан Республикасы резидент ұйымының эмиссиялық бағалы қағаздарын орналастыру жүзеге асырылатын мемлекеттің (мемлекеттердің) атауы;</w:t>
      </w:r>
    </w:p>
    <w:p>
      <w:pPr>
        <w:spacing w:after="0"/>
        <w:ind w:left="0"/>
        <w:jc w:val="both"/>
      </w:pPr>
      <w:r>
        <w:rPr>
          <w:rFonts w:ascii="Times New Roman"/>
          <w:b w:val="false"/>
          <w:i w:val="false"/>
          <w:color w:val="000000"/>
          <w:sz w:val="28"/>
        </w:rPr>
        <w:t>
      шығарылатын және (немесе) орналастырылатын эмиссиялық бағалы қағаздардың түрі, кепілгерді көрсетумен қамтамасыз етудің немесе кепілдіктің болуы және түрі, номиналды құны немесе орналастыру бағасы (қолданылатын болса) мен халықаралық сәйкестендіру нөмірі (ІSІN коды) (бар болса);</w:t>
      </w:r>
    </w:p>
    <w:p>
      <w:pPr>
        <w:spacing w:after="0"/>
        <w:ind w:left="0"/>
        <w:jc w:val="both"/>
      </w:pPr>
      <w:r>
        <w:rPr>
          <w:rFonts w:ascii="Times New Roman"/>
          <w:b w:val="false"/>
          <w:i w:val="false"/>
          <w:color w:val="000000"/>
          <w:sz w:val="28"/>
        </w:rPr>
        <w:t xml:space="preserve">
      шығарылымның болжамды көлемі және валютасы; </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кірісті есептеу және сыйақы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0"/>
        <w:ind w:left="0"/>
        <w:jc w:val="both"/>
      </w:pPr>
      <w:r>
        <w:rPr>
          <w:rFonts w:ascii="Times New Roman"/>
          <w:b w:val="false"/>
          <w:i w:val="false"/>
          <w:color w:val="000000"/>
          <w:sz w:val="28"/>
        </w:rPr>
        <w:t>
      шет мемлекеттің аумағында орналастыру кезіндегі сияқты орналастыру талаптарымен Қазақстан Республикасының ұйымдастырылған бағалы қағаздар нарығы арқылы облигацияларды сатып алуға ұсыныс беру;</w:t>
      </w:r>
    </w:p>
    <w:p>
      <w:pPr>
        <w:spacing w:after="0"/>
        <w:ind w:left="0"/>
        <w:jc w:val="both"/>
      </w:pPr>
      <w:r>
        <w:rPr>
          <w:rFonts w:ascii="Times New Roman"/>
          <w:b w:val="false"/>
          <w:i w:val="false"/>
          <w:color w:val="000000"/>
          <w:sz w:val="28"/>
        </w:rPr>
        <w:t>
      базалық активі осы Қазақстан Республикасының резидент ұйымының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0"/>
        <w:ind w:left="0"/>
        <w:jc w:val="both"/>
      </w:pPr>
      <w:r>
        <w:rPr>
          <w:rFonts w:ascii="Times New Roman"/>
          <w:b w:val="false"/>
          <w:i w:val="false"/>
          <w:color w:val="000000"/>
          <w:sz w:val="28"/>
        </w:rPr>
        <w:t>
      борыштық бағалы қағаздар шығарылымының талаптарында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xml:space="preserve">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 </w:t>
      </w:r>
    </w:p>
    <w:p>
      <w:pPr>
        <w:spacing w:after="0"/>
        <w:ind w:left="0"/>
        <w:jc w:val="both"/>
      </w:pPr>
      <w:r>
        <w:rPr>
          <w:rFonts w:ascii="Times New Roman"/>
          <w:b w:val="false"/>
          <w:i w:val="false"/>
          <w:color w:val="000000"/>
          <w:sz w:val="28"/>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0"/>
        <w:ind w:left="0"/>
        <w:jc w:val="both"/>
      </w:pPr>
      <w:r>
        <w:rPr>
          <w:rFonts w:ascii="Times New Roman"/>
          <w:b w:val="false"/>
          <w:i w:val="false"/>
          <w:color w:val="000000"/>
          <w:sz w:val="28"/>
        </w:rPr>
        <w:t>
      уәкілетті орган тіркеген акциялар шығарылымы -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секторында;</w:t>
      </w:r>
    </w:p>
    <w:p>
      <w:pPr>
        <w:spacing w:after="0"/>
        <w:ind w:left="0"/>
        <w:jc w:val="both"/>
      </w:pPr>
      <w:r>
        <w:rPr>
          <w:rFonts w:ascii="Times New Roman"/>
          <w:b w:val="false"/>
          <w:i w:val="false"/>
          <w:color w:val="000000"/>
          <w:sz w:val="28"/>
        </w:rPr>
        <w:t xml:space="preserve">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 </w:t>
      </w:r>
    </w:p>
    <w:p>
      <w:pPr>
        <w:spacing w:after="0"/>
        <w:ind w:left="0"/>
        <w:jc w:val="both"/>
      </w:pPr>
      <w:r>
        <w:rPr>
          <w:rFonts w:ascii="Times New Roman"/>
          <w:b w:val="false"/>
          <w:i w:val="false"/>
          <w:color w:val="000000"/>
          <w:sz w:val="28"/>
        </w:rPr>
        <w:t>
      облигациялар шығарылымын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0"/>
        <w:ind w:left="0"/>
        <w:jc w:val="both"/>
      </w:pPr>
      <w:r>
        <w:rPr>
          <w:rFonts w:ascii="Times New Roman"/>
          <w:b w:val="false"/>
          <w:i w:val="false"/>
          <w:color w:val="000000"/>
          <w:sz w:val="28"/>
        </w:rPr>
        <w:t>
      акциялар шығарылымын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bookmarkStart w:name="z20" w:id="18"/>
    <w:p>
      <w:pPr>
        <w:spacing w:after="0"/>
        <w:ind w:left="0"/>
        <w:jc w:val="both"/>
      </w:pPr>
      <w:r>
        <w:rPr>
          <w:rFonts w:ascii="Times New Roman"/>
          <w:b w:val="false"/>
          <w:i w:val="false"/>
          <w:color w:val="000000"/>
          <w:sz w:val="28"/>
        </w:rPr>
        <w:t xml:space="preserve">
      5. Қазақстан Республикасының резидент ұйымы эмиссиялық бағалы қағаздарды шет мемлекеттің аумағында орналастыруға рұқсат алу үшін құжаттарды ұсыну күніне шығарылымы тіркелген орналастыруға рұқсат алу үшін Қағидалардың 4-тармағының 1) және 2) тармақшаларында көрсетілген құжаттардан басқа,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резидент ұйымының эмиссиялық бағалы қағаздарын шет мемлекеттің аумағында орналастыруға рұқсат алу үшін мәліметтерді ұсынады.</w:t>
      </w:r>
    </w:p>
    <w:bookmarkEnd w:id="18"/>
    <w:p>
      <w:pPr>
        <w:spacing w:after="0"/>
        <w:ind w:left="0"/>
        <w:jc w:val="both"/>
      </w:pPr>
      <w:r>
        <w:rPr>
          <w:rFonts w:ascii="Times New Roman"/>
          <w:b w:val="false"/>
          <w:i w:val="false"/>
          <w:color w:val="000000"/>
          <w:sz w:val="28"/>
        </w:rPr>
        <w:t>
      Қазақстан Республикасының резидент ұйымы базалық активі Қазақстан Республикасының резидент ұйымының орналастырылатын эмиссиялық бағалы қағаздары болып табылатын туынды эмиссиялық бағалы қағаздарды шет мемлекеттің аумағында орналастыруға рұқсат алу үшін Қағидалардың 4-тармағының 1) және 2) тармақшаларында көрсетілген құжаттардан басқа, тиісті шешім қабылданғаннан кейін күнтізбелік 45 (қырық бес) күн ішінде уәкілетті органға туынды бағалы қағаздарды орналастыру туралы шешім қабылдаған күндегі жағдай бойынша орналастырылған эмиссиялық бағалы қағаздардың базалық активі болып табылатын эмиссиялық бағалы қағаздардың болуы туралы орталық депозитарийдегі жарияланған эмиссиялық бағалы қағаздардың жеке шотынан орталық депозитарийдің үзінді-көшірмесін ұсынады.</w:t>
      </w:r>
    </w:p>
    <w:bookmarkStart w:name="z21" w:id="19"/>
    <w:p>
      <w:pPr>
        <w:spacing w:after="0"/>
        <w:ind w:left="0"/>
        <w:jc w:val="both"/>
      </w:pPr>
      <w:r>
        <w:rPr>
          <w:rFonts w:ascii="Times New Roman"/>
          <w:b w:val="false"/>
          <w:i w:val="false"/>
          <w:color w:val="000000"/>
          <w:sz w:val="28"/>
        </w:rPr>
        <w:t>
      6. Қазақстан Республикасының резидент ұйымы Қағидалардың 4 және 5-тармақтарында көрсетілген құжаттарды "электрондық үкімет" веб-порталы арқылы электрондық түрде ұсынады.</w:t>
      </w:r>
    </w:p>
    <w:bookmarkEnd w:id="19"/>
    <w:p>
      <w:pPr>
        <w:spacing w:after="0"/>
        <w:ind w:left="0"/>
        <w:jc w:val="both"/>
      </w:pPr>
      <w:r>
        <w:rPr>
          <w:rFonts w:ascii="Times New Roman"/>
          <w:b w:val="false"/>
          <w:i w:val="false"/>
          <w:color w:val="000000"/>
          <w:sz w:val="28"/>
        </w:rPr>
        <w:t xml:space="preserve">
      Құжаттарды "электрондық үкімет" веб-порталы арқылы электрондық түрде ұсынған кезде құжаттар өтініштің электрондық нысанына қоса тіркеледі. </w:t>
      </w:r>
    </w:p>
    <w:bookmarkStart w:name="z22" w:id="20"/>
    <w:p>
      <w:pPr>
        <w:spacing w:after="0"/>
        <w:ind w:left="0"/>
        <w:jc w:val="both"/>
      </w:pPr>
      <w:r>
        <w:rPr>
          <w:rFonts w:ascii="Times New Roman"/>
          <w:b w:val="false"/>
          <w:i w:val="false"/>
          <w:color w:val="000000"/>
          <w:sz w:val="28"/>
        </w:rPr>
        <w:t>
      7. Қазақстан Республикасы резидент ұйымының эмиссиялық бағалы қағаздарын шет мемлекеттің аумағында шығаруға және (немесе) орналастыруға рұқсат алу үшін Қазақстан Республикасының резидент ұйымы ұсынған құжаттарды уәкілетті орган олар ұсынылған күнінен бастап 8 (сегіз) жұмыс күні ішінде қарайды.</w:t>
      </w:r>
    </w:p>
    <w:bookmarkEnd w:id="20"/>
    <w:bookmarkStart w:name="z23" w:id="21"/>
    <w:p>
      <w:pPr>
        <w:spacing w:after="0"/>
        <w:ind w:left="0"/>
        <w:jc w:val="both"/>
      </w:pPr>
      <w:r>
        <w:rPr>
          <w:rFonts w:ascii="Times New Roman"/>
          <w:b w:val="false"/>
          <w:i w:val="false"/>
          <w:color w:val="000000"/>
          <w:sz w:val="28"/>
        </w:rPr>
        <w:t>
      8. Қазақстан Республикасының резидент ұйымы және Қазақстан Республикасы резидент ұйымының эмиссиялық бағалы қағаздарын шет мемлекеттің аумағында шығаруға және (немесе) орналастыруға рұқсат алу үшін ұсынылған құжаттар Қазақстан Республикасының бағалы қағаздар нарығы туралы заңнамасының талаптарына сәйкес келген жағдайда, уәкілетті орган:</w:t>
      </w:r>
    </w:p>
    <w:bookmarkEnd w:id="21"/>
    <w:p>
      <w:pPr>
        <w:spacing w:after="0"/>
        <w:ind w:left="0"/>
        <w:jc w:val="both"/>
      </w:pPr>
      <w:r>
        <w:rPr>
          <w:rFonts w:ascii="Times New Roman"/>
          <w:b w:val="false"/>
          <w:i w:val="false"/>
          <w:color w:val="000000"/>
          <w:sz w:val="28"/>
        </w:rPr>
        <w:t>
      Қазақстан Республикасының резидент ұйымы құжаттарды "электрондық үкімет" веб-порталы арқылы берген кезде Қазақстан Республикасы резидент ұйымының "жеке кабинетіне" электрондық құжат нысанында: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резидент ұйымының эмиссиялық бағалы қағаздарын шет мемлекеттің аумағында шығаруға рұқсатты;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резидент ұйымының эмиссиялық бағалы қағаздарын шет мемлекеттің аумағында орналастыруға рұқсатты жібереді.</w:t>
      </w:r>
    </w:p>
    <w:bookmarkStart w:name="z24" w:id="22"/>
    <w:p>
      <w:pPr>
        <w:spacing w:after="0"/>
        <w:ind w:left="0"/>
        <w:jc w:val="both"/>
      </w:pPr>
      <w:r>
        <w:rPr>
          <w:rFonts w:ascii="Times New Roman"/>
          <w:b w:val="false"/>
          <w:i w:val="false"/>
          <w:color w:val="000000"/>
          <w:sz w:val="28"/>
        </w:rPr>
        <w:t xml:space="preserve">
      9. Заңның 22-1-бабының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 Қазақстан Республикасының резидент ұйымы уәкілетті органға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эмиссиялық бағалы қағаздарды орналастыру қорытындылары туралы ақпаратты ұсынады.</w:t>
      </w:r>
    </w:p>
    <w:bookmarkEnd w:id="22"/>
    <w:p>
      <w:pPr>
        <w:spacing w:after="0"/>
        <w:ind w:left="0"/>
        <w:jc w:val="both"/>
      </w:pPr>
      <w:r>
        <w:rPr>
          <w:rFonts w:ascii="Times New Roman"/>
          <w:b w:val="false"/>
          <w:i w:val="false"/>
          <w:color w:val="000000"/>
          <w:sz w:val="28"/>
        </w:rPr>
        <w:t>
      Эмиссиялық бағалы қағаздарды орналастыру қорытындылары туралы ақпаратқа Қазақстан Республикасы резидент ұйымының басшысы не қол қоюға уәкілетті тұлға (растайтын құжаттың көшірмесін ұсына отырып) қол қояды.</w:t>
      </w:r>
    </w:p>
    <w:p>
      <w:pPr>
        <w:spacing w:after="0"/>
        <w:ind w:left="0"/>
        <w:jc w:val="both"/>
      </w:pPr>
      <w:r>
        <w:rPr>
          <w:rFonts w:ascii="Times New Roman"/>
          <w:b w:val="false"/>
          <w:i w:val="false"/>
          <w:color w:val="000000"/>
          <w:sz w:val="28"/>
        </w:rPr>
        <w:t>
      Бірнеше парақтан тұратын эмиссиялық бағалы қағаздарды орналастыру қорытындылары туралы ақпарат нөмірленіп, тігіліп және соңғы парағының артқы жағына тігілген парақтардың саны көрсетіле отырып, тігістің түйіншегіне жапсырылған жапсырманың үстіне ішінара басшының не қол қоюға уәкілетті тұлғаның (растайтын құжаттың көшірмесін ұсына отырып) қолымен куәландырылып ұсынылады.</w:t>
      </w:r>
    </w:p>
    <w:bookmarkStart w:name="z25" w:id="23"/>
    <w:p>
      <w:pPr>
        <w:spacing w:after="0"/>
        <w:ind w:left="0"/>
        <w:jc w:val="both"/>
      </w:pPr>
      <w:r>
        <w:rPr>
          <w:rFonts w:ascii="Times New Roman"/>
          <w:b w:val="false"/>
          <w:i w:val="false"/>
          <w:color w:val="000000"/>
          <w:sz w:val="28"/>
        </w:rPr>
        <w:t xml:space="preserve">
      10. Уәкілетті орган Заңның </w:t>
      </w:r>
      <w:r>
        <w:rPr>
          <w:rFonts w:ascii="Times New Roman"/>
          <w:b w:val="false"/>
          <w:i w:val="false"/>
          <w:color w:val="000000"/>
          <w:sz w:val="28"/>
        </w:rPr>
        <w:t>22-1-бабының</w:t>
      </w:r>
      <w:r>
        <w:rPr>
          <w:rFonts w:ascii="Times New Roman"/>
          <w:b w:val="false"/>
          <w:i w:val="false"/>
          <w:color w:val="000000"/>
          <w:sz w:val="28"/>
        </w:rPr>
        <w:t xml:space="preserve"> 7-тармағында көзделген негіздемелер бойынша Қазақстан Республикасының резидент ұйымына Қазақстан Республикасы резидент ұйымының эмиссиялық бағалы қағаздарын шет мемлекеттің аумағында шығаруға және (немесе) орналастыруға рұқсат беруден бас тартады.</w:t>
      </w:r>
    </w:p>
    <w:bookmarkEnd w:id="23"/>
    <w:bookmarkStart w:name="z26" w:id="24"/>
    <w:p>
      <w:pPr>
        <w:spacing w:after="0"/>
        <w:ind w:left="0"/>
        <w:jc w:val="both"/>
      </w:pPr>
      <w:r>
        <w:rPr>
          <w:rFonts w:ascii="Times New Roman"/>
          <w:b w:val="false"/>
          <w:i w:val="false"/>
          <w:color w:val="000000"/>
          <w:sz w:val="28"/>
        </w:rPr>
        <w:t>
      11. "Астана" халықаралық қаржы орталығының аумағында Қазақстан Республикасының резидент ұйымының эмиссиялық бағалы қағаздарын және (немесе) базалық активі осы бағалы қағаздар болып табылатын туынды бағалы қағаздарды бірмезгілде шығарған және (немесе) орналастырған жағдайда осы тараудың талаптары Қазақстан Республикасының бағалы қағаздар нарығы туралы заңнамасында және Қазақстан Республикасының банк заңнамасында белгіленген ерекшеліктер ескеріле отырып қолданылады.</w:t>
      </w:r>
    </w:p>
    <w:bookmarkEnd w:id="24"/>
    <w:bookmarkStart w:name="z27" w:id="25"/>
    <w:p>
      <w:pPr>
        <w:spacing w:after="0"/>
        <w:ind w:left="0"/>
        <w:jc w:val="left"/>
      </w:pPr>
      <w:r>
        <w:rPr>
          <w:rFonts w:ascii="Times New Roman"/>
          <w:b/>
          <w:i w:val="false"/>
          <w:color w:val="000000"/>
        </w:rPr>
        <w:t xml:space="preserve"> 3-тарау. Депозитарлық қолхаттарды немесе базалық активі эмиссиялық бағалы қағаздар болып табылатын өзге бағалы қағаздарды шығару туралы хабардар ету, сондай-ақ оларды орналастыру қорытындылары туралы есеп беру тәртібі</w:t>
      </w:r>
    </w:p>
    <w:bookmarkEnd w:id="25"/>
    <w:bookmarkStart w:name="z28" w:id="26"/>
    <w:p>
      <w:pPr>
        <w:spacing w:after="0"/>
        <w:ind w:left="0"/>
        <w:jc w:val="both"/>
      </w:pPr>
      <w:r>
        <w:rPr>
          <w:rFonts w:ascii="Times New Roman"/>
          <w:b w:val="false"/>
          <w:i w:val="false"/>
          <w:color w:val="000000"/>
          <w:sz w:val="28"/>
        </w:rPr>
        <w:t>
      12. Депозитарлық қолхаттарды немесе базалық активі Қазақстан Республикасының резидент ұйымының (бұдан әрі – эмиссиялық бағалы қағаздарды ұстаушы) эмиссиялық бағалы қағаздары болып табылатын өзге бағалы қағаздарды шығару және орналастыру арқылы депозитарлық қолхаттарды және (немесе) базалық активі Қазақстан Республикасының резидент ұйымының акциялары болып табылатын өзге бағалы қағаздарды шығару талабын айқындайтын құжатқа қосылу туралы құжатына қол қою арқылы бағалы қағаздардың қайталама нарығында Қазақстан Республикасының резидент ұйымының бағалы қағаздарын өткізуді жоспарлап отырған тұлға тиісті шешім қабылданғаннан кейін бір ай ішінде уәкілетті органға мыналарды көрсете отырып, еркін нысанда жасалған депозитарлық қолхаттарды немесе базалық активі Қазақстан Республикасының резидент ұйымының эмиссиялық бағалы қағаздары болып табылатын өзге бағалы қағаздарды шығару туралы хабарламаны (бұдан әрі – хабарлама) ұсынады:</w:t>
      </w:r>
    </w:p>
    <w:bookmarkEnd w:id="26"/>
    <w:p>
      <w:pPr>
        <w:spacing w:after="0"/>
        <w:ind w:left="0"/>
        <w:jc w:val="both"/>
      </w:pPr>
      <w:r>
        <w:rPr>
          <w:rFonts w:ascii="Times New Roman"/>
          <w:b w:val="false"/>
          <w:i w:val="false"/>
          <w:color w:val="000000"/>
          <w:sz w:val="28"/>
        </w:rPr>
        <w:t>
      1) эмиссиялық бағалы қағаздары шығаруға жоспарланған депозитарлық қолхаттардың немесе өзге бағалы қағаздардың базалық активі болып табылатын Қазақстан Республикасының резидент ұйымының атауы;</w:t>
      </w:r>
    </w:p>
    <w:p>
      <w:pPr>
        <w:spacing w:after="0"/>
        <w:ind w:left="0"/>
        <w:jc w:val="both"/>
      </w:pPr>
      <w:r>
        <w:rPr>
          <w:rFonts w:ascii="Times New Roman"/>
          <w:b w:val="false"/>
          <w:i w:val="false"/>
          <w:color w:val="000000"/>
          <w:sz w:val="28"/>
        </w:rPr>
        <w:t>
      2) шығаруға жоспарланған депозитарлық қолхаттардың немесе өзге бағалы қағаздардың (хабарлама ұсыну алдындағы айдың соңындағы жағдай бойынша ұйымдастырылған бағалы қағаздар нарығында осы эмиссиялық бағалы қағаздарының түрі, халықаралық сәйкестендіру нөмірі (ІSІN коды) (бар болса), саны, бағасы) базалық активі болып табылатын Қазақстан Республикасының резидент ұйымының эмиссиялық бағалы қағаздары туралы мәліметтер;</w:t>
      </w:r>
    </w:p>
    <w:p>
      <w:pPr>
        <w:spacing w:after="0"/>
        <w:ind w:left="0"/>
        <w:jc w:val="both"/>
      </w:pPr>
      <w:r>
        <w:rPr>
          <w:rFonts w:ascii="Times New Roman"/>
          <w:b w:val="false"/>
          <w:i w:val="false"/>
          <w:color w:val="000000"/>
          <w:sz w:val="28"/>
        </w:rPr>
        <w:t>
      3) шығаруға жоспарланған депозитарлық қолхаттар немесе базалық активі Қазақстан Республикасының резидент ұйымының эмиссиялық бағалы қағаздары болып табылатын өзге бағалы қағаздар (түрі, шығару мерзімі, заңнамаға сәйкес шығаруы жоспарланған мемлекет, шығарылым валютасы, Қазақстан Республикасының резидент ұйымдарының андеррайтерлері, шығарылымды ұсыну және эмиссиялық бағалы қағаздарды ұстаушы хабарлауға қажет деп санайтын шығарылымның өзге маңызды талаптары) туралы мәліметтер.</w:t>
      </w:r>
    </w:p>
    <w:bookmarkStart w:name="z29" w:id="27"/>
    <w:p>
      <w:pPr>
        <w:spacing w:after="0"/>
        <w:ind w:left="0"/>
        <w:jc w:val="both"/>
      </w:pPr>
      <w:r>
        <w:rPr>
          <w:rFonts w:ascii="Times New Roman"/>
          <w:b w:val="false"/>
          <w:i w:val="false"/>
          <w:color w:val="000000"/>
          <w:sz w:val="28"/>
        </w:rPr>
        <w:t>
      13. Қағидалардың 12-тармағында көрсетілген хабарламаға мыналар қоса беріледі:</w:t>
      </w:r>
    </w:p>
    <w:bookmarkEnd w:id="27"/>
    <w:p>
      <w:pPr>
        <w:spacing w:after="0"/>
        <w:ind w:left="0"/>
        <w:jc w:val="both"/>
      </w:pPr>
      <w:r>
        <w:rPr>
          <w:rFonts w:ascii="Times New Roman"/>
          <w:b w:val="false"/>
          <w:i w:val="false"/>
          <w:color w:val="000000"/>
          <w:sz w:val="28"/>
        </w:rPr>
        <w:t>
      1) эмиссиялық бағалы қағаздарды ұстаушы органның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шешімінің көшірмесі (заңды тұлғалар үшін);</w:t>
      </w:r>
    </w:p>
    <w:p>
      <w:pPr>
        <w:spacing w:after="0"/>
        <w:ind w:left="0"/>
        <w:jc w:val="both"/>
      </w:pPr>
      <w:r>
        <w:rPr>
          <w:rFonts w:ascii="Times New Roman"/>
          <w:b w:val="false"/>
          <w:i w:val="false"/>
          <w:color w:val="000000"/>
          <w:sz w:val="28"/>
        </w:rPr>
        <w:t>
      2) шығару туралы шешім қабылданған күндегі жағдай бойынша шығаруға жоспарланған базалық активі Қазақстан Республикасы резидент ұйымдарының эмиссиялық бағалы қағаздары болып табылатын, депозитарлық қолхаттарды немесе өзге де бағалы қағаздардың базалық активі болып табылатын эмиссиялық бағалы қағаздарының болуы туралы эмиссиялық бағалы қағаздар ұстаушысының жеке шотынан үзінді-көшірме;</w:t>
      </w:r>
    </w:p>
    <w:p>
      <w:pPr>
        <w:spacing w:after="0"/>
        <w:ind w:left="0"/>
        <w:jc w:val="both"/>
      </w:pPr>
      <w:r>
        <w:rPr>
          <w:rFonts w:ascii="Times New Roman"/>
          <w:b w:val="false"/>
          <w:i w:val="false"/>
          <w:color w:val="000000"/>
          <w:sz w:val="28"/>
        </w:rPr>
        <w:t>
      3) қазақ және орыс тілдеріндегі аударманың нотариат куәландырған қосымшасын қоса бере отырып, базалық активі Қазақстан Республикасы резидент ұйымының эмиссиялық бағалы қағаздары болып табылатын, депозитарлық қолхаттарды және (немесе) өзге де бағалы қағаздарды шығару талаптарын белгілейтін құжаттың көшірмесі (егер бұрын осы құжатты эмиссиялық бағалы қағаздары депозитарлық қолхаттардың немесе өзге де бағалы қағаздардың базалық активі болып табылатын Қазақстан Республикасының резидент ұйымы уәкілетті органға бермеген болса).</w:t>
      </w:r>
    </w:p>
    <w:bookmarkStart w:name="z30" w:id="28"/>
    <w:p>
      <w:pPr>
        <w:spacing w:after="0"/>
        <w:ind w:left="0"/>
        <w:jc w:val="both"/>
      </w:pPr>
      <w:r>
        <w:rPr>
          <w:rFonts w:ascii="Times New Roman"/>
          <w:b w:val="false"/>
          <w:i w:val="false"/>
          <w:color w:val="000000"/>
          <w:sz w:val="28"/>
        </w:rPr>
        <w:t xml:space="preserve">
      14. Базалық активі Қазақстан Республикасы резидент ұйымының эмиссиялық бағалы қағаздары болып табылатын, депозитарлық қолхаттарды немесе өзге де бағалы қағаздарды орналастыруды жүзеге асырған Қазақстан Республикасының резидент ұйымы орналастыру аяқталған күннен бастап бір ай ішінде еркін нысанда жасалған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депозитарлық қолхаттарды немесе базалық активі Қазақстан Республикасының резидент ұйымының эмиссиялық бағалы қағаздары болып табылатын өзге бағалы қағаздарды орналастыру қорытындылары туралы есепке қойылатын талаптарға сәйкес келетін депозитарлық қолхаттарды немесе базалық активі Қазақстан Республикасының резидент ұйымының эмиссиялық бағалы қағаздары болып табылатын өзге бағалы қағаздарды орналастыру қорытындылары туралы есепті және депозитарлық қолхаттарды ұстаушылар туралы ақпаратты орталық депозитарий мен уәкілетті органға ұсыну тәртібі көзделетін құжаттың көшірмесін ұсынады.</w:t>
      </w:r>
    </w:p>
    <w:bookmarkEnd w:id="28"/>
    <w:p>
      <w:pPr>
        <w:spacing w:after="0"/>
        <w:ind w:left="0"/>
        <w:jc w:val="both"/>
      </w:pPr>
      <w:r>
        <w:rPr>
          <w:rFonts w:ascii="Times New Roman"/>
          <w:b w:val="false"/>
          <w:i w:val="false"/>
          <w:color w:val="000000"/>
          <w:sz w:val="28"/>
        </w:rPr>
        <w:t>
      Қазақстан Республикасының резидент ұйымы еркін нысанда жасалған депозитарлық қолхаттарды ұстаушылар туралы ақпаратты уәкілетті органға есепті жарты жылдықтан кейінгі айдың 10 (оныншы) жұмыс күнінен кешіктірмей электрондық тасымалдағышта ұсынады.</w:t>
      </w:r>
    </w:p>
    <w:p>
      <w:pPr>
        <w:spacing w:after="0"/>
        <w:ind w:left="0"/>
        <w:jc w:val="both"/>
      </w:pPr>
      <w:r>
        <w:rPr>
          <w:rFonts w:ascii="Times New Roman"/>
          <w:b w:val="false"/>
          <w:i w:val="false"/>
          <w:color w:val="000000"/>
          <w:sz w:val="28"/>
        </w:rPr>
        <w:t>
      15. Эмиссиялық бағалы қағаздарды ұстаушы не Қазақстан Республикасының резидент ұйымы Қағидалардың 12, 13 және 14-тармақтарында көрсетілген құжаттардың түпнұсқаларын немесе көшірмелерінің дұрыстығын көрсете отырып, олардың басшының не қол қоюға уәкілетті тұлғаның (растайтын құжаттың көшірмесін ұсына отырып) қолымен куәландырылған көшірмелерін ұсынады.</w:t>
      </w:r>
    </w:p>
    <w:p>
      <w:pPr>
        <w:spacing w:after="0"/>
        <w:ind w:left="0"/>
        <w:jc w:val="both"/>
      </w:pPr>
      <w:r>
        <w:rPr>
          <w:rFonts w:ascii="Times New Roman"/>
          <w:b w:val="false"/>
          <w:i w:val="false"/>
          <w:color w:val="000000"/>
          <w:sz w:val="28"/>
        </w:rPr>
        <w:t>
      Егер әр ұсынылған құжат бір парақтан тұратын болса, онда оған басшы не қол қоюға уәкілетті тұлға (растайтын құжаттың көшірмесін ұсына отырып) қол қояды. Бірнеше парақтан тұратын құжаттар нөмірленіп, тігіліп және соңғы парағының артқы жағына тігілген парақтардың саны көрсетіле отырып, тігістің түйіншегіне жапсырылған жапсырманың үстіне ішінара басшының не қол қоюға уәкілетті тұлғаның (растайтын құжаттың көшірмесін ұсына отырып) қолымен куәландырылып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ұйымына шет</w:t>
            </w:r>
            <w:r>
              <w:br/>
            </w:r>
            <w:r>
              <w:rPr>
                <w:rFonts w:ascii="Times New Roman"/>
                <w:b w:val="false"/>
                <w:i w:val="false"/>
                <w:color w:val="000000"/>
                <w:sz w:val="20"/>
              </w:rPr>
              <w:t>мемлекеттің аумағында</w:t>
            </w:r>
            <w:r>
              <w:br/>
            </w:r>
            <w:r>
              <w:rPr>
                <w:rFonts w:ascii="Times New Roman"/>
                <w:b w:val="false"/>
                <w:i w:val="false"/>
                <w:color w:val="000000"/>
                <w:sz w:val="20"/>
              </w:rPr>
              <w:t>эмиссиялық бағалы қағаздар</w:t>
            </w:r>
            <w:r>
              <w:br/>
            </w:r>
            <w:r>
              <w:rPr>
                <w:rFonts w:ascii="Times New Roman"/>
                <w:b w:val="false"/>
                <w:i w:val="false"/>
                <w:color w:val="000000"/>
                <w:sz w:val="20"/>
              </w:rPr>
              <w:t>шығаруға және (немесе)</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базалық активі Қазақстан</w:t>
            </w:r>
            <w:r>
              <w:br/>
            </w:r>
            <w:r>
              <w:rPr>
                <w:rFonts w:ascii="Times New Roman"/>
                <w:b w:val="false"/>
                <w:i w:val="false"/>
                <w:color w:val="000000"/>
                <w:sz w:val="20"/>
              </w:rPr>
              <w:t>Республикасының резидент</w:t>
            </w:r>
            <w:r>
              <w:br/>
            </w:r>
            <w:r>
              <w:rPr>
                <w:rFonts w:ascii="Times New Roman"/>
                <w:b w:val="false"/>
                <w:i w:val="false"/>
                <w:color w:val="000000"/>
                <w:sz w:val="20"/>
              </w:rPr>
              <w:t>ұйымдарының эмиссиялық</w:t>
            </w:r>
            <w:r>
              <w:br/>
            </w:r>
            <w:r>
              <w:rPr>
                <w:rFonts w:ascii="Times New Roman"/>
                <w:b w:val="false"/>
                <w:i w:val="false"/>
                <w:color w:val="000000"/>
                <w:sz w:val="20"/>
              </w:rPr>
              <w:t>бағалы қағаздары болып</w:t>
            </w:r>
            <w:r>
              <w:br/>
            </w:r>
            <w:r>
              <w:rPr>
                <w:rFonts w:ascii="Times New Roman"/>
                <w:b w:val="false"/>
                <w:i w:val="false"/>
                <w:color w:val="000000"/>
                <w:sz w:val="20"/>
              </w:rPr>
              <w:t>табылатын депозитарлық</w:t>
            </w:r>
            <w:r>
              <w:br/>
            </w:r>
            <w:r>
              <w:rPr>
                <w:rFonts w:ascii="Times New Roman"/>
                <w:b w:val="false"/>
                <w:i w:val="false"/>
                <w:color w:val="000000"/>
                <w:sz w:val="20"/>
              </w:rPr>
              <w:t>қолхаттарды немесе</w:t>
            </w:r>
            <w:r>
              <w:br/>
            </w:r>
            <w:r>
              <w:rPr>
                <w:rFonts w:ascii="Times New Roman"/>
                <w:b w:val="false"/>
                <w:i w:val="false"/>
                <w:color w:val="000000"/>
                <w:sz w:val="20"/>
              </w:rPr>
              <w:t>өзге де бағалы қағаздарды</w:t>
            </w:r>
            <w:r>
              <w:br/>
            </w:r>
            <w:r>
              <w:rPr>
                <w:rFonts w:ascii="Times New Roman"/>
                <w:b w:val="false"/>
                <w:i w:val="false"/>
                <w:color w:val="000000"/>
                <w:sz w:val="20"/>
              </w:rPr>
              <w:t>шығару туралы хабардар ету,</w:t>
            </w:r>
            <w:r>
              <w:br/>
            </w:r>
            <w:r>
              <w:rPr>
                <w:rFonts w:ascii="Times New Roman"/>
                <w:b w:val="false"/>
                <w:i w:val="false"/>
                <w:color w:val="000000"/>
                <w:sz w:val="20"/>
              </w:rPr>
              <w:t xml:space="preserve">сондай-ақ оларды </w:t>
            </w:r>
            <w:r>
              <w:br/>
            </w:r>
            <w:r>
              <w:rPr>
                <w:rFonts w:ascii="Times New Roman"/>
                <w:b w:val="false"/>
                <w:i w:val="false"/>
                <w:color w:val="000000"/>
                <w:sz w:val="20"/>
              </w:rPr>
              <w:t>орналастырудың</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9"/>
    <w:p>
      <w:pPr>
        <w:spacing w:after="0"/>
        <w:ind w:left="0"/>
        <w:jc w:val="left"/>
      </w:pPr>
      <w:r>
        <w:rPr>
          <w:rFonts w:ascii="Times New Roman"/>
          <w:b/>
          <w:i w:val="false"/>
          <w:color w:val="000000"/>
        </w:rPr>
        <w:t xml:space="preserve"> Шет мемлекеттің аумағында эмиссиялық бағалы қағаздарды шығаруға және  (немесе) орналастыруға рұқсат беру туралы өтініш  _______________________________________________________________  (Қазақстан Республикасының резидент ұйымының атауы мен мекенжайы)</w:t>
      </w:r>
    </w:p>
    <w:bookmarkEnd w:id="29"/>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9647"/>
        <w:gridCol w:w="39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 заңнамасында белгіленген сақтауға міндетті басқа нормалар мен лимиттерді сақтау не сақтамау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3-тармақта акцияларды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2. 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3. 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уәкілетті органға ұсыну алдындағы соңғы тоқсанның қорытындылары бойынша ақпарат көрсетіледі.</w:t>
      </w:r>
    </w:p>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тұлғаның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Қазақстан Республикасының резидент ұйымы көрсетеді.</w:t>
      </w:r>
    </w:p>
    <w:p>
      <w:pPr>
        <w:spacing w:after="0"/>
        <w:ind w:left="0"/>
        <w:jc w:val="both"/>
      </w:pPr>
      <w:r>
        <w:rPr>
          <w:rFonts w:ascii="Times New Roman"/>
          <w:b w:val="false"/>
          <w:i w:val="false"/>
          <w:color w:val="000000"/>
          <w:sz w:val="28"/>
        </w:rPr>
        <w:t>
      4. 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p>
      <w:pPr>
        <w:spacing w:after="0"/>
        <w:ind w:left="0"/>
        <w:jc w:val="both"/>
      </w:pPr>
      <w:r>
        <w:rPr>
          <w:rFonts w:ascii="Times New Roman"/>
          <w:b w:val="false"/>
          <w:i w:val="false"/>
          <w:color w:val="000000"/>
          <w:sz w:val="28"/>
        </w:rPr>
        <w:t>
      Қазақстан Республикасы резидент ұйымының бірінші басшысы (қол қоюға уәкілетті тұлға) уәкілетті органға ұсынылған құжаттардағы ақпараттың дәйекті болуын қамтамасыз етеді және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тұлға)</w:t>
      </w:r>
    </w:p>
    <w:p>
      <w:pPr>
        <w:spacing w:after="0"/>
        <w:ind w:left="0"/>
        <w:jc w:val="both"/>
      </w:pPr>
      <w:r>
        <w:rPr>
          <w:rFonts w:ascii="Times New Roman"/>
          <w:b w:val="false"/>
          <w:i w:val="false"/>
          <w:color w:val="000000"/>
          <w:sz w:val="28"/>
        </w:rPr>
        <w:t xml:space="preserve">
      Электрондық цифрлық қолтаңбасы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ұйымына шет</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базалық активі Қазақстан</w:t>
            </w:r>
            <w:r>
              <w:br/>
            </w:r>
            <w:r>
              <w:rPr>
                <w:rFonts w:ascii="Times New Roman"/>
                <w:b w:val="false"/>
                <w:i w:val="false"/>
                <w:color w:val="000000"/>
                <w:sz w:val="20"/>
              </w:rPr>
              <w:t>Республикасының резидент</w:t>
            </w:r>
            <w:r>
              <w:br/>
            </w:r>
            <w:r>
              <w:rPr>
                <w:rFonts w:ascii="Times New Roman"/>
                <w:b w:val="false"/>
                <w:i w:val="false"/>
                <w:color w:val="000000"/>
                <w:sz w:val="20"/>
              </w:rPr>
              <w:t>ұйымдарының эмиссиялық</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қолхаттарды немесе</w:t>
            </w:r>
            <w:r>
              <w:br/>
            </w:r>
            <w:r>
              <w:rPr>
                <w:rFonts w:ascii="Times New Roman"/>
                <w:b w:val="false"/>
                <w:i w:val="false"/>
                <w:color w:val="000000"/>
                <w:sz w:val="20"/>
              </w:rPr>
              <w:t xml:space="preserve">өзге де бағалы қағаздарды </w:t>
            </w:r>
            <w:r>
              <w:br/>
            </w:r>
            <w:r>
              <w:rPr>
                <w:rFonts w:ascii="Times New Roman"/>
                <w:b w:val="false"/>
                <w:i w:val="false"/>
                <w:color w:val="000000"/>
                <w:sz w:val="20"/>
              </w:rPr>
              <w:t xml:space="preserve">шығару туралы хабардар ету, </w:t>
            </w:r>
            <w:r>
              <w:br/>
            </w:r>
            <w:r>
              <w:rPr>
                <w:rFonts w:ascii="Times New Roman"/>
                <w:b w:val="false"/>
                <w:i w:val="false"/>
                <w:color w:val="000000"/>
                <w:sz w:val="20"/>
              </w:rPr>
              <w:t xml:space="preserve">сондай-ақ оларды </w:t>
            </w:r>
            <w:r>
              <w:br/>
            </w:r>
            <w:r>
              <w:rPr>
                <w:rFonts w:ascii="Times New Roman"/>
                <w:b w:val="false"/>
                <w:i w:val="false"/>
                <w:color w:val="000000"/>
                <w:sz w:val="20"/>
              </w:rPr>
              <w:t xml:space="preserve">орналастырудың </w:t>
            </w:r>
            <w:r>
              <w:br/>
            </w:r>
            <w:r>
              <w:rPr>
                <w:rFonts w:ascii="Times New Roman"/>
                <w:b w:val="false"/>
                <w:i w:val="false"/>
                <w:color w:val="000000"/>
                <w:sz w:val="20"/>
              </w:rPr>
              <w:t>қорытындылары</w:t>
            </w:r>
            <w:r>
              <w:br/>
            </w:r>
            <w:r>
              <w:rPr>
                <w:rFonts w:ascii="Times New Roman"/>
                <w:b w:val="false"/>
                <w:i w:val="false"/>
                <w:color w:val="000000"/>
                <w:sz w:val="20"/>
              </w:rPr>
              <w:t xml:space="preserve">туралы есепті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Қазақстан Республикасы резидент ұйымының эмиссиялық бағалы қағаздарын шет мемлекеттің аумағында орналастыруға рұқсат алу үшін мәліметтер</w:t>
      </w:r>
    </w:p>
    <w:bookmarkEnd w:id="30"/>
    <w:bookmarkStart w:name="z35" w:id="31"/>
    <w:p>
      <w:pPr>
        <w:spacing w:after="0"/>
        <w:ind w:left="0"/>
        <w:jc w:val="both"/>
      </w:pPr>
      <w:r>
        <w:rPr>
          <w:rFonts w:ascii="Times New Roman"/>
          <w:b w:val="false"/>
          <w:i w:val="false"/>
          <w:color w:val="000000"/>
          <w:sz w:val="28"/>
        </w:rPr>
        <w:t>
      1. Қазақстан Республикасының резидент ұйымының ұйымдық-құқықтық нысаны көрсетілген атауы.</w:t>
      </w:r>
    </w:p>
    <w:bookmarkEnd w:id="31"/>
    <w:bookmarkStart w:name="z36" w:id="32"/>
    <w:p>
      <w:pPr>
        <w:spacing w:after="0"/>
        <w:ind w:left="0"/>
        <w:jc w:val="both"/>
      </w:pPr>
      <w:r>
        <w:rPr>
          <w:rFonts w:ascii="Times New Roman"/>
          <w:b w:val="false"/>
          <w:i w:val="false"/>
          <w:color w:val="000000"/>
          <w:sz w:val="28"/>
        </w:rPr>
        <w:t>
      2. Тіркеу нөмірі мен күнін көрсете отырып Қазақстан Республикасының резидент ұйымы эмиссиялық бағалы қағаздарының шығарылымын тіркеген шет мемлекет органының атауы.</w:t>
      </w:r>
    </w:p>
    <w:bookmarkEnd w:id="32"/>
    <w:bookmarkStart w:name="z37" w:id="33"/>
    <w:p>
      <w:pPr>
        <w:spacing w:after="0"/>
        <w:ind w:left="0"/>
        <w:jc w:val="both"/>
      </w:pPr>
      <w:r>
        <w:rPr>
          <w:rFonts w:ascii="Times New Roman"/>
          <w:b w:val="false"/>
          <w:i w:val="false"/>
          <w:color w:val="000000"/>
          <w:sz w:val="28"/>
        </w:rPr>
        <w:t>
      3. Қағидаларына сәйкес Қазақстан Республикасының резидент ұйымы эмиссиялық бағалы қағаздарының орналастырылуы жүргізілетін қор биржасының атауы.</w:t>
      </w:r>
    </w:p>
    <w:bookmarkEnd w:id="33"/>
    <w:bookmarkStart w:name="z38" w:id="34"/>
    <w:p>
      <w:pPr>
        <w:spacing w:after="0"/>
        <w:ind w:left="0"/>
        <w:jc w:val="both"/>
      </w:pPr>
      <w:r>
        <w:rPr>
          <w:rFonts w:ascii="Times New Roman"/>
          <w:b w:val="false"/>
          <w:i w:val="false"/>
          <w:color w:val="000000"/>
          <w:sz w:val="28"/>
        </w:rPr>
        <w:t>
      4. Қазақстан Республикасының резидент ұйымы эмиссиялық бағалы қағаздарының орналастырылуы жүргізілетін ережелер мен қағидалардың атауы.</w:t>
      </w:r>
    </w:p>
    <w:bookmarkEnd w:id="34"/>
    <w:bookmarkStart w:name="z39" w:id="35"/>
    <w:p>
      <w:pPr>
        <w:spacing w:after="0"/>
        <w:ind w:left="0"/>
        <w:jc w:val="both"/>
      </w:pPr>
      <w:r>
        <w:rPr>
          <w:rFonts w:ascii="Times New Roman"/>
          <w:b w:val="false"/>
          <w:i w:val="false"/>
          <w:color w:val="000000"/>
          <w:sz w:val="28"/>
        </w:rPr>
        <w:t>
      5. Халықаралық сәйкестендіру нөмірі (ІSІN коды).</w:t>
      </w:r>
    </w:p>
    <w:bookmarkEnd w:id="35"/>
    <w:bookmarkStart w:name="z40" w:id="36"/>
    <w:p>
      <w:pPr>
        <w:spacing w:after="0"/>
        <w:ind w:left="0"/>
        <w:jc w:val="both"/>
      </w:pPr>
      <w:r>
        <w:rPr>
          <w:rFonts w:ascii="Times New Roman"/>
          <w:b w:val="false"/>
          <w:i w:val="false"/>
          <w:color w:val="000000"/>
          <w:sz w:val="28"/>
        </w:rPr>
        <w:t>
      6. Эмиссиялық бағалы қағаздар шығарылымының валютасы және нысаны.</w:t>
      </w:r>
    </w:p>
    <w:bookmarkEnd w:id="36"/>
    <w:bookmarkStart w:name="z41" w:id="37"/>
    <w:p>
      <w:pPr>
        <w:spacing w:after="0"/>
        <w:ind w:left="0"/>
        <w:jc w:val="both"/>
      </w:pPr>
      <w:r>
        <w:rPr>
          <w:rFonts w:ascii="Times New Roman"/>
          <w:b w:val="false"/>
          <w:i w:val="false"/>
          <w:color w:val="000000"/>
          <w:sz w:val="28"/>
        </w:rPr>
        <w:t>
      7. Қазақстан Республикасының резидент ұйымы эмиссиялық бағалы қағаздар шығарылымының жалпы көлемі, номиналды құны.</w:t>
      </w:r>
    </w:p>
    <w:bookmarkEnd w:id="37"/>
    <w:bookmarkStart w:name="z42" w:id="38"/>
    <w:p>
      <w:pPr>
        <w:spacing w:after="0"/>
        <w:ind w:left="0"/>
        <w:jc w:val="both"/>
      </w:pPr>
      <w:r>
        <w:rPr>
          <w:rFonts w:ascii="Times New Roman"/>
          <w:b w:val="false"/>
          <w:i w:val="false"/>
          <w:color w:val="000000"/>
          <w:sz w:val="28"/>
        </w:rPr>
        <w:t>
      8. Қазақстан Республикасы резидент ұйымының эмиссиялық бағалы қағаздарын шет мемлекеттің аумағында орналастыру құнын айқындау шарттары, айналысқа жіберу және орналастыру мерзімі.</w:t>
      </w:r>
    </w:p>
    <w:bookmarkEnd w:id="38"/>
    <w:bookmarkStart w:name="z43" w:id="39"/>
    <w:p>
      <w:pPr>
        <w:spacing w:after="0"/>
        <w:ind w:left="0"/>
        <w:jc w:val="both"/>
      </w:pPr>
      <w:r>
        <w:rPr>
          <w:rFonts w:ascii="Times New Roman"/>
          <w:b w:val="false"/>
          <w:i w:val="false"/>
          <w:color w:val="000000"/>
          <w:sz w:val="28"/>
        </w:rPr>
        <w:t>
      9. Төлем агенті туралы ақпарат.</w:t>
      </w:r>
    </w:p>
    <w:bookmarkEnd w:id="39"/>
    <w:bookmarkStart w:name="z44" w:id="40"/>
    <w:p>
      <w:pPr>
        <w:spacing w:after="0"/>
        <w:ind w:left="0"/>
        <w:jc w:val="both"/>
      </w:pPr>
      <w:r>
        <w:rPr>
          <w:rFonts w:ascii="Times New Roman"/>
          <w:b w:val="false"/>
          <w:i w:val="false"/>
          <w:color w:val="000000"/>
          <w:sz w:val="28"/>
        </w:rPr>
        <w:t>
      10. Қазақстан Республикасының резидент ұйымының эмиссиялық бағалы қағаздарын өтеу тәртібі, оларды болжамды өтеу мерзімі.</w:t>
      </w:r>
    </w:p>
    <w:bookmarkEnd w:id="40"/>
    <w:bookmarkStart w:name="z45" w:id="41"/>
    <w:p>
      <w:pPr>
        <w:spacing w:after="0"/>
        <w:ind w:left="0"/>
        <w:jc w:val="both"/>
      </w:pPr>
      <w:r>
        <w:rPr>
          <w:rFonts w:ascii="Times New Roman"/>
          <w:b w:val="false"/>
          <w:i w:val="false"/>
          <w:color w:val="000000"/>
          <w:sz w:val="28"/>
        </w:rPr>
        <w:t>
      11. Қазақстан Республикасының резидент ұйымы эмиссиялық бағалы қағаздары шығарылымының талаптары туралы ақпаратты алуға арналған дереккөздер, байланыс деректемелері.</w:t>
      </w:r>
    </w:p>
    <w:bookmarkEnd w:id="41"/>
    <w:p>
      <w:pPr>
        <w:spacing w:after="0"/>
        <w:ind w:left="0"/>
        <w:jc w:val="both"/>
      </w:pPr>
      <w:r>
        <w:rPr>
          <w:rFonts w:ascii="Times New Roman"/>
          <w:b w:val="false"/>
          <w:i w:val="false"/>
          <w:color w:val="000000"/>
          <w:sz w:val="28"/>
        </w:rPr>
        <w:t>
      Қазақстан Республикасы резидент ұйымының бірінші басшысы (қол қоюға уәкілетті тұлға)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Бірінші басшы (қол қоюға уәкілетті тұлға)</w:t>
      </w:r>
    </w:p>
    <w:p>
      <w:pPr>
        <w:spacing w:after="0"/>
        <w:ind w:left="0"/>
        <w:jc w:val="both"/>
      </w:pPr>
      <w:r>
        <w:rPr>
          <w:rFonts w:ascii="Times New Roman"/>
          <w:b w:val="false"/>
          <w:i w:val="false"/>
          <w:color w:val="000000"/>
          <w:sz w:val="28"/>
        </w:rPr>
        <w:t xml:space="preserve">
      Электрондық цифрлық қолтаңбасы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ұйымына шет</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базалық активі Қазақстан</w:t>
            </w:r>
            <w:r>
              <w:br/>
            </w:r>
            <w:r>
              <w:rPr>
                <w:rFonts w:ascii="Times New Roman"/>
                <w:b w:val="false"/>
                <w:i w:val="false"/>
                <w:color w:val="000000"/>
                <w:sz w:val="20"/>
              </w:rPr>
              <w:t>Республикасының резидент</w:t>
            </w:r>
            <w:r>
              <w:br/>
            </w:r>
            <w:r>
              <w:rPr>
                <w:rFonts w:ascii="Times New Roman"/>
                <w:b w:val="false"/>
                <w:i w:val="false"/>
                <w:color w:val="000000"/>
                <w:sz w:val="20"/>
              </w:rPr>
              <w:t xml:space="preserve">ұйымдарының эмиссиялық </w:t>
            </w:r>
            <w:r>
              <w:br/>
            </w:r>
            <w:r>
              <w:rPr>
                <w:rFonts w:ascii="Times New Roman"/>
                <w:b w:val="false"/>
                <w:i w:val="false"/>
                <w:color w:val="000000"/>
                <w:sz w:val="20"/>
              </w:rPr>
              <w:t xml:space="preserve">бағалы қағаздары болып </w:t>
            </w:r>
            <w:r>
              <w:br/>
            </w:r>
            <w:r>
              <w:rPr>
                <w:rFonts w:ascii="Times New Roman"/>
                <w:b w:val="false"/>
                <w:i w:val="false"/>
                <w:color w:val="000000"/>
                <w:sz w:val="20"/>
              </w:rPr>
              <w:t xml:space="preserve">табылатын депозитарлық </w:t>
            </w:r>
            <w:r>
              <w:br/>
            </w:r>
            <w:r>
              <w:rPr>
                <w:rFonts w:ascii="Times New Roman"/>
                <w:b w:val="false"/>
                <w:i w:val="false"/>
                <w:color w:val="000000"/>
                <w:sz w:val="20"/>
              </w:rPr>
              <w:t>қолхаттарды немесе</w:t>
            </w:r>
            <w:r>
              <w:br/>
            </w:r>
            <w:r>
              <w:rPr>
                <w:rFonts w:ascii="Times New Roman"/>
                <w:b w:val="false"/>
                <w:i w:val="false"/>
                <w:color w:val="000000"/>
                <w:sz w:val="20"/>
              </w:rPr>
              <w:t xml:space="preserve">өзге де бағалы қағаздарды </w:t>
            </w:r>
            <w:r>
              <w:br/>
            </w:r>
            <w:r>
              <w:rPr>
                <w:rFonts w:ascii="Times New Roman"/>
                <w:b w:val="false"/>
                <w:i w:val="false"/>
                <w:color w:val="000000"/>
                <w:sz w:val="20"/>
              </w:rPr>
              <w:t xml:space="preserve">шығару туралы хабардар ету, </w:t>
            </w:r>
            <w:r>
              <w:br/>
            </w:r>
            <w:r>
              <w:rPr>
                <w:rFonts w:ascii="Times New Roman"/>
                <w:b w:val="false"/>
                <w:i w:val="false"/>
                <w:color w:val="000000"/>
                <w:sz w:val="20"/>
              </w:rPr>
              <w:t>сондай-ақ оларды</w:t>
            </w:r>
            <w:r>
              <w:br/>
            </w:r>
            <w:r>
              <w:rPr>
                <w:rFonts w:ascii="Times New Roman"/>
                <w:b w:val="false"/>
                <w:i w:val="false"/>
                <w:color w:val="000000"/>
                <w:sz w:val="20"/>
              </w:rPr>
              <w:t xml:space="preserve">орналастырудың </w:t>
            </w:r>
            <w:r>
              <w:br/>
            </w:r>
            <w:r>
              <w:rPr>
                <w:rFonts w:ascii="Times New Roman"/>
                <w:b w:val="false"/>
                <w:i w:val="false"/>
                <w:color w:val="000000"/>
                <w:sz w:val="20"/>
              </w:rPr>
              <w:t>қорытындылары</w:t>
            </w:r>
            <w:r>
              <w:br/>
            </w:r>
            <w:r>
              <w:rPr>
                <w:rFonts w:ascii="Times New Roman"/>
                <w:b w:val="false"/>
                <w:i w:val="false"/>
                <w:color w:val="000000"/>
                <w:sz w:val="20"/>
              </w:rPr>
              <w:t xml:space="preserve">туралы есепті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Қазақстан Республикасының резидент ұйымының эмиссиялық бағалы қағаздарын шет мемлекеттің аумағында шығаруға рұқсат беру</w:t>
      </w:r>
    </w:p>
    <w:bookmarkEnd w:id="42"/>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Қазақстан Республикасының резидент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эмиссиялық бағалы қағаздарын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(шығарылым жүргізілетін қағидалар мен ережелердің атауы)</w:t>
      </w:r>
    </w:p>
    <w:p>
      <w:pPr>
        <w:spacing w:after="0"/>
        <w:ind w:left="0"/>
        <w:jc w:val="both"/>
      </w:pPr>
      <w:r>
        <w:rPr>
          <w:rFonts w:ascii="Times New Roman"/>
          <w:b w:val="false"/>
          <w:i w:val="false"/>
          <w:color w:val="000000"/>
          <w:sz w:val="28"/>
        </w:rPr>
        <w:t>
      заңнамасына сәйкес</w:t>
      </w:r>
    </w:p>
    <w:p>
      <w:pPr>
        <w:spacing w:after="0"/>
        <w:ind w:left="0"/>
        <w:jc w:val="both"/>
      </w:pPr>
      <w:r>
        <w:rPr>
          <w:rFonts w:ascii="Times New Roman"/>
          <w:b w:val="false"/>
          <w:i w:val="false"/>
          <w:color w:val="000000"/>
          <w:sz w:val="28"/>
        </w:rPr>
        <w:t>
      мына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қағаздардың түрі, шығарылымның жалпы көлемі, депозитарлық қолхаттардың немесе өзге бағалы қағаздардың саны, депозитарлық қолхаттардың немесе өзге бағалы қағаздардың базалық активі болып табылатын бағалы қағаздардың түрі, базалық активтің депозитарлық қолхаттардың немесе өзге бағалы қағаздардың санына арақатынасы) шығаруға рұқсат береді.</w:t>
      </w:r>
    </w:p>
    <w:p>
      <w:pPr>
        <w:spacing w:after="0"/>
        <w:ind w:left="0"/>
        <w:jc w:val="both"/>
      </w:pPr>
      <w:r>
        <w:rPr>
          <w:rFonts w:ascii="Times New Roman"/>
          <w:b w:val="false"/>
          <w:i w:val="false"/>
          <w:color w:val="000000"/>
          <w:sz w:val="28"/>
        </w:rPr>
        <w:t>
      Қол қоюға уәкілетті адам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ұйымына шет</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базалық активі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 xml:space="preserve">болып 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шығару</w:t>
            </w:r>
            <w:r>
              <w:br/>
            </w:r>
            <w:r>
              <w:rPr>
                <w:rFonts w:ascii="Times New Roman"/>
                <w:b w:val="false"/>
                <w:i w:val="false"/>
                <w:color w:val="000000"/>
                <w:sz w:val="20"/>
              </w:rPr>
              <w:t xml:space="preserve">туралы хабардар ету, сондай-ақ </w:t>
            </w:r>
            <w:r>
              <w:br/>
            </w:r>
            <w:r>
              <w:rPr>
                <w:rFonts w:ascii="Times New Roman"/>
                <w:b w:val="false"/>
                <w:i w:val="false"/>
                <w:color w:val="000000"/>
                <w:sz w:val="20"/>
              </w:rPr>
              <w:t xml:space="preserve">оларды орналастырудың </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3"/>
    <w:p>
      <w:pPr>
        <w:spacing w:after="0"/>
        <w:ind w:left="0"/>
        <w:jc w:val="left"/>
      </w:pPr>
      <w:r>
        <w:rPr>
          <w:rFonts w:ascii="Times New Roman"/>
          <w:b/>
          <w:i w:val="false"/>
          <w:color w:val="000000"/>
        </w:rPr>
        <w:t xml:space="preserve"> Қазақстан Республикасының резидент ұйымының эмиссиялық бағалы қағаздарын шет мемлекеттің аумағында орналастыруға рұқсат беру</w:t>
      </w:r>
    </w:p>
    <w:bookmarkEnd w:id="4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w:t>
      </w:r>
    </w:p>
    <w:p>
      <w:pPr>
        <w:spacing w:after="0"/>
        <w:ind w:left="0"/>
        <w:jc w:val="both"/>
      </w:pPr>
      <w:r>
        <w:rPr>
          <w:rFonts w:ascii="Times New Roman"/>
          <w:b w:val="false"/>
          <w:i w:val="false"/>
          <w:color w:val="000000"/>
          <w:sz w:val="28"/>
        </w:rPr>
        <w:t>
      жөніндегі уәкілетті органның толық атауы)</w:t>
      </w:r>
    </w:p>
    <w:p>
      <w:pPr>
        <w:spacing w:after="0"/>
        <w:ind w:left="0"/>
        <w:jc w:val="both"/>
      </w:pPr>
      <w:r>
        <w:rPr>
          <w:rFonts w:ascii="Times New Roman"/>
          <w:b w:val="false"/>
          <w:i w:val="false"/>
          <w:color w:val="000000"/>
          <w:sz w:val="28"/>
        </w:rPr>
        <w:t>
      Қазақстан Республикасының резидент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эмиссиялық бағалы қағаздарын</w:t>
      </w:r>
    </w:p>
    <w:p>
      <w:pPr>
        <w:spacing w:after="0"/>
        <w:ind w:left="0"/>
        <w:jc w:val="both"/>
      </w:pPr>
      <w:r>
        <w:rPr>
          <w:rFonts w:ascii="Times New Roman"/>
          <w:b w:val="false"/>
          <w:i w:val="false"/>
          <w:color w:val="000000"/>
          <w:sz w:val="28"/>
        </w:rPr>
        <w:t>
      __________________________________________________________ аумағында</w:t>
      </w:r>
    </w:p>
    <w:p>
      <w:pPr>
        <w:spacing w:after="0"/>
        <w:ind w:left="0"/>
        <w:jc w:val="both"/>
      </w:pPr>
      <w:r>
        <w:rPr>
          <w:rFonts w:ascii="Times New Roman"/>
          <w:b w:val="false"/>
          <w:i w:val="false"/>
          <w:color w:val="000000"/>
          <w:sz w:val="28"/>
        </w:rPr>
        <w:t>
      (шет мемлекеттің атауы)</w:t>
      </w:r>
    </w:p>
    <w:p>
      <w:pPr>
        <w:spacing w:after="0"/>
        <w:ind w:left="0"/>
        <w:jc w:val="both"/>
      </w:pPr>
      <w:r>
        <w:rPr>
          <w:rFonts w:ascii="Times New Roman"/>
          <w:b w:val="false"/>
          <w:i w:val="false"/>
          <w:color w:val="000000"/>
          <w:sz w:val="28"/>
        </w:rPr>
        <w:t>
      мына түрлерін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(бағалы қағаздардың түрі, шығарылымның жалпы көлемі, депозитарлық қолхаттардың немесе өзге бағалы қағаздардың саны, депозитарлық қолхаттардың немесе өзге бағалы қағаздардың базалық активі болып табылатын бағалы қағаздардың түрі, базалық активтің депозитарлық қолхаттардың немесе өзге бағалы қағаздардың санына арақатынасы) орналастыруға рұқсат береді.</w:t>
      </w:r>
    </w:p>
    <w:p>
      <w:pPr>
        <w:spacing w:after="0"/>
        <w:ind w:left="0"/>
        <w:jc w:val="both"/>
      </w:pPr>
      <w:r>
        <w:rPr>
          <w:rFonts w:ascii="Times New Roman"/>
          <w:b w:val="false"/>
          <w:i w:val="false"/>
          <w:color w:val="000000"/>
          <w:sz w:val="28"/>
        </w:rPr>
        <w:t>
      Қол қоюға уәкілетті адам                        Электрондық цифрлық қолтаңбасы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ұйымына шет </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эмиссиялық бағалы</w:t>
            </w:r>
            <w:r>
              <w:br/>
            </w:r>
            <w:r>
              <w:rPr>
                <w:rFonts w:ascii="Times New Roman"/>
                <w:b w:val="false"/>
                <w:i w:val="false"/>
                <w:color w:val="000000"/>
                <w:sz w:val="20"/>
              </w:rPr>
              <w:t xml:space="preserve">қағаздар шығаруға және </w:t>
            </w:r>
            <w:r>
              <w:br/>
            </w:r>
            <w:r>
              <w:rPr>
                <w:rFonts w:ascii="Times New Roman"/>
                <w:b w:val="false"/>
                <w:i w:val="false"/>
                <w:color w:val="000000"/>
                <w:sz w:val="20"/>
              </w:rPr>
              <w:t xml:space="preserve">(немесе) орналастыруға рұқсат </w:t>
            </w:r>
            <w:r>
              <w:br/>
            </w:r>
            <w:r>
              <w:rPr>
                <w:rFonts w:ascii="Times New Roman"/>
                <w:b w:val="false"/>
                <w:i w:val="false"/>
                <w:color w:val="000000"/>
                <w:sz w:val="20"/>
              </w:rPr>
              <w:t xml:space="preserve">беру, 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 xml:space="preserve">болып табылатын депозитарлық </w:t>
            </w:r>
            <w:r>
              <w:br/>
            </w:r>
            <w:r>
              <w:rPr>
                <w:rFonts w:ascii="Times New Roman"/>
                <w:b w:val="false"/>
                <w:i w:val="false"/>
                <w:color w:val="000000"/>
                <w:sz w:val="20"/>
              </w:rPr>
              <w:t>қолхаттарды немесе</w:t>
            </w:r>
            <w:r>
              <w:br/>
            </w:r>
            <w:r>
              <w:rPr>
                <w:rFonts w:ascii="Times New Roman"/>
                <w:b w:val="false"/>
                <w:i w:val="false"/>
                <w:color w:val="000000"/>
                <w:sz w:val="20"/>
              </w:rPr>
              <w:t xml:space="preserve">өзге де бағалы қағаздарды </w:t>
            </w:r>
            <w:r>
              <w:br/>
            </w:r>
            <w:r>
              <w:rPr>
                <w:rFonts w:ascii="Times New Roman"/>
                <w:b w:val="false"/>
                <w:i w:val="false"/>
                <w:color w:val="000000"/>
                <w:sz w:val="20"/>
              </w:rPr>
              <w:t xml:space="preserve">шығару туралы хабардар ету, </w:t>
            </w:r>
            <w:r>
              <w:br/>
            </w:r>
            <w:r>
              <w:rPr>
                <w:rFonts w:ascii="Times New Roman"/>
                <w:b w:val="false"/>
                <w:i w:val="false"/>
                <w:color w:val="000000"/>
                <w:sz w:val="20"/>
              </w:rPr>
              <w:t>сондай-ақ оларды</w:t>
            </w:r>
            <w:r>
              <w:br/>
            </w:r>
            <w:r>
              <w:rPr>
                <w:rFonts w:ascii="Times New Roman"/>
                <w:b w:val="false"/>
                <w:i w:val="false"/>
                <w:color w:val="000000"/>
                <w:sz w:val="20"/>
              </w:rPr>
              <w:t xml:space="preserve">орналастырудың </w:t>
            </w:r>
            <w:r>
              <w:br/>
            </w:r>
            <w:r>
              <w:rPr>
                <w:rFonts w:ascii="Times New Roman"/>
                <w:b w:val="false"/>
                <w:i w:val="false"/>
                <w:color w:val="000000"/>
                <w:sz w:val="20"/>
              </w:rPr>
              <w:t>қорытындылары</w:t>
            </w:r>
            <w:r>
              <w:br/>
            </w:r>
            <w:r>
              <w:rPr>
                <w:rFonts w:ascii="Times New Roman"/>
                <w:b w:val="false"/>
                <w:i w:val="false"/>
                <w:color w:val="000000"/>
                <w:sz w:val="20"/>
              </w:rPr>
              <w:t xml:space="preserve">туралы есепті ұсыну </w:t>
            </w:r>
            <w:r>
              <w:br/>
            </w:r>
            <w:r>
              <w:rPr>
                <w:rFonts w:ascii="Times New Roman"/>
                <w:b w:val="false"/>
                <w:i w:val="false"/>
                <w:color w:val="000000"/>
                <w:sz w:val="20"/>
              </w:rPr>
              <w:t>қағидаларына</w:t>
            </w:r>
            <w:r>
              <w:br/>
            </w:r>
            <w:r>
              <w:rPr>
                <w:rFonts w:ascii="Times New Roman"/>
                <w:b w:val="false"/>
                <w:i w:val="false"/>
                <w:color w:val="000000"/>
                <w:sz w:val="20"/>
              </w:rPr>
              <w:t xml:space="preserve"> 5-қосымша </w:t>
            </w:r>
          </w:p>
        </w:tc>
      </w:tr>
    </w:tbl>
    <w:bookmarkStart w:name="z51" w:id="44"/>
    <w:p>
      <w:pPr>
        <w:spacing w:after="0"/>
        <w:ind w:left="0"/>
        <w:jc w:val="left"/>
      </w:pPr>
      <w:r>
        <w:rPr>
          <w:rFonts w:ascii="Times New Roman"/>
          <w:b/>
          <w:i w:val="false"/>
          <w:color w:val="000000"/>
        </w:rPr>
        <w:t xml:space="preserve"> Эмиссиялық бағалы қағаздарды орналастыру қорытындылары туралы ақпарат Әкімшілік деректер жинауға арналған нысан</w:t>
      </w:r>
    </w:p>
    <w:bookmarkEnd w:id="44"/>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Индекс: ЭБҚОҚТА_5 </w:t>
      </w:r>
    </w:p>
    <w:p>
      <w:pPr>
        <w:spacing w:after="0"/>
        <w:ind w:left="0"/>
        <w:jc w:val="both"/>
      </w:pPr>
      <w:r>
        <w:rPr>
          <w:rFonts w:ascii="Times New Roman"/>
          <w:b w:val="false"/>
          <w:i w:val="false"/>
          <w:color w:val="000000"/>
          <w:sz w:val="28"/>
        </w:rPr>
        <w:t>
      Кезеңділігі: орналастырылуына қарай</w:t>
      </w:r>
    </w:p>
    <w:p>
      <w:pPr>
        <w:spacing w:after="0"/>
        <w:ind w:left="0"/>
        <w:jc w:val="both"/>
      </w:pPr>
      <w:r>
        <w:rPr>
          <w:rFonts w:ascii="Times New Roman"/>
          <w:b w:val="false"/>
          <w:i w:val="false"/>
          <w:color w:val="000000"/>
          <w:sz w:val="28"/>
        </w:rPr>
        <w:t>
      Ақпаратты ұсынатын тұлғалар тобы: Қазақстан Республикасының резидент ұйымы</w:t>
      </w:r>
    </w:p>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Ұсыну мерзімі: эмиссиялық бағалы қағаздарды орналастыру аяқталған күннен бастап күнтізбелік 15 (он бес)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Эмиссиялық бағалы қағаздарды орналастыру қорытындылары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7513"/>
        <w:gridCol w:w="2629"/>
      </w:tblGrid>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әріп бойынша деректер</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ұйымдық-құқықтық нысаны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номиналды құны және (немесе) орналастыру бағасы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басталған күн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аяқталған күн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бағалы қағаздардың саны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бағалы қағаздардың саны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ақша көлемі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резидент ұйымының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резидент ұйымының орналасқан жері,</w:t>
      </w:r>
    </w:p>
    <w:p>
      <w:pPr>
        <w:spacing w:after="0"/>
        <w:ind w:left="0"/>
        <w:jc w:val="both"/>
      </w:pPr>
      <w:r>
        <w:rPr>
          <w:rFonts w:ascii="Times New Roman"/>
          <w:b w:val="false"/>
          <w:i w:val="false"/>
          <w:color w:val="000000"/>
          <w:sz w:val="28"/>
        </w:rPr>
        <w:t>
      телефон, электрондық поштаның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тегі, аты және әкесінің аты (ол бар болса) қолы, телефон)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міндеттерін атқарушы адамның</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Қол қойылған күн 20____ жылғы "___"______________</w:t>
      </w:r>
    </w:p>
    <w:p>
      <w:pPr>
        <w:spacing w:after="0"/>
        <w:ind w:left="0"/>
        <w:jc w:val="both"/>
      </w:pPr>
      <w:r>
        <w:rPr>
          <w:rFonts w:ascii="Times New Roman"/>
          <w:b w:val="false"/>
          <w:i w:val="false"/>
          <w:color w:val="000000"/>
          <w:sz w:val="28"/>
        </w:rPr>
        <w:t>
      Қазақстан Республикасының резидент ұйымының бірінші басшысы (қол қоюға уәкілетті адам)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 қағаздарды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орналастыру қорытындылары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ақпарат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Эмиссиялық бағалы қағаздарды орналастыру қорытындылары туралы ақпарат Әкімшілік деректер жинауға арналған нысанды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әкімшілік деректер жинауға арналған "Эмиссиялық бағалы қағаздарды орналастыру қорытындылары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Заңы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резидент ұйымы жасайды.</w:t>
      </w:r>
    </w:p>
    <w:p>
      <w:pPr>
        <w:spacing w:after="0"/>
        <w:ind w:left="0"/>
        <w:jc w:val="both"/>
      </w:pPr>
      <w:r>
        <w:rPr>
          <w:rFonts w:ascii="Times New Roman"/>
          <w:b w:val="false"/>
          <w:i w:val="false"/>
          <w:color w:val="000000"/>
          <w:sz w:val="28"/>
        </w:rPr>
        <w:t xml:space="preserve">
      4. Нысанға бірінші басшы немесе қол қоюға уәкілетті адам қол қояды. </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Республикасының резидент ұйымының ұйымдық-құқықтық нысаны көрсетіледі.</w:t>
      </w:r>
    </w:p>
    <w:p>
      <w:pPr>
        <w:spacing w:after="0"/>
        <w:ind w:left="0"/>
        <w:jc w:val="both"/>
      </w:pPr>
      <w:r>
        <w:rPr>
          <w:rFonts w:ascii="Times New Roman"/>
          <w:b w:val="false"/>
          <w:i w:val="false"/>
          <w:color w:val="000000"/>
          <w:sz w:val="28"/>
        </w:rPr>
        <w:t>
      6. 2, 3 және 4-бағандарда эмиссиялық бағалы қағаздың түрі, халықаралық сәйкестендіру нөмірі (ISIN коды) және эмиссиялық бағалы қағаздардың номиналды құны және (немесе) орналастыру бағасы көрсетіледі.</w:t>
      </w:r>
    </w:p>
    <w:p>
      <w:pPr>
        <w:spacing w:after="0"/>
        <w:ind w:left="0"/>
        <w:jc w:val="both"/>
      </w:pPr>
      <w:r>
        <w:rPr>
          <w:rFonts w:ascii="Times New Roman"/>
          <w:b w:val="false"/>
          <w:i w:val="false"/>
          <w:color w:val="000000"/>
          <w:sz w:val="28"/>
        </w:rPr>
        <w:t>
      7. 5 және 6-бағандарда эмиссиялық бағалы қағаздарды орналастырудың басталған күні және орналастырудың аяқталған күні көрсетіледі.</w:t>
      </w:r>
    </w:p>
    <w:p>
      <w:pPr>
        <w:spacing w:after="0"/>
        <w:ind w:left="0"/>
        <w:jc w:val="both"/>
      </w:pPr>
      <w:r>
        <w:rPr>
          <w:rFonts w:ascii="Times New Roman"/>
          <w:b w:val="false"/>
          <w:i w:val="false"/>
          <w:color w:val="000000"/>
          <w:sz w:val="28"/>
        </w:rPr>
        <w:t>
      8. 7, 8 және 9-бағандарда ұсынылған бағалы қағаздардың саны, орналастырылған бағалы қағаздардың саны және тартылған ақшаның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ұйымына шет</w:t>
            </w:r>
            <w:r>
              <w:br/>
            </w:r>
            <w:r>
              <w:rPr>
                <w:rFonts w:ascii="Times New Roman"/>
                <w:b w:val="false"/>
                <w:i w:val="false"/>
                <w:color w:val="000000"/>
                <w:sz w:val="20"/>
              </w:rPr>
              <w:t xml:space="preserve">мемлекеттің аумағында </w:t>
            </w:r>
            <w:r>
              <w:br/>
            </w:r>
            <w:r>
              <w:rPr>
                <w:rFonts w:ascii="Times New Roman"/>
                <w:b w:val="false"/>
                <w:i w:val="false"/>
                <w:color w:val="000000"/>
                <w:sz w:val="20"/>
              </w:rPr>
              <w:t xml:space="preserve">эмиссиялық бағалы қағаздар </w:t>
            </w:r>
            <w:r>
              <w:br/>
            </w:r>
            <w:r>
              <w:rPr>
                <w:rFonts w:ascii="Times New Roman"/>
                <w:b w:val="false"/>
                <w:i w:val="false"/>
                <w:color w:val="000000"/>
                <w:sz w:val="20"/>
              </w:rPr>
              <w:t xml:space="preserve">шығаруға және (немесе) </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 xml:space="preserve">базалық активі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 ұйымдарының </w:t>
            </w:r>
            <w:r>
              <w:br/>
            </w:r>
            <w:r>
              <w:rPr>
                <w:rFonts w:ascii="Times New Roman"/>
                <w:b w:val="false"/>
                <w:i w:val="false"/>
                <w:color w:val="000000"/>
                <w:sz w:val="20"/>
              </w:rPr>
              <w:t xml:space="preserve">эмиссиялық бағалы қағаздары </w:t>
            </w:r>
            <w:r>
              <w:br/>
            </w:r>
            <w:r>
              <w:rPr>
                <w:rFonts w:ascii="Times New Roman"/>
                <w:b w:val="false"/>
                <w:i w:val="false"/>
                <w:color w:val="000000"/>
                <w:sz w:val="20"/>
              </w:rPr>
              <w:t xml:space="preserve">болып табылатын депозитарлық </w:t>
            </w:r>
            <w:r>
              <w:br/>
            </w:r>
            <w:r>
              <w:rPr>
                <w:rFonts w:ascii="Times New Roman"/>
                <w:b w:val="false"/>
                <w:i w:val="false"/>
                <w:color w:val="000000"/>
                <w:sz w:val="20"/>
              </w:rPr>
              <w:t xml:space="preserve">қолхаттарды немесе өзге де </w:t>
            </w:r>
            <w:r>
              <w:br/>
            </w:r>
            <w:r>
              <w:rPr>
                <w:rFonts w:ascii="Times New Roman"/>
                <w:b w:val="false"/>
                <w:i w:val="false"/>
                <w:color w:val="000000"/>
                <w:sz w:val="20"/>
              </w:rPr>
              <w:t>бағалы қағаздарды шығару</w:t>
            </w:r>
            <w:r>
              <w:br/>
            </w:r>
            <w:r>
              <w:rPr>
                <w:rFonts w:ascii="Times New Roman"/>
                <w:b w:val="false"/>
                <w:i w:val="false"/>
                <w:color w:val="000000"/>
                <w:sz w:val="20"/>
              </w:rPr>
              <w:t xml:space="preserve">туралы хабардар ету, сондай-ақ </w:t>
            </w:r>
            <w:r>
              <w:br/>
            </w:r>
            <w:r>
              <w:rPr>
                <w:rFonts w:ascii="Times New Roman"/>
                <w:b w:val="false"/>
                <w:i w:val="false"/>
                <w:color w:val="000000"/>
                <w:sz w:val="20"/>
              </w:rPr>
              <w:t xml:space="preserve">оларды орналастырудың </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66" w:id="45"/>
    <w:p>
      <w:pPr>
        <w:spacing w:after="0"/>
        <w:ind w:left="0"/>
        <w:jc w:val="left"/>
      </w:pPr>
      <w:r>
        <w:rPr>
          <w:rFonts w:ascii="Times New Roman"/>
          <w:b/>
          <w:i w:val="false"/>
          <w:color w:val="000000"/>
        </w:rPr>
        <w:t xml:space="preserve"> Әкімшілік деректер жинауға арналған нысан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w:t>
      </w:r>
    </w:p>
    <w:bookmarkEnd w:id="45"/>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left"/>
      </w:pPr>
    </w:p>
    <w:p>
      <w:pPr>
        <w:spacing w:after="0"/>
        <w:ind w:left="0"/>
        <w:jc w:val="both"/>
      </w:pPr>
      <w:r>
        <w:rPr>
          <w:rFonts w:ascii="Times New Roman"/>
          <w:b w:val="false"/>
          <w:i w:val="false"/>
          <w:color w:val="000000"/>
          <w:sz w:val="28"/>
        </w:rPr>
        <w:t>
      Индекс: ДҚОҚЕ_6</w:t>
      </w:r>
    </w:p>
    <w:p>
      <w:pPr>
        <w:spacing w:after="0"/>
        <w:ind w:left="0"/>
        <w:jc w:val="both"/>
      </w:pPr>
      <w:r>
        <w:rPr>
          <w:rFonts w:ascii="Times New Roman"/>
          <w:b w:val="false"/>
          <w:i w:val="false"/>
          <w:color w:val="000000"/>
          <w:sz w:val="28"/>
        </w:rPr>
        <w:t>
      Кезеңділігі: орналастырылуына қарай</w:t>
      </w:r>
    </w:p>
    <w:p>
      <w:pPr>
        <w:spacing w:after="0"/>
        <w:ind w:left="0"/>
        <w:jc w:val="both"/>
      </w:pPr>
      <w:r>
        <w:rPr>
          <w:rFonts w:ascii="Times New Roman"/>
          <w:b w:val="false"/>
          <w:i w:val="false"/>
          <w:color w:val="000000"/>
          <w:sz w:val="28"/>
        </w:rPr>
        <w:t>
      Ақпаратты ұсынатын тұлғалар тобы: Қазақстан Республикасының резидент ұйымы</w:t>
      </w:r>
    </w:p>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Ұсыну мерзімі: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 аяқталған күннен бастап 1 (бір) ай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782"/>
        <w:gridCol w:w="1383"/>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әріп бойынша деректер</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және тіркеу деректері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шығаруға және (немесе) орналастыруға уәкілетті органнан рұқсат алу күні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туралы мәліметтер:</w:t>
            </w:r>
            <w:r>
              <w:br/>
            </w:r>
            <w:r>
              <w:rPr>
                <w:rFonts w:ascii="Times New Roman"/>
                <w:b w:val="false"/>
                <w:i w:val="false"/>
                <w:color w:val="000000"/>
                <w:sz w:val="20"/>
              </w:rPr>
              <w:t>
Қазақстан Республикасының аумағында қызметін жүзеге асыратын қор биржасында және шет мемлекеттің аумағында қызметін жүзеге асыратын қор биржасында орналастырылған базалық активі Қазақстан Республикасының резидент ұйымының эмиссиялық бағалы қағаздары болып табылатын депозитарлық қолхаттардың немесе өзге де бағалы қағаздардың саны, түрі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ақша көлемі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басталған күн және аяқталған күн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Андеррайтерлердің (эмиссиялық консорциумдардың)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растауды жүзеге асыратын есептік ұйымның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есепке депозитарлық қолхаттардың саны көрсетіле отырып, электрондық тасымалдағышта ұсынылатын ұстаушылар туралы ақпарат қоса беріледі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резидент ұйымының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резидент ұйымының орналасқан жері,</w:t>
      </w:r>
    </w:p>
    <w:p>
      <w:pPr>
        <w:spacing w:after="0"/>
        <w:ind w:left="0"/>
        <w:jc w:val="both"/>
      </w:pPr>
      <w:r>
        <w:rPr>
          <w:rFonts w:ascii="Times New Roman"/>
          <w:b w:val="false"/>
          <w:i w:val="false"/>
          <w:color w:val="000000"/>
          <w:sz w:val="28"/>
        </w:rPr>
        <w:t>
      телефон, электрондық поштаның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тегі, аты және әкесінің аты (ол бар болса) қолы, телефон)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міндеттерін атқарушы адамның</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Қол қойылған күн 20____ жылғы "___"______________</w:t>
      </w:r>
    </w:p>
    <w:p>
      <w:pPr>
        <w:spacing w:after="0"/>
        <w:ind w:left="0"/>
        <w:jc w:val="both"/>
      </w:pPr>
      <w:r>
        <w:rPr>
          <w:rFonts w:ascii="Times New Roman"/>
          <w:b w:val="false"/>
          <w:i w:val="false"/>
          <w:color w:val="000000"/>
          <w:sz w:val="28"/>
        </w:rPr>
        <w:t>
      Қазақстан Республикасының резидент ұйымының бірінші басшысы (қол қоюға уәкілетті адам)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активі Қазақстан</w:t>
            </w:r>
            <w:r>
              <w:br/>
            </w:r>
            <w:r>
              <w:rPr>
                <w:rFonts w:ascii="Times New Roman"/>
                <w:b w:val="false"/>
                <w:i w:val="false"/>
                <w:color w:val="000000"/>
                <w:sz w:val="20"/>
              </w:rPr>
              <w:t>Республикасының резидент</w:t>
            </w:r>
            <w:r>
              <w:br/>
            </w:r>
            <w:r>
              <w:rPr>
                <w:rFonts w:ascii="Times New Roman"/>
                <w:b w:val="false"/>
                <w:i w:val="false"/>
                <w:color w:val="000000"/>
                <w:sz w:val="20"/>
              </w:rPr>
              <w:t>ұйымының эмиссиялық бағалы</w:t>
            </w:r>
            <w:r>
              <w:br/>
            </w:r>
            <w:r>
              <w:rPr>
                <w:rFonts w:ascii="Times New Roman"/>
                <w:b w:val="false"/>
                <w:i w:val="false"/>
                <w:color w:val="000000"/>
                <w:sz w:val="20"/>
              </w:rPr>
              <w:t>қағаздары болып табылатын</w:t>
            </w:r>
            <w:r>
              <w:br/>
            </w:r>
            <w:r>
              <w:rPr>
                <w:rFonts w:ascii="Times New Roman"/>
                <w:b w:val="false"/>
                <w:i w:val="false"/>
                <w:color w:val="000000"/>
                <w:sz w:val="20"/>
              </w:rPr>
              <w:t>депозитарлық қолхаттарды</w:t>
            </w:r>
            <w:r>
              <w:br/>
            </w:r>
            <w:r>
              <w:rPr>
                <w:rFonts w:ascii="Times New Roman"/>
                <w:b w:val="false"/>
                <w:i w:val="false"/>
                <w:color w:val="000000"/>
                <w:sz w:val="20"/>
              </w:rPr>
              <w:t>немесе өзге де бағалы</w:t>
            </w:r>
            <w:r>
              <w:br/>
            </w:r>
            <w:r>
              <w:rPr>
                <w:rFonts w:ascii="Times New Roman"/>
                <w:b w:val="false"/>
                <w:i w:val="false"/>
                <w:color w:val="000000"/>
                <w:sz w:val="20"/>
              </w:rPr>
              <w:t>қағаздарды орналастырудың</w:t>
            </w:r>
            <w:r>
              <w:br/>
            </w:r>
            <w:r>
              <w:rPr>
                <w:rFonts w:ascii="Times New Roman"/>
                <w:b w:val="false"/>
                <w:i w:val="false"/>
                <w:color w:val="000000"/>
                <w:sz w:val="20"/>
              </w:rPr>
              <w:t>қорытындылары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түсіндірме әкімшілік деректер жинауға арналған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орналастырудың қорытындылары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w:t>
      </w:r>
    </w:p>
    <w:p>
      <w:pPr>
        <w:spacing w:after="0"/>
        <w:ind w:left="0"/>
        <w:jc w:val="both"/>
      </w:pPr>
      <w:r>
        <w:rPr>
          <w:rFonts w:ascii="Times New Roman"/>
          <w:b w:val="false"/>
          <w:i w:val="false"/>
          <w:color w:val="000000"/>
          <w:sz w:val="28"/>
        </w:rPr>
        <w:t>
      3. Нысанды Қазақстан Республикасының резидент ұйымы жасайды.</w:t>
      </w:r>
    </w:p>
    <w:p>
      <w:pPr>
        <w:spacing w:after="0"/>
        <w:ind w:left="0"/>
        <w:jc w:val="both"/>
      </w:pPr>
      <w:r>
        <w:rPr>
          <w:rFonts w:ascii="Times New Roman"/>
          <w:b w:val="false"/>
          <w:i w:val="false"/>
          <w:color w:val="000000"/>
          <w:sz w:val="28"/>
        </w:rPr>
        <w:t>
      4. Нысанға бірінші басшы немесе қол қоюға уәкілетті адам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Қазақстан Республикасының резидент ұйымының ұйымдық-құқықтық нысаны және тіркеу деректері, андеррайтерлердің атауы және осы бағалы қағаздарға құқықтарды растауды жүзеге асыратын есептік ұйымның атауы көрсетіледі.</w:t>
      </w:r>
    </w:p>
    <w:p>
      <w:pPr>
        <w:spacing w:after="0"/>
        <w:ind w:left="0"/>
        <w:jc w:val="both"/>
      </w:pPr>
      <w:r>
        <w:rPr>
          <w:rFonts w:ascii="Times New Roman"/>
          <w:b w:val="false"/>
          <w:i w:val="false"/>
          <w:color w:val="000000"/>
          <w:sz w:val="28"/>
        </w:rPr>
        <w:t>
      6. 2-бағанда базалық активі Қазақстан Республикасының резидент ұйымының эмиссиялық бағалы қағаздары болып табылатын депозитарлық қолхаттарды немесе өзге де бағалы қағаздарды шығару және (немесе) орналастыру үшін уәкілетті органнан рұқсат алу күні көрсетіледі.</w:t>
      </w:r>
    </w:p>
    <w:p>
      <w:pPr>
        <w:spacing w:after="0"/>
        <w:ind w:left="0"/>
        <w:jc w:val="both"/>
      </w:pPr>
      <w:r>
        <w:rPr>
          <w:rFonts w:ascii="Times New Roman"/>
          <w:b w:val="false"/>
          <w:i w:val="false"/>
          <w:color w:val="000000"/>
          <w:sz w:val="28"/>
        </w:rPr>
        <w:t>
      7. 3-бағанда халықаралық сәйкестендіру нөмірі (ISIN коды) көрсетіледі.</w:t>
      </w:r>
    </w:p>
    <w:p>
      <w:pPr>
        <w:spacing w:after="0"/>
        <w:ind w:left="0"/>
        <w:jc w:val="both"/>
      </w:pPr>
      <w:r>
        <w:rPr>
          <w:rFonts w:ascii="Times New Roman"/>
          <w:b w:val="false"/>
          <w:i w:val="false"/>
          <w:color w:val="000000"/>
          <w:sz w:val="28"/>
        </w:rPr>
        <w:t>
      8. 4-бағанда бағалы қағаздар туралы мәліметтер көрсетіледі.</w:t>
      </w:r>
    </w:p>
    <w:p>
      <w:pPr>
        <w:spacing w:after="0"/>
        <w:ind w:left="0"/>
        <w:jc w:val="both"/>
      </w:pPr>
      <w:r>
        <w:rPr>
          <w:rFonts w:ascii="Times New Roman"/>
          <w:b w:val="false"/>
          <w:i w:val="false"/>
          <w:color w:val="000000"/>
          <w:sz w:val="28"/>
        </w:rPr>
        <w:t>
      9. 5-бағанда тартылған қаражат көлемі көрсетіледі.</w:t>
      </w:r>
    </w:p>
    <w:p>
      <w:pPr>
        <w:spacing w:after="0"/>
        <w:ind w:left="0"/>
        <w:jc w:val="both"/>
      </w:pPr>
      <w:r>
        <w:rPr>
          <w:rFonts w:ascii="Times New Roman"/>
          <w:b w:val="false"/>
          <w:i w:val="false"/>
          <w:color w:val="000000"/>
          <w:sz w:val="28"/>
        </w:rPr>
        <w:t>
      10. 6-бағанда орналастырудың басталған күні және аяқталған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8 сәуірдегі</w:t>
            </w:r>
            <w:r>
              <w:br/>
            </w:r>
            <w:r>
              <w:rPr>
                <w:rFonts w:ascii="Times New Roman"/>
                <w:b w:val="false"/>
                <w:i w:val="false"/>
                <w:color w:val="000000"/>
                <w:sz w:val="20"/>
              </w:rPr>
              <w:t xml:space="preserve">№ 57 қаулысына </w:t>
            </w:r>
            <w:r>
              <w:br/>
            </w:r>
            <w:r>
              <w:rPr>
                <w:rFonts w:ascii="Times New Roman"/>
                <w:b w:val="false"/>
                <w:i w:val="false"/>
                <w:color w:val="000000"/>
                <w:sz w:val="20"/>
              </w:rPr>
              <w:t>қосымша</w:t>
            </w:r>
          </w:p>
        </w:tc>
      </w:tr>
    </w:tbl>
    <w:bookmarkStart w:name="z83" w:id="46"/>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46"/>
    <w:bookmarkStart w:name="z84" w:id="47"/>
    <w:p>
      <w:pPr>
        <w:spacing w:after="0"/>
        <w:ind w:left="0"/>
        <w:jc w:val="both"/>
      </w:pPr>
      <w:r>
        <w:rPr>
          <w:rFonts w:ascii="Times New Roman"/>
          <w:b w:val="false"/>
          <w:i w:val="false"/>
          <w:color w:val="000000"/>
          <w:sz w:val="28"/>
        </w:rPr>
        <w:t xml:space="preserve">
      1.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хабарламаны, сондай-ақ оларды орналастырудың қорытындылары туралы есепті ұсыну қағидаларын бекіту туралы" Қазақстан Республикасы Ұлттық Банкі Басқармасының 2012 жылғы 24 ақпандағы №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7560 болып тіркелген, 2012 жылғы 25 шілдеде "Егемен Қазақстан" газетінде № 415-421 (27495) жарияланған).</w:t>
      </w:r>
    </w:p>
    <w:bookmarkEnd w:id="47"/>
    <w:bookmarkStart w:name="z85" w:id="48"/>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резидент-ұйымының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Республикасының резиденттері-ұйымдардың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қағидаларын бекіту туралы" 2012 жылғы 24 ақпандағы № 70 қаулысына өзгерістер енгізу туралы" Қазақстан Республикасы Ұлттық Банкі Басқармасының 2012 жылғы 21 қыркүйектегі № 297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8060 болып тіркелген, 2013 жылғы 12 қаңтарда "Егемен Қазақстан" газетінде № 16-20 (27959) жарияланған).</w:t>
      </w:r>
    </w:p>
    <w:bookmarkEnd w:id="48"/>
    <w:bookmarkStart w:name="z86" w:id="4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 9712 болып тіркелген, 2014 жылғы 28 қазанда "Заң газеті" газетінде № 160 (25564)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49"/>
    <w:bookmarkStart w:name="z87" w:id="5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50"/>
    <w:bookmarkStart w:name="z88" w:id="5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12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17-тармағы</w:t>
      </w:r>
      <w:r>
        <w:rPr>
          <w:rFonts w:ascii="Times New Roman"/>
          <w:b w:val="false"/>
          <w:i w:val="false"/>
          <w:color w:val="000000"/>
          <w:sz w:val="28"/>
        </w:rPr>
        <w:t>.</w:t>
      </w:r>
    </w:p>
    <w:bookmarkEnd w:id="51"/>
    <w:bookmarkStart w:name="z89" w:id="52"/>
    <w:p>
      <w:pPr>
        <w:spacing w:after="0"/>
        <w:ind w:left="0"/>
        <w:jc w:val="both"/>
      </w:pPr>
      <w:r>
        <w:rPr>
          <w:rFonts w:ascii="Times New Roman"/>
          <w:b w:val="false"/>
          <w:i w:val="false"/>
          <w:color w:val="000000"/>
          <w:sz w:val="28"/>
        </w:rPr>
        <w:t xml:space="preserve">
      6.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(Нормативтік құқықтық актілерді мемлекеттік тіркеу тізілімінде № 15175 болып тіркелген, 2017 жылғы 14 маусымда Қазақстан Республикасының эталондық бақылау банкінде жарияланған) бекітілген Өзгерістер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5-тармағы</w:t>
      </w:r>
      <w:r>
        <w:rPr>
          <w:rFonts w:ascii="Times New Roman"/>
          <w:b w:val="false"/>
          <w:i w:val="false"/>
          <w:color w:val="000000"/>
          <w:sz w:val="28"/>
        </w:rPr>
        <w:t>.</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