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93a6" w14:textId="8fd9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сәуірдегі № 256 бұйрығы. Қазақстан Республикасының Әділет министрлігінде 2019 жылғы 30 сәуірде № 18608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26.11.2024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256 бұйрығымен бекітілген</w:t>
            </w:r>
          </w:p>
        </w:tc>
      </w:tr>
    </w:tbl>
    <w:bookmarkStart w:name="z7" w:id="5"/>
    <w:p>
      <w:pPr>
        <w:spacing w:after="0"/>
        <w:ind w:left="0"/>
        <w:jc w:val="left"/>
      </w:pPr>
      <w:r>
        <w:rPr>
          <w:rFonts w:ascii="Times New Roman"/>
          <w:b/>
          <w:i w:val="false"/>
          <w:color w:val="000000"/>
        </w:rPr>
        <w:t xml:space="preserve"> Табиғи монополиялар субъектілерінің қызметін жүзеге асыру қағидалары</w:t>
      </w:r>
    </w:p>
    <w:bookmarkEnd w:id="5"/>
    <w:bookmarkStart w:name="z8" w:id="6"/>
    <w:p>
      <w:pPr>
        <w:spacing w:after="0"/>
        <w:ind w:left="0"/>
        <w:jc w:val="both"/>
      </w:pPr>
      <w:r>
        <w:rPr>
          <w:rFonts w:ascii="Times New Roman"/>
          <w:b w:val="false"/>
          <w:i w:val="false"/>
          <w:color w:val="000000"/>
          <w:sz w:val="28"/>
        </w:rPr>
        <w:t xml:space="preserve">
      1. Осы Табиғи монополиялар субъектілерінің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"Табиғи монополиялар туралы" Қазақстан Республикасының Заңы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әзірленді және әуежайлар мен аэронавигация қызметтері саласындағы табиғи монополиялар субъектілеріне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26.11.2024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 мыналарды айқындайды:</w:t>
      </w:r>
    </w:p>
    <w:bookmarkEnd w:id="7"/>
    <w:p>
      <w:pPr>
        <w:spacing w:after="0"/>
        <w:ind w:left="0"/>
        <w:jc w:val="both"/>
      </w:pPr>
      <w:r>
        <w:rPr>
          <w:rFonts w:ascii="Times New Roman"/>
          <w:b w:val="false"/>
          <w:i w:val="false"/>
          <w:color w:val="000000"/>
          <w:sz w:val="28"/>
        </w:rPr>
        <w:t>
      1) Табиғи монополиялар субъектілерінің мемлекеттік тіркеліміне енгізу және одан алып тастау тәртібі;</w:t>
      </w:r>
    </w:p>
    <w:p>
      <w:pPr>
        <w:spacing w:after="0"/>
        <w:ind w:left="0"/>
        <w:jc w:val="both"/>
      </w:pPr>
      <w:r>
        <w:rPr>
          <w:rFonts w:ascii="Times New Roman"/>
          <w:b w:val="false"/>
          <w:i w:val="false"/>
          <w:color w:val="000000"/>
          <w:sz w:val="28"/>
        </w:rPr>
        <w:t>
      2) жария тыңдаулар өткізу тәртібі;</w:t>
      </w:r>
    </w:p>
    <w:p>
      <w:pPr>
        <w:spacing w:after="0"/>
        <w:ind w:left="0"/>
        <w:jc w:val="both"/>
      </w:pPr>
      <w:r>
        <w:rPr>
          <w:rFonts w:ascii="Times New Roman"/>
          <w:b w:val="false"/>
          <w:i w:val="false"/>
          <w:color w:val="000000"/>
          <w:sz w:val="28"/>
        </w:rPr>
        <w:t>
      3)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Заңына сәйкес табиғи монополиялар субъектісінің жекелеген әрекеттерді жасауына келісім беру, сондай-ақ табиғи монополиялар субъектісінен реттеліп көрсетілетін қызметтерге жатпайтын қызметті жүзеге асыруы туралы хабарламаны қабылдау тәртібі;</w:t>
      </w:r>
    </w:p>
    <w:p>
      <w:pPr>
        <w:spacing w:after="0"/>
        <w:ind w:left="0"/>
        <w:jc w:val="both"/>
      </w:pPr>
      <w:r>
        <w:rPr>
          <w:rFonts w:ascii="Times New Roman"/>
          <w:b w:val="false"/>
          <w:i w:val="false"/>
          <w:color w:val="000000"/>
          <w:sz w:val="28"/>
        </w:rPr>
        <w:t>
      4) табиғи монополиялар субъектілерінің сатып алуды өткізу тәртібі;</w:t>
      </w:r>
    </w:p>
    <w:p>
      <w:pPr>
        <w:spacing w:after="0"/>
        <w:ind w:left="0"/>
        <w:jc w:val="both"/>
      </w:pPr>
      <w:r>
        <w:rPr>
          <w:rFonts w:ascii="Times New Roman"/>
          <w:b w:val="false"/>
          <w:i w:val="false"/>
          <w:color w:val="000000"/>
          <w:sz w:val="28"/>
        </w:rPr>
        <w:t>
      5) реттеліп көрсетілетін қызметтерге қол жеткізудің тең жағдайларын қамтамасыз ету тәртібі;</w:t>
      </w:r>
    </w:p>
    <w:p>
      <w:pPr>
        <w:spacing w:after="0"/>
        <w:ind w:left="0"/>
        <w:jc w:val="both"/>
      </w:pPr>
      <w:r>
        <w:rPr>
          <w:rFonts w:ascii="Times New Roman"/>
          <w:b w:val="false"/>
          <w:i w:val="false"/>
          <w:color w:val="000000"/>
          <w:sz w:val="28"/>
        </w:rPr>
        <w:t>
      6) тұтынушылар мен өзге де мүдделі тұлғалар алдында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есептерін өткізу тәртібі;</w:t>
      </w:r>
    </w:p>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табиғи монополия субъектісі бос және қолжетімді қуаттарының, сыйымдылықтарының, орындарының бар екендігі туралы ақпаратты орналастыру тәртібі;</w:t>
      </w:r>
    </w:p>
    <w:p>
      <w:pPr>
        <w:spacing w:after="0"/>
        <w:ind w:left="0"/>
        <w:jc w:val="both"/>
      </w:pPr>
      <w:r>
        <w:rPr>
          <w:rFonts w:ascii="Times New Roman"/>
          <w:b w:val="false"/>
          <w:i w:val="false"/>
          <w:color w:val="000000"/>
          <w:sz w:val="28"/>
        </w:rPr>
        <w:t>
      8) табиғи монополиялар субъектілері қызметінің тиімділік көрсеткіштерін бекіту тәртібі;</w:t>
      </w:r>
    </w:p>
    <w:p>
      <w:pPr>
        <w:spacing w:after="0"/>
        <w:ind w:left="0"/>
        <w:jc w:val="both"/>
      </w:pPr>
      <w:r>
        <w:rPr>
          <w:rFonts w:ascii="Times New Roman"/>
          <w:b w:val="false"/>
          <w:i w:val="false"/>
          <w:color w:val="000000"/>
          <w:sz w:val="28"/>
        </w:rPr>
        <w:t>
      9) табиғи монополиялар салаларындағы мемлекеттік бақылауды жүзеге асыру тәртібі;</w:t>
      </w:r>
    </w:p>
    <w:p>
      <w:pPr>
        <w:spacing w:after="0"/>
        <w:ind w:left="0"/>
        <w:jc w:val="both"/>
      </w:pPr>
      <w:r>
        <w:rPr>
          <w:rFonts w:ascii="Times New Roman"/>
          <w:b w:val="false"/>
          <w:i w:val="false"/>
          <w:color w:val="000000"/>
          <w:sz w:val="28"/>
        </w:rPr>
        <w:t>
      10) тұтынушыларға және (немесе) уәкілетті органға тариф, оның өзгергені туралы хабарлау тәртібі;</w:t>
      </w:r>
    </w:p>
    <w:p>
      <w:pPr>
        <w:spacing w:after="0"/>
        <w:ind w:left="0"/>
        <w:jc w:val="both"/>
      </w:pPr>
      <w:r>
        <w:rPr>
          <w:rFonts w:ascii="Times New Roman"/>
          <w:b w:val="false"/>
          <w:i w:val="false"/>
          <w:color w:val="000000"/>
          <w:sz w:val="28"/>
        </w:rPr>
        <w:t>
      11) реттеліп көрсетілетін қызметтердің сапа мен сенімділік көрсеткіштерін бекіту тәртібі;</w:t>
      </w:r>
    </w:p>
    <w:p>
      <w:pPr>
        <w:spacing w:after="0"/>
        <w:ind w:left="0"/>
        <w:jc w:val="both"/>
      </w:pPr>
      <w:r>
        <w:rPr>
          <w:rFonts w:ascii="Times New Roman"/>
          <w:b w:val="false"/>
          <w:i w:val="false"/>
          <w:color w:val="000000"/>
          <w:sz w:val="28"/>
        </w:rPr>
        <w:t>
      12)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тиімділік көрсеткіштеріне қол жеткізуге қоғамдық мониторинг және (немесе) техникалық сараптама жүргізу тәртібі.</w:t>
      </w:r>
    </w:p>
    <w:p>
      <w:pPr>
        <w:spacing w:after="0"/>
        <w:ind w:left="0"/>
        <w:jc w:val="both"/>
      </w:pPr>
      <w:r>
        <w:rPr>
          <w:rFonts w:ascii="Times New Roman"/>
          <w:b w:val="false"/>
          <w:i w:val="false"/>
          <w:color w:val="000000"/>
          <w:sz w:val="28"/>
        </w:rPr>
        <w:t>
      13) мыналардың:</w:t>
      </w:r>
    </w:p>
    <w:p>
      <w:pPr>
        <w:spacing w:after="0"/>
        <w:ind w:left="0"/>
        <w:jc w:val="both"/>
      </w:pPr>
      <w:r>
        <w:rPr>
          <w:rFonts w:ascii="Times New Roman"/>
          <w:b w:val="false"/>
          <w:i w:val="false"/>
          <w:color w:val="000000"/>
          <w:sz w:val="28"/>
        </w:rPr>
        <w:t>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 және табиғи монополия субъектісін қайта ұйымдастыруға немесе таратуға келісім беру туралы өтінішхаттардың;</w:t>
      </w:r>
    </w:p>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алдындағы:</w:t>
      </w:r>
    </w:p>
    <w:p>
      <w:pPr>
        <w:spacing w:after="0"/>
        <w:ind w:left="0"/>
        <w:jc w:val="both"/>
      </w:pPr>
      <w:r>
        <w:rPr>
          <w:rFonts w:ascii="Times New Roman"/>
          <w:b w:val="false"/>
          <w:i w:val="false"/>
          <w:color w:val="000000"/>
          <w:sz w:val="28"/>
        </w:rPr>
        <w:t>
      бекітілген тарифтік сметаның орындалуы туралы;</w:t>
      </w:r>
    </w:p>
    <w:p>
      <w:pPr>
        <w:spacing w:after="0"/>
        <w:ind w:left="0"/>
        <w:jc w:val="both"/>
      </w:pPr>
      <w:r>
        <w:rPr>
          <w:rFonts w:ascii="Times New Roman"/>
          <w:b w:val="false"/>
          <w:i w:val="false"/>
          <w:color w:val="000000"/>
          <w:sz w:val="28"/>
        </w:rPr>
        <w:t>
      бекітілген инвестициялық бағдарламаның орындалуы туралы;</w:t>
      </w:r>
    </w:p>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көрсеткіштерінің сақталуы туралы;</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көрсеткіштеріне қол жеткізу туралы есептерінің нысандары.</w:t>
      </w:r>
    </w:p>
    <w:p>
      <w:pPr>
        <w:spacing w:after="0"/>
        <w:ind w:left="0"/>
        <w:jc w:val="both"/>
      </w:pPr>
      <w:r>
        <w:rPr>
          <w:rFonts w:ascii="Times New Roman"/>
          <w:b w:val="false"/>
          <w:i w:val="false"/>
          <w:color w:val="000000"/>
          <w:sz w:val="28"/>
        </w:rPr>
        <w:t>
      14)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м.а. 12.11.2025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Осы Қағидаларда мынадай ұғымдар мен терминдер пайдаланылады:</w:t>
      </w:r>
    </w:p>
    <w:bookmarkEnd w:id="8"/>
    <w:p>
      <w:pPr>
        <w:spacing w:after="0"/>
        <w:ind w:left="0"/>
        <w:jc w:val="both"/>
      </w:pPr>
      <w:r>
        <w:rPr>
          <w:rFonts w:ascii="Times New Roman"/>
          <w:b w:val="false"/>
          <w:i w:val="false"/>
          <w:color w:val="000000"/>
          <w:sz w:val="28"/>
        </w:rPr>
        <w:t>
      1) анық емес ақпарат – әлеуетті өнім берушінің конкурсқа (аукционға) қатысуға арналған өтінімінде қамтылған, сол сияқты шынайы мазмұнын бұрмалайтын және әлеуетті өнім берушінің ұсынылған өтініміне сәйкес келмейтін түзетулер арқылы енгізілген жалған мәліметтер;</w:t>
      </w:r>
    </w:p>
    <w:p>
      <w:pPr>
        <w:spacing w:after="0"/>
        <w:ind w:left="0"/>
        <w:jc w:val="both"/>
      </w:pPr>
      <w:r>
        <w:rPr>
          <w:rFonts w:ascii="Times New Roman"/>
          <w:b w:val="false"/>
          <w:i w:val="false"/>
          <w:color w:val="000000"/>
          <w:sz w:val="28"/>
        </w:rPr>
        <w:t>
      2) әлеуетті өнім беруші – сатып алу туралы шарт жасасуға үміткер,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3) 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p>
      <w:pPr>
        <w:spacing w:after="0"/>
        <w:ind w:left="0"/>
        <w:jc w:val="both"/>
      </w:pPr>
      <w:r>
        <w:rPr>
          <w:rFonts w:ascii="Times New Roman"/>
          <w:b w:val="false"/>
          <w:i w:val="false"/>
          <w:color w:val="000000"/>
          <w:sz w:val="28"/>
        </w:rPr>
        <w:t>
      4) конкурс – әлеуетті өнім берушілердің арасындағы бәсекелестікті көздейтін және сатып алу шартының барынша пайдалы талаптарын анықтауға бағытталған сатып алу тәсілі;</w:t>
      </w:r>
    </w:p>
    <w:p>
      <w:pPr>
        <w:spacing w:after="0"/>
        <w:ind w:left="0"/>
        <w:jc w:val="both"/>
      </w:pPr>
      <w:r>
        <w:rPr>
          <w:rFonts w:ascii="Times New Roman"/>
          <w:b w:val="false"/>
          <w:i w:val="false"/>
          <w:color w:val="000000"/>
          <w:sz w:val="28"/>
        </w:rPr>
        <w:t>
      5) конкурсқа қатысушы – конкурстық құжаттаманың талаптарына сәйкес келетін және конкурсқа қатысуға жіберілген әлеуетті өнім беруші;</w:t>
      </w:r>
    </w:p>
    <w:p>
      <w:pPr>
        <w:spacing w:after="0"/>
        <w:ind w:left="0"/>
        <w:jc w:val="both"/>
      </w:pPr>
      <w:r>
        <w:rPr>
          <w:rFonts w:ascii="Times New Roman"/>
          <w:b w:val="false"/>
          <w:i w:val="false"/>
          <w:color w:val="000000"/>
          <w:sz w:val="28"/>
        </w:rPr>
        <w:t>
      6) конкурстық комиссия – осы Қағидаларда көзделген конкурс тәсілімен сатып алуды өткізу рәсімін орындау үшін табиғи монополия субъектісі құратын алқалы орган;</w:t>
      </w:r>
    </w:p>
    <w:p>
      <w:pPr>
        <w:spacing w:after="0"/>
        <w:ind w:left="0"/>
        <w:jc w:val="both"/>
      </w:pPr>
      <w:r>
        <w:rPr>
          <w:rFonts w:ascii="Times New Roman"/>
          <w:b w:val="false"/>
          <w:i w:val="false"/>
          <w:color w:val="000000"/>
          <w:sz w:val="28"/>
        </w:rPr>
        <w:t>
      7) конкурстық құжаттама – конкурсқа қатысуға арналған өтінімді дайындау үшін электрондық сатып алудың ақпараттық жүйелерінде табиғи монополия субъектісі орналастыратын құжаттама, онда конкурсқа қатысуға өтінімге қойылатын талаптар, конкурс тәсілімен сатып алуды жүзеге асырудың шарттары мен тәртібі қамтылады;</w:t>
      </w:r>
    </w:p>
    <w:p>
      <w:pPr>
        <w:spacing w:after="0"/>
        <w:ind w:left="0"/>
        <w:jc w:val="both"/>
      </w:pPr>
      <w:r>
        <w:rPr>
          <w:rFonts w:ascii="Times New Roman"/>
          <w:b w:val="false"/>
          <w:i w:val="false"/>
          <w:color w:val="000000"/>
          <w:sz w:val="28"/>
        </w:rPr>
        <w:t>
      8) көрсеткіштің нысаналы мәні –тарифтік реттеудің ынталандыру әдісін қолдана отырып, тарифтің қолданылу кезеңі аяқталғаннан кейін табиғи монополия субъектісі қол жеткізетін уәкілетті орган бекітетін көрсеткіштің цифрлық мәні;</w:t>
      </w:r>
    </w:p>
    <w:p>
      <w:pPr>
        <w:spacing w:after="0"/>
        <w:ind w:left="0"/>
        <w:jc w:val="both"/>
      </w:pPr>
      <w:r>
        <w:rPr>
          <w:rFonts w:ascii="Times New Roman"/>
          <w:b w:val="false"/>
          <w:i w:val="false"/>
          <w:color w:val="000000"/>
          <w:sz w:val="28"/>
        </w:rPr>
        <w:t>
      9) мәмімелері уәкілетті органның келісімін алуды көздейтін табиғи монополия субъектісінің мүлкі – табиғи монополия субъектісінің меншігіндегі, реттеліп көрсетілетін қызметтерді ұсыну үшін пайдаланылатын және ағымдағы жылдың басындағы бухгалтерлік теңгерімде ескерілген, құны ағымдағы жылдың басындағы бухгалтерлік теңгерімге сәйкес оның активтерінің баланстық құнының 0,05 пайызынан асатын ақшаны, оның ішінде шетел валютаны қоспағанда, жылжитын және жылжымайтын мүлік;</w:t>
      </w:r>
    </w:p>
    <w:p>
      <w:pPr>
        <w:spacing w:after="0"/>
        <w:ind w:left="0"/>
        <w:jc w:val="both"/>
      </w:pPr>
      <w:r>
        <w:rPr>
          <w:rFonts w:ascii="Times New Roman"/>
          <w:b w:val="false"/>
          <w:i w:val="false"/>
          <w:color w:val="000000"/>
          <w:sz w:val="28"/>
        </w:rPr>
        <w:t>
      9-1) қазақстандық тауар өндіруші – Қазақстан Республикасының резиденті болып табылатын, қазақстандық тауар өндірушілердің тізіліміне енгізілген кәсіпкерлік субъектісі;</w:t>
      </w:r>
    </w:p>
    <w:p>
      <w:pPr>
        <w:spacing w:after="0"/>
        <w:ind w:left="0"/>
        <w:jc w:val="both"/>
      </w:pPr>
      <w:r>
        <w:rPr>
          <w:rFonts w:ascii="Times New Roman"/>
          <w:b w:val="false"/>
          <w:i w:val="false"/>
          <w:color w:val="000000"/>
          <w:sz w:val="28"/>
        </w:rPr>
        <w:t>
      10) өнім беруші –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11)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табиғи монополия субъектісі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p>
      <w:pPr>
        <w:spacing w:after="0"/>
        <w:ind w:left="0"/>
        <w:jc w:val="both"/>
      </w:pPr>
      <w:r>
        <w:rPr>
          <w:rFonts w:ascii="Times New Roman"/>
          <w:b w:val="false"/>
          <w:i w:val="false"/>
          <w:color w:val="000000"/>
          <w:sz w:val="28"/>
        </w:rPr>
        <w:t>
      12) сатып алу – табиғи монополия субъектісінің тарифтік реттеудің шығынды әдісін қолдана отырып, тарифті бекіту кезінде шығындары ескерілетін тауарларды, жұмыстар мен көрсетілетін қызметтерді сатып алуы;</w:t>
      </w:r>
    </w:p>
    <w:p>
      <w:pPr>
        <w:spacing w:after="0"/>
        <w:ind w:left="0"/>
        <w:jc w:val="both"/>
      </w:pPr>
      <w:r>
        <w:rPr>
          <w:rFonts w:ascii="Times New Roman"/>
          <w:b w:val="false"/>
          <w:i w:val="false"/>
          <w:color w:val="000000"/>
          <w:sz w:val="28"/>
        </w:rPr>
        <w:t>
      13)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14) слот – авиакомпанияның әуе кемесінің келу немесе жөнелту операцияларын белгілі бір күні немесе кезеңде үшін әуежайда бөлінген уақыт;</w:t>
      </w:r>
    </w:p>
    <w:p>
      <w:pPr>
        <w:spacing w:after="0"/>
        <w:ind w:left="0"/>
        <w:jc w:val="both"/>
      </w:pPr>
      <w:r>
        <w:rPr>
          <w:rFonts w:ascii="Times New Roman"/>
          <w:b w:val="false"/>
          <w:i w:val="false"/>
          <w:color w:val="000000"/>
          <w:sz w:val="28"/>
        </w:rPr>
        <w:t>
      15) табиғи монополия субъектісінің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p>
      <w:pPr>
        <w:spacing w:after="0"/>
        <w:ind w:left="0"/>
        <w:jc w:val="both"/>
      </w:pPr>
      <w:r>
        <w:rPr>
          <w:rFonts w:ascii="Times New Roman"/>
          <w:b w:val="false"/>
          <w:i w:val="false"/>
          <w:color w:val="000000"/>
          <w:sz w:val="28"/>
        </w:rPr>
        <w:t>
      16) техникалық сарапшы (сараптама ұйымы) – техникалық сараптама жүргізу жөніндегі қызметтер көрсететін жеке немесе заңды тұлға;</w:t>
      </w:r>
    </w:p>
    <w:p>
      <w:pPr>
        <w:spacing w:after="0"/>
        <w:ind w:left="0"/>
        <w:jc w:val="both"/>
      </w:pPr>
      <w:r>
        <w:rPr>
          <w:rFonts w:ascii="Times New Roman"/>
          <w:b w:val="false"/>
          <w:i w:val="false"/>
          <w:color w:val="000000"/>
          <w:sz w:val="28"/>
        </w:rPr>
        <w:t>
      17) техникалық сараптама – қолданысқа енгізілген активтердің техникалық жай-күйін (техникалық сипаттамаларын), өндіріс технологиясының, материалдық, еңбек шығындарының белгіленген нормаларға сәйкестігін қоса алғанда, технологиялық процестің тиімділігін талдау, инвестициялық бағдарламаларды, ұсынылатын реттеліп көрсетілетін қызметтердің (тауарлардың, жұмыстардың) түрлері бойынша негізгі құралдарды іске қосудың деңгейін және олардың бөлінуін талдау;</w:t>
      </w:r>
    </w:p>
    <w:p>
      <w:pPr>
        <w:spacing w:after="0"/>
        <w:ind w:left="0"/>
        <w:jc w:val="both"/>
      </w:pPr>
      <w:r>
        <w:rPr>
          <w:rFonts w:ascii="Times New Roman"/>
          <w:b w:val="false"/>
          <w:i w:val="false"/>
          <w:color w:val="000000"/>
          <w:sz w:val="28"/>
        </w:rPr>
        <w:t>
      18)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p>
      <w:pPr>
        <w:spacing w:after="0"/>
        <w:ind w:left="0"/>
        <w:jc w:val="both"/>
      </w:pPr>
      <w:r>
        <w:rPr>
          <w:rFonts w:ascii="Times New Roman"/>
          <w:b w:val="false"/>
          <w:i w:val="false"/>
          <w:color w:val="000000"/>
          <w:sz w:val="28"/>
        </w:rPr>
        <w:t>
      19) aeronautіcal informatіon cіrcular – аэронавигациялық ақпарат бюллетені – аэронавигациялық ақпарат циркуляры (бұдан әрі – AІC);</w:t>
      </w:r>
    </w:p>
    <w:p>
      <w:pPr>
        <w:spacing w:after="0"/>
        <w:ind w:left="0"/>
        <w:jc w:val="both"/>
      </w:pPr>
      <w:r>
        <w:rPr>
          <w:rFonts w:ascii="Times New Roman"/>
          <w:b w:val="false"/>
          <w:i w:val="false"/>
          <w:color w:val="000000"/>
          <w:sz w:val="28"/>
        </w:rPr>
        <w:t>
      20) aeronautіcal informatіon publіcatіon – аэронавигациялық ақпарат жинағы – Қазақстан Республикасының аэронавигациялық ақпарат жинағы (бұдан әрі – AІР);</w:t>
      </w:r>
    </w:p>
    <w:p>
      <w:pPr>
        <w:spacing w:after="0"/>
        <w:ind w:left="0"/>
        <w:jc w:val="both"/>
      </w:pPr>
      <w:r>
        <w:rPr>
          <w:rFonts w:ascii="Times New Roman"/>
          <w:b w:val="false"/>
          <w:i w:val="false"/>
          <w:color w:val="000000"/>
          <w:sz w:val="28"/>
        </w:rPr>
        <w:t>
      21) notіce to aіrmen (бұдан әрі – NOTAM) – кез келген аэронавигациялық жабдықты пайдалануға енгізу немесе оның (немесе оның жұмыс регламентінің) өзгеруі, ұшуларға қызмет көрсету мен олардың қағидалары туралы ақпаратты қамтитын хабарлама; немесе қауіп туралы ақпарат, ол туралы уақытылы ескерту ұшулардың қауіпсіздігі үшін маңызды орын алады.</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м.а. 12.11.2025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Табиғи монополиялар субъектілерін мемлекеттік тіркеліміне енгізу және одан алып тастау тәртібі</w:t>
      </w:r>
    </w:p>
    <w:bookmarkEnd w:id="9"/>
    <w:bookmarkStart w:name="z12" w:id="10"/>
    <w:p>
      <w:pPr>
        <w:spacing w:after="0"/>
        <w:ind w:left="0"/>
        <w:jc w:val="left"/>
      </w:pPr>
      <w:r>
        <w:rPr>
          <w:rFonts w:ascii="Times New Roman"/>
          <w:b/>
          <w:i w:val="false"/>
          <w:color w:val="000000"/>
        </w:rPr>
        <w:t xml:space="preserve"> 1-параграф. Табиғи монополиялар субъектілерінің мемлекеттік тіркелімін қалыптастыру</w:t>
      </w:r>
    </w:p>
    <w:bookmarkEnd w:id="10"/>
    <w:bookmarkStart w:name="z13" w:id="11"/>
    <w:p>
      <w:pPr>
        <w:spacing w:after="0"/>
        <w:ind w:left="0"/>
        <w:jc w:val="both"/>
      </w:pPr>
      <w:r>
        <w:rPr>
          <w:rFonts w:ascii="Times New Roman"/>
          <w:b w:val="false"/>
          <w:i w:val="false"/>
          <w:color w:val="000000"/>
          <w:sz w:val="28"/>
        </w:rPr>
        <w:t xml:space="preserve">
      4. Табиғи монополиялар субъектілерінің мемлекеттік тіркелімі (бұдан әрі – Тіркелім)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қалыптастырылады.</w:t>
      </w:r>
    </w:p>
    <w:bookmarkEnd w:id="11"/>
    <w:bookmarkStart w:name="z14" w:id="12"/>
    <w:p>
      <w:pPr>
        <w:spacing w:after="0"/>
        <w:ind w:left="0"/>
        <w:jc w:val="both"/>
      </w:pPr>
      <w:r>
        <w:rPr>
          <w:rFonts w:ascii="Times New Roman"/>
          <w:b w:val="false"/>
          <w:i w:val="false"/>
          <w:color w:val="000000"/>
          <w:sz w:val="28"/>
        </w:rPr>
        <w:t>
      5. Тіркелімнің республикалық бөлімін уәкілетті орган қалыптастырады және жүргізеді.</w:t>
      </w:r>
    </w:p>
    <w:bookmarkEnd w:id="12"/>
    <w:p>
      <w:pPr>
        <w:spacing w:after="0"/>
        <w:ind w:left="0"/>
        <w:jc w:val="both"/>
      </w:pPr>
      <w:r>
        <w:rPr>
          <w:rFonts w:ascii="Times New Roman"/>
          <w:b w:val="false"/>
          <w:i w:val="false"/>
          <w:color w:val="000000"/>
          <w:sz w:val="28"/>
        </w:rPr>
        <w:t>
      Әуежайлар мен аэронавигация саласында реттеліп көрсетілетін қызметтерді ұсынатын табиғи монополиялар субъектілері Тіркелімінің республикалық бөліміне енгізіледі.</w:t>
      </w:r>
    </w:p>
    <w:bookmarkStart w:name="z15" w:id="13"/>
    <w:p>
      <w:pPr>
        <w:spacing w:after="0"/>
        <w:ind w:left="0"/>
        <w:jc w:val="both"/>
      </w:pPr>
      <w:r>
        <w:rPr>
          <w:rFonts w:ascii="Times New Roman"/>
          <w:b w:val="false"/>
          <w:i w:val="false"/>
          <w:color w:val="000000"/>
          <w:sz w:val="28"/>
        </w:rPr>
        <w:t xml:space="preserve">
      6. Осы Қағидалардың күші Заңның 3-бабы </w:t>
      </w:r>
      <w:r>
        <w:rPr>
          <w:rFonts w:ascii="Times New Roman"/>
          <w:b w:val="false"/>
          <w:i w:val="false"/>
          <w:color w:val="000000"/>
          <w:sz w:val="28"/>
        </w:rPr>
        <w:t>4-тармағына</w:t>
      </w:r>
      <w:r>
        <w:rPr>
          <w:rFonts w:ascii="Times New Roman"/>
          <w:b w:val="false"/>
          <w:i w:val="false"/>
          <w:color w:val="000000"/>
          <w:sz w:val="28"/>
        </w:rPr>
        <w:t xml:space="preserve"> сәйкес қызметін жүзеге асыратын дара кәсіпкерлер мен заңды тұлғаларға қолданылмайды.</w:t>
      </w:r>
    </w:p>
    <w:bookmarkEnd w:id="13"/>
    <w:bookmarkStart w:name="z16" w:id="14"/>
    <w:p>
      <w:pPr>
        <w:spacing w:after="0"/>
        <w:ind w:left="0"/>
        <w:jc w:val="left"/>
      </w:pPr>
      <w:r>
        <w:rPr>
          <w:rFonts w:ascii="Times New Roman"/>
          <w:b/>
          <w:i w:val="false"/>
          <w:color w:val="000000"/>
        </w:rPr>
        <w:t xml:space="preserve"> </w:t>
      </w:r>
      <w:r>
        <w:rPr>
          <w:rFonts w:ascii="Times New Roman"/>
          <w:b/>
          <w:i w:val="false"/>
          <w:color w:val="000000"/>
        </w:rPr>
        <w:t>2-параграф. Тіркелімге енгізу және шығару</w:t>
      </w:r>
    </w:p>
    <w:bookmarkEnd w:id="14"/>
    <w:bookmarkStart w:name="z18" w:id="15"/>
    <w:p>
      <w:pPr>
        <w:spacing w:after="0"/>
        <w:ind w:left="0"/>
        <w:jc w:val="both"/>
      </w:pPr>
      <w:r>
        <w:rPr>
          <w:rFonts w:ascii="Times New Roman"/>
          <w:b w:val="false"/>
          <w:i w:val="false"/>
          <w:color w:val="000000"/>
          <w:sz w:val="28"/>
        </w:rPr>
        <w:t xml:space="preserve">
      7. Реттеліп көрсетілетін қызметтерді ұсынатын дара кәсіпкер немесе заңды тұлға реттеліп көрсетілетін қызметті тұтынушыларға ұсыну басталған күннен бастап күнтізбелік 15 (он бес) күннен кешіктірмей осы Қағидалардың 8-тармағында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 Тіркелімге енгізу туралы өтінішпен уәкілетті органға жүгінеді.</w:t>
      </w:r>
    </w:p>
    <w:bookmarkEnd w:id="15"/>
    <w:bookmarkStart w:name="z19" w:id="16"/>
    <w:p>
      <w:pPr>
        <w:spacing w:after="0"/>
        <w:ind w:left="0"/>
        <w:jc w:val="both"/>
      </w:pPr>
      <w:r>
        <w:rPr>
          <w:rFonts w:ascii="Times New Roman"/>
          <w:b w:val="false"/>
          <w:i w:val="false"/>
          <w:color w:val="000000"/>
          <w:sz w:val="28"/>
        </w:rPr>
        <w:t>
      8. Тіркелімге енгізу үшін өтініш беруші уәкілетті органға мынадай құжаттарды:</w:t>
      </w:r>
    </w:p>
    <w:bookmarkEnd w:id="16"/>
    <w:p>
      <w:pPr>
        <w:spacing w:after="0"/>
        <w:ind w:left="0"/>
        <w:jc w:val="both"/>
      </w:pPr>
      <w:r>
        <w:rPr>
          <w:rFonts w:ascii="Times New Roman"/>
          <w:b w:val="false"/>
          <w:i w:val="false"/>
          <w:color w:val="000000"/>
          <w:sz w:val="28"/>
        </w:rPr>
        <w:t>
      1) табиғи монополия жағдайларында тұтынушыларға реттеліп көрсетілетін қызметтерді ұсыну үшін қажетті өтініш берушінің балансындағы не жалға алынған немесе сенімгерлік басқарудағы инженерлік желілер мен құрылыстардың тізбесін, сондай-ақ карта-схемаларды (көрсетілген құжаттарға бірінші басшы не оны алмастыратын тұлға қол қояды);</w:t>
      </w:r>
    </w:p>
    <w:p>
      <w:pPr>
        <w:spacing w:after="0"/>
        <w:ind w:left="0"/>
        <w:jc w:val="both"/>
      </w:pPr>
      <w:r>
        <w:rPr>
          <w:rFonts w:ascii="Times New Roman"/>
          <w:b w:val="false"/>
          <w:i w:val="false"/>
          <w:color w:val="000000"/>
          <w:sz w:val="28"/>
        </w:rPr>
        <w:t>
      2) табиғи монополиялар салаларында реттеліп көрсетілетін қызметтерді тұтынушыларға көрсетудің жоспарлы көлемінің есептеулерін;</w:t>
      </w:r>
    </w:p>
    <w:p>
      <w:pPr>
        <w:spacing w:after="0"/>
        <w:ind w:left="0"/>
        <w:jc w:val="both"/>
      </w:pPr>
      <w:r>
        <w:rPr>
          <w:rFonts w:ascii="Times New Roman"/>
          <w:b w:val="false"/>
          <w:i w:val="false"/>
          <w:color w:val="000000"/>
          <w:sz w:val="28"/>
        </w:rPr>
        <w:t>
      3) табиғи монополия саласында көрсетілетін және (немесе) реттеліп көрсетілетін қызметтерге жатпайтын қызметті жүзеге асыру туралы мәлімдейтін құжаттарды береді.</w:t>
      </w:r>
    </w:p>
    <w:p>
      <w:pPr>
        <w:spacing w:after="0"/>
        <w:ind w:left="0"/>
        <w:jc w:val="both"/>
      </w:pPr>
      <w:r>
        <w:rPr>
          <w:rFonts w:ascii="Times New Roman"/>
          <w:b w:val="false"/>
          <w:i w:val="false"/>
          <w:color w:val="000000"/>
          <w:sz w:val="28"/>
        </w:rPr>
        <w:t>
      Осы тармақта көзделген өтініш пен құжаттарды өтініш беруші электрондық не қағаз түрінде ұсынады. Қағаз түріндегі құжаттар тігіледі және нөмірленеді, соңғы парағы табиғи монополия субъектісінің бірінші басшысының немесе оның міндетін атқарушы тұлғаның қолымен бекітіледі.</w:t>
      </w:r>
    </w:p>
    <w:p>
      <w:pPr>
        <w:spacing w:after="0"/>
        <w:ind w:left="0"/>
        <w:jc w:val="both"/>
      </w:pPr>
      <w:r>
        <w:rPr>
          <w:rFonts w:ascii="Times New Roman"/>
          <w:b w:val="false"/>
          <w:i w:val="false"/>
          <w:color w:val="000000"/>
          <w:sz w:val="28"/>
        </w:rPr>
        <w:t>
      Қағидалардың осы тармағында көрсетілетін құжаттарды ұсынған жағдайда уәкілетті орган Тіркелімге енгізу туралы өтінішті күнтізбелік 15 (он бес) күннен аспайтын мерзімде қарайды. Өтінішті қарау мерзімі құжаттар берілген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9. Осы Қағидалардың 8-тармағының 3) – 5) тармақшаларында көрсетілген қандай да бір құжаттардың нысаны және мазмұны өзгерген жағдайда табиғи монополия субъектісі қөрсетілетін өзгерістер немесе толықтырулар жасалғаннан кейін күнтізбелік 15 (он бес) күннен кешіктірмей бұл құжаттардың көшірмесін ұсынады.</w:t>
      </w:r>
    </w:p>
    <w:bookmarkEnd w:id="17"/>
    <w:bookmarkStart w:name="z21" w:id="18"/>
    <w:p>
      <w:pPr>
        <w:spacing w:after="0"/>
        <w:ind w:left="0"/>
        <w:jc w:val="both"/>
      </w:pPr>
      <w:r>
        <w:rPr>
          <w:rFonts w:ascii="Times New Roman"/>
          <w:b w:val="false"/>
          <w:i w:val="false"/>
          <w:color w:val="000000"/>
          <w:sz w:val="28"/>
        </w:rPr>
        <w:t xml:space="preserve">
      10. Табиғи монополия субъектісі Заңның 11-бабының </w:t>
      </w:r>
      <w:r>
        <w:rPr>
          <w:rFonts w:ascii="Times New Roman"/>
          <w:b w:val="false"/>
          <w:i w:val="false"/>
          <w:color w:val="000000"/>
          <w:sz w:val="28"/>
        </w:rPr>
        <w:t>7-тармағына</w:t>
      </w:r>
      <w:r>
        <w:rPr>
          <w:rFonts w:ascii="Times New Roman"/>
          <w:b w:val="false"/>
          <w:i w:val="false"/>
          <w:color w:val="000000"/>
          <w:sz w:val="28"/>
        </w:rPr>
        <w:t xml:space="preserve"> сәйкес реттеліп көрсетілетін қызметті жүзеге асыруды тоқтатқан күнінен бастап күнтізбелік 15 (он бес) күннен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Тіркелімнен шығару туралы өтінішті және олар жүзеге асыратын қызметті тоқтатқанын растайтын құжаттарды, табиғи монополия саласына жатқызылған реттеліп көрсетілетін қызметті уәкілетті органға ұсынады. Бұл ретте, өтінішке бірінші басшы немесе оны алмастыратын тұлға қол қояды.</w:t>
      </w:r>
    </w:p>
    <w:bookmarkEnd w:id="18"/>
    <w:p>
      <w:pPr>
        <w:spacing w:after="0"/>
        <w:ind w:left="0"/>
        <w:jc w:val="both"/>
      </w:pPr>
      <w:r>
        <w:rPr>
          <w:rFonts w:ascii="Times New Roman"/>
          <w:b w:val="false"/>
          <w:i w:val="false"/>
          <w:color w:val="000000"/>
          <w:sz w:val="28"/>
        </w:rPr>
        <w:t>
      Тіркелімнен алып тастау туралы өтінішті уәкілетті орган табиғи монополия субъектісі табиғи монополия саласына жатқызылған қызметті жүзеге асыруды тоқтатуы туралы растайтын құжаттарды берген жағдайда күнтізбелік 30 (отыз) күннен аспайтын мерзімде қарайды. Өтінішті қарау мерзімі өтініш пен оған қоса берілетін құжаттар келіп түскен күннен бастап есептеледі.</w:t>
      </w:r>
    </w:p>
    <w:bookmarkStart w:name="z22" w:id="19"/>
    <w:p>
      <w:pPr>
        <w:spacing w:after="0"/>
        <w:ind w:left="0"/>
        <w:jc w:val="both"/>
      </w:pPr>
      <w:r>
        <w:rPr>
          <w:rFonts w:ascii="Times New Roman"/>
          <w:b w:val="false"/>
          <w:i w:val="false"/>
          <w:color w:val="000000"/>
          <w:sz w:val="28"/>
        </w:rPr>
        <w:t>
      11. Табиғи монополия субъектісін Тіркелімнен алып тастау үшін негіздер:</w:t>
      </w:r>
    </w:p>
    <w:bookmarkEnd w:id="19"/>
    <w:p>
      <w:pPr>
        <w:spacing w:after="0"/>
        <w:ind w:left="0"/>
        <w:jc w:val="both"/>
      </w:pPr>
      <w:r>
        <w:rPr>
          <w:rFonts w:ascii="Times New Roman"/>
          <w:b w:val="false"/>
          <w:i w:val="false"/>
          <w:color w:val="000000"/>
          <w:sz w:val="28"/>
        </w:rPr>
        <w:t>
      табиғи монополия субъектісінің табиғи монополия саласына жатқызылған қызметті жүзеге асыруын тоқтатуға әкеп соққан қайта ұйымдастырылуы;</w:t>
      </w:r>
    </w:p>
    <w:p>
      <w:pPr>
        <w:spacing w:after="0"/>
        <w:ind w:left="0"/>
        <w:jc w:val="both"/>
      </w:pPr>
      <w:r>
        <w:rPr>
          <w:rFonts w:ascii="Times New Roman"/>
          <w:b w:val="false"/>
          <w:i w:val="false"/>
          <w:color w:val="000000"/>
          <w:sz w:val="28"/>
        </w:rPr>
        <w:t>
      табиғи монополия субъектісін тарату;</w:t>
      </w:r>
    </w:p>
    <w:p>
      <w:pPr>
        <w:spacing w:after="0"/>
        <w:ind w:left="0"/>
        <w:jc w:val="both"/>
      </w:pPr>
      <w:r>
        <w:rPr>
          <w:rFonts w:ascii="Times New Roman"/>
          <w:b w:val="false"/>
          <w:i w:val="false"/>
          <w:color w:val="000000"/>
          <w:sz w:val="28"/>
        </w:rPr>
        <w:t>
      табиғи монополия субъектісінің банкроттығы туралы сот шешімі;</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табиғи монополия субъектісінің балансынан басқа субъектінің балансына беру, оның ішінде осындай негізгі құралдарды сенімгерлік басқаруға беру туралы шешім;</w:t>
      </w:r>
    </w:p>
    <w:p>
      <w:pPr>
        <w:spacing w:after="0"/>
        <w:ind w:left="0"/>
        <w:jc w:val="both"/>
      </w:pPr>
      <w:r>
        <w:rPr>
          <w:rFonts w:ascii="Times New Roman"/>
          <w:b w:val="false"/>
          <w:i w:val="false"/>
          <w:color w:val="000000"/>
          <w:sz w:val="28"/>
        </w:rPr>
        <w:t>
      сот шешіміне сәйкес табиғи монополия субъектісінің негізгі құралдарын алып қою туралы шешім;</w:t>
      </w:r>
    </w:p>
    <w:p>
      <w:pPr>
        <w:spacing w:after="0"/>
        <w:ind w:left="0"/>
        <w:jc w:val="both"/>
      </w:pPr>
      <w:r>
        <w:rPr>
          <w:rFonts w:ascii="Times New Roman"/>
          <w:b w:val="false"/>
          <w:i w:val="false"/>
          <w:color w:val="000000"/>
          <w:sz w:val="28"/>
        </w:rPr>
        <w:t>
      табиғи монополия субъектісінің балансындағы мүлікті, табиғи монополия саласына жатқызылған қызметті жүзеге асыру үшін қажетті инженерлік желілер мен құрылыстарды иеліктен шығару туралы шешім;</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жалдау шартын тоқтату;</w:t>
      </w:r>
    </w:p>
    <w:p>
      <w:pPr>
        <w:spacing w:after="0"/>
        <w:ind w:left="0"/>
        <w:jc w:val="both"/>
      </w:pPr>
      <w:r>
        <w:rPr>
          <w:rFonts w:ascii="Times New Roman"/>
          <w:b w:val="false"/>
          <w:i w:val="false"/>
          <w:color w:val="000000"/>
          <w:sz w:val="28"/>
        </w:rPr>
        <w:t>
      табиғи монополия саласына жатқызылған қызметті жүзеге асыруды тоқтату туралы куәландыратын құжаттар.</w:t>
      </w:r>
    </w:p>
    <w:bookmarkStart w:name="z23" w:id="20"/>
    <w:p>
      <w:pPr>
        <w:spacing w:after="0"/>
        <w:ind w:left="0"/>
        <w:jc w:val="both"/>
      </w:pPr>
      <w:r>
        <w:rPr>
          <w:rFonts w:ascii="Times New Roman"/>
          <w:b w:val="false"/>
          <w:i w:val="false"/>
          <w:color w:val="000000"/>
          <w:sz w:val="28"/>
        </w:rPr>
        <w:t xml:space="preserve">
      12. Реттеліп көрсетілетін қызметті Заңның </w:t>
      </w:r>
      <w:r>
        <w:rPr>
          <w:rFonts w:ascii="Times New Roman"/>
          <w:b w:val="false"/>
          <w:i w:val="false"/>
          <w:color w:val="000000"/>
          <w:sz w:val="28"/>
        </w:rPr>
        <w:t>8-бабы</w:t>
      </w:r>
      <w:r>
        <w:rPr>
          <w:rFonts w:ascii="Times New Roman"/>
          <w:b w:val="false"/>
          <w:i w:val="false"/>
          <w:color w:val="000000"/>
          <w:sz w:val="28"/>
        </w:rPr>
        <w:t xml:space="preserve"> 7) тармақшасына сәйкес бекітілген Реттеліп көрсетілетін қызметтер тізбесінен алып тастаған жағдайда, уәкілетті орган оны Тіркелімнен өз бетінше алып тастайды.</w:t>
      </w:r>
    </w:p>
    <w:bookmarkEnd w:id="20"/>
    <w:bookmarkStart w:name="z24" w:id="21"/>
    <w:p>
      <w:pPr>
        <w:spacing w:after="0"/>
        <w:ind w:left="0"/>
        <w:jc w:val="both"/>
      </w:pPr>
      <w:r>
        <w:rPr>
          <w:rFonts w:ascii="Times New Roman"/>
          <w:b w:val="false"/>
          <w:i w:val="false"/>
          <w:color w:val="000000"/>
          <w:sz w:val="28"/>
        </w:rPr>
        <w:t>
      13. Табиғи монополия субъектісің Тіркелімге (Тіркелімнен) енгізу (алып тастау) туралы шешім уәкілетті органның басшысының не оның міндетін атқарушы тұлғаның бұйрығымен ресімделеді.</w:t>
      </w:r>
    </w:p>
    <w:bookmarkEnd w:id="21"/>
    <w:bookmarkStart w:name="z25" w:id="22"/>
    <w:p>
      <w:pPr>
        <w:spacing w:after="0"/>
        <w:ind w:left="0"/>
        <w:jc w:val="both"/>
      </w:pPr>
      <w:r>
        <w:rPr>
          <w:rFonts w:ascii="Times New Roman"/>
          <w:b w:val="false"/>
          <w:i w:val="false"/>
          <w:color w:val="000000"/>
          <w:sz w:val="28"/>
        </w:rPr>
        <w:t>
      14. Уәкілетті орган табиғи монополия субъектісің Тіркелімге (Тіркелімнен) енгізу (алып тастау) туралы шешім қабылданғаннан кейін күнтізбелік 5 (бес) күннен кешіктірмей ол туралы осы табиғи монополия субъектісіне, бірақ өтініш және оған қоса берілетін құжаттар келіп түскен күннен бастап күнтізбелік 15 (он бес) күннен кешіктірмей хабарлайды.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15. Табиғи монополия субъектісің Тіркелімге (Тіркелімнен) енгізуден (алып тастаудан) бас тарту үшін негіздер:</w:t>
      </w:r>
    </w:p>
    <w:bookmarkEnd w:id="23"/>
    <w:p>
      <w:pPr>
        <w:spacing w:after="0"/>
        <w:ind w:left="0"/>
        <w:jc w:val="both"/>
      </w:pPr>
      <w:r>
        <w:rPr>
          <w:rFonts w:ascii="Times New Roman"/>
          <w:b w:val="false"/>
          <w:i w:val="false"/>
          <w:color w:val="000000"/>
          <w:sz w:val="28"/>
        </w:rPr>
        <w:t>
      1) ұсынылған құжаттардың және (немесе) оларда қамтылған деректердің (мәліметтердің) дәйексіздігін анықталуы;</w:t>
      </w:r>
    </w:p>
    <w:p>
      <w:pPr>
        <w:spacing w:after="0"/>
        <w:ind w:left="0"/>
        <w:jc w:val="both"/>
      </w:pPr>
      <w:r>
        <w:rPr>
          <w:rFonts w:ascii="Times New Roman"/>
          <w:b w:val="false"/>
          <w:i w:val="false"/>
          <w:color w:val="000000"/>
          <w:sz w:val="28"/>
        </w:rPr>
        <w:t>
      2) өтініш берушінің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өтініш берушіге қатысты қызметке немесе қызметтің жекелеген түрлеріне тыйым салу туралы заңды күшіне енген сот шешімінің (үкімі) болуы;</w:t>
      </w:r>
    </w:p>
    <w:p>
      <w:pPr>
        <w:spacing w:after="0"/>
        <w:ind w:left="0"/>
        <w:jc w:val="both"/>
      </w:pPr>
      <w:r>
        <w:rPr>
          <w:rFonts w:ascii="Times New Roman"/>
          <w:b w:val="false"/>
          <w:i w:val="false"/>
          <w:color w:val="000000"/>
          <w:sz w:val="28"/>
        </w:rPr>
        <w:t>
      4) өтініш берушіге қатысты заңды күшіне енген сот шешімінің болуы, соның негізінде өтініш беруші тиісті қызметті жүзеге асыруға байланысты арнайы құқықтан айырылуы болып табылады.</w:t>
      </w:r>
    </w:p>
    <w:bookmarkStart w:name="z27" w:id="24"/>
    <w:p>
      <w:pPr>
        <w:spacing w:after="0"/>
        <w:ind w:left="0"/>
        <w:jc w:val="both"/>
      </w:pPr>
      <w:r>
        <w:rPr>
          <w:rFonts w:ascii="Times New Roman"/>
          <w:b w:val="false"/>
          <w:i w:val="false"/>
          <w:color w:val="000000"/>
          <w:sz w:val="28"/>
        </w:rPr>
        <w:t>
      16. Тіркелімге енгізу және (немесе) одан алып тастау мәселелері жөніндегі уәкілетті органның немесе оларды лауазымды тұлғаларынаның әрекеттеріне (әрекетсіздігіне) шағым жоғары тұрған мемлекеттік органға (лауазымды тұлғала) немесе сотқа беріледі.</w:t>
      </w:r>
    </w:p>
    <w:bookmarkEnd w:id="24"/>
    <w:bookmarkStart w:name="z28" w:id="25"/>
    <w:p>
      <w:pPr>
        <w:spacing w:after="0"/>
        <w:ind w:left="0"/>
        <w:jc w:val="left"/>
      </w:pPr>
      <w:r>
        <w:rPr>
          <w:rFonts w:ascii="Times New Roman"/>
          <w:b/>
          <w:i w:val="false"/>
          <w:color w:val="000000"/>
        </w:rPr>
        <w:t xml:space="preserve"> 3-тарау. Жария тыңдаулар өткізу тәртібі</w:t>
      </w:r>
    </w:p>
    <w:bookmarkEnd w:id="25"/>
    <w:bookmarkStart w:name="z29" w:id="26"/>
    <w:p>
      <w:pPr>
        <w:spacing w:after="0"/>
        <w:ind w:left="0"/>
        <w:jc w:val="left"/>
      </w:pPr>
      <w:r>
        <w:rPr>
          <w:rFonts w:ascii="Times New Roman"/>
          <w:b/>
          <w:i w:val="false"/>
          <w:color w:val="000000"/>
        </w:rPr>
        <w:t xml:space="preserve"> 1-параграф. Жалпы ережелер</w:t>
      </w:r>
    </w:p>
    <w:bookmarkEnd w:id="26"/>
    <w:bookmarkStart w:name="z30" w:id="27"/>
    <w:p>
      <w:pPr>
        <w:spacing w:after="0"/>
        <w:ind w:left="0"/>
        <w:jc w:val="both"/>
      </w:pPr>
      <w:r>
        <w:rPr>
          <w:rFonts w:ascii="Times New Roman"/>
          <w:b w:val="false"/>
          <w:i w:val="false"/>
          <w:color w:val="000000"/>
          <w:sz w:val="28"/>
        </w:rPr>
        <w:t>
      17. Жария тыңдаулар өткізудің мақсаты жариялылықты, ақпараттандыруды, тұтынушылар мен табиғи монополиялар субъектілерінің мүдделерінің теңгерімін сақтауды, тарифтерді қалыптастыру рәсімдерінің ашықтығын қамтамасыз ету болып табылады.</w:t>
      </w:r>
    </w:p>
    <w:bookmarkEnd w:id="27"/>
    <w:bookmarkStart w:name="z31" w:id="28"/>
    <w:p>
      <w:pPr>
        <w:spacing w:after="0"/>
        <w:ind w:left="0"/>
        <w:jc w:val="both"/>
      </w:pPr>
      <w:r>
        <w:rPr>
          <w:rFonts w:ascii="Times New Roman"/>
          <w:b w:val="false"/>
          <w:i w:val="false"/>
          <w:color w:val="000000"/>
          <w:sz w:val="28"/>
        </w:rPr>
        <w:t xml:space="preserve">
      18. Тарифті бекіту кезінде жария тыңдаулар өткізуді уәкілетті орган Заңның 15-бабының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жағдайларда және мерзімде жүзеге асырады.</w:t>
      </w:r>
    </w:p>
    <w:bookmarkEnd w:id="28"/>
    <w:p>
      <w:pPr>
        <w:spacing w:after="0"/>
        <w:ind w:left="0"/>
        <w:jc w:val="both"/>
      </w:pPr>
      <w:r>
        <w:rPr>
          <w:rFonts w:ascii="Times New Roman"/>
          <w:b w:val="false"/>
          <w:i w:val="false"/>
          <w:color w:val="000000"/>
          <w:sz w:val="28"/>
        </w:rPr>
        <w:t xml:space="preserve">
      Табиғи монополия субъектісінің тұтынушылар мен өзге де мүдделі тұлғалар алдында жария тыңдау нысанында есеп беруі Заңның 25-бабының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және осы Қағидаларда айқындалған тәртіппен өткізіледі.</w:t>
      </w:r>
    </w:p>
    <w:bookmarkStart w:name="z32" w:id="29"/>
    <w:p>
      <w:pPr>
        <w:spacing w:after="0"/>
        <w:ind w:left="0"/>
        <w:jc w:val="left"/>
      </w:pPr>
      <w:r>
        <w:rPr>
          <w:rFonts w:ascii="Times New Roman"/>
          <w:b/>
          <w:i w:val="false"/>
          <w:color w:val="000000"/>
        </w:rPr>
        <w:t xml:space="preserve"> 2-параграф. Жария тыңдаулар өткізу рәсімі</w:t>
      </w:r>
    </w:p>
    <w:bookmarkEnd w:id="29"/>
    <w:bookmarkStart w:name="z33" w:id="30"/>
    <w:p>
      <w:pPr>
        <w:spacing w:after="0"/>
        <w:ind w:left="0"/>
        <w:jc w:val="both"/>
      </w:pPr>
      <w:r>
        <w:rPr>
          <w:rFonts w:ascii="Times New Roman"/>
          <w:b w:val="false"/>
          <w:i w:val="false"/>
          <w:color w:val="000000"/>
          <w:sz w:val="28"/>
        </w:rPr>
        <w:t>
      19. Уәкілетті орган тарифтің жобасын талқылау бойынша жария тыңдаулардың өткізілетін күнге дейін күнтізбелік 30 (отыз) күн бұрын өзінің интернет-ресурсында орналастырады және мерзімді баспасөз басылымында жария тыңдаулар өткізу туралы хабарландыруды жариялайды.</w:t>
      </w:r>
    </w:p>
    <w:bookmarkEnd w:id="30"/>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оның ішінде концессия шарты негізінде тариф айқындалған кезде табиғи монополия субъектісі өзінің интернет-ресурсында не тиісті әкімшілік-аумақтық бірліктің аумағында таратылатын мерзімді баспасөз басылымдарында жария тыңдаулардың өткізілетін күні мен орны туралы ақпаратты оларды өткізуден күнтізбелік 30 (отыз) күн бұрын орналастырады.</w:t>
      </w:r>
    </w:p>
    <w:p>
      <w:pPr>
        <w:spacing w:after="0"/>
        <w:ind w:left="0"/>
        <w:jc w:val="both"/>
      </w:pPr>
      <w:r>
        <w:rPr>
          <w:rFonts w:ascii="Times New Roman"/>
          <w:b w:val="false"/>
          <w:i w:val="false"/>
          <w:color w:val="000000"/>
          <w:sz w:val="28"/>
        </w:rPr>
        <w:t>
      Жария тыңдаулар тариф бекітілгенге дейін күнтізбелік 30 (отыз) күннен кешіктірілмейтін мерзімде өткізіледі.</w:t>
      </w:r>
    </w:p>
    <w:p>
      <w:pPr>
        <w:spacing w:after="0"/>
        <w:ind w:left="0"/>
        <w:jc w:val="both"/>
      </w:pPr>
      <w:r>
        <w:rPr>
          <w:rFonts w:ascii="Times New Roman"/>
          <w:b w:val="false"/>
          <w:i w:val="false"/>
          <w:color w:val="000000"/>
          <w:sz w:val="28"/>
        </w:rPr>
        <w:t>
      Жария тыңдаулар тариф бекітілгенге дейін күнтізбелік 10 (он) күннен кешіктірілмейтін мерзімде:</w:t>
      </w:r>
    </w:p>
    <w:p>
      <w:pPr>
        <w:spacing w:after="0"/>
        <w:ind w:left="0"/>
        <w:jc w:val="both"/>
      </w:pPr>
      <w:r>
        <w:rPr>
          <w:rFonts w:ascii="Times New Roman"/>
          <w:b w:val="false"/>
          <w:i w:val="false"/>
          <w:color w:val="000000"/>
          <w:sz w:val="28"/>
        </w:rPr>
        <w:t>
      тарифті оңайлатылған тәртіппен бекіткен кезде;</w:t>
      </w:r>
    </w:p>
    <w:p>
      <w:pPr>
        <w:spacing w:after="0"/>
        <w:ind w:left="0"/>
        <w:jc w:val="both"/>
      </w:pPr>
      <w:r>
        <w:rPr>
          <w:rFonts w:ascii="Times New Roman"/>
          <w:b w:val="false"/>
          <w:i w:val="false"/>
          <w:color w:val="000000"/>
          <w:sz w:val="28"/>
        </w:rPr>
        <w:t>
      Қазақстан Республикасының мемлекеттік бағдарламаларын іске асыруға байланысты бекітілген инвестициялық бағдарламаның өзгеруі;</w:t>
      </w:r>
    </w:p>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көрсеткіштерінің сақталмауы;</w:t>
      </w:r>
    </w:p>
    <w:p>
      <w:pPr>
        <w:spacing w:after="0"/>
        <w:ind w:left="0"/>
        <w:jc w:val="both"/>
      </w:pPr>
      <w:r>
        <w:rPr>
          <w:rFonts w:ascii="Times New Roman"/>
          <w:b w:val="false"/>
          <w:i w:val="false"/>
          <w:color w:val="000000"/>
          <w:sz w:val="28"/>
        </w:rPr>
        <w:t>
      табиғи монополия субъектілері қызметінің тиімділік көрсеткіштеріне қол жеткізбеу жағдайында өзгертіледі.</w:t>
      </w:r>
    </w:p>
    <w:bookmarkStart w:name="z34" w:id="31"/>
    <w:p>
      <w:pPr>
        <w:spacing w:after="0"/>
        <w:ind w:left="0"/>
        <w:jc w:val="both"/>
      </w:pPr>
      <w:r>
        <w:rPr>
          <w:rFonts w:ascii="Times New Roman"/>
          <w:b w:val="false"/>
          <w:i w:val="false"/>
          <w:color w:val="000000"/>
          <w:sz w:val="28"/>
        </w:rPr>
        <w:t>
      20. Алдағы болатын жария тыңдаулар туралы хабарландыру мынадай мәліметтерді:</w:t>
      </w:r>
    </w:p>
    <w:bookmarkEnd w:id="31"/>
    <w:p>
      <w:pPr>
        <w:spacing w:after="0"/>
        <w:ind w:left="0"/>
        <w:jc w:val="both"/>
      </w:pPr>
      <w:r>
        <w:rPr>
          <w:rFonts w:ascii="Times New Roman"/>
          <w:b w:val="false"/>
          <w:i w:val="false"/>
          <w:color w:val="000000"/>
          <w:sz w:val="28"/>
        </w:rPr>
        <w:t>
      1) тыңдаулардың өткізілетін күні, орны және уақытын;</w:t>
      </w:r>
    </w:p>
    <w:p>
      <w:pPr>
        <w:spacing w:after="0"/>
        <w:ind w:left="0"/>
        <w:jc w:val="both"/>
      </w:pPr>
      <w:r>
        <w:rPr>
          <w:rFonts w:ascii="Times New Roman"/>
          <w:b w:val="false"/>
          <w:i w:val="false"/>
          <w:color w:val="000000"/>
          <w:sz w:val="28"/>
        </w:rPr>
        <w:t>
      2) өтінім берілген табиғи монополия субъектің және реттеліп көрсетілетін қызметтердің атауы;</w:t>
      </w:r>
    </w:p>
    <w:p>
      <w:pPr>
        <w:spacing w:after="0"/>
        <w:ind w:left="0"/>
        <w:jc w:val="both"/>
      </w:pPr>
      <w:r>
        <w:rPr>
          <w:rFonts w:ascii="Times New Roman"/>
          <w:b w:val="false"/>
          <w:i w:val="false"/>
          <w:color w:val="000000"/>
          <w:sz w:val="28"/>
        </w:rPr>
        <w:t>
      3) уәкілетті органның және табиғи монополия субъектісінен ақпарат алу мүмкін болатын байланыс телефондары.</w:t>
      </w:r>
    </w:p>
    <w:bookmarkStart w:name="z35" w:id="32"/>
    <w:p>
      <w:pPr>
        <w:spacing w:after="0"/>
        <w:ind w:left="0"/>
        <w:jc w:val="both"/>
      </w:pPr>
      <w:r>
        <w:rPr>
          <w:rFonts w:ascii="Times New Roman"/>
          <w:b w:val="false"/>
          <w:i w:val="false"/>
          <w:color w:val="000000"/>
          <w:sz w:val="28"/>
        </w:rPr>
        <w:t>
      21. Тарифтің жобасын талқылау бойынша жария тыңдаулар Қазақстан Республикасы Парламентінің, мәслихаттардың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bookmarkEnd w:id="32"/>
    <w:bookmarkStart w:name="z36" w:id="33"/>
    <w:p>
      <w:pPr>
        <w:spacing w:after="0"/>
        <w:ind w:left="0"/>
        <w:jc w:val="both"/>
      </w:pPr>
      <w:r>
        <w:rPr>
          <w:rFonts w:ascii="Times New Roman"/>
          <w:b w:val="false"/>
          <w:i w:val="false"/>
          <w:color w:val="000000"/>
          <w:sz w:val="28"/>
        </w:rPr>
        <w:t>
      22. Табиғи монополия субъектісі жария тыңдаулардың өткізілетін күні туралы ақпарат жарияланғаннан кейін жария тыңдаулар өткізілгенге дейін жария тыңдауларға қатысушылардың талабы бойынша:</w:t>
      </w:r>
    </w:p>
    <w:bookmarkEnd w:id="33"/>
    <w:p>
      <w:pPr>
        <w:spacing w:after="0"/>
        <w:ind w:left="0"/>
        <w:jc w:val="both"/>
      </w:pPr>
      <w:r>
        <w:rPr>
          <w:rFonts w:ascii="Times New Roman"/>
          <w:b w:val="false"/>
          <w:i w:val="false"/>
          <w:color w:val="000000"/>
          <w:sz w:val="28"/>
        </w:rPr>
        <w:t>
      тарифтің және тарифтік сметаның жобалары;</w:t>
      </w:r>
    </w:p>
    <w:p>
      <w:pPr>
        <w:spacing w:after="0"/>
        <w:ind w:left="0"/>
        <w:jc w:val="both"/>
      </w:pPr>
      <w:r>
        <w:rPr>
          <w:rFonts w:ascii="Times New Roman"/>
          <w:b w:val="false"/>
          <w:i w:val="false"/>
          <w:color w:val="000000"/>
          <w:sz w:val="28"/>
        </w:rPr>
        <w:t>
      экономикалық негізделген есептері бар реттеліп көрсетілетін қызметтерге тарифтің өзгеру себептері туралы ақпарат ұсынуға міндетті.</w:t>
      </w:r>
    </w:p>
    <w:bookmarkStart w:name="z37" w:id="34"/>
    <w:p>
      <w:pPr>
        <w:spacing w:after="0"/>
        <w:ind w:left="0"/>
        <w:jc w:val="both"/>
      </w:pPr>
      <w:r>
        <w:rPr>
          <w:rFonts w:ascii="Times New Roman"/>
          <w:b w:val="false"/>
          <w:i w:val="false"/>
          <w:color w:val="000000"/>
          <w:sz w:val="28"/>
        </w:rPr>
        <w:t>
      23. Тыңдаулар уәкілетті органның айқындаған үй-жайда кедергісіз кіруді қамтамасыз ету арқылы өткізіледі.</w:t>
      </w:r>
    </w:p>
    <w:bookmarkEnd w:id="34"/>
    <w:bookmarkStart w:name="z38" w:id="35"/>
    <w:p>
      <w:pPr>
        <w:spacing w:after="0"/>
        <w:ind w:left="0"/>
        <w:jc w:val="both"/>
      </w:pPr>
      <w:r>
        <w:rPr>
          <w:rFonts w:ascii="Times New Roman"/>
          <w:b w:val="false"/>
          <w:i w:val="false"/>
          <w:color w:val="000000"/>
          <w:sz w:val="28"/>
        </w:rPr>
        <w:t>
      24. Жария тыңдаулар өткізу үшін уәкілетті орган қызметкерлерінің ішінен басшының бұйрығымен жария тыңдаулардың төрағасын (бұдан әрі – Төраға) және жария тыңдаулардың хаттамасын жүргізетін хатшы тағайындалады.</w:t>
      </w:r>
    </w:p>
    <w:bookmarkEnd w:id="35"/>
    <w:bookmarkStart w:name="z39" w:id="36"/>
    <w:p>
      <w:pPr>
        <w:spacing w:after="0"/>
        <w:ind w:left="0"/>
        <w:jc w:val="both"/>
      </w:pPr>
      <w:r>
        <w:rPr>
          <w:rFonts w:ascii="Times New Roman"/>
          <w:b w:val="false"/>
          <w:i w:val="false"/>
          <w:color w:val="000000"/>
          <w:sz w:val="28"/>
        </w:rPr>
        <w:t>
      25. Тариф жобасын талқылау бойынша жария тыңдауларды өткізу процесінде хаттама және талқылау стенограммасы жүргізіледі.</w:t>
      </w:r>
    </w:p>
    <w:bookmarkEnd w:id="36"/>
    <w:bookmarkStart w:name="z40" w:id="37"/>
    <w:p>
      <w:pPr>
        <w:spacing w:after="0"/>
        <w:ind w:left="0"/>
        <w:jc w:val="both"/>
      </w:pPr>
      <w:r>
        <w:rPr>
          <w:rFonts w:ascii="Times New Roman"/>
          <w:b w:val="false"/>
          <w:i w:val="false"/>
          <w:color w:val="000000"/>
          <w:sz w:val="28"/>
        </w:rPr>
        <w:t>
      26. Төраға әрбір жария тыңдауға регламент белгілейді.</w:t>
      </w:r>
    </w:p>
    <w:bookmarkEnd w:id="37"/>
    <w:bookmarkStart w:name="z41" w:id="38"/>
    <w:p>
      <w:pPr>
        <w:spacing w:after="0"/>
        <w:ind w:left="0"/>
        <w:jc w:val="both"/>
      </w:pPr>
      <w:r>
        <w:rPr>
          <w:rFonts w:ascii="Times New Roman"/>
          <w:b w:val="false"/>
          <w:i w:val="false"/>
          <w:color w:val="000000"/>
          <w:sz w:val="28"/>
        </w:rPr>
        <w:t>
      27. Төраға белгіленген уақытта тыңдауларды ашады, олардың мақсаты және күн тәртібін жариялайды. Төраға қатысушыларды тыңдауларды өткізу регламентімен таныстырады.</w:t>
      </w:r>
    </w:p>
    <w:bookmarkEnd w:id="38"/>
    <w:bookmarkStart w:name="z42" w:id="39"/>
    <w:p>
      <w:pPr>
        <w:spacing w:after="0"/>
        <w:ind w:left="0"/>
        <w:jc w:val="both"/>
      </w:pPr>
      <w:r>
        <w:rPr>
          <w:rFonts w:ascii="Times New Roman"/>
          <w:b w:val="false"/>
          <w:i w:val="false"/>
          <w:color w:val="000000"/>
          <w:sz w:val="28"/>
        </w:rPr>
        <w:t>
      28. Өз сөзінде табиғи монополия субъектісі ұсынылып отрыған тариф жобасының деңгейіне растаушы фото, бейне материалдарды қоса бере отырып егжей-тегжейлі түсініктеме және негіздеме береді (ол болған кезде).</w:t>
      </w:r>
    </w:p>
    <w:bookmarkEnd w:id="39"/>
    <w:bookmarkStart w:name="z43" w:id="40"/>
    <w:p>
      <w:pPr>
        <w:spacing w:after="0"/>
        <w:ind w:left="0"/>
        <w:jc w:val="both"/>
      </w:pPr>
      <w:r>
        <w:rPr>
          <w:rFonts w:ascii="Times New Roman"/>
          <w:b w:val="false"/>
          <w:i w:val="false"/>
          <w:color w:val="000000"/>
          <w:sz w:val="28"/>
        </w:rPr>
        <w:t>
      29. Төраға жария тыңдауларда сөз сөйлейтіндерге сұрақтар қояды, қаралатын отырған мәселелер бойынша өз ұстанымын білдіреді, тыңдауларға қатысушының тыңдау регламентін бұзатын, сондай-ақ жария тыңдаулардың тақырыбына қатысы жоқ сөзін бөледі.</w:t>
      </w:r>
    </w:p>
    <w:bookmarkEnd w:id="40"/>
    <w:bookmarkStart w:name="z44" w:id="41"/>
    <w:p>
      <w:pPr>
        <w:spacing w:after="0"/>
        <w:ind w:left="0"/>
        <w:jc w:val="both"/>
      </w:pPr>
      <w:r>
        <w:rPr>
          <w:rFonts w:ascii="Times New Roman"/>
          <w:b w:val="false"/>
          <w:i w:val="false"/>
          <w:color w:val="000000"/>
          <w:sz w:val="28"/>
        </w:rPr>
        <w:t>
      30. Жария тыңдауларға қатысушылар қаралып отырған мәселелер бойынша өз көзқарасын білдіреді, сөз сөйлеушілерге сұрақтар қояды, өз сөздерінде көмекші материалдарды (плакаттар, кестелер және тағы басқалар) пайдаланады.</w:t>
      </w:r>
    </w:p>
    <w:bookmarkEnd w:id="41"/>
    <w:bookmarkStart w:name="z45" w:id="42"/>
    <w:p>
      <w:pPr>
        <w:spacing w:after="0"/>
        <w:ind w:left="0"/>
        <w:jc w:val="both"/>
      </w:pPr>
      <w:r>
        <w:rPr>
          <w:rFonts w:ascii="Times New Roman"/>
          <w:b w:val="false"/>
          <w:i w:val="false"/>
          <w:color w:val="000000"/>
          <w:sz w:val="28"/>
        </w:rPr>
        <w:t>
      31. Төраға тыңдаулардың қорытындысын шығарады және жария тыңдауларды жабады.</w:t>
      </w:r>
    </w:p>
    <w:bookmarkEnd w:id="42"/>
    <w:bookmarkStart w:name="z46" w:id="43"/>
    <w:p>
      <w:pPr>
        <w:spacing w:after="0"/>
        <w:ind w:left="0"/>
        <w:jc w:val="both"/>
      </w:pPr>
      <w:r>
        <w:rPr>
          <w:rFonts w:ascii="Times New Roman"/>
          <w:b w:val="false"/>
          <w:i w:val="false"/>
          <w:color w:val="000000"/>
          <w:sz w:val="28"/>
        </w:rPr>
        <w:t>
      32. Уәкілетті органның өзінің интернет-ресурсында – тарифтің жобасын талқылау бойынша өткізілген жария тыңдаулардың нәтижелерін, оның ішінде талқылаулардың стенограммаларын, қаралатын мәселелер бойынша қабылданған шешімдерімен бірге отырыстардың хаттамаларын олар өткізілген күннен кейін күнтізбелік 10 (он) күн ішінде орналастырады.</w:t>
      </w:r>
    </w:p>
    <w:bookmarkEnd w:id="43"/>
    <w:bookmarkStart w:name="z47" w:id="44"/>
    <w:p>
      <w:pPr>
        <w:spacing w:after="0"/>
        <w:ind w:left="0"/>
        <w:jc w:val="left"/>
      </w:pPr>
      <w:r>
        <w:rPr>
          <w:rFonts w:ascii="Times New Roman"/>
          <w:b/>
          <w:i w:val="false"/>
          <w:color w:val="000000"/>
        </w:rPr>
        <w:t xml:space="preserve"> 4-тарау. "Рұқсаттар және хабарламалар туралы" Қазақстан Республикасының Заңына сәйкес табиғи монополия субъектісінің жекелеген әрекеттерді жасауына келісім беру, сондай-ақ табиғи монополия субъектісінен реттеліп көрсетілетін қызметтерге жатпайтын қызметті жүзеге асыру туралы хабарламаны қабылдау тәртібі</w:t>
      </w:r>
    </w:p>
    <w:bookmarkEnd w:id="44"/>
    <w:bookmarkStart w:name="z48" w:id="45"/>
    <w:p>
      <w:pPr>
        <w:spacing w:after="0"/>
        <w:ind w:left="0"/>
        <w:jc w:val="both"/>
      </w:pPr>
      <w:r>
        <w:rPr>
          <w:rFonts w:ascii="Times New Roman"/>
          <w:b w:val="false"/>
          <w:i w:val="false"/>
          <w:color w:val="000000"/>
          <w:sz w:val="28"/>
        </w:rPr>
        <w:t>
      33. Уәкілетті орган мынадай әрекеттерді жүзеге асыруға келісім береді:</w:t>
      </w:r>
    </w:p>
    <w:bookmarkEnd w:id="45"/>
    <w:p>
      <w:pPr>
        <w:spacing w:after="0"/>
        <w:ind w:left="0"/>
        <w:jc w:val="both"/>
      </w:pPr>
      <w:r>
        <w:rPr>
          <w:rFonts w:ascii="Times New Roman"/>
          <w:b w:val="false"/>
          <w:i w:val="false"/>
          <w:color w:val="000000"/>
          <w:sz w:val="28"/>
        </w:rPr>
        <w:t>
      1) егер ағымдағы жылдың басындағы бухгалтерлік баланста есепке аланған мүліктің баланстық құны ағымдағы жылдың басындағы бухгалтерлік балансқа сәйкес оның активтерінің баланстық құнының 0,05 пайызынан асатын, реттелетін көрсетілетін қызметті ұсыну үшін пайдаланылатын мүлікпен мәмілелер жасауға;</w:t>
      </w:r>
    </w:p>
    <w:p>
      <w:pPr>
        <w:spacing w:after="0"/>
        <w:ind w:left="0"/>
        <w:jc w:val="both"/>
      </w:pPr>
      <w:r>
        <w:rPr>
          <w:rFonts w:ascii="Times New Roman"/>
          <w:b w:val="false"/>
          <w:i w:val="false"/>
          <w:color w:val="000000"/>
          <w:sz w:val="28"/>
        </w:rPr>
        <w:t>
      2) қайта ұйымдастыруға немесе таратуға.</w:t>
      </w:r>
    </w:p>
    <w:bookmarkStart w:name="z49" w:id="46"/>
    <w:p>
      <w:pPr>
        <w:spacing w:after="0"/>
        <w:ind w:left="0"/>
        <w:jc w:val="both"/>
      </w:pPr>
      <w:r>
        <w:rPr>
          <w:rFonts w:ascii="Times New Roman"/>
          <w:b w:val="false"/>
          <w:i w:val="false"/>
          <w:color w:val="000000"/>
          <w:sz w:val="28"/>
        </w:rPr>
        <w:t>
      34. Уәкілетті орган өзінің интернет-ресурсында табиғи монополия субъектісінің жекелеген әрекеттерді жасауына берілген келісімдер тізілімін орналастырады.</w:t>
      </w:r>
    </w:p>
    <w:bookmarkEnd w:id="46"/>
    <w:bookmarkStart w:name="z50" w:id="47"/>
    <w:p>
      <w:pPr>
        <w:spacing w:after="0"/>
        <w:ind w:left="0"/>
        <w:jc w:val="both"/>
      </w:pPr>
      <w:r>
        <w:rPr>
          <w:rFonts w:ascii="Times New Roman"/>
          <w:b w:val="false"/>
          <w:i w:val="false"/>
          <w:color w:val="000000"/>
          <w:sz w:val="28"/>
        </w:rPr>
        <w:t>
      35. Егер ағымдағы күнтізбелік жылдың басындағы бухгалтерлік баланста есепке алынған мүліктің баланстық құны ағымдағы күнтізбелік жылдың басындағы бухгалтерлік балансқа сәйкес оның активтерінің баланстық құнының 0,05 пайызынан асса, табиғи монополия субъектісі реттеліп көрсетілетін қызметті ұсыну үшін пайдаланылатын мүлікпен мәмілелер жасауға уәкілетті органның келісімін алу үшін:</w:t>
      </w:r>
    </w:p>
    <w:bookmarkEnd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1-нысан бойынша өтініш;</w:t>
      </w:r>
    </w:p>
    <w:p>
      <w:pPr>
        <w:spacing w:after="0"/>
        <w:ind w:left="0"/>
        <w:jc w:val="both"/>
      </w:pPr>
      <w:r>
        <w:rPr>
          <w:rFonts w:ascii="Times New Roman"/>
          <w:b w:val="false"/>
          <w:i w:val="false"/>
          <w:color w:val="000000"/>
          <w:sz w:val="28"/>
        </w:rPr>
        <w:t>
      2) иеліктен шығарылатын объектілер бойынша бөлінісінде иеліктен шығарылатын мүліктің атауын, үлгісін, түрін, түгендеу нөмірін, бастапқы, қалдық құнын көрсете отырып, табиғи монополия субъектісінің басшысы қол қойған ағымдағы күнтізбелік жылдың басындағы бухгалтерлік баланстан үзінді көшірме-растау ұсынады.</w:t>
      </w:r>
    </w:p>
    <w:bookmarkStart w:name="z51" w:id="48"/>
    <w:p>
      <w:pPr>
        <w:spacing w:after="0"/>
        <w:ind w:left="0"/>
        <w:jc w:val="both"/>
      </w:pPr>
      <w:r>
        <w:rPr>
          <w:rFonts w:ascii="Times New Roman"/>
          <w:b w:val="false"/>
          <w:i w:val="false"/>
          <w:color w:val="000000"/>
          <w:sz w:val="28"/>
        </w:rPr>
        <w:t>
      36. Табиғи монополия субъектісі уәкілетті органның қайта ұйымдастыруға немесе таратуға келісімін алу үшін:</w:t>
      </w:r>
    </w:p>
    <w:bookmarkEnd w:id="48"/>
    <w:p>
      <w:pPr>
        <w:spacing w:after="0"/>
        <w:ind w:left="0"/>
        <w:jc w:val="both"/>
      </w:pPr>
      <w:r>
        <w:rPr>
          <w:rFonts w:ascii="Times New Roman"/>
          <w:b w:val="false"/>
          <w:i w:val="false"/>
          <w:color w:val="000000"/>
          <w:sz w:val="28"/>
        </w:rPr>
        <w:t>
      1) осы Қағидаларға 4-қосымшаға сәйкес 2-нысан бойынша өтініш;</w:t>
      </w:r>
    </w:p>
    <w:p>
      <w:pPr>
        <w:spacing w:after="0"/>
        <w:ind w:left="0"/>
        <w:jc w:val="both"/>
      </w:pPr>
      <w:r>
        <w:rPr>
          <w:rFonts w:ascii="Times New Roman"/>
          <w:b w:val="false"/>
          <w:i w:val="false"/>
          <w:color w:val="000000"/>
          <w:sz w:val="28"/>
        </w:rPr>
        <w:t>
      2) қосу, біріктіру, қайта құру кезінде тапсыру актісінің көшірмесін;</w:t>
      </w:r>
    </w:p>
    <w:p>
      <w:pPr>
        <w:spacing w:after="0"/>
        <w:ind w:left="0"/>
        <w:jc w:val="both"/>
      </w:pPr>
      <w:r>
        <w:rPr>
          <w:rFonts w:ascii="Times New Roman"/>
          <w:b w:val="false"/>
          <w:i w:val="false"/>
          <w:color w:val="000000"/>
          <w:sz w:val="28"/>
        </w:rPr>
        <w:t>
      3) бөлу, бөліп шығару кезінде бөлу балансының көшірмесін;</w:t>
      </w:r>
    </w:p>
    <w:p>
      <w:pPr>
        <w:spacing w:after="0"/>
        <w:ind w:left="0"/>
        <w:jc w:val="both"/>
      </w:pPr>
      <w:r>
        <w:rPr>
          <w:rFonts w:ascii="Times New Roman"/>
          <w:b w:val="false"/>
          <w:i w:val="false"/>
          <w:color w:val="000000"/>
          <w:sz w:val="28"/>
        </w:rPr>
        <w:t>
      4) тарату кезінде тарату балансының көшірмесін ұсынады.</w:t>
      </w:r>
    </w:p>
    <w:bookmarkStart w:name="z52" w:id="49"/>
    <w:p>
      <w:pPr>
        <w:spacing w:after="0"/>
        <w:ind w:left="0"/>
        <w:jc w:val="both"/>
      </w:pPr>
      <w:r>
        <w:rPr>
          <w:rFonts w:ascii="Times New Roman"/>
          <w:b w:val="false"/>
          <w:i w:val="false"/>
          <w:color w:val="000000"/>
          <w:sz w:val="28"/>
        </w:rPr>
        <w:t xml:space="preserve">
      37. Осы Қағидалардың 33-тармағында көзделген жекелеген әрекеттерді жасау үшін табиғи монополия субъектісі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 және 2-нысандар бойынша осындай әрекеттерді жүзеге асыруға келісім беру туралы өтінішхатты және Заңның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құжаттарды ұсынады.</w:t>
      </w:r>
    </w:p>
    <w:bookmarkEnd w:id="49"/>
    <w:bookmarkStart w:name="z53" w:id="50"/>
    <w:p>
      <w:pPr>
        <w:spacing w:after="0"/>
        <w:ind w:left="0"/>
        <w:jc w:val="both"/>
      </w:pPr>
      <w:r>
        <w:rPr>
          <w:rFonts w:ascii="Times New Roman"/>
          <w:b w:val="false"/>
          <w:i w:val="false"/>
          <w:color w:val="000000"/>
          <w:sz w:val="28"/>
        </w:rPr>
        <w:t>
      38. Табиғи монополия субъектісі өтінішхатқа қоса берілетін құжаттарды тізімдеме бойынша электрондық не қағаз түрінде ұсынады. Қағаз түріндегі құжаттар тігіледі және нөмірленеді, соңғы парағы табиғи монополия субъектісінің бірінші басшысының немесе оның міндетін атқарушы тұлғаның қолымен бекітіледі.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39. Ұсынылған қаржылық құжаттарға заңдарда көзделген жағдайларда бірінші басшы және бас бухгалтер немесе растаушы құжаттар болған кезде оларды алмастыратын тұлғалар қол қояды.</w:t>
      </w:r>
    </w:p>
    <w:bookmarkEnd w:id="51"/>
    <w:bookmarkStart w:name="z55" w:id="52"/>
    <w:p>
      <w:pPr>
        <w:spacing w:after="0"/>
        <w:ind w:left="0"/>
        <w:jc w:val="both"/>
      </w:pPr>
      <w:r>
        <w:rPr>
          <w:rFonts w:ascii="Times New Roman"/>
          <w:b w:val="false"/>
          <w:i w:val="false"/>
          <w:color w:val="000000"/>
          <w:sz w:val="28"/>
        </w:rPr>
        <w:t>
      40. Уәкілетті органның келісімін алу,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реттелетін көрсетілетін қызметті ұсыну үшін пайдаланылатын мүлікпен мәмілелер жасалғанға дейін жүзеге асырылады.</w:t>
      </w:r>
    </w:p>
    <w:bookmarkEnd w:id="52"/>
    <w:bookmarkStart w:name="z56" w:id="53"/>
    <w:p>
      <w:pPr>
        <w:spacing w:after="0"/>
        <w:ind w:left="0"/>
        <w:jc w:val="both"/>
      </w:pPr>
      <w:r>
        <w:rPr>
          <w:rFonts w:ascii="Times New Roman"/>
          <w:b w:val="false"/>
          <w:i w:val="false"/>
          <w:color w:val="000000"/>
          <w:sz w:val="28"/>
        </w:rPr>
        <w:t>
      41. Табиғи монополия субъектісі өтінішхат берген кезде уәкілетті органға табиғи монополия субъектісі пікірі бойынша өтінішхатты қарау үшін маңызды болып табылатын ақпаратты ұсынылатын құжаттарға қосымша дербес жібере алады.</w:t>
      </w:r>
    </w:p>
    <w:bookmarkEnd w:id="53"/>
    <w:bookmarkStart w:name="z57" w:id="54"/>
    <w:p>
      <w:pPr>
        <w:spacing w:after="0"/>
        <w:ind w:left="0"/>
        <w:jc w:val="both"/>
      </w:pPr>
      <w:r>
        <w:rPr>
          <w:rFonts w:ascii="Times New Roman"/>
          <w:b w:val="false"/>
          <w:i w:val="false"/>
          <w:color w:val="000000"/>
          <w:sz w:val="28"/>
        </w:rPr>
        <w:t>
      42.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асса, уәкілетті орган реттеліп көрсетілетін қызметті ұсыну үшін пайдаланылатын мүлікпен мәмілелер жасауға арналған өтінішхатты қарайды және табиғи монополия субъектісіне қабылданған шешім туралы оны алған күннен бастап 10 (он) жұмыс күнінен кешіктірмей жазбаша нысанда хабарлайды.</w:t>
      </w:r>
    </w:p>
    <w:bookmarkEnd w:id="54"/>
    <w:p>
      <w:pPr>
        <w:spacing w:after="0"/>
        <w:ind w:left="0"/>
        <w:jc w:val="both"/>
      </w:pPr>
      <w:r>
        <w:rPr>
          <w:rFonts w:ascii="Times New Roman"/>
          <w:b w:val="false"/>
          <w:i w:val="false"/>
          <w:color w:val="000000"/>
          <w:sz w:val="28"/>
        </w:rPr>
        <w:t>
      Уәкілетті орган қайта ұйымдастыруға немесе таратуға арналған өтінішхатты оны алған күннен бастап 5 (бес) жұмыс күнінен кешіктірмей қарайды.</w:t>
      </w:r>
    </w:p>
    <w:bookmarkStart w:name="z58" w:id="55"/>
    <w:p>
      <w:pPr>
        <w:spacing w:after="0"/>
        <w:ind w:left="0"/>
        <w:jc w:val="both"/>
      </w:pPr>
      <w:r>
        <w:rPr>
          <w:rFonts w:ascii="Times New Roman"/>
          <w:b w:val="false"/>
          <w:i w:val="false"/>
          <w:color w:val="000000"/>
          <w:sz w:val="28"/>
        </w:rPr>
        <w:t>
      43. Уәкілетті орган өтінішхатты қанағаттандырудан бас тартады, егер:</w:t>
      </w:r>
    </w:p>
    <w:bookmarkEnd w:id="55"/>
    <w:p>
      <w:pPr>
        <w:spacing w:after="0"/>
        <w:ind w:left="0"/>
        <w:jc w:val="both"/>
      </w:pPr>
      <w:r>
        <w:rPr>
          <w:rFonts w:ascii="Times New Roman"/>
          <w:b w:val="false"/>
          <w:i w:val="false"/>
          <w:color w:val="000000"/>
          <w:sz w:val="28"/>
        </w:rPr>
        <w:t>
      1) бұл тарифті жоғарылатуға алып келсе;</w:t>
      </w:r>
    </w:p>
    <w:p>
      <w:pPr>
        <w:spacing w:after="0"/>
        <w:ind w:left="0"/>
        <w:jc w:val="both"/>
      </w:pPr>
      <w:r>
        <w:rPr>
          <w:rFonts w:ascii="Times New Roman"/>
          <w:b w:val="false"/>
          <w:i w:val="false"/>
          <w:color w:val="000000"/>
          <w:sz w:val="28"/>
        </w:rPr>
        <w:t>
      2) бұл тұтынушылармен жасалатын шарттардың бұзылуына алып келсе;</w:t>
      </w:r>
    </w:p>
    <w:p>
      <w:pPr>
        <w:spacing w:after="0"/>
        <w:ind w:left="0"/>
        <w:jc w:val="both"/>
      </w:pPr>
      <w:r>
        <w:rPr>
          <w:rFonts w:ascii="Times New Roman"/>
          <w:b w:val="false"/>
          <w:i w:val="false"/>
          <w:color w:val="000000"/>
          <w:sz w:val="28"/>
        </w:rPr>
        <w:t>
      3) бұл тұтынушылардың құқықтары мен заңды мүдделеріне нұқсан келтіруге алып келсе;</w:t>
      </w:r>
    </w:p>
    <w:p>
      <w:pPr>
        <w:spacing w:after="0"/>
        <w:ind w:left="0"/>
        <w:jc w:val="both"/>
      </w:pPr>
      <w:r>
        <w:rPr>
          <w:rFonts w:ascii="Times New Roman"/>
          <w:b w:val="false"/>
          <w:i w:val="false"/>
          <w:color w:val="000000"/>
          <w:sz w:val="28"/>
        </w:rPr>
        <w:t>
      4) бұл реттеліп көрсетілетін қызметті ұсынудың тығыз байланысты технологиялық жүйесінің бұзылуына немесе реттеліп көрсетілетін қызмет сапасының төмендеуіне алып келсе;</w:t>
      </w:r>
    </w:p>
    <w:p>
      <w:pPr>
        <w:spacing w:after="0"/>
        <w:ind w:left="0"/>
        <w:jc w:val="both"/>
      </w:pPr>
      <w:r>
        <w:rPr>
          <w:rFonts w:ascii="Times New Roman"/>
          <w:b w:val="false"/>
          <w:i w:val="false"/>
          <w:color w:val="000000"/>
          <w:sz w:val="28"/>
        </w:rPr>
        <w:t>
      5) осы Қағидалардың 35 және 36-тармақтарында көзделген құжаттардың толық емес топтамасы ұсынылса не ұсынылған құжаттарда анық емес ақпарат (мәліметтер) қамтылса.</w:t>
      </w:r>
    </w:p>
    <w:bookmarkStart w:name="z59" w:id="56"/>
    <w:p>
      <w:pPr>
        <w:spacing w:after="0"/>
        <w:ind w:left="0"/>
        <w:jc w:val="both"/>
      </w:pPr>
      <w:r>
        <w:rPr>
          <w:rFonts w:ascii="Times New Roman"/>
          <w:b w:val="false"/>
          <w:i w:val="false"/>
          <w:color w:val="000000"/>
          <w:sz w:val="28"/>
        </w:rPr>
        <w:t>
      44. Табиғи монополия субъектісі қанағаттандырудан бас тарту өтінішхатты жоғары тұрған органға немесе сотқа шағымдана алады.</w:t>
      </w:r>
    </w:p>
    <w:bookmarkEnd w:id="56"/>
    <w:bookmarkStart w:name="z60" w:id="57"/>
    <w:p>
      <w:pPr>
        <w:spacing w:after="0"/>
        <w:ind w:left="0"/>
        <w:jc w:val="both"/>
      </w:pPr>
      <w:r>
        <w:rPr>
          <w:rFonts w:ascii="Times New Roman"/>
          <w:b w:val="false"/>
          <w:i w:val="false"/>
          <w:color w:val="000000"/>
          <w:sz w:val="28"/>
        </w:rPr>
        <w:t>
      45. Коммерциялық құпияны құрайтын құжаттарды табиғи монополия субъектісі "коммерциялық құпия" деген міндетті түрде белгісімен ұсынады.</w:t>
      </w:r>
    </w:p>
    <w:bookmarkEnd w:id="57"/>
    <w:bookmarkStart w:name="z61" w:id="58"/>
    <w:p>
      <w:pPr>
        <w:spacing w:after="0"/>
        <w:ind w:left="0"/>
        <w:jc w:val="both"/>
      </w:pPr>
      <w:r>
        <w:rPr>
          <w:rFonts w:ascii="Times New Roman"/>
          <w:b w:val="false"/>
          <w:i w:val="false"/>
          <w:color w:val="000000"/>
          <w:sz w:val="28"/>
        </w:rPr>
        <w:t>
      46. Реттеліп көрсетілетін қызметтерді өндіру және ұсыну кезінде технологиялық айналымда пайданалатын мүлікті мемлекеттік меншікке беру жағдайларын қоспағанда, табиғи монополия субъектісі уәкілетті органның тиісті келісімін алғаннан кейін сауда-саттық арқылы жүзеге асырады.</w:t>
      </w:r>
    </w:p>
    <w:bookmarkEnd w:id="58"/>
    <w:bookmarkStart w:name="z62" w:id="59"/>
    <w:p>
      <w:pPr>
        <w:spacing w:after="0"/>
        <w:ind w:left="0"/>
        <w:jc w:val="both"/>
      </w:pPr>
      <w:r>
        <w:rPr>
          <w:rFonts w:ascii="Times New Roman"/>
          <w:b w:val="false"/>
          <w:i w:val="false"/>
          <w:color w:val="000000"/>
          <w:sz w:val="28"/>
        </w:rPr>
        <w:t>
      47. Табиғи монополия субъектісі реттеліп көрсетілетін қызметтерге жатпайтын қызметті жүзеге асырған күннен бастап 10 (он) жұмыс күнінен кешіктірмейтін мерзімде бұл жөнінде уәкілетті органды хабардар етеді.</w:t>
      </w:r>
    </w:p>
    <w:bookmarkEnd w:id="59"/>
    <w:bookmarkStart w:name="z63" w:id="60"/>
    <w:p>
      <w:pPr>
        <w:spacing w:after="0"/>
        <w:ind w:left="0"/>
        <w:jc w:val="left"/>
      </w:pPr>
      <w:r>
        <w:rPr>
          <w:rFonts w:ascii="Times New Roman"/>
          <w:b/>
          <w:i w:val="false"/>
          <w:color w:val="000000"/>
        </w:rPr>
        <w:t xml:space="preserve"> 5-тарау. Табиғи монополиялар субъектілерінің сатып алуды өткізу тәртібі 1-параграф. Жалпы ережелер</w:t>
      </w:r>
    </w:p>
    <w:bookmarkEnd w:id="60"/>
    <w:bookmarkStart w:name="z64" w:id="61"/>
    <w:p>
      <w:pPr>
        <w:spacing w:after="0"/>
        <w:ind w:left="0"/>
        <w:jc w:val="both"/>
      </w:pPr>
      <w:r>
        <w:rPr>
          <w:rFonts w:ascii="Times New Roman"/>
          <w:b w:val="false"/>
          <w:i w:val="false"/>
          <w:color w:val="000000"/>
          <w:sz w:val="28"/>
        </w:rPr>
        <w:t xml:space="preserve">
      48.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4) тармақшасына сәйкес әзірленді және шығындары тарифтік реттеудің шығындық әдісін қолдана отырып, ескерілген жолымен табиғи монополиялар субъектілерінің тауарларды, жұмыстар мен көрсетілетін қызметтерді сатып алуын өткізу тәртібін белгілейді.</w:t>
      </w:r>
    </w:p>
    <w:bookmarkEnd w:id="61"/>
    <w:p>
      <w:pPr>
        <w:spacing w:after="0"/>
        <w:ind w:left="0"/>
        <w:jc w:val="both"/>
      </w:pPr>
      <w:r>
        <w:rPr>
          <w:rFonts w:ascii="Times New Roman"/>
          <w:b w:val="false"/>
          <w:i w:val="false"/>
          <w:color w:val="000000"/>
          <w:sz w:val="28"/>
        </w:rPr>
        <w:t>
      Осы тарауда өзінің интернет-ресурсы деп табиғи монополия субъектісіне немесе оның үлестес тұлғасына меншік құқығында немесе өзге заңды негізде тиесілі интернет-ресурс түсініледі.</w:t>
      </w:r>
    </w:p>
    <w:bookmarkStart w:name="z65" w:id="62"/>
    <w:p>
      <w:pPr>
        <w:spacing w:after="0"/>
        <w:ind w:left="0"/>
        <w:jc w:val="both"/>
      </w:pPr>
      <w:r>
        <w:rPr>
          <w:rFonts w:ascii="Times New Roman"/>
          <w:b w:val="false"/>
          <w:i w:val="false"/>
          <w:color w:val="000000"/>
          <w:sz w:val="28"/>
        </w:rPr>
        <w:t xml:space="preserve">
      49. Осы тарауда көзделген талаптар, Заңның 23-бабының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сатып алуларды қоспағанда табиғи монополиялар субъектілерінің сатып алуын, тарифтік реттеудің шығындық әдісі қолданылатын тарифі бекітілген табиғи монополия субъектісінің сатып алуына қолданылады.</w:t>
      </w:r>
    </w:p>
    <w:bookmarkEnd w:id="62"/>
    <w:bookmarkStart w:name="z66" w:id="63"/>
    <w:p>
      <w:pPr>
        <w:spacing w:after="0"/>
        <w:ind w:left="0"/>
        <w:jc w:val="both"/>
      </w:pPr>
      <w:r>
        <w:rPr>
          <w:rFonts w:ascii="Times New Roman"/>
          <w:b w:val="false"/>
          <w:i w:val="false"/>
          <w:color w:val="000000"/>
          <w:sz w:val="28"/>
        </w:rPr>
        <w:t>
      50. Тауарларды, жұмыстарды, көрсетілетін қызметтерді сатып алу Заңның 23-бабының 2-тармағына сәйкес мынадай тәсілдердің бірімен жүзеге асырылады:</w:t>
      </w:r>
    </w:p>
    <w:bookmarkEnd w:id="63"/>
    <w:p>
      <w:pPr>
        <w:spacing w:after="0"/>
        <w:ind w:left="0"/>
        <w:jc w:val="both"/>
      </w:pPr>
      <w:r>
        <w:rPr>
          <w:rFonts w:ascii="Times New Roman"/>
          <w:b w:val="false"/>
          <w:i w:val="false"/>
          <w:color w:val="000000"/>
          <w:sz w:val="28"/>
        </w:rPr>
        <w:t>
      1) конкурспен;</w:t>
      </w:r>
    </w:p>
    <w:p>
      <w:pPr>
        <w:spacing w:after="0"/>
        <w:ind w:left="0"/>
        <w:jc w:val="both"/>
      </w:pPr>
      <w:r>
        <w:rPr>
          <w:rFonts w:ascii="Times New Roman"/>
          <w:b w:val="false"/>
          <w:i w:val="false"/>
          <w:color w:val="000000"/>
          <w:sz w:val="28"/>
        </w:rPr>
        <w:t xml:space="preserve">
      2) баға ұсыныстарын сұрату; </w:t>
      </w:r>
    </w:p>
    <w:p>
      <w:pPr>
        <w:spacing w:after="0"/>
        <w:ind w:left="0"/>
        <w:jc w:val="both"/>
      </w:pPr>
      <w:r>
        <w:rPr>
          <w:rFonts w:ascii="Times New Roman"/>
          <w:b w:val="false"/>
          <w:i w:val="false"/>
          <w:color w:val="000000"/>
          <w:sz w:val="28"/>
        </w:rPr>
        <w:t>
      3) бір көзден алу;</w:t>
      </w:r>
    </w:p>
    <w:p>
      <w:pPr>
        <w:spacing w:after="0"/>
        <w:ind w:left="0"/>
        <w:jc w:val="both"/>
      </w:pPr>
      <w:r>
        <w:rPr>
          <w:rFonts w:ascii="Times New Roman"/>
          <w:b w:val="false"/>
          <w:i w:val="false"/>
          <w:color w:val="000000"/>
          <w:sz w:val="28"/>
        </w:rPr>
        <w:t>
      4) тауар биржалары арқылы жүзеге асырылады.</w:t>
      </w:r>
    </w:p>
    <w:p>
      <w:pPr>
        <w:spacing w:after="0"/>
        <w:ind w:left="0"/>
        <w:jc w:val="both"/>
      </w:pPr>
      <w:r>
        <w:rPr>
          <w:rFonts w:ascii="Times New Roman"/>
          <w:b w:val="false"/>
          <w:i w:val="false"/>
          <w:color w:val="000000"/>
          <w:sz w:val="28"/>
        </w:rPr>
        <w:t xml:space="preserve">
      Тауар биржалары арқылы тәсілімен сатып алу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10993 болып тіркелген) бекітілген Биржалық сауданың үлгілік қағидаларына және Қазақстан Республикасы Үкіметінің 2009 жылғы 6 мамырдағы № 638 </w:t>
      </w:r>
      <w:r>
        <w:rPr>
          <w:rFonts w:ascii="Times New Roman"/>
          <w:b w:val="false"/>
          <w:i w:val="false"/>
          <w:color w:val="000000"/>
          <w:sz w:val="28"/>
        </w:rPr>
        <w:t>қаулысымен</w:t>
      </w:r>
      <w:r>
        <w:rPr>
          <w:rFonts w:ascii="Times New Roman"/>
          <w:b w:val="false"/>
          <w:i w:val="false"/>
          <w:color w:val="000000"/>
          <w:sz w:val="28"/>
        </w:rPr>
        <w:t xml:space="preserve"> бекітілген Биржалық тауарлар тізбесіне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51. Табиғи монополия субъектісі сатып алуды мынадай қағидаттарды сақтай отырып өткізеді:</w:t>
      </w:r>
    </w:p>
    <w:bookmarkEnd w:id="64"/>
    <w:p>
      <w:pPr>
        <w:spacing w:after="0"/>
        <w:ind w:left="0"/>
        <w:jc w:val="both"/>
      </w:pPr>
      <w:r>
        <w:rPr>
          <w:rFonts w:ascii="Times New Roman"/>
          <w:b w:val="false"/>
          <w:i w:val="false"/>
          <w:color w:val="000000"/>
          <w:sz w:val="28"/>
        </w:rPr>
        <w:t>
      1) сатып алуды өткізудің ашықтығы мен жариялылығы;</w:t>
      </w:r>
    </w:p>
    <w:p>
      <w:pPr>
        <w:spacing w:after="0"/>
        <w:ind w:left="0"/>
        <w:jc w:val="both"/>
      </w:pPr>
      <w:r>
        <w:rPr>
          <w:rFonts w:ascii="Times New Roman"/>
          <w:b w:val="false"/>
          <w:i w:val="false"/>
          <w:color w:val="000000"/>
          <w:sz w:val="28"/>
        </w:rPr>
        <w:t>
      2) барлық әлеуетті өнім берушілерді сатып алуға қатысу үшін тең мүмкіндіктермен қамтамасыз ету;</w:t>
      </w:r>
    </w:p>
    <w:p>
      <w:pPr>
        <w:spacing w:after="0"/>
        <w:ind w:left="0"/>
        <w:jc w:val="both"/>
      </w:pPr>
      <w:r>
        <w:rPr>
          <w:rFonts w:ascii="Times New Roman"/>
          <w:b w:val="false"/>
          <w:i w:val="false"/>
          <w:color w:val="000000"/>
          <w:sz w:val="28"/>
        </w:rPr>
        <w:t>
      3) әлеуетті өнім берушілер арасындағы адал бәсекелестік.</w:t>
      </w:r>
    </w:p>
    <w:p>
      <w:pPr>
        <w:spacing w:after="0"/>
        <w:ind w:left="0"/>
        <w:jc w:val="both"/>
      </w:pPr>
      <w:r>
        <w:rPr>
          <w:rFonts w:ascii="Times New Roman"/>
          <w:b w:val="false"/>
          <w:i w:val="false"/>
          <w:color w:val="000000"/>
          <w:sz w:val="28"/>
        </w:rPr>
        <w:t>
      4) қазақстандық тауар өндірушілерге қолдау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Көлік министрінің м.а. 12.11.2025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52. Сатып алуға қатысу үшін әлеуетті өнім беруші мынадай біліктілік талаптарына сәйкес келеді:</w:t>
      </w:r>
    </w:p>
    <w:bookmarkEnd w:id="65"/>
    <w:p>
      <w:pPr>
        <w:spacing w:after="0"/>
        <w:ind w:left="0"/>
        <w:jc w:val="both"/>
      </w:pPr>
      <w:r>
        <w:rPr>
          <w:rFonts w:ascii="Times New Roman"/>
          <w:b w:val="false"/>
          <w:i w:val="false"/>
          <w:color w:val="000000"/>
          <w:sz w:val="28"/>
        </w:rPr>
        <w:t>
      1) кәсіби біліктілікке ие;</w:t>
      </w:r>
    </w:p>
    <w:p>
      <w:pPr>
        <w:spacing w:after="0"/>
        <w:ind w:left="0"/>
        <w:jc w:val="both"/>
      </w:pPr>
      <w:r>
        <w:rPr>
          <w:rFonts w:ascii="Times New Roman"/>
          <w:b w:val="false"/>
          <w:i w:val="false"/>
          <w:color w:val="000000"/>
          <w:sz w:val="28"/>
        </w:rPr>
        <w:t>
      2) сатып алу туралы шарт бойынша міндеттемелерді орындау үшін қаржылық, материалдық және еңбек ресурстары бар;</w:t>
      </w:r>
    </w:p>
    <w:p>
      <w:pPr>
        <w:spacing w:after="0"/>
        <w:ind w:left="0"/>
        <w:jc w:val="both"/>
      </w:pPr>
      <w:r>
        <w:rPr>
          <w:rFonts w:ascii="Times New Roman"/>
          <w:b w:val="false"/>
          <w:i w:val="false"/>
          <w:color w:val="000000"/>
          <w:sz w:val="28"/>
        </w:rPr>
        <w:t>
      3) сатып алуды жүргізу сәтінде төлемге қабілеті, сондай-ақ оның қаржы-шаруашылық қызметі Қазақстан Республикасының заңнамасына сәйкес тоқтатылмаған және таратылуға жатпауы тиіс.</w:t>
      </w:r>
    </w:p>
    <w:bookmarkStart w:name="z69" w:id="66"/>
    <w:p>
      <w:pPr>
        <w:spacing w:after="0"/>
        <w:ind w:left="0"/>
        <w:jc w:val="both"/>
      </w:pPr>
      <w:r>
        <w:rPr>
          <w:rFonts w:ascii="Times New Roman"/>
          <w:b w:val="false"/>
          <w:i w:val="false"/>
          <w:color w:val="000000"/>
          <w:sz w:val="28"/>
        </w:rPr>
        <w:t>
      53. Сатып алу процесі:</w:t>
      </w:r>
    </w:p>
    <w:bookmarkEnd w:id="66"/>
    <w:p>
      <w:pPr>
        <w:spacing w:after="0"/>
        <w:ind w:left="0"/>
        <w:jc w:val="both"/>
      </w:pPr>
      <w:r>
        <w:rPr>
          <w:rFonts w:ascii="Times New Roman"/>
          <w:b w:val="false"/>
          <w:i w:val="false"/>
          <w:color w:val="000000"/>
          <w:sz w:val="28"/>
        </w:rPr>
        <w:t>
      1) табиғи монополия субъектісі сатып алатын шығындары тарифтік реттеудің шығын әдісін қолдана отырып, тарифті бекіту кезінде ескерілетін тауарлардың, жұмыстар мен қызметтердің тізбесін (бұдан әрі – Тізбе) күнтізбелік жылға қалыптастыруды;</w:t>
      </w:r>
    </w:p>
    <w:p>
      <w:pPr>
        <w:spacing w:after="0"/>
        <w:ind w:left="0"/>
        <w:jc w:val="both"/>
      </w:pPr>
      <w:r>
        <w:rPr>
          <w:rFonts w:ascii="Times New Roman"/>
          <w:b w:val="false"/>
          <w:i w:val="false"/>
          <w:color w:val="000000"/>
          <w:sz w:val="28"/>
        </w:rPr>
        <w:t>
      2) өнім берушіні таңдауды, онымен шарт жасасуды;</w:t>
      </w:r>
    </w:p>
    <w:p>
      <w:pPr>
        <w:spacing w:after="0"/>
        <w:ind w:left="0"/>
        <w:jc w:val="both"/>
      </w:pPr>
      <w:r>
        <w:rPr>
          <w:rFonts w:ascii="Times New Roman"/>
          <w:b w:val="false"/>
          <w:i w:val="false"/>
          <w:color w:val="000000"/>
          <w:sz w:val="28"/>
        </w:rPr>
        <w:t>
      3) шартты орындауды қамтиды.</w:t>
      </w:r>
    </w:p>
    <w:p>
      <w:pPr>
        <w:spacing w:after="0"/>
        <w:ind w:left="0"/>
        <w:jc w:val="both"/>
      </w:pPr>
      <w:r>
        <w:rPr>
          <w:rFonts w:ascii="Times New Roman"/>
          <w:b w:val="false"/>
          <w:i w:val="false"/>
          <w:color w:val="000000"/>
          <w:sz w:val="28"/>
        </w:rPr>
        <w:t>
      Өнім берушімен шарт келесі күнтізбелік жылдың басынан бастап қолданыста болған жағдайда, сатып алу процесін күнтізбелік жыл басталғанға дейін жүргізуге жол беріледі.</w:t>
      </w:r>
    </w:p>
    <w:bookmarkStart w:name="z70" w:id="67"/>
    <w:p>
      <w:pPr>
        <w:spacing w:after="0"/>
        <w:ind w:left="0"/>
        <w:jc w:val="both"/>
      </w:pPr>
      <w:r>
        <w:rPr>
          <w:rFonts w:ascii="Times New Roman"/>
          <w:b w:val="false"/>
          <w:i w:val="false"/>
          <w:color w:val="000000"/>
          <w:sz w:val="28"/>
        </w:rPr>
        <w:t>
      54. Табиғи монополия субъектісі жыл сайын, 31 желтоқсанға дейінгі мерзімде бірінші басшының немесе оның міндетін атқарушы тұлғаның бұйрығымен бекітілген келесі күнтізбелік жылға арналған осы Қағидаларға 4-1-қосымшаға сәйкес нысан бойынша тізбені қалыптастырады және уәкілетті органға мәлімет үшін жібереді.</w:t>
      </w:r>
    </w:p>
    <w:bookmarkEnd w:id="67"/>
    <w:p>
      <w:pPr>
        <w:spacing w:after="0"/>
        <w:ind w:left="0"/>
        <w:jc w:val="both"/>
      </w:pPr>
      <w:r>
        <w:rPr>
          <w:rFonts w:ascii="Times New Roman"/>
          <w:b w:val="false"/>
          <w:i w:val="false"/>
          <w:color w:val="000000"/>
          <w:sz w:val="28"/>
        </w:rPr>
        <w:t>
      Уәкілетті органға ұсынылатын тізбе тігіледі және нөмірленеді, соңғы парақ табиғи монополия субъектісінің бірінші басшысының немесе оның міндетін атқарушы тұлғаның қолымен бекітіледі.</w:t>
      </w:r>
    </w:p>
    <w:p>
      <w:pPr>
        <w:spacing w:after="0"/>
        <w:ind w:left="0"/>
        <w:jc w:val="both"/>
      </w:pPr>
      <w:r>
        <w:rPr>
          <w:rFonts w:ascii="Times New Roman"/>
          <w:b w:val="false"/>
          <w:i w:val="false"/>
          <w:color w:val="000000"/>
          <w:sz w:val="28"/>
        </w:rPr>
        <w:t>
      Табиғи монополия субъектісінің бастамасы бойынша бекітілген Тізбеге өзгерістер мен толықтырулар енгізіледі. Тізбеге өзгерістер мен толықтырулар осы тармақтың екінші абзацында белгіленген талаптарға сәйкес келеді.</w:t>
      </w:r>
    </w:p>
    <w:p>
      <w:pPr>
        <w:spacing w:after="0"/>
        <w:ind w:left="0"/>
        <w:jc w:val="both"/>
      </w:pPr>
      <w:r>
        <w:rPr>
          <w:rFonts w:ascii="Times New Roman"/>
          <w:b w:val="false"/>
          <w:i w:val="false"/>
          <w:color w:val="000000"/>
          <w:sz w:val="28"/>
        </w:rPr>
        <w:t>
      Тізбе және оған енгізілетін өзгерістер мен толықтырулар шешім қабылданған кезден бастап 10 (он) жұмыс күнінен кешіктірілмей табиғи монополия субъектісінің интернет-ресурсында, ал өзінің интернет-ресурсы болмаған жағдайда – уәкілетті органға оның интернет-ресурсында орналастыру үшін ұсынумен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55. Тауарларды, жұмыстар мен көрсетілетін қызметтерді сатып алуды табиғи монополия субъектісі күнтізбелік жылға немесе ұзақ мерзімді кезеңге жүзеге асырады. Табиғи монополия субъектісі жөндеу жұмыстары мен инвестициялық бағдарламалардың уақтылы орындалуын қамтамасыз етуді ескере отырып, ұзақ мерзімді кезеңге сатып алынатын тауарларды, жұмыстарды, көрсетілетін қызметтерді дербес айқындайды.</w:t>
      </w:r>
    </w:p>
    <w:bookmarkEnd w:id="68"/>
    <w:bookmarkStart w:name="z72" w:id="69"/>
    <w:p>
      <w:pPr>
        <w:spacing w:after="0"/>
        <w:ind w:left="0"/>
        <w:jc w:val="both"/>
      </w:pPr>
      <w:r>
        <w:rPr>
          <w:rFonts w:ascii="Times New Roman"/>
          <w:b w:val="false"/>
          <w:i w:val="false"/>
          <w:color w:val="000000"/>
          <w:sz w:val="28"/>
        </w:rPr>
        <w:t>
      56. Реттеліп көрсетілетін қызметтерді тұтынушы табиғи монополия субъектісі тауарларды, жұмыстарды, көрсетілетін қызметтерді сатып алуды өткізу кезінде байқаушы ретінде қатысуға рұқсат етіледі.</w:t>
      </w:r>
    </w:p>
    <w:bookmarkEnd w:id="69"/>
    <w:bookmarkStart w:name="z73" w:id="70"/>
    <w:p>
      <w:pPr>
        <w:spacing w:after="0"/>
        <w:ind w:left="0"/>
        <w:jc w:val="both"/>
      </w:pPr>
      <w:r>
        <w:rPr>
          <w:rFonts w:ascii="Times New Roman"/>
          <w:b w:val="false"/>
          <w:i w:val="false"/>
          <w:color w:val="000000"/>
          <w:sz w:val="28"/>
        </w:rPr>
        <w:t>
      57. Табиғи монополия субъектісінің қызметтерін тұтынушы уәкілетті органға табиғи монополия субъектісінің, конкурстық (тендерлік) комиссияның, конкурстық (тендерлік) комиссия хатшысының, сарапшылардың заңсыз әрекеттеріне шағым жасауға мүмкіндігі бар.</w:t>
      </w:r>
    </w:p>
    <w:bookmarkEnd w:id="70"/>
    <w:bookmarkStart w:name="z74" w:id="71"/>
    <w:p>
      <w:pPr>
        <w:spacing w:after="0"/>
        <w:ind w:left="0"/>
        <w:jc w:val="both"/>
      </w:pPr>
      <w:r>
        <w:rPr>
          <w:rFonts w:ascii="Times New Roman"/>
          <w:b w:val="false"/>
          <w:i w:val="false"/>
          <w:color w:val="000000"/>
          <w:sz w:val="28"/>
        </w:rPr>
        <w:t>
      58. Табиғи монополия субъектісіне өзінің үлестес тұлғалары үшін бірыңғай ұйымдастырушы ретінде сатып алуды өткізуіне рұқсат етіледі.</w:t>
      </w:r>
    </w:p>
    <w:bookmarkEnd w:id="71"/>
    <w:bookmarkStart w:name="z75" w:id="72"/>
    <w:p>
      <w:pPr>
        <w:spacing w:after="0"/>
        <w:ind w:left="0"/>
        <w:jc w:val="left"/>
      </w:pPr>
      <w:r>
        <w:rPr>
          <w:rFonts w:ascii="Times New Roman"/>
          <w:b/>
          <w:i w:val="false"/>
          <w:color w:val="000000"/>
        </w:rPr>
        <w:t xml:space="preserve"> 2-параграф. Тендер арқылы конкурс тәсілімен сатып алуды жүзеге асыру</w:t>
      </w:r>
    </w:p>
    <w:bookmarkEnd w:id="72"/>
    <w:p>
      <w:pPr>
        <w:spacing w:after="0"/>
        <w:ind w:left="0"/>
        <w:jc w:val="both"/>
      </w:pPr>
      <w:r>
        <w:rPr>
          <w:rFonts w:ascii="Times New Roman"/>
          <w:b w:val="false"/>
          <w:i w:val="false"/>
          <w:color w:val="ff0000"/>
          <w:sz w:val="28"/>
        </w:rPr>
        <w:t xml:space="preserve">
      Ескерту.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73"/>
    <w:p>
      <w:pPr>
        <w:spacing w:after="0"/>
        <w:ind w:left="0"/>
        <w:jc w:val="left"/>
      </w:pPr>
      <w:r>
        <w:rPr>
          <w:rFonts w:ascii="Times New Roman"/>
          <w:b/>
          <w:i w:val="false"/>
          <w:color w:val="000000"/>
        </w:rPr>
        <w:t xml:space="preserve"> 3-параграф. Портал арқылы конкурс тәсілімен жүзеге асырылатын сатып алу</w:t>
      </w:r>
    </w:p>
    <w:bookmarkEnd w:id="73"/>
    <w:p>
      <w:pPr>
        <w:spacing w:after="0"/>
        <w:ind w:left="0"/>
        <w:jc w:val="both"/>
      </w:pPr>
      <w:bookmarkStart w:name="z123" w:id="74"/>
      <w:r>
        <w:rPr>
          <w:rFonts w:ascii="Times New Roman"/>
          <w:b w:val="false"/>
          <w:i w:val="false"/>
          <w:color w:val="ff0000"/>
          <w:sz w:val="28"/>
        </w:rPr>
        <w:t xml:space="preserve">
      Ескерту. 3-параграфтың тақырыбы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104. Алып тасталды - ҚР Индустрия және инфрақұрылымдық даму министрінің м.а. 18.08.2022 </w:t>
      </w:r>
      <w:r>
        <w:rPr>
          <w:rFonts w:ascii="Times New Roman"/>
          <w:b w:val="false"/>
          <w:i w:val="false"/>
          <w:color w:val="000000"/>
          <w:sz w:val="28"/>
        </w:rPr>
        <w:t>№ 455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4" w:id="75"/>
    <w:p>
      <w:pPr>
        <w:spacing w:after="0"/>
        <w:ind w:left="0"/>
        <w:jc w:val="both"/>
      </w:pPr>
      <w:r>
        <w:rPr>
          <w:rFonts w:ascii="Times New Roman"/>
          <w:b w:val="false"/>
          <w:i w:val="false"/>
          <w:color w:val="000000"/>
          <w:sz w:val="28"/>
        </w:rPr>
        <w:t>
      105. Конкурс өткізу арқылы тауарларды, жұмыстарды, көрсетілетін қызметтерді сатып алу портал арқылы сегіз кезеңде өткізіледі:</w:t>
      </w:r>
    </w:p>
    <w:bookmarkEnd w:id="75"/>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порталда конкурсты өткізу туралы хабарландыруды және конкурстық құжаттаманы орналастыру;</w:t>
      </w:r>
    </w:p>
    <w:p>
      <w:pPr>
        <w:spacing w:after="0"/>
        <w:ind w:left="0"/>
        <w:jc w:val="both"/>
      </w:pPr>
      <w:r>
        <w:rPr>
          <w:rFonts w:ascii="Times New Roman"/>
          <w:b w:val="false"/>
          <w:i w:val="false"/>
          <w:color w:val="000000"/>
          <w:sz w:val="28"/>
        </w:rPr>
        <w:t>
      4) конкурстық өтінімдерді жинау;</w:t>
      </w:r>
    </w:p>
    <w:p>
      <w:pPr>
        <w:spacing w:after="0"/>
        <w:ind w:left="0"/>
        <w:jc w:val="both"/>
      </w:pPr>
      <w:r>
        <w:rPr>
          <w:rFonts w:ascii="Times New Roman"/>
          <w:b w:val="false"/>
          <w:i w:val="false"/>
          <w:color w:val="000000"/>
          <w:sz w:val="28"/>
        </w:rPr>
        <w:t>
      5) конкурстық өтінімді қамтамасыз ету;</w:t>
      </w:r>
    </w:p>
    <w:p>
      <w:pPr>
        <w:spacing w:after="0"/>
        <w:ind w:left="0"/>
        <w:jc w:val="both"/>
      </w:pPr>
      <w:r>
        <w:rPr>
          <w:rFonts w:ascii="Times New Roman"/>
          <w:b w:val="false"/>
          <w:i w:val="false"/>
          <w:color w:val="000000"/>
          <w:sz w:val="28"/>
        </w:rPr>
        <w:t>
      6) конкурстық өтінімдерді ашу, конкурстық комиссияның конкурстық өтінімдерді конкурс шарттарына сәйкестігін қарауы және конкурстық өтінімдерді қарау хаттамасын жасау;</w:t>
      </w:r>
    </w:p>
    <w:p>
      <w:pPr>
        <w:spacing w:after="0"/>
        <w:ind w:left="0"/>
        <w:jc w:val="both"/>
      </w:pPr>
      <w:r>
        <w:rPr>
          <w:rFonts w:ascii="Times New Roman"/>
          <w:b w:val="false"/>
          <w:i w:val="false"/>
          <w:color w:val="000000"/>
          <w:sz w:val="28"/>
        </w:rPr>
        <w:t>
      7) қорытынды хаттамасын жасай отырып, конкурс жеңімпазын айқындау;</w:t>
      </w:r>
    </w:p>
    <w:p>
      <w:pPr>
        <w:spacing w:after="0"/>
        <w:ind w:left="0"/>
        <w:jc w:val="both"/>
      </w:pPr>
      <w:r>
        <w:rPr>
          <w:rFonts w:ascii="Times New Roman"/>
          <w:b w:val="false"/>
          <w:i w:val="false"/>
          <w:color w:val="000000"/>
          <w:sz w:val="28"/>
        </w:rPr>
        <w:t>
      8) конкурс жеңімпазымен тауарларды, жұмыстар мен көрсетілетін қызметтерді сатып алу туралы шарт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76"/>
    <w:p>
      <w:pPr>
        <w:spacing w:after="0"/>
        <w:ind w:left="0"/>
        <w:jc w:val="both"/>
      </w:pPr>
      <w:r>
        <w:rPr>
          <w:rFonts w:ascii="Times New Roman"/>
          <w:b w:val="false"/>
          <w:i w:val="false"/>
          <w:color w:val="000000"/>
          <w:sz w:val="28"/>
        </w:rPr>
        <w:t>
      105-1. конкурс тәсілімен тауарларды, жұмыстарды, көрсетілетін қызметтерді сатып алу екі кезеңдік рәсімдерді пайдалану арқылы портал арқылы жүргізіледі.</w:t>
      </w:r>
    </w:p>
    <w:bookmarkEnd w:id="76"/>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p>
      <w:pPr>
        <w:spacing w:after="0"/>
        <w:ind w:left="0"/>
        <w:jc w:val="both"/>
      </w:pPr>
      <w:r>
        <w:rPr>
          <w:rFonts w:ascii="Times New Roman"/>
          <w:b w:val="false"/>
          <w:i w:val="false"/>
          <w:color w:val="000000"/>
          <w:sz w:val="28"/>
        </w:rPr>
        <w:t>
      1) қазақстандық тауар өндірушілер арасындағы конкурс;</w:t>
      </w:r>
    </w:p>
    <w:p>
      <w:pPr>
        <w:spacing w:after="0"/>
        <w:ind w:left="0"/>
        <w:jc w:val="both"/>
      </w:pPr>
      <w:r>
        <w:rPr>
          <w:rFonts w:ascii="Times New Roman"/>
          <w:b w:val="false"/>
          <w:i w:val="false"/>
          <w:color w:val="000000"/>
          <w:sz w:val="28"/>
        </w:rPr>
        <w:t>
      2) конкурс.</w:t>
      </w:r>
    </w:p>
    <w:p>
      <w:pPr>
        <w:spacing w:after="0"/>
        <w:ind w:left="0"/>
        <w:jc w:val="both"/>
      </w:pPr>
      <w:r>
        <w:rPr>
          <w:rFonts w:ascii="Times New Roman"/>
          <w:b w:val="false"/>
          <w:i w:val="false"/>
          <w:color w:val="000000"/>
          <w:sz w:val="28"/>
        </w:rPr>
        <w:t>
      Қазақстан Республикасының Ұлттық кәсіпкерлер палатасы берген Индустриялық сертификат қазақстандық тауар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105-1-тармақпен толықтырылды - ҚР Көлік министрінің м.а. 12.11.2025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2" w:id="77"/>
    <w:p>
      <w:pPr>
        <w:spacing w:after="0"/>
        <w:ind w:left="0"/>
        <w:jc w:val="both"/>
      </w:pPr>
      <w:r>
        <w:rPr>
          <w:rFonts w:ascii="Times New Roman"/>
          <w:b w:val="false"/>
          <w:i w:val="false"/>
          <w:color w:val="000000"/>
          <w:sz w:val="28"/>
        </w:rPr>
        <w:t>
      105-2. Конкурстық комиссия конкурсты (лотты) өткізілмеген деп таниды, егер:</w:t>
      </w:r>
    </w:p>
    <w:bookmarkEnd w:id="77"/>
    <w:p>
      <w:pPr>
        <w:spacing w:after="0"/>
        <w:ind w:left="0"/>
        <w:jc w:val="both"/>
      </w:pPr>
      <w:r>
        <w:rPr>
          <w:rFonts w:ascii="Times New Roman"/>
          <w:b w:val="false"/>
          <w:i w:val="false"/>
          <w:color w:val="000000"/>
          <w:sz w:val="28"/>
        </w:rPr>
        <w:t>
      1) осы Қағидалардың 126-тармағында көзделген негіздердің кез келгені бойынша әлеуетті өнім берушілердің конкурстық өтінімдерін бағалауға және салыстыруға қабылданбағаннан кейін екіден аз конкурстық өтінім қалғанда;</w:t>
      </w:r>
    </w:p>
    <w:p>
      <w:pPr>
        <w:spacing w:after="0"/>
        <w:ind w:left="0"/>
        <w:jc w:val="both"/>
      </w:pPr>
      <w:r>
        <w:rPr>
          <w:rFonts w:ascii="Times New Roman"/>
          <w:b w:val="false"/>
          <w:i w:val="false"/>
          <w:color w:val="000000"/>
          <w:sz w:val="28"/>
        </w:rPr>
        <w:t>
      2) конкурсқа қатысуға екі әлеуетті өнім берушіден аз өтінім ұсынылғанда;</w:t>
      </w:r>
    </w:p>
    <w:p>
      <w:pPr>
        <w:spacing w:after="0"/>
        <w:ind w:left="0"/>
        <w:jc w:val="both"/>
      </w:pPr>
      <w:r>
        <w:rPr>
          <w:rFonts w:ascii="Times New Roman"/>
          <w:b w:val="false"/>
          <w:i w:val="false"/>
          <w:color w:val="000000"/>
          <w:sz w:val="28"/>
        </w:rPr>
        <w:t>
      3) екінші орын алған жеңімпаз және әлеуетті өнім беруші осы Қағидалардың 171-тармағында белгіленген мерзімдерде сатып алу туралы шарт жасасудан жалтарғанда.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105-2-тармақпен толықтырылды - ҚР Көлік министрінің м.а. 12.11.2025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 w:id="78"/>
    <w:p>
      <w:pPr>
        <w:spacing w:after="0"/>
        <w:ind w:left="0"/>
        <w:jc w:val="both"/>
      </w:pPr>
      <w:r>
        <w:rPr>
          <w:rFonts w:ascii="Times New Roman"/>
          <w:b w:val="false"/>
          <w:i w:val="false"/>
          <w:color w:val="000000"/>
          <w:sz w:val="28"/>
        </w:rPr>
        <w:t>
      105-3. Егер конкурс қазақстандық тауар өндірушілердің арасында сәтсіз аяқталса, табиғи монополиялар субъектісі конкурс өткізеді.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105-3-тармақпен толықтырылды - ҚР Көлік министрінің м.а. 12.11.2025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79"/>
    <w:p>
      <w:pPr>
        <w:spacing w:after="0"/>
        <w:ind w:left="0"/>
        <w:jc w:val="both"/>
      </w:pPr>
      <w:r>
        <w:rPr>
          <w:rFonts w:ascii="Times New Roman"/>
          <w:b w:val="false"/>
          <w:i w:val="false"/>
          <w:color w:val="000000"/>
          <w:sz w:val="28"/>
        </w:rPr>
        <w:t xml:space="preserve">
      106. Табиғи монополия субъектісі </w:t>
      </w:r>
    </w:p>
    <w:bookmarkEnd w:id="79"/>
    <w:p>
      <w:pPr>
        <w:spacing w:after="0"/>
        <w:ind w:left="0"/>
        <w:jc w:val="both"/>
      </w:pPr>
      <w:r>
        <w:rPr>
          <w:rFonts w:ascii="Times New Roman"/>
          <w:b w:val="false"/>
          <w:i w:val="false"/>
          <w:color w:val="000000"/>
          <w:sz w:val="28"/>
        </w:rPr>
        <w:t>
      1) өзінің интернет-ресурсында орналастырады, ал өзінің интернет – ресурсы болмаған жағдайда порталға сілтемені көрсете отырып, сатып алу жүзеге асырылатын портал туралы ақпаратты уәкілетті органға өзінің интернет-ресурсында орналастыру үшін ұсынады;</w:t>
      </w:r>
    </w:p>
    <w:p>
      <w:pPr>
        <w:spacing w:after="0"/>
        <w:ind w:left="0"/>
        <w:jc w:val="both"/>
      </w:pPr>
      <w:r>
        <w:rPr>
          <w:rFonts w:ascii="Times New Roman"/>
          <w:b w:val="false"/>
          <w:i w:val="false"/>
          <w:color w:val="000000"/>
          <w:sz w:val="28"/>
        </w:rPr>
        <w:t>
      2)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80"/>
    <w:p>
      <w:pPr>
        <w:spacing w:after="0"/>
        <w:ind w:left="0"/>
        <w:jc w:val="both"/>
      </w:pPr>
      <w:r>
        <w:rPr>
          <w:rFonts w:ascii="Times New Roman"/>
          <w:b w:val="false"/>
          <w:i w:val="false"/>
          <w:color w:val="000000"/>
          <w:sz w:val="28"/>
        </w:rPr>
        <w:t xml:space="preserve">
      107.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 өткізу туралы хабарландыру жарияланғанға дейін табиғи монополия субъектісі конкурстық комиссияның құрамын, конкурстық құжаттаманы, конкурстық комиссияның хатшысын бекітеді және қажет болған кезде тауарлардың, жұмыстар мен көрсетілетін қызметтердің ерекшеліктерді, жоспарларды, сызбаларды, эскиздерді қоса алғанда, конкурстық құжаттамаға сәйкес қажетті техникалық және сапалық сипаттамаларға сәйкестігін айқындау үшін сарапшыларды айқындайды.</w:t>
      </w:r>
    </w:p>
    <w:bookmarkEnd w:id="80"/>
    <w:p>
      <w:pPr>
        <w:spacing w:after="0"/>
        <w:ind w:left="0"/>
        <w:jc w:val="both"/>
      </w:pPr>
      <w:r>
        <w:rPr>
          <w:rFonts w:ascii="Times New Roman"/>
          <w:b w:val="false"/>
          <w:i w:val="false"/>
          <w:color w:val="000000"/>
          <w:sz w:val="28"/>
        </w:rPr>
        <w:t>
      Осы тармақта көрсетілген барлық шешімдер табиғи монополия субъектісінің бірінші басшысының немесе оның міндетін атқарушы тұлғаның бұйрығымен қабылданады.</w:t>
      </w:r>
    </w:p>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 құру туралы бұйрықты бекіткен сәттен бастап әрекет етеді және конкурс қорытындылары шығарылған күні өз қызметін тоқтатады.</w:t>
      </w:r>
    </w:p>
    <w:p>
      <w:pPr>
        <w:spacing w:after="0"/>
        <w:ind w:left="0"/>
        <w:jc w:val="both"/>
      </w:pPr>
      <w:r>
        <w:rPr>
          <w:rFonts w:ascii="Times New Roman"/>
          <w:b w:val="false"/>
          <w:i w:val="false"/>
          <w:color w:val="000000"/>
          <w:sz w:val="28"/>
        </w:rPr>
        <w:t>
      Конкурстық комиссия мүшелерінің саны тақ және 3 (үш) адамнан кем болмайды.</w:t>
      </w:r>
    </w:p>
    <w:p>
      <w:pPr>
        <w:spacing w:after="0"/>
        <w:ind w:left="0"/>
        <w:jc w:val="both"/>
      </w:pPr>
      <w:r>
        <w:rPr>
          <w:rFonts w:ascii="Times New Roman"/>
          <w:b w:val="false"/>
          <w:i w:val="false"/>
          <w:color w:val="000000"/>
          <w:sz w:val="28"/>
        </w:rPr>
        <w:t>
      Конкурстық комиссияның құрамына табиғи монополия субъектісі қызметкерлерінің ішінен конкурстық комиссияның төрағасы, төраға орынбасары мен мүшелері кіреді. Төраға болмаған кезде оның функцияларын оны алмастыратын тұлға орындайды.</w:t>
      </w:r>
    </w:p>
    <w:p>
      <w:pPr>
        <w:spacing w:after="0"/>
        <w:ind w:left="0"/>
        <w:jc w:val="both"/>
      </w:pPr>
      <w:r>
        <w:rPr>
          <w:rFonts w:ascii="Times New Roman"/>
          <w:b w:val="false"/>
          <w:i w:val="false"/>
          <w:color w:val="000000"/>
          <w:sz w:val="28"/>
        </w:rPr>
        <w:t>
      Конкурстық комиссия мүшелерінің біреуі конкурстық комиссияның отырысында өндірістік немесе басқа себептер бойынша болмаған жағдайда, конкурстық комиссия отырысының хаттамасында оның болмау себебі және осы фактіні растайтын құжатқа сілтеме көрсетіледі.</w:t>
      </w:r>
    </w:p>
    <w:p>
      <w:pPr>
        <w:spacing w:after="0"/>
        <w:ind w:left="0"/>
        <w:jc w:val="both"/>
      </w:pPr>
      <w:r>
        <w:rPr>
          <w:rFonts w:ascii="Times New Roman"/>
          <w:b w:val="false"/>
          <w:i w:val="false"/>
          <w:color w:val="000000"/>
          <w:sz w:val="28"/>
        </w:rPr>
        <w:t>
      Табиғи монополия субъектісі бастамасы бойынша бүкіл қаржы жылына тұрақты құрамнан тұратын конкурстық комиссия құра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81"/>
    <w:p>
      <w:pPr>
        <w:spacing w:after="0"/>
        <w:ind w:left="0"/>
        <w:jc w:val="both"/>
      </w:pPr>
      <w:r>
        <w:rPr>
          <w:rFonts w:ascii="Times New Roman"/>
          <w:b w:val="false"/>
          <w:i w:val="false"/>
          <w:color w:val="000000"/>
          <w:sz w:val="28"/>
        </w:rPr>
        <w:t>
      108. Конкурстық комиссияның хатшысы мынадай функцияларды жүзеге асырады:</w:t>
      </w:r>
    </w:p>
    <w:bookmarkEnd w:id="81"/>
    <w:p>
      <w:pPr>
        <w:spacing w:after="0"/>
        <w:ind w:left="0"/>
        <w:jc w:val="both"/>
      </w:pPr>
      <w:r>
        <w:rPr>
          <w:rFonts w:ascii="Times New Roman"/>
          <w:b w:val="false"/>
          <w:i w:val="false"/>
          <w:color w:val="000000"/>
          <w:sz w:val="28"/>
        </w:rPr>
        <w:t>
      1) конкурстық өтінімдерді қабылдау аяқталатын күнге дейін күнтізбелік 10 (он) күннен кешіктірмей порталда конкурс өткізу туралы хабарландыруды және конкурстық құжаттаманы жариялайды;</w:t>
      </w:r>
    </w:p>
    <w:p>
      <w:pPr>
        <w:spacing w:after="0"/>
        <w:ind w:left="0"/>
        <w:jc w:val="both"/>
      </w:pPr>
      <w:r>
        <w:rPr>
          <w:rFonts w:ascii="Times New Roman"/>
          <w:b w:val="false"/>
          <w:i w:val="false"/>
          <w:color w:val="000000"/>
          <w:sz w:val="28"/>
        </w:rPr>
        <w:t>
      2) конкурс өткізу туралы хабарландыруды өзінің интернет-ресурсында жариялайды және конкурстық өтінімдерді қабылдау аяқталатын күнге дейін күнтізбелік 10 (он) күннен кешіктірмей уәкілетті органға оның интернет-ресурсында орналастыру үшін жолдайды;</w:t>
      </w:r>
    </w:p>
    <w:p>
      <w:pPr>
        <w:spacing w:after="0"/>
        <w:ind w:left="0"/>
        <w:jc w:val="both"/>
      </w:pPr>
      <w:r>
        <w:rPr>
          <w:rFonts w:ascii="Times New Roman"/>
          <w:b w:val="false"/>
          <w:i w:val="false"/>
          <w:color w:val="000000"/>
          <w:sz w:val="28"/>
        </w:rPr>
        <w:t>
      3) порталда ақпаратты орналастыру арқылы конкурс процесінің әрбір кезеңі туралы, оның ішінде конкурс қорытындылары туралы конкурсқа қатысушыларды хабардар етеді;</w:t>
      </w:r>
    </w:p>
    <w:p>
      <w:pPr>
        <w:spacing w:after="0"/>
        <w:ind w:left="0"/>
        <w:jc w:val="both"/>
      </w:pPr>
      <w:r>
        <w:rPr>
          <w:rFonts w:ascii="Times New Roman"/>
          <w:b w:val="false"/>
          <w:i w:val="false"/>
          <w:color w:val="000000"/>
          <w:sz w:val="28"/>
        </w:rPr>
        <w:t>
      4) Осы Қағидаларда көзделген функцияларды жүзеге асырады.</w:t>
      </w:r>
    </w:p>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 шешім қабылдаған кезде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82"/>
    <w:p>
      <w:pPr>
        <w:spacing w:after="0"/>
        <w:ind w:left="0"/>
        <w:jc w:val="both"/>
      </w:pPr>
      <w:r>
        <w:rPr>
          <w:rFonts w:ascii="Times New Roman"/>
          <w:b w:val="false"/>
          <w:i w:val="false"/>
          <w:color w:val="000000"/>
          <w:sz w:val="28"/>
        </w:rPr>
        <w:t>
      108-1. Конкурстық комиссияның отырысы конкурстық комиссияның жалпы санының кем дегенде үштен екісі қатысқан жағдайда өткізіледі.</w:t>
      </w:r>
    </w:p>
    <w:bookmarkEnd w:id="82"/>
    <w:p>
      <w:pPr>
        <w:spacing w:after="0"/>
        <w:ind w:left="0"/>
        <w:jc w:val="both"/>
      </w:pPr>
      <w:r>
        <w:rPr>
          <w:rFonts w:ascii="Times New Roman"/>
          <w:b w:val="false"/>
          <w:i w:val="false"/>
          <w:color w:val="000000"/>
          <w:sz w:val="28"/>
        </w:rPr>
        <w:t>
      Конкурстық комиссияның шешімі ашық дауыс берумен қабылданады және егер конкурстық комиссиясының отырысына қатысатын мүшелерінің жалпы санының көпшілігі дауыс берсе, қабылданды деп есептеледі. Дауыс тең болған жағдайда, төраға дауыс берген шешім қабылданды деп есептеледі.</w:t>
      </w:r>
    </w:p>
    <w:p>
      <w:pPr>
        <w:spacing w:after="0"/>
        <w:ind w:left="0"/>
        <w:jc w:val="both"/>
      </w:pPr>
      <w:r>
        <w:rPr>
          <w:rFonts w:ascii="Times New Roman"/>
          <w:b w:val="false"/>
          <w:i w:val="false"/>
          <w:color w:val="000000"/>
          <w:sz w:val="28"/>
        </w:rPr>
        <w:t>
      Конкурстық комиссия мүшесінің ерекше пікір білдіруге мүмкіндігі бар, ол жазбаша түрде баяндалады және ашу немесе конкурс қорытындыларын шығару хаттамасына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108-1-тармақпен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83"/>
    <w:p>
      <w:pPr>
        <w:spacing w:after="0"/>
        <w:ind w:left="0"/>
        <w:jc w:val="both"/>
      </w:pPr>
      <w:r>
        <w:rPr>
          <w:rFonts w:ascii="Times New Roman"/>
          <w:b w:val="false"/>
          <w:i w:val="false"/>
          <w:color w:val="000000"/>
          <w:sz w:val="28"/>
        </w:rPr>
        <w:t xml:space="preserve">
      108-2. Сарапшылар әлеуетті өнім берушілер ұсынатын тауарлардың (жұмыстардың, көрсетілетін қызметтердің) конкурстық құжаттаманың талаптарына сәйкестігі бойынша не әлеуетті өнім берушінің неғұрлым жақсы функционалдық, техникалық, пайдалану және сапалық сипаттамалары бар тауарды (жұмысты, көрсетілетін қызметті) ұсынғаны туралы қорытынды береді. Сараптамалық қорытынды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Электрондық құжат туралы Заң) сәйкес құжаттың электрондық көшірмесі нысанында ресімделеді және порталдағы Конкурстық комиссия отырысының хаттамасына қоса 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108-2-тармақпен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84"/>
    <w:p>
      <w:pPr>
        <w:spacing w:after="0"/>
        <w:ind w:left="0"/>
        <w:jc w:val="both"/>
      </w:pPr>
      <w:r>
        <w:rPr>
          <w:rFonts w:ascii="Times New Roman"/>
          <w:b w:val="false"/>
          <w:i w:val="false"/>
          <w:color w:val="000000"/>
          <w:sz w:val="28"/>
        </w:rPr>
        <w:t>
      109. Конкурстық құжаттама мынадай мәліметтерді:</w:t>
      </w:r>
    </w:p>
    <w:bookmarkEnd w:id="84"/>
    <w:p>
      <w:pPr>
        <w:spacing w:after="0"/>
        <w:ind w:left="0"/>
        <w:jc w:val="both"/>
      </w:pPr>
      <w:r>
        <w:rPr>
          <w:rFonts w:ascii="Times New Roman"/>
          <w:b w:val="false"/>
          <w:i w:val="false"/>
          <w:color w:val="000000"/>
          <w:sz w:val="28"/>
        </w:rPr>
        <w:t>
      1) әлеуетті өнім берушінің осы Қағидалардың 52-тармағында көрсетілген талаптарға сәйкестігі туралы;</w:t>
      </w:r>
    </w:p>
    <w:p>
      <w:pPr>
        <w:spacing w:after="0"/>
        <w:ind w:left="0"/>
        <w:jc w:val="both"/>
      </w:pPr>
      <w:r>
        <w:rPr>
          <w:rFonts w:ascii="Times New Roman"/>
          <w:b w:val="false"/>
          <w:i w:val="false"/>
          <w:color w:val="000000"/>
          <w:sz w:val="28"/>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тауарды беру, жұмыстарды орындау, қызметтерді көрсету шығыстарға сапа кепілдігін беру сипатталған техникалық ерекшелікті қамтиды.</w:t>
      </w:r>
    </w:p>
    <w:p>
      <w:pPr>
        <w:spacing w:after="0"/>
        <w:ind w:left="0"/>
        <w:jc w:val="both"/>
      </w:pPr>
      <w:r>
        <w:rPr>
          <w:rFonts w:ascii="Times New Roman"/>
          <w:b w:val="false"/>
          <w:i w:val="false"/>
          <w:color w:val="000000"/>
          <w:sz w:val="28"/>
        </w:rPr>
        <w:t xml:space="preserve">
      Жобалық-сметалық құжаттаманы талап ететін жұмыстарды сатып алуды жүзеге асыру кезінде конкурстық құжаттама техникалық ерекшеліктің орнына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10632 болып тіркелген)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сәйкес бекітілген жобалау-сметалық құжаттаманы қамтиды. Бұл ретте осындай сатып алу бойынша жұмыстарды орындау мерзімдері бекітілген жобалау-сметалық құжаттамада көрсетілген жұмыстарды орындау мерзіміне сәйкес келеді;</w:t>
      </w:r>
    </w:p>
    <w:p>
      <w:pPr>
        <w:spacing w:after="0"/>
        <w:ind w:left="0"/>
        <w:jc w:val="both"/>
      </w:pPr>
      <w:r>
        <w:rPr>
          <w:rFonts w:ascii="Times New Roman"/>
          <w:b w:val="false"/>
          <w:i w:val="false"/>
          <w:color w:val="000000"/>
          <w:sz w:val="28"/>
        </w:rPr>
        <w:t>
      3) сатып алынатын тауарлардың, жұмыстар мен көрсетілетін қызметтердің саны (көлемі);</w:t>
      </w:r>
    </w:p>
    <w:p>
      <w:pPr>
        <w:spacing w:after="0"/>
        <w:ind w:left="0"/>
        <w:jc w:val="both"/>
      </w:pPr>
      <w:r>
        <w:rPr>
          <w:rFonts w:ascii="Times New Roman"/>
          <w:b w:val="false"/>
          <w:i w:val="false"/>
          <w:color w:val="000000"/>
          <w:sz w:val="28"/>
        </w:rPr>
        <w:t>
      4) сатып алынатын тауарларды, жұмыстар мен көрсетілетін қызметтерді жеткізу орны мен шарты;</w:t>
      </w:r>
    </w:p>
    <w:p>
      <w:pPr>
        <w:spacing w:after="0"/>
        <w:ind w:left="0"/>
        <w:jc w:val="both"/>
      </w:pPr>
      <w:r>
        <w:rPr>
          <w:rFonts w:ascii="Times New Roman"/>
          <w:b w:val="false"/>
          <w:i w:val="false"/>
          <w:color w:val="000000"/>
          <w:sz w:val="28"/>
        </w:rPr>
        <w:t>
      5) сатып алынатын тауарларды, жұмыстар мен көрсетілетін қызметтерді жеткізудің талап етілетін мерзімі;</w:t>
      </w:r>
    </w:p>
    <w:p>
      <w:pPr>
        <w:spacing w:after="0"/>
        <w:ind w:left="0"/>
        <w:jc w:val="both"/>
      </w:pPr>
      <w:r>
        <w:rPr>
          <w:rFonts w:ascii="Times New Roman"/>
          <w:b w:val="false"/>
          <w:i w:val="false"/>
          <w:color w:val="000000"/>
          <w:sz w:val="28"/>
        </w:rPr>
        <w:t>
      6) төлем шарты;</w:t>
      </w:r>
    </w:p>
    <w:p>
      <w:pPr>
        <w:spacing w:after="0"/>
        <w:ind w:left="0"/>
        <w:jc w:val="both"/>
      </w:pPr>
      <w:r>
        <w:rPr>
          <w:rFonts w:ascii="Times New Roman"/>
          <w:b w:val="false"/>
          <w:i w:val="false"/>
          <w:color w:val="000000"/>
          <w:sz w:val="28"/>
        </w:rPr>
        <w:t>
      7) жұмыс тәжірибесінің болуы (әлеуетті өнім берушіде лицензияның және (немесе) рұқсаттың болуы мемлекеттік сатып алудың нысанасы болып танылатын жағдайларды қоспағанда);</w:t>
      </w:r>
    </w:p>
    <w:p>
      <w:pPr>
        <w:spacing w:after="0"/>
        <w:ind w:left="0"/>
        <w:jc w:val="both"/>
      </w:pPr>
      <w:r>
        <w:rPr>
          <w:rFonts w:ascii="Times New Roman"/>
          <w:b w:val="false"/>
          <w:i w:val="false"/>
          <w:color w:val="000000"/>
          <w:sz w:val="28"/>
        </w:rPr>
        <w:t>
      8) конкурстық өтінімдерді бағалау және салыстыру әдісінің сипаттамасы;</w:t>
      </w:r>
    </w:p>
    <w:p>
      <w:pPr>
        <w:spacing w:after="0"/>
        <w:ind w:left="0"/>
        <w:jc w:val="both"/>
      </w:pPr>
      <w:r>
        <w:rPr>
          <w:rFonts w:ascii="Times New Roman"/>
          <w:b w:val="false"/>
          <w:i w:val="false"/>
          <w:color w:val="000000"/>
          <w:sz w:val="28"/>
        </w:rPr>
        <w:t>
      9) конкурстық баға ұсынысының мазмұнына қойылатын талаптар, оның ішінде сатып алынатын тауарлардың, жұмыстардың, көрсетілетін қызметтердің бағасынан басқа, оларды тасымалдау мен сақтандыруға, кедендік баждарды, салықтар мен алымдарды төлеуге арналған шығыстарды, сондай-ақ қосылған құн салығының (бұдан әрі – ҚҚС) сомасын шегере отырып, тауарларды беру, жұмыстарды орындау, қызметтерді көрсету шарттарында көзделген өзге де шығыстарды көрсету;</w:t>
      </w:r>
    </w:p>
    <w:p>
      <w:pPr>
        <w:spacing w:after="0"/>
        <w:ind w:left="0"/>
        <w:jc w:val="both"/>
      </w:pPr>
      <w:r>
        <w:rPr>
          <w:rFonts w:ascii="Times New Roman"/>
          <w:b w:val="false"/>
          <w:i w:val="false"/>
          <w:color w:val="000000"/>
          <w:sz w:val="28"/>
        </w:rPr>
        <w:t>
      10) Қазақстан Республикасының тіл туралы заңнамасына сәйкес конкурстық өтінімді, сатып алу туралы шартты жасасу және ұсыну тіліне қойылатын талаптар;</w:t>
      </w:r>
    </w:p>
    <w:p>
      <w:pPr>
        <w:spacing w:after="0"/>
        <w:ind w:left="0"/>
        <w:jc w:val="both"/>
      </w:pPr>
      <w:r>
        <w:rPr>
          <w:rFonts w:ascii="Times New Roman"/>
          <w:b w:val="false"/>
          <w:i w:val="false"/>
          <w:color w:val="000000"/>
          <w:sz w:val="28"/>
        </w:rPr>
        <w:t>
      11) әлеуетті өнім берушінің конкурстық өтінімінің қолданыс мерзімін көрсету туралы ақпарат;</w:t>
      </w:r>
    </w:p>
    <w:p>
      <w:pPr>
        <w:spacing w:after="0"/>
        <w:ind w:left="0"/>
        <w:jc w:val="both"/>
      </w:pPr>
      <w:r>
        <w:rPr>
          <w:rFonts w:ascii="Times New Roman"/>
          <w:b w:val="false"/>
          <w:i w:val="false"/>
          <w:color w:val="000000"/>
          <w:sz w:val="28"/>
        </w:rPr>
        <w:t>
      12) конкурстық өтінімді қамтамасыз етуді енгізу шарты, мөлшері, нысаны, мерзімі;</w:t>
      </w:r>
    </w:p>
    <w:p>
      <w:pPr>
        <w:spacing w:after="0"/>
        <w:ind w:left="0"/>
        <w:jc w:val="both"/>
      </w:pPr>
      <w:r>
        <w:rPr>
          <w:rFonts w:ascii="Times New Roman"/>
          <w:b w:val="false"/>
          <w:i w:val="false"/>
          <w:color w:val="000000"/>
          <w:sz w:val="28"/>
        </w:rPr>
        <w:t>
      13) әлеуетті өнім берушінің конкурстық өтінімді ұсынудың соңғы мерзімі өткенге дейін конкурстық өтінімді өзгерту немесе кері қайтарып алу және оны қайта тапсыру құқығын және әлеуетті өнім берушінің табиғи монополия субъектісінің, конкурстық комиссияның, конкурстық комиссия хатшысының және техникалық сарапшылардың заңсыз әрекеттеріне шағым жасау құқығын көрсету;</w:t>
      </w:r>
    </w:p>
    <w:p>
      <w:pPr>
        <w:spacing w:after="0"/>
        <w:ind w:left="0"/>
        <w:jc w:val="both"/>
      </w:pPr>
      <w:r>
        <w:rPr>
          <w:rFonts w:ascii="Times New Roman"/>
          <w:b w:val="false"/>
          <w:i w:val="false"/>
          <w:color w:val="000000"/>
          <w:sz w:val="28"/>
        </w:rPr>
        <w:t>
      14) конкурстық өтінімдерді ұсынудың соңғы мерзімі;</w:t>
      </w:r>
    </w:p>
    <w:p>
      <w:pPr>
        <w:spacing w:after="0"/>
        <w:ind w:left="0"/>
        <w:jc w:val="both"/>
      </w:pPr>
      <w:r>
        <w:rPr>
          <w:rFonts w:ascii="Times New Roman"/>
          <w:b w:val="false"/>
          <w:i w:val="false"/>
          <w:color w:val="000000"/>
          <w:sz w:val="28"/>
        </w:rPr>
        <w:t>
      15) әлеуетті өнім берушілер олардың көмегімен конкурстық құжаттаманың мазмұны бойынша түсініктемелер сұрайтын тәсілдер;</w:t>
      </w:r>
    </w:p>
    <w:p>
      <w:pPr>
        <w:spacing w:after="0"/>
        <w:ind w:left="0"/>
        <w:jc w:val="both"/>
      </w:pPr>
      <w:r>
        <w:rPr>
          <w:rFonts w:ascii="Times New Roman"/>
          <w:b w:val="false"/>
          <w:i w:val="false"/>
          <w:color w:val="000000"/>
          <w:sz w:val="28"/>
        </w:rPr>
        <w:t>
      16) конкурс өткізу кезінде табиғи монополия субъектісінің мүддесін білдіруге уәкілетті лауазымды тұлғалар туралы мәліметтер;</w:t>
      </w:r>
    </w:p>
    <w:p>
      <w:pPr>
        <w:spacing w:after="0"/>
        <w:ind w:left="0"/>
        <w:jc w:val="both"/>
      </w:pPr>
      <w:r>
        <w:rPr>
          <w:rFonts w:ascii="Times New Roman"/>
          <w:b w:val="false"/>
          <w:i w:val="false"/>
          <w:color w:val="000000"/>
          <w:sz w:val="28"/>
        </w:rPr>
        <w:t>
      17) шарт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85"/>
    <w:p>
      <w:pPr>
        <w:spacing w:after="0"/>
        <w:ind w:left="0"/>
        <w:jc w:val="both"/>
      </w:pPr>
      <w:r>
        <w:rPr>
          <w:rFonts w:ascii="Times New Roman"/>
          <w:b w:val="false"/>
          <w:i w:val="false"/>
          <w:color w:val="000000"/>
          <w:sz w:val="28"/>
        </w:rPr>
        <w:t>
      109-1. Техникалық ерекшелікте ерекшеліктерді, жоспарларды, сызбаларды, эскиздерді қоса алғанда, сатып алынатын тауарлардың (жұмыстардың, көрсетілетін қызметтердің) толық сипаттамасы және талап етілетін функционалдық, техникалық, сапалық және пайдалану сипаттамалары көрсетіледі.</w:t>
      </w:r>
    </w:p>
    <w:bookmarkEnd w:id="85"/>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техникалық ерекшеліктің орнына конкурстық құжаттамада бекітілген жобалау-сметалық құжаттама болады.</w:t>
      </w:r>
    </w:p>
    <w:p>
      <w:pPr>
        <w:spacing w:after="0"/>
        <w:ind w:left="0"/>
        <w:jc w:val="both"/>
      </w:pPr>
      <w:r>
        <w:rPr>
          <w:rFonts w:ascii="Times New Roman"/>
          <w:b w:val="false"/>
          <w:i w:val="false"/>
          <w:color w:val="000000"/>
          <w:sz w:val="28"/>
        </w:rPr>
        <w:t>
      Техникалық тапсырмада техникалық-экономикалық негіздемені әзірлеу және жобалау-сметалық (үлгілік жобалау-сметалық) құжаттаманы әзірлеу жөніндегі жұмыстарды сатып алуды жүзеге асыру кезінде оларды әзірлеу туралы материалдар мен жабдықтарды есептеу және жобалау кезінде қолдану туралы талап көрсетіледі.</w:t>
      </w:r>
    </w:p>
    <w:p>
      <w:pPr>
        <w:spacing w:after="0"/>
        <w:ind w:left="0"/>
        <w:jc w:val="both"/>
      </w:pPr>
      <w:r>
        <w:rPr>
          <w:rFonts w:ascii="Times New Roman"/>
          <w:b w:val="false"/>
          <w:i w:val="false"/>
          <w:color w:val="000000"/>
          <w:sz w:val="28"/>
        </w:rPr>
        <w:t>
      Техникалық ерекшелікте тауарларды жеткізу кезінде қажетті ілеспе қызметтер (монтаждау, баптау, оқыту, тауарларды тексеру және сынау)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109-1-тармақпен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86"/>
    <w:p>
      <w:pPr>
        <w:spacing w:after="0"/>
        <w:ind w:left="0"/>
        <w:jc w:val="both"/>
      </w:pPr>
      <w:r>
        <w:rPr>
          <w:rFonts w:ascii="Times New Roman"/>
          <w:b w:val="false"/>
          <w:i w:val="false"/>
          <w:color w:val="000000"/>
          <w:sz w:val="28"/>
        </w:rPr>
        <w:t>
      109-2. Біртекті тауарларды, жұмыстар мен көрсетілетін қызметтерді сатып алу жөніндегі конкурсты өткізу кезінде табиғи монополия субъектісі конкурстық құжаттамада тауарларды, жұмыстар мен көрсетілетін қызметтерді олардың біртекті түрлері және оларды беру (орындау, көрсету) орны бойынша лоттарға бөледі.</w:t>
      </w:r>
    </w:p>
    <w:bookmarkEnd w:id="86"/>
    <w:p>
      <w:pPr>
        <w:spacing w:after="0"/>
        <w:ind w:left="0"/>
        <w:jc w:val="both"/>
      </w:pPr>
      <w:r>
        <w:rPr>
          <w:rFonts w:ascii="Times New Roman"/>
          <w:b w:val="false"/>
          <w:i w:val="false"/>
          <w:color w:val="000000"/>
          <w:sz w:val="28"/>
        </w:rPr>
        <w:t>
      Бұл ретте табиғи монополия субъектісі конкурстық құжаттамада олардың біртекті түрлері және оларды беру (орындау, көрсету) орны бойынша лоттарға мынадай тауарларды, жұмыстар мен көрсетілетін қызметтерді бөлмейді:</w:t>
      </w:r>
    </w:p>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 көрсетілетін қызметтер;</w:t>
      </w:r>
    </w:p>
    <w:p>
      <w:pPr>
        <w:spacing w:after="0"/>
        <w:ind w:left="0"/>
        <w:jc w:val="both"/>
      </w:pPr>
      <w:r>
        <w:rPr>
          <w:rFonts w:ascii="Times New Roman"/>
          <w:b w:val="false"/>
          <w:i w:val="false"/>
          <w:color w:val="000000"/>
          <w:sz w:val="28"/>
        </w:rPr>
        <w:t>
      2) біртекті түрлері бойынша және оларды жеткізу (орындау, көрсету) орны бойынша лоттарға бөлу талап етілмейтін тауарлар, жұмыстар, көрсетілетін қызметтер, атап айтқанда кеңсе тауарлары, шаруашылық тауарлары, дәрілік заттар мен медициналық мақсаттағы бұйымдар, электр тауарлары, қосалқы бөлшектер, жеңіл өнеркәсіп тауарлары, күзет және өрт дабылы қызметтері, ғимараттарға техникалық қызмет көрсету бойынша қызметтер (үй-жайларды жинау және аумақтарды абаттандыру, жылыту жүйелерін сығымдау және жуу, электр монтаждау және сантехникалық жұмыстар, ағаш ұстасы қызметтері).</w:t>
      </w:r>
    </w:p>
    <w:p>
      <w:pPr>
        <w:spacing w:after="0"/>
        <w:ind w:left="0"/>
        <w:jc w:val="both"/>
      </w:pPr>
      <w:r>
        <w:rPr>
          <w:rFonts w:ascii="Times New Roman"/>
          <w:b w:val="false"/>
          <w:i w:val="false"/>
          <w:color w:val="000000"/>
          <w:sz w:val="28"/>
        </w:rPr>
        <w:t>
      Тауарларды жеткізу, қызметтерді көрсету орны кемінде 5 (бес) болған жағдайда лотта тауарларды жеткізудің, қызметтерді көрсетудің бірнеше орны көрсетіледі.</w:t>
      </w:r>
    </w:p>
    <w:p>
      <w:pPr>
        <w:spacing w:after="0"/>
        <w:ind w:left="0"/>
        <w:jc w:val="both"/>
      </w:pPr>
      <w:r>
        <w:rPr>
          <w:rFonts w:ascii="Times New Roman"/>
          <w:b w:val="false"/>
          <w:i w:val="false"/>
          <w:color w:val="000000"/>
          <w:sz w:val="28"/>
        </w:rPr>
        <w:t>
      Бұл ретте конкурс жеңімпазы тауарлардың, жұмыстар мен көрсетілетін қызметтердің әрбір лоты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109-2-тармақпен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87"/>
    <w:p>
      <w:pPr>
        <w:spacing w:after="0"/>
        <w:ind w:left="0"/>
        <w:jc w:val="both"/>
      </w:pPr>
      <w:r>
        <w:rPr>
          <w:rFonts w:ascii="Times New Roman"/>
          <w:b w:val="false"/>
          <w:i w:val="false"/>
          <w:color w:val="000000"/>
          <w:sz w:val="28"/>
        </w:rPr>
        <w:t>
      109-3. Әлеуетті өнім берушінің табиғи монополия субъектісінен конкурстық құжаттаманы түсіндіруді, бірақ конкурстық өтінімдерді ұсынудың соңғы мерзімі өткенге дейін күнтізбелік 5 (бес) күннен кешіктірмей сұратады. Табиғи монополия субъектісі сұрау салуды алған күннен бастап 3 (үш) жұмыс күнінен кешіктірмей осындай сұрау салуға жауап береді және осындай түсіндірмені конкурстық өтінім берген барлық әлеуетті өнім берушілерге жібереді.</w:t>
      </w:r>
    </w:p>
    <w:bookmarkEnd w:id="87"/>
    <w:p>
      <w:pPr>
        <w:spacing w:after="0"/>
        <w:ind w:left="0"/>
        <w:jc w:val="both"/>
      </w:pPr>
      <w:r>
        <w:rPr>
          <w:rFonts w:ascii="Times New Roman"/>
          <w:b w:val="false"/>
          <w:i w:val="false"/>
          <w:color w:val="000000"/>
          <w:sz w:val="28"/>
        </w:rPr>
        <w:t>
      Әлеуетті өнім берушінің сұрау салуы және табиғи монополия субъектісінің жауабы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109-3-тармақпен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88"/>
    <w:p>
      <w:pPr>
        <w:spacing w:after="0"/>
        <w:ind w:left="0"/>
        <w:jc w:val="both"/>
      </w:pPr>
      <w:r>
        <w:rPr>
          <w:rFonts w:ascii="Times New Roman"/>
          <w:b w:val="false"/>
          <w:i w:val="false"/>
          <w:color w:val="000000"/>
          <w:sz w:val="28"/>
        </w:rPr>
        <w:t>
      109-4. Табиғи монополия субъектісі конкурстық өтінімдерді ұсынудың түпкілікті мерзімі өткенге дейін 5 (бес) жұмыс күнінен кешіктірілмейтін мерзімде өз бастамасы бойынша немесе әлеуетті өнім берушілердің сұрау салуларына жауап ретінде конкурстық құжаттамаға өзгерістер енгізеді не конкурстың қорытындылары шығарылғанға дейін тарифтік сметаны және (немесе) инвестициялық бағдарламаны түзетуге және (немесе) Тізбеге өзгеріс енгізуге байланысты табиғи монополия субъектісінің бірінші басшысының немесе оның міндетін атқарушы тұлғаның шешім қабылдауы арқылы конкурстың күшін жояды.</w:t>
      </w:r>
    </w:p>
    <w:bookmarkEnd w:id="88"/>
    <w:p>
      <w:pPr>
        <w:spacing w:after="0"/>
        <w:ind w:left="0"/>
        <w:jc w:val="both"/>
      </w:pPr>
      <w:r>
        <w:rPr>
          <w:rFonts w:ascii="Times New Roman"/>
          <w:b w:val="false"/>
          <w:i w:val="false"/>
          <w:color w:val="000000"/>
          <w:sz w:val="28"/>
        </w:rPr>
        <w:t>
      Конкурстық құжаттамаға өзгерістер туралы немесе конкурстың күшін жою туралы мәліметтер конкурстық өтінім берген барлық әлеуетті өнім берушілерге хабарланады.</w:t>
      </w:r>
    </w:p>
    <w:p>
      <w:pPr>
        <w:spacing w:after="0"/>
        <w:ind w:left="0"/>
        <w:jc w:val="both"/>
      </w:pPr>
      <w:r>
        <w:rPr>
          <w:rFonts w:ascii="Times New Roman"/>
          <w:b w:val="false"/>
          <w:i w:val="false"/>
          <w:color w:val="000000"/>
          <w:sz w:val="28"/>
        </w:rPr>
        <w:t>
      Бұл ретте табиғи монополия субъектісі конкурстық өтінімдерді ұсынудың түпкілікті мерзімін әлеуетті өнім берушілердің конкурстық өтінімдерде осы өзгерістерді есепке алуы үшін кемінде күнтізбелік 5 (бес) күн мерзімге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109-4-тармақпен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89"/>
    <w:p>
      <w:pPr>
        <w:spacing w:after="0"/>
        <w:ind w:left="0"/>
        <w:jc w:val="both"/>
      </w:pPr>
      <w:r>
        <w:rPr>
          <w:rFonts w:ascii="Times New Roman"/>
          <w:b w:val="false"/>
          <w:i w:val="false"/>
          <w:color w:val="000000"/>
          <w:sz w:val="28"/>
        </w:rPr>
        <w:t>
      109-5. Конкурстық өтінім конкурстық құжаттамаға сәйкес онда көрсетілген мерзім ішінде күшінде қалады.</w:t>
      </w:r>
    </w:p>
    <w:bookmarkEnd w:id="89"/>
    <w:p>
      <w:pPr>
        <w:spacing w:after="0"/>
        <w:ind w:left="0"/>
        <w:jc w:val="both"/>
      </w:pPr>
      <w:r>
        <w:rPr>
          <w:rFonts w:ascii="Times New Roman"/>
          <w:b w:val="false"/>
          <w:i w:val="false"/>
          <w:color w:val="000000"/>
          <w:sz w:val="28"/>
        </w:rPr>
        <w:t>
      Конкурсқа қатысу үшін әлеуетті өнім беруші ұсынған конкурстық өтінімнің қолданылу мерзімі конкурсқа қатысуға конкурстық өтінімдер ашылған күннен бастап кемінде күнтізбелік 35 (отыз бес) күнді құрайды.</w:t>
      </w:r>
    </w:p>
    <w:p>
      <w:pPr>
        <w:spacing w:after="0"/>
        <w:ind w:left="0"/>
        <w:jc w:val="both"/>
      </w:pPr>
      <w:r>
        <w:rPr>
          <w:rFonts w:ascii="Times New Roman"/>
          <w:b w:val="false"/>
          <w:i w:val="false"/>
          <w:color w:val="000000"/>
          <w:sz w:val="28"/>
        </w:rPr>
        <w:t>
      Конкурстық құжаттамада көрсетілгеннен неғұрлым қысқа қолданылу мерзімі бар конкурстық өтінім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109-5-тармақпен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90"/>
    <w:p>
      <w:pPr>
        <w:spacing w:after="0"/>
        <w:ind w:left="0"/>
        <w:jc w:val="both"/>
      </w:pPr>
      <w:r>
        <w:rPr>
          <w:rFonts w:ascii="Times New Roman"/>
          <w:b w:val="false"/>
          <w:i w:val="false"/>
          <w:color w:val="000000"/>
          <w:sz w:val="28"/>
        </w:rPr>
        <w:t>
      110. Конкурс өткізу туралы хабарландыру конкурстық өтінімдерді ұсынудың соңғы мерзімі өткенге дейін кемінде күнтізбелік 10 (он) күн бұрын порталда орналастырылады.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91"/>
    <w:p>
      <w:pPr>
        <w:spacing w:after="0"/>
        <w:ind w:left="0"/>
        <w:jc w:val="both"/>
      </w:pPr>
      <w:r>
        <w:rPr>
          <w:rFonts w:ascii="Times New Roman"/>
          <w:b w:val="false"/>
          <w:i w:val="false"/>
          <w:color w:val="000000"/>
          <w:sz w:val="28"/>
        </w:rPr>
        <w:t>
      111. Конкурс өткізу туралы хабарландыруда мынадай мәліметтер көрсетіледі:</w:t>
      </w:r>
    </w:p>
    <w:bookmarkEnd w:id="91"/>
    <w:p>
      <w:pPr>
        <w:spacing w:after="0"/>
        <w:ind w:left="0"/>
        <w:jc w:val="both"/>
      </w:pPr>
      <w:r>
        <w:rPr>
          <w:rFonts w:ascii="Times New Roman"/>
          <w:b w:val="false"/>
          <w:i w:val="false"/>
          <w:color w:val="000000"/>
          <w:sz w:val="28"/>
        </w:rPr>
        <w:t>
      1) конкурстың нысанасы (егер конкурстың мәніне бірнеше лот кірген жағдайда, лоттардың атаулары мен нөмірлері);</w:t>
      </w:r>
    </w:p>
    <w:p>
      <w:pPr>
        <w:spacing w:after="0"/>
        <w:ind w:left="0"/>
        <w:jc w:val="both"/>
      </w:pPr>
      <w:r>
        <w:rPr>
          <w:rFonts w:ascii="Times New Roman"/>
          <w:b w:val="false"/>
          <w:i w:val="false"/>
          <w:color w:val="000000"/>
          <w:sz w:val="28"/>
        </w:rPr>
        <w:t>
      2) табиғи монополия субъектінің атауы және орналасқан жері;</w:t>
      </w:r>
    </w:p>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электрондық көшірмесі;</w:t>
      </w:r>
    </w:p>
    <w:p>
      <w:pPr>
        <w:spacing w:after="0"/>
        <w:ind w:left="0"/>
        <w:jc w:val="both"/>
      </w:pPr>
      <w:r>
        <w:rPr>
          <w:rFonts w:ascii="Times New Roman"/>
          <w:b w:val="false"/>
          <w:i w:val="false"/>
          <w:color w:val="000000"/>
          <w:sz w:val="28"/>
        </w:rPr>
        <w:t>
      4) әрбір лот бойынша тауарларды жеткізу, жұмыстарды орындау немесе қызметтерді көрсету мерзімдері, әрбір лот бойынша тауарларды жеткізудің, қызметтерді көрсетудің, жұмыстарды орындаудың орны;</w:t>
      </w:r>
    </w:p>
    <w:p>
      <w:pPr>
        <w:spacing w:after="0"/>
        <w:ind w:left="0"/>
        <w:jc w:val="both"/>
      </w:pPr>
      <w:r>
        <w:rPr>
          <w:rFonts w:ascii="Times New Roman"/>
          <w:b w:val="false"/>
          <w:i w:val="false"/>
          <w:color w:val="000000"/>
          <w:sz w:val="28"/>
        </w:rPr>
        <w:t>
      5) конкурстық құжаттаманың электрондық көшірмесі;</w:t>
      </w:r>
    </w:p>
    <w:p>
      <w:pPr>
        <w:spacing w:after="0"/>
        <w:ind w:left="0"/>
        <w:jc w:val="both"/>
      </w:pPr>
      <w:r>
        <w:rPr>
          <w:rFonts w:ascii="Times New Roman"/>
          <w:b w:val="false"/>
          <w:i w:val="false"/>
          <w:color w:val="000000"/>
          <w:sz w:val="28"/>
        </w:rPr>
        <w:t>
      6) порталда конкурстық өтінімдерді ұсынудың басталу және аяқталу уақыты, сондай-ақ конкурстық өтінімдерді ашу күні мен уақыты;</w:t>
      </w:r>
    </w:p>
    <w:p>
      <w:pPr>
        <w:spacing w:after="0"/>
        <w:ind w:left="0"/>
        <w:jc w:val="both"/>
      </w:pPr>
      <w:r>
        <w:rPr>
          <w:rFonts w:ascii="Times New Roman"/>
          <w:b w:val="false"/>
          <w:i w:val="false"/>
          <w:color w:val="000000"/>
          <w:sz w:val="28"/>
        </w:rPr>
        <w:t>
      7) ҚҚС-ны есепке алмағанда, әрбір лот бойынша тауарларды, жұмыстарды және қызметтерді сатып алуға бөлінген сома;</w:t>
      </w:r>
    </w:p>
    <w:p>
      <w:pPr>
        <w:spacing w:after="0"/>
        <w:ind w:left="0"/>
        <w:jc w:val="both"/>
      </w:pPr>
      <w:r>
        <w:rPr>
          <w:rFonts w:ascii="Times New Roman"/>
          <w:b w:val="false"/>
          <w:i w:val="false"/>
          <w:color w:val="000000"/>
          <w:sz w:val="28"/>
        </w:rPr>
        <w:t>
      8) конкурстың қорытындылары шығарылған күннен бастап әрбір лот бойынша тауарларды, жұмыстар мен көрсетілетін қызметтерді сатып алу туралы шарт жасасудың талап етілетін мерзімі;</w:t>
      </w:r>
    </w:p>
    <w:p>
      <w:pPr>
        <w:spacing w:after="0"/>
        <w:ind w:left="0"/>
        <w:jc w:val="both"/>
      </w:pPr>
      <w:r>
        <w:rPr>
          <w:rFonts w:ascii="Times New Roman"/>
          <w:b w:val="false"/>
          <w:i w:val="false"/>
          <w:color w:val="000000"/>
          <w:sz w:val="28"/>
        </w:rPr>
        <w:t>
      9) әлеуетті өнім берушінің конкурстық баға ұсынысына сатып алынатын тауарлардың, жұмыстардың және көрсетілетін қызметтердің бағасынан басқа, ҚҚС-ны есепке алмағанда, конкурстық құжаттамада көзделген өзге де шығыстарды енгізу қажеттігі туралы талап;</w:t>
      </w:r>
    </w:p>
    <w:p>
      <w:pPr>
        <w:spacing w:after="0"/>
        <w:ind w:left="0"/>
        <w:jc w:val="both"/>
      </w:pPr>
      <w:r>
        <w:rPr>
          <w:rFonts w:ascii="Times New Roman"/>
          <w:b w:val="false"/>
          <w:i w:val="false"/>
          <w:color w:val="000000"/>
          <w:sz w:val="28"/>
        </w:rPr>
        <w:t>
      10) конкурстық өтінімнің қолданылу мерзімі.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92"/>
    <w:p>
      <w:pPr>
        <w:spacing w:after="0"/>
        <w:ind w:left="0"/>
        <w:jc w:val="both"/>
      </w:pPr>
      <w:r>
        <w:rPr>
          <w:rFonts w:ascii="Times New Roman"/>
          <w:b w:val="false"/>
          <w:i w:val="false"/>
          <w:color w:val="000000"/>
          <w:sz w:val="28"/>
        </w:rPr>
        <w:t>
      112. Конкурстық өтінім конкурсқа қатысуға үміткер әлеуетті өнім берушінің конкурстық құжаттаманың талаптарына сәйкес тауарды жеткізуді жүзеге асыруға немесе жұмысты орындауға немесе қызмет көрсетуге келісім білдіру болып табылады.</w:t>
      </w:r>
    </w:p>
    <w:bookmarkEnd w:id="92"/>
    <w:bookmarkStart w:name="z132" w:id="93"/>
    <w:p>
      <w:pPr>
        <w:spacing w:after="0"/>
        <w:ind w:left="0"/>
        <w:jc w:val="both"/>
      </w:pPr>
      <w:r>
        <w:rPr>
          <w:rFonts w:ascii="Times New Roman"/>
          <w:b w:val="false"/>
          <w:i w:val="false"/>
          <w:color w:val="000000"/>
          <w:sz w:val="28"/>
        </w:rPr>
        <w:t>
      113. Әлеуетті өнім беруші конкурсқа қатысуға арналған өтінімді портал арқылы электрондық құжат нысанында ұсынады және оған электрондық цифрлық қолтаңба қойылады.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94"/>
    <w:p>
      <w:pPr>
        <w:spacing w:after="0"/>
        <w:ind w:left="0"/>
        <w:jc w:val="both"/>
      </w:pPr>
      <w:r>
        <w:rPr>
          <w:rFonts w:ascii="Times New Roman"/>
          <w:b w:val="false"/>
          <w:i w:val="false"/>
          <w:color w:val="000000"/>
          <w:sz w:val="28"/>
        </w:rPr>
        <w:t>
      114. Әріптік, цифрлық және өзге де символдармен сәйкестендірілмеген ақпаратты қамтитын құжат әлеуетті өнім беруші ұсынбаған болып есептеледі және конкурстық құжаттаманың талаптарына сәйкес келмейтін ретінде қабылданбауға жатады.</w:t>
      </w:r>
    </w:p>
    <w:bookmarkEnd w:id="94"/>
    <w:bookmarkStart w:name="z134" w:id="95"/>
    <w:p>
      <w:pPr>
        <w:spacing w:after="0"/>
        <w:ind w:left="0"/>
        <w:jc w:val="both"/>
      </w:pPr>
      <w:r>
        <w:rPr>
          <w:rFonts w:ascii="Times New Roman"/>
          <w:b w:val="false"/>
          <w:i w:val="false"/>
          <w:color w:val="000000"/>
          <w:sz w:val="28"/>
        </w:rPr>
        <w:t>
      115. Құжаттардың электрондық көшірмелері әлеуетті өнім берушіде осындай құжаттардың түпнұсқалары немесе осындай құжаттардың нотариус куәландырылған көшірмелерінің қағаз тасығыштарда бар болуы шартымен ұсынылады.</w:t>
      </w:r>
    </w:p>
    <w:bookmarkEnd w:id="95"/>
    <w:bookmarkStart w:name="z135" w:id="96"/>
    <w:p>
      <w:pPr>
        <w:spacing w:after="0"/>
        <w:ind w:left="0"/>
        <w:jc w:val="both"/>
      </w:pPr>
      <w:r>
        <w:rPr>
          <w:rFonts w:ascii="Times New Roman"/>
          <w:b w:val="false"/>
          <w:i w:val="false"/>
          <w:color w:val="000000"/>
          <w:sz w:val="28"/>
        </w:rPr>
        <w:t>
      116. Порталда конкурс хабарландыруында көрсетілген конкурстық өтінімдерді ұсынудың аяқталу мерзімі өткеннен кейін ұсынылатын әлеуетті өнім берушілердің конкурстық өтінімдері, сондай-ақ жалған ақпарат бергені үшін бас тартылған әлеуетті өнім берушілердің конкурстық өтінімдері қорытындылар хаттамасына қол қойылған күннен бастап 24 (жиырма төрт) ай ішінде орналастырылмайды.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97"/>
    <w:p>
      <w:pPr>
        <w:spacing w:after="0"/>
        <w:ind w:left="0"/>
        <w:jc w:val="both"/>
      </w:pPr>
      <w:r>
        <w:rPr>
          <w:rFonts w:ascii="Times New Roman"/>
          <w:b w:val="false"/>
          <w:i w:val="false"/>
          <w:color w:val="000000"/>
          <w:sz w:val="28"/>
        </w:rPr>
        <w:t>
      117. Конкурсқа қатысуға ниет білдірген заңды тұлға болып табылатын әлеуетті өнім берушінің конкурстық өтінімі мыналарды қамтиды:</w:t>
      </w:r>
    </w:p>
    <w:bookmarkEnd w:id="9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конкурсқа қатысуға арналған өтінімді;</w:t>
      </w:r>
    </w:p>
    <w:p>
      <w:pPr>
        <w:spacing w:after="0"/>
        <w:ind w:left="0"/>
        <w:jc w:val="both"/>
      </w:pPr>
      <w:r>
        <w:rPr>
          <w:rFonts w:ascii="Times New Roman"/>
          <w:b w:val="false"/>
          <w:i w:val="false"/>
          <w:color w:val="000000"/>
          <w:sz w:val="28"/>
        </w:rPr>
        <w:t>
      2) әлеуетті өнім берушіге қойылатын біліктілік талаптарына сәйкестігін растайтын құжаттардың электрондық көшірмелері немесе электрондық құжат түрінде:</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олар туралы мәліметтер мемлекеттік органдардың ақпараттық жүйелерінде расталатын электрондық құжат түріндегі лицензиялар, рұқсаттар (хабарламалар). Мемлекеттік органдардың ақпараттық жүйелерінде мәліметтер болмаған жағдайда, әлеуетті өнім беруші тиісті рұқсаттың (хабарламаның), лицензияның нотариалды куәландырылған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жұмыстар мен көрсетілетін қызметтерді өндіруге, қайта өңдеуге, жеткізуге және өткізуге құқығын растайтын патенттер, куәліктер, сертификаттар, дипломдар, және (немесе) құжаттар көшірмесін;</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электрондық көшірмесі не электрондық құжат түрінде, заңды тұлғаларды уақытша біріктіру үшін (консорциум) – консорциум туралы келісімнің көшірмесі және консорциумға қатысушыларды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конкурстық өтінімдердің ашқан күнге дейін үш ай өткеннен кейін берілген салық төлеушіде Қазақстан Республикасы бойынша салық берешегінің, міндетті зейнетақы жарналары, міндетті кәсіптік зейнетақы жарналары мен әлеуметтік аударымдар бойынша берешегінің жоқ (бар) екені туралы мәліметтердің электрондық құжаттың көшірмесі немесе көшірмесін;</w:t>
      </w:r>
    </w:p>
    <w:p>
      <w:pPr>
        <w:spacing w:after="0"/>
        <w:ind w:left="0"/>
        <w:jc w:val="both"/>
      </w:pPr>
      <w:r>
        <w:rPr>
          <w:rFonts w:ascii="Times New Roman"/>
          <w:b w:val="false"/>
          <w:i w:val="false"/>
          <w:color w:val="000000"/>
          <w:sz w:val="28"/>
        </w:rPr>
        <w:t xml:space="preserve">
      Ұлттық Банк Басқармасының қаулысына сәйкес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 банктің немесе банк филиалының алдындағы міндеттемелерінің барлық түрлері бойынша анықтама берілген күннің алдындағы 3 (үш) айдан астамға созылған мерзімі өткен берешегінің жоқтығы туралы әлеуетті өнім берушіге қызмет көрсетілетін банктің немесе банк филиалының қолы және мөрі бар анықтамасының электрондық көшірмесі немесе электронды құжат түріндегі нұсқасы. Анықтама конкурстық өтінімдердің ашу күнінің алдындағы 1 (бір) айдан ерте берілген; </w:t>
      </w:r>
    </w:p>
    <w:p>
      <w:pPr>
        <w:spacing w:after="0"/>
        <w:ind w:left="0"/>
        <w:jc w:val="both"/>
      </w:pPr>
      <w:r>
        <w:rPr>
          <w:rFonts w:ascii="Times New Roman"/>
          <w:b w:val="false"/>
          <w:i w:val="false"/>
          <w:color w:val="000000"/>
          <w:sz w:val="28"/>
        </w:rPr>
        <w:t>
      егер әлеуетті өнім беруші Қазақстан Республикасының резиденті болмаған және Қазақстан Республикасының салық төлеушісі ретінде тіркелмеген жағдайда, онда осы әлеуетті өнім берушінің Қазақстан Республикасының резиденті емес екендігі және салықтық есепте тұрмайтындығы туралы Қазақстан Республикасының мемлекеттік кірістер органының тиісті құжатының электрондық көшірмесі немесе электронды құжат түріндегі нұсқасы ұсынылады;</w:t>
      </w:r>
    </w:p>
    <w:p>
      <w:pPr>
        <w:spacing w:after="0"/>
        <w:ind w:left="0"/>
        <w:jc w:val="both"/>
      </w:pPr>
      <w:r>
        <w:rPr>
          <w:rFonts w:ascii="Times New Roman"/>
          <w:b w:val="false"/>
          <w:i w:val="false"/>
          <w:color w:val="000000"/>
          <w:sz w:val="28"/>
        </w:rPr>
        <w:t xml:space="preserve">
      3) ілеспе көрсетілетін қызметтердің құнын қоса алғанда, жеткізілетін тауарлардың, жұмыстар мен көрсетілетін қызметтердің соңғы бағасын құрайтын әлеуетті өнім берушінің барлық нақты шығынын қамтитын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берілген әлеуетті өнім беруші ұсынатын бағаны;</w:t>
      </w:r>
    </w:p>
    <w:p>
      <w:pPr>
        <w:spacing w:after="0"/>
        <w:ind w:left="0"/>
        <w:jc w:val="both"/>
      </w:pPr>
      <w:r>
        <w:rPr>
          <w:rFonts w:ascii="Times New Roman"/>
          <w:b w:val="false"/>
          <w:i w:val="false"/>
          <w:color w:val="000000"/>
          <w:sz w:val="28"/>
        </w:rPr>
        <w:t>
      4)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тауарды беру, жұмыстарды орындау, қызметтерді көрсету шарттарын сипаттай отырып, техникалық ерекшелік.</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бекітілген жобалық-сметалық құжаттаманың шарттарымен келісу туралы хат береді;</w:t>
      </w:r>
    </w:p>
    <w:p>
      <w:pPr>
        <w:spacing w:after="0"/>
        <w:ind w:left="0"/>
        <w:jc w:val="both"/>
      </w:pPr>
      <w:r>
        <w:rPr>
          <w:rFonts w:ascii="Times New Roman"/>
          <w:b w:val="false"/>
          <w:i w:val="false"/>
          <w:color w:val="000000"/>
          <w:sz w:val="28"/>
        </w:rPr>
        <w:t>
      5) конкурстық өтінімді қамтамасыз етудің енгізілуін растайтын құжаттың түпнұсқасын;</w:t>
      </w:r>
    </w:p>
    <w:p>
      <w:pPr>
        <w:spacing w:after="0"/>
        <w:ind w:left="0"/>
        <w:jc w:val="both"/>
      </w:pPr>
      <w:r>
        <w:rPr>
          <w:rFonts w:ascii="Times New Roman"/>
          <w:b w:val="false"/>
          <w:i w:val="false"/>
          <w:color w:val="000000"/>
          <w:sz w:val="28"/>
        </w:rPr>
        <w:t>
      6) соңғы 3 (үш) жылда тауарларды, жұмыстар мен көрсетілетін қызметтерді ұқсас сатып алу бойынша бұрын орындалған шарттар туралы ақпарат, егер мұндай талаптар техникалық ерекшелікпен белгіленсе;</w:t>
      </w:r>
    </w:p>
    <w:p>
      <w:pPr>
        <w:spacing w:after="0"/>
        <w:ind w:left="0"/>
        <w:jc w:val="both"/>
      </w:pPr>
      <w:r>
        <w:rPr>
          <w:rFonts w:ascii="Times New Roman"/>
          <w:b w:val="false"/>
          <w:i w:val="false"/>
          <w:color w:val="000000"/>
          <w:sz w:val="28"/>
        </w:rPr>
        <w:t>
      7) егер мұндай талаптар техникалық ерекшелікте белгіленген болса, әлеуетті өнім беруші жұмыскерлерінің біліктілік сәйкестігі туралы ақпаратты;</w:t>
      </w:r>
    </w:p>
    <w:p>
      <w:pPr>
        <w:spacing w:after="0"/>
        <w:ind w:left="0"/>
        <w:jc w:val="both"/>
      </w:pPr>
      <w:r>
        <w:rPr>
          <w:rFonts w:ascii="Times New Roman"/>
          <w:b w:val="false"/>
          <w:i w:val="false"/>
          <w:color w:val="000000"/>
          <w:sz w:val="28"/>
        </w:rPr>
        <w:t>
      8) өткізілетін сатып алудың нысанасы болып табылатын жұмыстарды орындау (қызметтерді көрсету) үшін әлеуетті өнім беруші қосалқы мердігерлерге (бірлесіп орындаушыларға) беретін жұмыстардың (көрсетілетін қызметтердің) көлемі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98"/>
    <w:p>
      <w:pPr>
        <w:spacing w:after="0"/>
        <w:ind w:left="0"/>
        <w:jc w:val="both"/>
      </w:pPr>
      <w:r>
        <w:rPr>
          <w:rFonts w:ascii="Times New Roman"/>
          <w:b w:val="false"/>
          <w:i w:val="false"/>
          <w:color w:val="000000"/>
          <w:sz w:val="28"/>
        </w:rPr>
        <w:t>
      117-1. Конкурсқа қатысуға ниет білдірген жеке кәсіпкер болып табылатын әлеуетті өнім беруші беретін ұсынатын конкурстық өтінім:</w:t>
      </w:r>
    </w:p>
    <w:bookmarkEnd w:id="98"/>
    <w:p>
      <w:pPr>
        <w:spacing w:after="0"/>
        <w:ind w:left="0"/>
        <w:jc w:val="both"/>
      </w:pPr>
      <w:r>
        <w:rPr>
          <w:rFonts w:ascii="Times New Roman"/>
          <w:b w:val="false"/>
          <w:i w:val="false"/>
          <w:color w:val="000000"/>
          <w:sz w:val="28"/>
        </w:rPr>
        <w:t>
      1) осы Қағидаларға 7-қосымшаға сәйкес нысан бойынша конкурсқа қатысуға арналған өтінімнің және кәсіпкерлік субъектілерінің тізілімінен үзінді көшірме;</w:t>
      </w:r>
    </w:p>
    <w:p>
      <w:pPr>
        <w:spacing w:after="0"/>
        <w:ind w:left="0"/>
        <w:jc w:val="both"/>
      </w:pPr>
      <w:r>
        <w:rPr>
          <w:rFonts w:ascii="Times New Roman"/>
          <w:b w:val="false"/>
          <w:i w:val="false"/>
          <w:color w:val="000000"/>
          <w:sz w:val="28"/>
        </w:rPr>
        <w:t>
      2) әлеуетті өнім берушіге қойылатын біліктілік талаптарына сәйкестігін растайтын құжаттарды:</w:t>
      </w:r>
    </w:p>
    <w:p>
      <w:pPr>
        <w:spacing w:after="0"/>
        <w:ind w:left="0"/>
        <w:jc w:val="both"/>
      </w:pPr>
      <w:r>
        <w:rPr>
          <w:rFonts w:ascii="Times New Roman"/>
          <w:b w:val="false"/>
          <w:i w:val="false"/>
          <w:color w:val="000000"/>
          <w:sz w:val="28"/>
        </w:rPr>
        <w:t>
      сатып алынатын тауарларды, жұмыстар мен көрсетілетін қызметтерді өндіруге, өңдеуге, жеткізуге және өткізуге әлеуетті өнім берушінің құқығын растайтын лицензиялардың және (немесе) патенттердің, куәліктердің, басқа құжаттардың нотариалды куәландырылған көшірмелерін;</w:t>
      </w:r>
    </w:p>
    <w:p>
      <w:pPr>
        <w:spacing w:after="0"/>
        <w:ind w:left="0"/>
        <w:jc w:val="both"/>
      </w:pPr>
      <w:r>
        <w:rPr>
          <w:rFonts w:ascii="Times New Roman"/>
          <w:b w:val="false"/>
          <w:i w:val="false"/>
          <w:color w:val="000000"/>
          <w:sz w:val="28"/>
        </w:rPr>
        <w:t>
      заңды тұлға құрмай-ақ кәсіпкерлік қызметті жүзеге асыруға құқық беретін тиісті мемлекеттік орган берген құжаттың нотариалды куәландырылған көшірмесін;</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сәйкес банкке немесе банк филиалына анықтама беру күнінің алдында 3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көрсететін банктің немесе банк филиалының қол қойылған және мөр басылған анықтамасын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қамтиды. Анықтама конкурстық өтінімдердің ашу күнінің алдындағы 1 (бір) айдан ерте берілген;</w:t>
      </w:r>
    </w:p>
    <w:p>
      <w:pPr>
        <w:spacing w:after="0"/>
        <w:ind w:left="0"/>
        <w:jc w:val="both"/>
      </w:pPr>
      <w:r>
        <w:rPr>
          <w:rFonts w:ascii="Times New Roman"/>
          <w:b w:val="false"/>
          <w:i w:val="false"/>
          <w:color w:val="000000"/>
          <w:sz w:val="28"/>
        </w:rPr>
        <w:t>
      конкурстық өтінімдердің ашу күніне дейін 3 (үш) айдан бұрын берілген Қазақстан Республикасы бойынша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ұсынылған және жеткізілетін тауарлардың, жұмыстар мен көрсетілетін қызметтердің түпкілікті бағасын құрайтын әлеуетті өнім берушінің барлық нақты шығындарын қамтитын әлеуетті өнім беруші ұсынатын бағаны;</w:t>
      </w:r>
    </w:p>
    <w:p>
      <w:pPr>
        <w:spacing w:after="0"/>
        <w:ind w:left="0"/>
        <w:jc w:val="both"/>
      </w:pPr>
      <w:r>
        <w:rPr>
          <w:rFonts w:ascii="Times New Roman"/>
          <w:b w:val="false"/>
          <w:i w:val="false"/>
          <w:color w:val="000000"/>
          <w:sz w:val="28"/>
        </w:rPr>
        <w:t>
      4)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тауарды беру, жұмыстарды орындау, қызметтерді көрсету мерзіміне және (немесе) көлемдерін сипаттай отырып, техникалық ерекшелікті қамтиды.</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бекітілген жобалық-сметалық құжаттаманың шарттарымен келісетіні туралы хат ұсынады;</w:t>
      </w:r>
    </w:p>
    <w:p>
      <w:pPr>
        <w:spacing w:after="0"/>
        <w:ind w:left="0"/>
        <w:jc w:val="both"/>
      </w:pPr>
      <w:r>
        <w:rPr>
          <w:rFonts w:ascii="Times New Roman"/>
          <w:b w:val="false"/>
          <w:i w:val="false"/>
          <w:color w:val="000000"/>
          <w:sz w:val="28"/>
        </w:rPr>
        <w:t>
      5) конкурстық өтінімді қамтамасыз етудің енгізілуін растайтын құжаты;</w:t>
      </w:r>
    </w:p>
    <w:p>
      <w:pPr>
        <w:spacing w:after="0"/>
        <w:ind w:left="0"/>
        <w:jc w:val="both"/>
      </w:pPr>
      <w:r>
        <w:rPr>
          <w:rFonts w:ascii="Times New Roman"/>
          <w:b w:val="false"/>
          <w:i w:val="false"/>
          <w:color w:val="000000"/>
          <w:sz w:val="28"/>
        </w:rPr>
        <w:t>
      6) әлеуетті өнім беруші жүргізілетін сатып алудың нысанасы болып табылатын жұмыстарды орындау не қызметтерді көрсету үшін қосалқы мердігерлерге (бірлескен орындаушыларға) беруі мүмкін жұмыстар мен көрсетілетін қызметтердің шекті көлемдері қамтиды;</w:t>
      </w:r>
    </w:p>
    <w:p>
      <w:pPr>
        <w:spacing w:after="0"/>
        <w:ind w:left="0"/>
        <w:jc w:val="both"/>
      </w:pPr>
      <w:r>
        <w:rPr>
          <w:rFonts w:ascii="Times New Roman"/>
          <w:b w:val="false"/>
          <w:i w:val="false"/>
          <w:color w:val="000000"/>
          <w:sz w:val="28"/>
        </w:rPr>
        <w:t>
      7) соңғы 3 (үш) жылдағы тауарларды, жұмыстар мен көрсетілетін қызметтерді ұқсас сатып алу бойынша бұрын орындалған шарттар туралы ақпаратты;</w:t>
      </w:r>
    </w:p>
    <w:p>
      <w:pPr>
        <w:spacing w:after="0"/>
        <w:ind w:left="0"/>
        <w:jc w:val="both"/>
      </w:pPr>
      <w:r>
        <w:rPr>
          <w:rFonts w:ascii="Times New Roman"/>
          <w:b w:val="false"/>
          <w:i w:val="false"/>
          <w:color w:val="000000"/>
          <w:sz w:val="28"/>
        </w:rPr>
        <w:t>
      8) егер мұндай талаптар техникалық ерекшелікте белгіленген болса, әлеуетті өнім беруші жұмыскерлерінің біліктілік сәйкестігі туралы ақпаратты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117-1-тармақпен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0" w:id="99"/>
    <w:p>
      <w:pPr>
        <w:spacing w:after="0"/>
        <w:ind w:left="0"/>
        <w:jc w:val="both"/>
      </w:pPr>
      <w:r>
        <w:rPr>
          <w:rFonts w:ascii="Times New Roman"/>
          <w:b w:val="false"/>
          <w:i w:val="false"/>
          <w:color w:val="000000"/>
          <w:sz w:val="28"/>
        </w:rPr>
        <w:t>
      117-2. Әлеуетті өнім беруші қосалқы мердігерлерге (бірлесіп орындаушыларға) жиынтығында жұмыстар (көрсетілетін қызметтер) көлемінің үштен екісінен астамын қосалқы мердігерлікке (бірлесіп орындауға) бермейді.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117-2-тармақпен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100"/>
    <w:p>
      <w:pPr>
        <w:spacing w:after="0"/>
        <w:ind w:left="0"/>
        <w:jc w:val="both"/>
      </w:pPr>
      <w:r>
        <w:rPr>
          <w:rFonts w:ascii="Times New Roman"/>
          <w:b w:val="false"/>
          <w:i w:val="false"/>
          <w:color w:val="000000"/>
          <w:sz w:val="28"/>
        </w:rPr>
        <w:t>
      117-3. Әлеуетті өнім берушіге конкурстық өтінімді ұсынудың соңғы мерзімі өткенге дейін, бұл ретте өзінің конкурстық өтінімінің кепілдік қамтамасыз етілуін қайтару құқығын жоғалтпай, өзінің конкурстық өтінімін өзгерту немесе кері қайтарып алу мүмкіндігі беріледі.</w:t>
      </w:r>
    </w:p>
    <w:bookmarkEnd w:id="100"/>
    <w:p>
      <w:pPr>
        <w:spacing w:after="0"/>
        <w:ind w:left="0"/>
        <w:jc w:val="both"/>
      </w:pPr>
      <w:r>
        <w:rPr>
          <w:rFonts w:ascii="Times New Roman"/>
          <w:b w:val="false"/>
          <w:i w:val="false"/>
          <w:color w:val="000000"/>
          <w:sz w:val="28"/>
        </w:rPr>
        <w:t>
      Әлеуетті өнім беруші портал арқылы, бірақ конкурстық өтінімдерді ұсынудың соңғы мерзімінен кешіктірмей конкурстық өтінімді кері қайтарып алу немесе өзгерту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117-3-тармақпен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01"/>
    <w:p>
      <w:pPr>
        <w:spacing w:after="0"/>
        <w:ind w:left="0"/>
        <w:jc w:val="both"/>
      </w:pPr>
      <w:r>
        <w:rPr>
          <w:rFonts w:ascii="Times New Roman"/>
          <w:b w:val="false"/>
          <w:i w:val="false"/>
          <w:color w:val="000000"/>
          <w:sz w:val="28"/>
        </w:rPr>
        <w:t>
      118. Әлеуетті өнім беруші конкурстық өтінімді ұсынған кезде бір мезгілде конкурстық құжаттамада көзделген нысанда, тәсілмен және шарттарда оның конкурстық өтінімінде ұсынылған сатып алынатын тауарлар, жұмыстар мен көрсетілетін қызметтер құнының 1 (бір) пайызы мөлшерінде кепілдік қамтамасыз етуді енгізеді.</w:t>
      </w:r>
    </w:p>
    <w:bookmarkEnd w:id="101"/>
    <w:bookmarkStart w:name="z138" w:id="102"/>
    <w:p>
      <w:pPr>
        <w:spacing w:after="0"/>
        <w:ind w:left="0"/>
        <w:jc w:val="both"/>
      </w:pPr>
      <w:r>
        <w:rPr>
          <w:rFonts w:ascii="Times New Roman"/>
          <w:b w:val="false"/>
          <w:i w:val="false"/>
          <w:color w:val="000000"/>
          <w:sz w:val="28"/>
        </w:rPr>
        <w:t>
      119. Конкурстық өтінімді қамтамасыз ету мынадай түрлердің бірінде ұсынылады:</w:t>
      </w:r>
    </w:p>
    <w:bookmarkEnd w:id="102"/>
    <w:p>
      <w:pPr>
        <w:spacing w:after="0"/>
        <w:ind w:left="0"/>
        <w:jc w:val="both"/>
      </w:pPr>
      <w:r>
        <w:rPr>
          <w:rFonts w:ascii="Times New Roman"/>
          <w:b w:val="false"/>
          <w:i w:val="false"/>
          <w:color w:val="000000"/>
          <w:sz w:val="28"/>
        </w:rPr>
        <w:t>
      1) әлеуетті өнім берушінің конкурстық құжаттамада көрсетілген табиғи монополия субъектісінің банктік шотына енгізу жолымен ақша кепілдігі;</w:t>
      </w:r>
    </w:p>
    <w:p>
      <w:pPr>
        <w:spacing w:after="0"/>
        <w:ind w:left="0"/>
        <w:jc w:val="both"/>
      </w:pPr>
      <w:r>
        <w:rPr>
          <w:rFonts w:ascii="Times New Roman"/>
          <w:b w:val="false"/>
          <w:i w:val="false"/>
          <w:color w:val="000000"/>
          <w:sz w:val="28"/>
        </w:rPr>
        <w:t>
      2) конкурстық құжаттамаға қоса берілетін нысан бойынша банк кепілдігі.</w:t>
      </w:r>
    </w:p>
    <w:bookmarkStart w:name="z139" w:id="103"/>
    <w:p>
      <w:pPr>
        <w:spacing w:after="0"/>
        <w:ind w:left="0"/>
        <w:jc w:val="both"/>
      </w:pPr>
      <w:r>
        <w:rPr>
          <w:rFonts w:ascii="Times New Roman"/>
          <w:b w:val="false"/>
          <w:i w:val="false"/>
          <w:color w:val="000000"/>
          <w:sz w:val="28"/>
        </w:rPr>
        <w:t>
      120. Тендерлік өтінімді қамтамасыз етудің қолданылу мерзімі-конкурстық өтінімнің қолданылу мерзімінен кем емес.</w:t>
      </w:r>
    </w:p>
    <w:bookmarkEnd w:id="103"/>
    <w:bookmarkStart w:name="z140" w:id="104"/>
    <w:p>
      <w:pPr>
        <w:spacing w:after="0"/>
        <w:ind w:left="0"/>
        <w:jc w:val="both"/>
      </w:pPr>
      <w:r>
        <w:rPr>
          <w:rFonts w:ascii="Times New Roman"/>
          <w:b w:val="false"/>
          <w:i w:val="false"/>
          <w:color w:val="000000"/>
          <w:sz w:val="28"/>
        </w:rPr>
        <w:t>
      121. Табиғи монополия субъектісі конкурстық өтінімді қамтамасыз етуді мынадай жағдайлар орын алған сәттен бастап 5 (бес) жұмыс күні ішінде қайтарады:</w:t>
      </w:r>
    </w:p>
    <w:bookmarkEnd w:id="104"/>
    <w:p>
      <w:pPr>
        <w:spacing w:after="0"/>
        <w:ind w:left="0"/>
        <w:jc w:val="both"/>
      </w:pPr>
      <w:r>
        <w:rPr>
          <w:rFonts w:ascii="Times New Roman"/>
          <w:b w:val="false"/>
          <w:i w:val="false"/>
          <w:color w:val="000000"/>
          <w:sz w:val="28"/>
        </w:rPr>
        <w:t>
      1) осы әлеуетті өнім беруші конкурсқа қатысуға өтінімдерді табыс етудің соңғы мерзімі өткенге дейін өзінің конкурсқа қатысуға өтінімін кері қайтарып алған жағдайларда ашу хаттамасын орналастырған болса;</w:t>
      </w:r>
    </w:p>
    <w:p>
      <w:pPr>
        <w:spacing w:after="0"/>
        <w:ind w:left="0"/>
        <w:jc w:val="both"/>
      </w:pPr>
      <w:r>
        <w:rPr>
          <w:rFonts w:ascii="Times New Roman"/>
          <w:b w:val="false"/>
          <w:i w:val="false"/>
          <w:color w:val="000000"/>
          <w:sz w:val="28"/>
        </w:rPr>
        <w:t>
      2) конкурс тәсілімен сатып алу қорытындылары туралы хаттамаға қол қойылған болса.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 сатып алу туралы шартқа қол қойған және ол сатып алу туралы шарттың орындалуын қамтамасыз етуді, сондай-ақ аванс сомасын (болған жағдайда) енгізген болса.</w:t>
      </w:r>
    </w:p>
    <w:bookmarkStart w:name="z141" w:id="105"/>
    <w:p>
      <w:pPr>
        <w:spacing w:after="0"/>
        <w:ind w:left="0"/>
        <w:jc w:val="both"/>
      </w:pPr>
      <w:r>
        <w:rPr>
          <w:rFonts w:ascii="Times New Roman"/>
          <w:b w:val="false"/>
          <w:i w:val="false"/>
          <w:color w:val="000000"/>
          <w:sz w:val="28"/>
        </w:rPr>
        <w:t>
      122. Конкурстық өтінімді қамтамасыз ету мынадай жағдайлардың бірі туындаған кезде конкурстық өтінімді және оны қамтамасыз етуді ұсынған әлеуетті өнім берушіге қайтарылмайды:</w:t>
      </w:r>
    </w:p>
    <w:bookmarkEnd w:id="105"/>
    <w:p>
      <w:pPr>
        <w:spacing w:after="0"/>
        <w:ind w:left="0"/>
        <w:jc w:val="both"/>
      </w:pPr>
      <w:r>
        <w:rPr>
          <w:rFonts w:ascii="Times New Roman"/>
          <w:b w:val="false"/>
          <w:i w:val="false"/>
          <w:color w:val="000000"/>
          <w:sz w:val="28"/>
        </w:rPr>
        <w:t>
      1) конкурс жеңімпазы деп айқындалған әлеуетті өнім беруші сатып алу туралы шарт жасасудан жалтарса;</w:t>
      </w:r>
    </w:p>
    <w:p>
      <w:pPr>
        <w:spacing w:after="0"/>
        <w:ind w:left="0"/>
        <w:jc w:val="both"/>
      </w:pPr>
      <w:r>
        <w:rPr>
          <w:rFonts w:ascii="Times New Roman"/>
          <w:b w:val="false"/>
          <w:i w:val="false"/>
          <w:color w:val="000000"/>
          <w:sz w:val="28"/>
        </w:rPr>
        <w:t>
      2) конкурс жеңімпазы сатып алу туралы шарт жасасып, конкурстық құжаттамада белгіленген сатып алу туралы шарттың орындалуын қамтамасыз етуді, сондай-ақ аванс сомасын (болған кезде) енгізу және (немесе) енгізу мерзімдері туралы талаптарды орындамаған немесе тиісті түрде орындамаған, оның ішінде уақтылы орындамаған жағдайларда.</w:t>
      </w:r>
    </w:p>
    <w:bookmarkStart w:name="z142" w:id="106"/>
    <w:p>
      <w:pPr>
        <w:spacing w:after="0"/>
        <w:ind w:left="0"/>
        <w:jc w:val="both"/>
      </w:pPr>
      <w:r>
        <w:rPr>
          <w:rFonts w:ascii="Times New Roman"/>
          <w:b w:val="false"/>
          <w:i w:val="false"/>
          <w:color w:val="000000"/>
          <w:sz w:val="28"/>
        </w:rPr>
        <w:t>
      123. Егер әлеуетті өнім берушінің конкурстық баға ұсынысының бағасы конкурстың (лоттың) нысанасы болып табылатын тауарларды, жұмыстарды және көрсетілетін қызметтерді сатып алуға бөлінген сомадан асып кетсе, ұсынылған конкурстық баға ұсыныстары қабылданбайды.</w:t>
      </w:r>
    </w:p>
    <w:bookmarkEnd w:id="106"/>
    <w:bookmarkStart w:name="z143" w:id="107"/>
    <w:p>
      <w:pPr>
        <w:spacing w:after="0"/>
        <w:ind w:left="0"/>
        <w:jc w:val="both"/>
      </w:pPr>
      <w:r>
        <w:rPr>
          <w:rFonts w:ascii="Times New Roman"/>
          <w:b w:val="false"/>
          <w:i w:val="false"/>
          <w:color w:val="000000"/>
          <w:sz w:val="28"/>
        </w:rPr>
        <w:t>
      124. Әлеуетті өнім берушілердің конкурстық өтінімдерін ашу конкурстық құжаттамада белгіленген мерзімде порталда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08"/>
    <w:p>
      <w:pPr>
        <w:spacing w:after="0"/>
        <w:ind w:left="0"/>
        <w:jc w:val="both"/>
      </w:pPr>
      <w:r>
        <w:rPr>
          <w:rFonts w:ascii="Times New Roman"/>
          <w:b w:val="false"/>
          <w:i w:val="false"/>
          <w:color w:val="000000"/>
          <w:sz w:val="28"/>
        </w:rPr>
        <w:t>
      125. Конкурстық комиссия конкурстық өтінімдерді қарайды және конкурсты өткізу туралы хабарландыруда белгіленген конкурстық өтінімдерді ұсыну аяқталған күннен бастап күнтізбелік 10 (он) күннен кешіктірмей әрбір лот бойынша жеке әлеуетті өнім берушілерге конкурсқа қатысуға рұқсат беру туралы шешімді қабылдайды.</w:t>
      </w:r>
    </w:p>
    <w:bookmarkEnd w:id="108"/>
    <w:bookmarkStart w:name="z452" w:id="109"/>
    <w:p>
      <w:pPr>
        <w:spacing w:after="0"/>
        <w:ind w:left="0"/>
        <w:jc w:val="both"/>
      </w:pPr>
      <w:r>
        <w:rPr>
          <w:rFonts w:ascii="Times New Roman"/>
          <w:b w:val="false"/>
          <w:i w:val="false"/>
          <w:color w:val="000000"/>
          <w:sz w:val="28"/>
        </w:rPr>
        <w:t xml:space="preserve">
      125-1. Конкурстық комиссия конкурстық өтінімдерді бағалау және салыстыру кезінде: </w:t>
      </w:r>
    </w:p>
    <w:bookmarkEnd w:id="109"/>
    <w:p>
      <w:pPr>
        <w:spacing w:after="0"/>
        <w:ind w:left="0"/>
        <w:jc w:val="both"/>
      </w:pPr>
      <w:r>
        <w:rPr>
          <w:rFonts w:ascii="Times New Roman"/>
          <w:b w:val="false"/>
          <w:i w:val="false"/>
          <w:color w:val="000000"/>
          <w:sz w:val="28"/>
        </w:rPr>
        <w:t>
      1) әлеуетті өнім берушілерден конкурстық өтінімдерді түсіндіруі туралы;</w:t>
      </w:r>
    </w:p>
    <w:p>
      <w:pPr>
        <w:spacing w:after="0"/>
        <w:ind w:left="0"/>
        <w:jc w:val="both"/>
      </w:pPr>
      <w:r>
        <w:rPr>
          <w:rFonts w:ascii="Times New Roman"/>
          <w:b w:val="false"/>
          <w:i w:val="false"/>
          <w:color w:val="000000"/>
          <w:sz w:val="28"/>
        </w:rPr>
        <w:t>
      2) жеке немесе заңды тұлғалардың, мемлекеттік органдардың конкурсқа қатысуға өтінімдеріндегі мәліметтерді нақтылау туралы сұрау салуларды портал арқылы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125-1-тармақпен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10"/>
    <w:p>
      <w:pPr>
        <w:spacing w:after="0"/>
        <w:ind w:left="0"/>
        <w:jc w:val="both"/>
      </w:pPr>
      <w:r>
        <w:rPr>
          <w:rFonts w:ascii="Times New Roman"/>
          <w:b w:val="false"/>
          <w:i w:val="false"/>
          <w:color w:val="000000"/>
          <w:sz w:val="28"/>
        </w:rPr>
        <w:t>
      126. Конкурстық комиссия мынадай негіздер бойынша конкурстық өтінімді қабылдамайды және әлеуетті өнім беруші конкурсқа қатысуға жібермейді:</w:t>
      </w:r>
    </w:p>
    <w:bookmarkEnd w:id="110"/>
    <w:p>
      <w:pPr>
        <w:spacing w:after="0"/>
        <w:ind w:left="0"/>
        <w:jc w:val="both"/>
      </w:pPr>
      <w:r>
        <w:rPr>
          <w:rFonts w:ascii="Times New Roman"/>
          <w:b w:val="false"/>
          <w:i w:val="false"/>
          <w:color w:val="000000"/>
          <w:sz w:val="28"/>
        </w:rPr>
        <w:t>
      1) әлеуетті өнім беруші конкурстық құжаттамада көзделген нысанда, көлемде және шарттарда конкурстық өтінімді қамтамасыз етуді енгізбеген болса;</w:t>
      </w:r>
    </w:p>
    <w:p>
      <w:pPr>
        <w:spacing w:after="0"/>
        <w:ind w:left="0"/>
        <w:jc w:val="both"/>
      </w:pPr>
      <w:r>
        <w:rPr>
          <w:rFonts w:ascii="Times New Roman"/>
          <w:b w:val="false"/>
          <w:i w:val="false"/>
          <w:color w:val="000000"/>
          <w:sz w:val="28"/>
        </w:rPr>
        <w:t>
      2) конкурстық өтінім файлды ашу қатесімен ұсынылған ақпаратты қамтитын болса;</w:t>
      </w:r>
    </w:p>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115-тармақтарының</w:t>
      </w:r>
      <w:r>
        <w:rPr>
          <w:rFonts w:ascii="Times New Roman"/>
          <w:b w:val="false"/>
          <w:i w:val="false"/>
          <w:color w:val="000000"/>
          <w:sz w:val="28"/>
        </w:rPr>
        <w:t xml:space="preserve"> нормаларын бұза отырып ұсынылған немесе ресімделген құжаттарды қамтитын болса;</w:t>
      </w:r>
    </w:p>
    <w:p>
      <w:pPr>
        <w:spacing w:after="0"/>
        <w:ind w:left="0"/>
        <w:jc w:val="both"/>
      </w:pPr>
      <w:r>
        <w:rPr>
          <w:rFonts w:ascii="Times New Roman"/>
          <w:b w:val="false"/>
          <w:i w:val="false"/>
          <w:color w:val="000000"/>
          <w:sz w:val="28"/>
        </w:rPr>
        <w:t>
      4) осы конкурстық өтінім конкурстық құжаттаманың талаптарына сай келмесе;</w:t>
      </w:r>
    </w:p>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заңнамасына сәйкес алынған (жіберілген) рұқсаттардың (хабарламалардың) болмауы,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 куәландырылған көшірмесін ұсынады;</w:t>
      </w:r>
    </w:p>
    <w:p>
      <w:pPr>
        <w:spacing w:after="0"/>
        <w:ind w:left="0"/>
        <w:jc w:val="both"/>
      </w:pPr>
      <w:r>
        <w:rPr>
          <w:rFonts w:ascii="Times New Roman"/>
          <w:b w:val="false"/>
          <w:i w:val="false"/>
          <w:color w:val="000000"/>
          <w:sz w:val="28"/>
        </w:rPr>
        <w:t>
      6) әлеуетті өнім берушінің сатып алынатын тауарларды өндіруге, қайта өңдеуге, беруге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ұсынбаған болса;</w:t>
      </w:r>
    </w:p>
    <w:p>
      <w:pPr>
        <w:spacing w:after="0"/>
        <w:ind w:left="0"/>
        <w:jc w:val="both"/>
      </w:pPr>
      <w:r>
        <w:rPr>
          <w:rFonts w:ascii="Times New Roman"/>
          <w:b w:val="false"/>
          <w:i w:val="false"/>
          <w:color w:val="000000"/>
          <w:sz w:val="28"/>
        </w:rPr>
        <w:t>
      7) әлеуетті өнім берушінің конкурстық құжаттамада болуы белгіленген сатып алынатын тауарлар, жұмыстар, көрсетілетін қызметтер нарығында жұмыс тәжірибесінің болуы бөлігінде талаптарға сәйкес келмесе;</w:t>
      </w:r>
    </w:p>
    <w:p>
      <w:pPr>
        <w:spacing w:after="0"/>
        <w:ind w:left="0"/>
        <w:jc w:val="both"/>
      </w:pPr>
      <w:r>
        <w:rPr>
          <w:rFonts w:ascii="Times New Roman"/>
          <w:b w:val="false"/>
          <w:i w:val="false"/>
          <w:color w:val="000000"/>
          <w:sz w:val="28"/>
        </w:rPr>
        <w:t>
      8) банкроттық немесе тарату рәсіміндеріне жатады;</w:t>
      </w:r>
    </w:p>
    <w:p>
      <w:pPr>
        <w:spacing w:after="0"/>
        <w:ind w:left="0"/>
        <w:jc w:val="both"/>
      </w:pPr>
      <w:r>
        <w:rPr>
          <w:rFonts w:ascii="Times New Roman"/>
          <w:b w:val="false"/>
          <w:i w:val="false"/>
          <w:color w:val="000000"/>
          <w:sz w:val="28"/>
        </w:rPr>
        <w:t>
      9) қосалқы мердігерлер туралы мәлімет ұсынылған жағдайда әлеуетті өнім беруші қосалқы мердігерлерге (бірлесіп орындаушыларға) қосалқы мердігерлікке (бірлесіп орындауға) жұмыстардың (көрсетілетін қызметтер) көлемінің барлығын қосқанда үштен екі бөлігінен астамын берген болса;</w:t>
      </w:r>
    </w:p>
    <w:p>
      <w:pPr>
        <w:spacing w:after="0"/>
        <w:ind w:left="0"/>
        <w:jc w:val="both"/>
      </w:pPr>
      <w:r>
        <w:rPr>
          <w:rFonts w:ascii="Times New Roman"/>
          <w:b w:val="false"/>
          <w:i w:val="false"/>
          <w:color w:val="000000"/>
          <w:sz w:val="28"/>
        </w:rPr>
        <w:t>
      10) Қазақстан Республикасы мемлекеттік кірістер органының тиісті құжатында бір теңге және одан көп мөлшерде салық берешегі және міндетті зейнетақы жарналары мен әлеуметтік аударымдар бойынша берешегі туралы мәліметтер бар болса;</w:t>
      </w:r>
    </w:p>
    <w:p>
      <w:pPr>
        <w:spacing w:after="0"/>
        <w:ind w:left="0"/>
        <w:jc w:val="both"/>
      </w:pPr>
      <w:r>
        <w:rPr>
          <w:rFonts w:ascii="Times New Roman"/>
          <w:b w:val="false"/>
          <w:i w:val="false"/>
          <w:color w:val="000000"/>
          <w:sz w:val="28"/>
        </w:rPr>
        <w:t>
      11) банктің немесе банк филиалының қолы және мөрі бар әлеуетті өнім берушінің осы анықтама берілген күннің алдындағы үш айдан астам уақытқа созылаған міндеттемелерінің ең болмағанда бір түрі бойынша мерзімі өткен берешегінің болуы туралы анықтаманың электрондық көшірмесі болса;</w:t>
      </w:r>
    </w:p>
    <w:p>
      <w:pPr>
        <w:spacing w:after="0"/>
        <w:ind w:left="0"/>
        <w:jc w:val="both"/>
      </w:pPr>
      <w:r>
        <w:rPr>
          <w:rFonts w:ascii="Times New Roman"/>
          <w:b w:val="false"/>
          <w:i w:val="false"/>
          <w:color w:val="000000"/>
          <w:sz w:val="28"/>
        </w:rPr>
        <w:t>
      12) техникалық ерекшеліктің орнына берілген конкурстық құжаттама Қазақстан Республикасының заңнамасына сәйкес сараптамадан өткен жобалық-сметалық құжаттаманы қамтитын жағдайды қоспағанда, техникалық ерекшелік ұсынылмаған болса;</w:t>
      </w:r>
    </w:p>
    <w:p>
      <w:pPr>
        <w:spacing w:after="0"/>
        <w:ind w:left="0"/>
        <w:jc w:val="both"/>
      </w:pPr>
      <w:r>
        <w:rPr>
          <w:rFonts w:ascii="Times New Roman"/>
          <w:b w:val="false"/>
          <w:i w:val="false"/>
          <w:color w:val="000000"/>
          <w:sz w:val="28"/>
        </w:rPr>
        <w:t>
      13) әлеуетті өнім беруші тауарды жеткізудің, жұмыстарды орындаудың, қызметтерді көрсетудің үздік шарттарын, сондай-ақ сатып алынатын тауарлардың, жұмыстардың, көрсетілетін қызметтердің үздік сипаттамаларын ұсынатын жағдайларды қоспағанда, әлеуетті өнім беруші конкурстық құжаттама талаптарына сәйкес келмейтін техникалық ерекшелік берген болса;</w:t>
      </w:r>
    </w:p>
    <w:p>
      <w:pPr>
        <w:spacing w:after="0"/>
        <w:ind w:left="0"/>
        <w:jc w:val="both"/>
      </w:pPr>
      <w:r>
        <w:rPr>
          <w:rFonts w:ascii="Times New Roman"/>
          <w:b w:val="false"/>
          <w:i w:val="false"/>
          <w:color w:val="000000"/>
          <w:sz w:val="28"/>
        </w:rPr>
        <w:t>
      14) дәйексіз ақпарат беру фактісі анықталса;</w:t>
      </w:r>
    </w:p>
    <w:p>
      <w:pPr>
        <w:spacing w:after="0"/>
        <w:ind w:left="0"/>
        <w:jc w:val="both"/>
      </w:pPr>
      <w:r>
        <w:rPr>
          <w:rFonts w:ascii="Times New Roman"/>
          <w:b w:val="false"/>
          <w:i w:val="false"/>
          <w:color w:val="000000"/>
          <w:sz w:val="28"/>
        </w:rPr>
        <w:t>
      15) әлеуетті өнім беруші осы конкурсқа (лотқа) қатысуға өтінім берген басқа әлеуетті өнім берушінің немесе табиғи монополия субъектісінің аффилиирленген тұлғасы болып табылса;</w:t>
      </w:r>
    </w:p>
    <w:p>
      <w:pPr>
        <w:spacing w:after="0"/>
        <w:ind w:left="0"/>
        <w:jc w:val="both"/>
      </w:pPr>
      <w:r>
        <w:rPr>
          <w:rFonts w:ascii="Times New Roman"/>
          <w:b w:val="false"/>
          <w:i w:val="false"/>
          <w:color w:val="000000"/>
          <w:sz w:val="28"/>
        </w:rPr>
        <w:t>
      16) конкурстың әлеуетті өнім берушісінің конкурстық баға ұсынысының бағасы конкурстың (лоттың) мәні болып табылатын тауарларды, жұмыстар мен көрсетілетін қызметтерді сатып алуға бөлінген сомадан асатын болса;</w:t>
      </w:r>
    </w:p>
    <w:p>
      <w:pPr>
        <w:spacing w:after="0"/>
        <w:ind w:left="0"/>
        <w:jc w:val="both"/>
      </w:pPr>
      <w:r>
        <w:rPr>
          <w:rFonts w:ascii="Times New Roman"/>
          <w:b w:val="false"/>
          <w:i w:val="false"/>
          <w:color w:val="000000"/>
          <w:sz w:val="28"/>
        </w:rPr>
        <w:t>
      17) соттың шешімі заңды күшіне енген күннен бастап 2 (екі) жыл ішінде табиғи монополия субъектісі алдындағы міндеттемелерін орындамау немесе тиісінше орындамау фактісін растайтын заңды күшіне енген сот шешімі бар болса;</w:t>
      </w:r>
    </w:p>
    <w:p>
      <w:pPr>
        <w:spacing w:after="0"/>
        <w:ind w:left="0"/>
        <w:jc w:val="both"/>
      </w:pPr>
      <w:r>
        <w:rPr>
          <w:rFonts w:ascii="Times New Roman"/>
          <w:b w:val="false"/>
          <w:i w:val="false"/>
          <w:color w:val="000000"/>
          <w:sz w:val="28"/>
        </w:rPr>
        <w:t>
      18) осы Қағидалардың 126-1-тармағына сәйкес әлеуетті өнім берушінің баға ұсынысы демпингтік деп танылса;</w:t>
      </w:r>
    </w:p>
    <w:p>
      <w:pPr>
        <w:spacing w:after="0"/>
        <w:ind w:left="0"/>
        <w:jc w:val="both"/>
      </w:pPr>
      <w:r>
        <w:rPr>
          <w:rFonts w:ascii="Times New Roman"/>
          <w:b w:val="false"/>
          <w:i w:val="false"/>
          <w:color w:val="000000"/>
          <w:sz w:val="28"/>
        </w:rPr>
        <w:t>
      19) әлеуетті өнім беруші мемлекеттік сатып алуға жосықсыз қатысушылардың тізілімінде тұрса;</w:t>
      </w:r>
    </w:p>
    <w:p>
      <w:pPr>
        <w:spacing w:after="0"/>
        <w:ind w:left="0"/>
        <w:jc w:val="both"/>
      </w:pPr>
      <w:r>
        <w:rPr>
          <w:rFonts w:ascii="Times New Roman"/>
          <w:b w:val="false"/>
          <w:i w:val="false"/>
          <w:color w:val="000000"/>
          <w:sz w:val="28"/>
        </w:rPr>
        <w:t>
      20) әлеуетті өнім берушінің қызметі Қазақстан Республикасының заңнамасына сәйкес тоқтатылды;</w:t>
      </w:r>
    </w:p>
    <w:p>
      <w:pPr>
        <w:spacing w:after="0"/>
        <w:ind w:left="0"/>
        <w:jc w:val="both"/>
      </w:pPr>
      <w:r>
        <w:rPr>
          <w:rFonts w:ascii="Times New Roman"/>
          <w:b w:val="false"/>
          <w:i w:val="false"/>
          <w:color w:val="000000"/>
          <w:sz w:val="28"/>
        </w:rPr>
        <w:t>
      21) әлеуетті өнім берушінің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заңнамасында белгіленген тәртіппен енгізілді;</w:t>
      </w:r>
    </w:p>
    <w:p>
      <w:pPr>
        <w:spacing w:after="0"/>
        <w:ind w:left="0"/>
        <w:jc w:val="both"/>
      </w:pPr>
      <w:r>
        <w:rPr>
          <w:rFonts w:ascii="Times New Roman"/>
          <w:b w:val="false"/>
          <w:i w:val="false"/>
          <w:color w:val="000000"/>
          <w:sz w:val="28"/>
        </w:rPr>
        <w:t>
      23) әлеуетті өнім беруші атқарушылық құжаттар бойынша орындалмаған міндеттемелері болса және атқарушылық құжаттардың орындалуын қамтамасыз ету саласында мемлекеттік саясатты іске асыруды және мемлекеттік реттеуді жүзеге асыратын уәкілетті орган оларды Борышкерлердің бірыңғай тізіліміне енгізсе.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3" w:id="111"/>
    <w:p>
      <w:pPr>
        <w:spacing w:after="0"/>
        <w:ind w:left="0"/>
        <w:jc w:val="both"/>
      </w:pPr>
      <w:r>
        <w:rPr>
          <w:rFonts w:ascii="Times New Roman"/>
          <w:b w:val="false"/>
          <w:i w:val="false"/>
          <w:color w:val="000000"/>
          <w:sz w:val="28"/>
        </w:rPr>
        <w:t>
      126-1. Баға ұсынысы:</w:t>
      </w:r>
    </w:p>
    <w:bookmarkEnd w:id="111"/>
    <w:p>
      <w:pPr>
        <w:spacing w:after="0"/>
        <w:ind w:left="0"/>
        <w:jc w:val="both"/>
      </w:pPr>
      <w:r>
        <w:rPr>
          <w:rFonts w:ascii="Times New Roman"/>
          <w:b w:val="false"/>
          <w:i w:val="false"/>
          <w:color w:val="000000"/>
          <w:sz w:val="28"/>
        </w:rPr>
        <w:t>
      1) тауарлар немесе жұмыстар бойынша ҚҚС есепке алмай, Тізбеде сатып алу үшін көзделген сомадан 30 (отыз) пайыздан астам болса;</w:t>
      </w:r>
    </w:p>
    <w:p>
      <w:pPr>
        <w:spacing w:after="0"/>
        <w:ind w:left="0"/>
        <w:jc w:val="both"/>
      </w:pPr>
      <w:r>
        <w:rPr>
          <w:rFonts w:ascii="Times New Roman"/>
          <w:b w:val="false"/>
          <w:i w:val="false"/>
          <w:color w:val="000000"/>
          <w:sz w:val="28"/>
        </w:rPr>
        <w:t>
      2) көрсетілетін қызметтер бойынша ҚҚС есепке алмағанда, сатып алу үшін көзделген сомадан 40 (қырық) пайыздан астам болса демпингтік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126-1-тармақпен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112"/>
    <w:p>
      <w:pPr>
        <w:spacing w:after="0"/>
        <w:ind w:left="0"/>
        <w:jc w:val="both"/>
      </w:pPr>
      <w:r>
        <w:rPr>
          <w:rFonts w:ascii="Times New Roman"/>
          <w:b w:val="false"/>
          <w:i w:val="false"/>
          <w:color w:val="000000"/>
          <w:sz w:val="28"/>
        </w:rPr>
        <w:t>
      126-2. Конкурстық комиссия қабылдамаған конкурстық өтінім конкурстық өтінімдерді бағалауға және салыстыруға қабылданбайды.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126-2-тармақпен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3"/>
    <w:p>
      <w:pPr>
        <w:spacing w:after="0"/>
        <w:ind w:left="0"/>
        <w:jc w:val="both"/>
      </w:pPr>
      <w:r>
        <w:rPr>
          <w:rFonts w:ascii="Times New Roman"/>
          <w:b w:val="false"/>
          <w:i w:val="false"/>
          <w:color w:val="000000"/>
          <w:sz w:val="28"/>
        </w:rPr>
        <w:t>
      127. Конкурстық өтінімдерді қарау хаттамасы порталда қалыптастырылады, табиғи монополия субъектінің электрондық цифрлық қолтаңбасымен қол қойылады және ақпаратты қалыптастыруға және орналастыруға уәкілетті табиғи монополия субъектісі тұлғасымен порталда орналастырылады.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14"/>
    <w:p>
      <w:pPr>
        <w:spacing w:after="0"/>
        <w:ind w:left="0"/>
        <w:jc w:val="both"/>
      </w:pPr>
      <w:r>
        <w:rPr>
          <w:rFonts w:ascii="Times New Roman"/>
          <w:b w:val="false"/>
          <w:i w:val="false"/>
          <w:color w:val="000000"/>
          <w:sz w:val="28"/>
        </w:rPr>
        <w:t>
      128. Конкурстық өтінімдерді қарау хаттамасына қол қойылғаннан және порталда орналастырылғаннан кейін әлеуетті өнім берушілердің конкурстық өтінімдерін ашу конкурстық құжаттамада белгіленген мерзімде портал автоматты түрде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15"/>
    <w:p>
      <w:pPr>
        <w:spacing w:after="0"/>
        <w:ind w:left="0"/>
        <w:jc w:val="both"/>
      </w:pPr>
      <w:r>
        <w:rPr>
          <w:rFonts w:ascii="Times New Roman"/>
          <w:b w:val="false"/>
          <w:i w:val="false"/>
          <w:color w:val="000000"/>
          <w:sz w:val="28"/>
        </w:rPr>
        <w:t>
      129. Порталда қабылданбаған конкурстық баға ұсыныстары бағаланады және салыстырылады және конкурстық баға ұсынысының ең төмен бағасы негізінде конкурс жеңімпазы (лоттар бойынша) анықталады.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16"/>
    <w:p>
      <w:pPr>
        <w:spacing w:after="0"/>
        <w:ind w:left="0"/>
        <w:jc w:val="both"/>
      </w:pPr>
      <w:r>
        <w:rPr>
          <w:rFonts w:ascii="Times New Roman"/>
          <w:b w:val="false"/>
          <w:i w:val="false"/>
          <w:color w:val="000000"/>
          <w:sz w:val="28"/>
        </w:rPr>
        <w:t>
      130. Конкурстың жеңімпазын айқындау кезінде, конкурстың әлеуетті өнім берушілерінің конкурстық баға ұсыныстарының бағалары тең болған жағдайда, конкурстық құжаттаманы басқа әлеуетті өнім берушілерден бұрын ұсынған әлеуетті өнім берушіге артықшылық беріледі.</w:t>
      </w:r>
    </w:p>
    <w:bookmarkEnd w:id="116"/>
    <w:bookmarkStart w:name="z150" w:id="117"/>
    <w:p>
      <w:pPr>
        <w:spacing w:after="0"/>
        <w:ind w:left="0"/>
        <w:jc w:val="both"/>
      </w:pPr>
      <w:r>
        <w:rPr>
          <w:rFonts w:ascii="Times New Roman"/>
          <w:b w:val="false"/>
          <w:i w:val="false"/>
          <w:color w:val="000000"/>
          <w:sz w:val="28"/>
        </w:rPr>
        <w:t>
      131. Конкурстық комиссия:</w:t>
      </w:r>
    </w:p>
    <w:bookmarkEnd w:id="117"/>
    <w:p>
      <w:pPr>
        <w:spacing w:after="0"/>
        <w:ind w:left="0"/>
        <w:jc w:val="both"/>
      </w:pPr>
      <w:r>
        <w:rPr>
          <w:rFonts w:ascii="Times New Roman"/>
          <w:b w:val="false"/>
          <w:i w:val="false"/>
          <w:color w:val="000000"/>
          <w:sz w:val="28"/>
        </w:rPr>
        <w:t>
      1) конкурсқа қатысуға ұсынылған өтінімдер болмаса;</w:t>
      </w:r>
    </w:p>
    <w:p>
      <w:pPr>
        <w:spacing w:after="0"/>
        <w:ind w:left="0"/>
        <w:jc w:val="both"/>
      </w:pPr>
      <w:r>
        <w:rPr>
          <w:rFonts w:ascii="Times New Roman"/>
          <w:b w:val="false"/>
          <w:i w:val="false"/>
          <w:color w:val="000000"/>
          <w:sz w:val="28"/>
        </w:rPr>
        <w:t>
      2) конкурсқа қатысуға кемінде 2 (екі) конкурсқа қатысу туралы өтінім берілген болса;</w:t>
      </w:r>
    </w:p>
    <w:p>
      <w:pPr>
        <w:spacing w:after="0"/>
        <w:ind w:left="0"/>
        <w:jc w:val="both"/>
      </w:pPr>
      <w:r>
        <w:rPr>
          <w:rFonts w:ascii="Times New Roman"/>
          <w:b w:val="false"/>
          <w:i w:val="false"/>
          <w:color w:val="000000"/>
          <w:sz w:val="28"/>
        </w:rPr>
        <w:t>
      3) егер конкурсқа қатысуға бірде-бір әлеуетті өнім беруші жіберілмесе;</w:t>
      </w:r>
    </w:p>
    <w:p>
      <w:pPr>
        <w:spacing w:after="0"/>
        <w:ind w:left="0"/>
        <w:jc w:val="both"/>
      </w:pPr>
      <w:r>
        <w:rPr>
          <w:rFonts w:ascii="Times New Roman"/>
          <w:b w:val="false"/>
          <w:i w:val="false"/>
          <w:color w:val="000000"/>
          <w:sz w:val="28"/>
        </w:rPr>
        <w:t>
      4) егер конкурсқа қатысуға бір әлеуетті өнім беруші жіберілсе, конкурсты (лот) өтпеді деп таниды.</w:t>
      </w:r>
    </w:p>
    <w:bookmarkStart w:name="z151" w:id="118"/>
    <w:p>
      <w:pPr>
        <w:spacing w:after="0"/>
        <w:ind w:left="0"/>
        <w:jc w:val="both"/>
      </w:pPr>
      <w:r>
        <w:rPr>
          <w:rFonts w:ascii="Times New Roman"/>
          <w:b w:val="false"/>
          <w:i w:val="false"/>
          <w:color w:val="000000"/>
          <w:sz w:val="28"/>
        </w:rPr>
        <w:t>
      132. Егер конкурс өтпеді деп танылса, табиғи монополия субъектісі мынадай шешімдердің бірін қабылдайды:</w:t>
      </w:r>
    </w:p>
    <w:bookmarkEnd w:id="118"/>
    <w:p>
      <w:pPr>
        <w:spacing w:after="0"/>
        <w:ind w:left="0"/>
        <w:jc w:val="both"/>
      </w:pPr>
      <w:r>
        <w:rPr>
          <w:rFonts w:ascii="Times New Roman"/>
          <w:b w:val="false"/>
          <w:i w:val="false"/>
          <w:color w:val="000000"/>
          <w:sz w:val="28"/>
        </w:rPr>
        <w:t>
      1) конкурсты қайта өткізу туралы;</w:t>
      </w:r>
    </w:p>
    <w:p>
      <w:pPr>
        <w:spacing w:after="0"/>
        <w:ind w:left="0"/>
        <w:jc w:val="both"/>
      </w:pPr>
      <w:r>
        <w:rPr>
          <w:rFonts w:ascii="Times New Roman"/>
          <w:b w:val="false"/>
          <w:i w:val="false"/>
          <w:color w:val="000000"/>
          <w:sz w:val="28"/>
        </w:rPr>
        <w:t>
      2) конкурстық құжаттаманы өзгерту және конкурсты қайта өткізу туралы;</w:t>
      </w:r>
    </w:p>
    <w:p>
      <w:pPr>
        <w:spacing w:after="0"/>
        <w:ind w:left="0"/>
        <w:jc w:val="both"/>
      </w:pPr>
      <w:r>
        <w:rPr>
          <w:rFonts w:ascii="Times New Roman"/>
          <w:b w:val="false"/>
          <w:i w:val="false"/>
          <w:color w:val="000000"/>
          <w:sz w:val="28"/>
        </w:rPr>
        <w:t>
      3) бір көзден алу тәсілімен сатып алуды жүзеге асыру туралы.</w:t>
      </w:r>
    </w:p>
    <w:p>
      <w:pPr>
        <w:spacing w:after="0"/>
        <w:ind w:left="0"/>
        <w:jc w:val="both"/>
      </w:pPr>
      <w:r>
        <w:rPr>
          <w:rFonts w:ascii="Times New Roman"/>
          <w:b w:val="false"/>
          <w:i w:val="false"/>
          <w:color w:val="000000"/>
          <w:sz w:val="28"/>
        </w:rPr>
        <w:t>
      Осы тармақта көрсетілген іс-қимылдар табиғи монополия субъектісінің бірінші басшысының немесе оның міндетін атқарушы тұлғаның бұйрықтарымен ресімделеді.</w:t>
      </w:r>
    </w:p>
    <w:p>
      <w:pPr>
        <w:spacing w:after="0"/>
        <w:ind w:left="0"/>
        <w:jc w:val="both"/>
      </w:pPr>
      <w:r>
        <w:rPr>
          <w:rFonts w:ascii="Times New Roman"/>
          <w:b w:val="false"/>
          <w:i w:val="false"/>
          <w:color w:val="000000"/>
          <w:sz w:val="28"/>
        </w:rPr>
        <w:t>
      Конкурсты қайта өткізу кезінде хабарландыру конкурстық өтінімдерді қабылдау аяқталатын күнге дейін күнтізбелік 5 (бес) күннен кешіктірілмей порталда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5" w:id="119"/>
    <w:p>
      <w:pPr>
        <w:spacing w:after="0"/>
        <w:ind w:left="0"/>
        <w:jc w:val="both"/>
      </w:pPr>
      <w:r>
        <w:rPr>
          <w:rFonts w:ascii="Times New Roman"/>
          <w:b w:val="false"/>
          <w:i w:val="false"/>
          <w:color w:val="000000"/>
          <w:sz w:val="28"/>
        </w:rPr>
        <w:t>
      132-1. Өткізілмеген сатып алу бойынша табиғи монополия субъектісі сатып алуды мынадай жағдайларда бір көзден алу тәсілімен жүзеге асырады:</w:t>
      </w:r>
    </w:p>
    <w:bookmarkEnd w:id="119"/>
    <w:p>
      <w:pPr>
        <w:spacing w:after="0"/>
        <w:ind w:left="0"/>
        <w:jc w:val="both"/>
      </w:pPr>
      <w:r>
        <w:rPr>
          <w:rFonts w:ascii="Times New Roman"/>
          <w:b w:val="false"/>
          <w:i w:val="false"/>
          <w:color w:val="000000"/>
          <w:sz w:val="28"/>
        </w:rPr>
        <w:t>
      1) конкурсқа қатысуға ұсынылған өтінімдердің болмауы.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0"/>
        <w:ind w:left="0"/>
        <w:jc w:val="both"/>
      </w:pPr>
      <w:r>
        <w:rPr>
          <w:rFonts w:ascii="Times New Roman"/>
          <w:b w:val="false"/>
          <w:i w:val="false"/>
          <w:color w:val="000000"/>
          <w:sz w:val="28"/>
        </w:rPr>
        <w:t>
      2) конкурсқа қатысуға 2 (екіден) аз өтінім ұсынылған жағдайларда жүзеге асырылады. Бұл ретте бір көзден алу тәсілімен сатып алуға қатысуға шақыру оның өтінімінде көзделген шарттарда конкурсқа қатысуға өтінім берген әлеуетті өнім берушіге жіберіледі және сатып алу туралы жасалған шарттың бағасы оның конкурстық баға ұсынысынан аспайды;</w:t>
      </w:r>
    </w:p>
    <w:p>
      <w:pPr>
        <w:spacing w:after="0"/>
        <w:ind w:left="0"/>
        <w:jc w:val="both"/>
      </w:pPr>
      <w:r>
        <w:rPr>
          <w:rFonts w:ascii="Times New Roman"/>
          <w:b w:val="false"/>
          <w:i w:val="false"/>
          <w:color w:val="000000"/>
          <w:sz w:val="28"/>
        </w:rPr>
        <w:t>
      3) егер конкурсқа қатысуға бірде-бір әлеуетті өнім беруші жіберілмеген болса. Бұл ретте бір көзден алу тәсілімен сатып алуға қатысуға шақыру ең төмен бағамен конкурсқа қатысуға өтінім берген әлеуетті өнім берушіге жіберіледі;</w:t>
      </w:r>
    </w:p>
    <w:p>
      <w:pPr>
        <w:spacing w:after="0"/>
        <w:ind w:left="0"/>
        <w:jc w:val="both"/>
      </w:pPr>
      <w:r>
        <w:rPr>
          <w:rFonts w:ascii="Times New Roman"/>
          <w:b w:val="false"/>
          <w:i w:val="false"/>
          <w:color w:val="000000"/>
          <w:sz w:val="28"/>
        </w:rPr>
        <w:t>
      4) егер конкурсқа қатысуға бір ғана әлеуетті өнім беруші жіберілген болса. Бұл ретте бір көзден алу тәсілімен сатып алуға қатысуға шақыру оның өтінімінде көзделген шарттарда конкурсқа қатысуға жіберілген әлеуетті өнім берушіге жіберіледі және сатып алу туралы жасалған шарттың бағасы оның конкурстық баға ұсынысынан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132-1-тармақпен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120"/>
    <w:p>
      <w:pPr>
        <w:spacing w:after="0"/>
        <w:ind w:left="0"/>
        <w:jc w:val="both"/>
      </w:pPr>
      <w:r>
        <w:rPr>
          <w:rFonts w:ascii="Times New Roman"/>
          <w:b w:val="false"/>
          <w:i w:val="false"/>
          <w:color w:val="000000"/>
          <w:sz w:val="28"/>
        </w:rPr>
        <w:t>
      132-2. Конкурстық комиссия конкурстық комиссия қабылдамаған конкурстық өтінімдерді бағалайды және салыстырады және ең төмен баға негізінде жеңіп шыққан конкурстық өтінімді айқындайды.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132-2-тармақпен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21"/>
    <w:p>
      <w:pPr>
        <w:spacing w:after="0"/>
        <w:ind w:left="0"/>
        <w:jc w:val="both"/>
      </w:pPr>
      <w:r>
        <w:rPr>
          <w:rFonts w:ascii="Times New Roman"/>
          <w:b w:val="false"/>
          <w:i w:val="false"/>
          <w:color w:val="000000"/>
          <w:sz w:val="28"/>
        </w:rPr>
        <w:t>
      133. Конкурстық комиссия конкурстық өтінімдер ашылған күннен бастап күнтізбелік 20 (жиырма) күннен аспайтын мерзімде конкурстың қорытындыларын шығарады,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электрондық хаттаманы қалыптастырады және порталға орналастырады.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22"/>
    <w:p>
      <w:pPr>
        <w:spacing w:after="0"/>
        <w:ind w:left="0"/>
        <w:jc w:val="both"/>
      </w:pPr>
      <w:r>
        <w:rPr>
          <w:rFonts w:ascii="Times New Roman"/>
          <w:b w:val="false"/>
          <w:i w:val="false"/>
          <w:color w:val="000000"/>
          <w:sz w:val="28"/>
        </w:rPr>
        <w:t>
      134. Конкурс арқылы сатып алуды жүзеге асыру кезінде конкурстық комиссия конкурс қорытындылары туралы хаттаманы ресімдейді, онда мынадай ақпарат болады:</w:t>
      </w:r>
    </w:p>
    <w:bookmarkEnd w:id="122"/>
    <w:p>
      <w:pPr>
        <w:spacing w:after="0"/>
        <w:ind w:left="0"/>
        <w:jc w:val="both"/>
      </w:pPr>
      <w:r>
        <w:rPr>
          <w:rFonts w:ascii="Times New Roman"/>
          <w:b w:val="false"/>
          <w:i w:val="false"/>
          <w:color w:val="000000"/>
          <w:sz w:val="28"/>
        </w:rPr>
        <w:t>
      1) сатып алынатын тауарлардың, жұмыстар мен көрсетілетін қызметтердің атаулары мен қысқаша сипаттамасы;</w:t>
      </w:r>
    </w:p>
    <w:p>
      <w:pPr>
        <w:spacing w:after="0"/>
        <w:ind w:left="0"/>
        <w:jc w:val="both"/>
      </w:pPr>
      <w:r>
        <w:rPr>
          <w:rFonts w:ascii="Times New Roman"/>
          <w:b w:val="false"/>
          <w:i w:val="false"/>
          <w:color w:val="000000"/>
          <w:sz w:val="28"/>
        </w:rPr>
        <w:t>
      2) конкурстық өтінімдер берген әлеуетті өнім берушілердің атауы және орналасқан жері;</w:t>
      </w:r>
    </w:p>
    <w:p>
      <w:pPr>
        <w:spacing w:after="0"/>
        <w:ind w:left="0"/>
        <w:jc w:val="both"/>
      </w:pPr>
      <w:r>
        <w:rPr>
          <w:rFonts w:ascii="Times New Roman"/>
          <w:b w:val="false"/>
          <w:i w:val="false"/>
          <w:color w:val="000000"/>
          <w:sz w:val="28"/>
        </w:rPr>
        <w:t>
      3) конкурстық өтінімдерді ұсынған әлеуетті өнім берушілердің біліктілік деректері;</w:t>
      </w:r>
    </w:p>
    <w:p>
      <w:pPr>
        <w:spacing w:after="0"/>
        <w:ind w:left="0"/>
        <w:jc w:val="both"/>
      </w:pPr>
      <w:r>
        <w:rPr>
          <w:rFonts w:ascii="Times New Roman"/>
          <w:b w:val="false"/>
          <w:i w:val="false"/>
          <w:color w:val="000000"/>
          <w:sz w:val="28"/>
        </w:rPr>
        <w:t>
      4) әрбір конкурстық өтінімнің бағасы және негізгі шарттары;</w:t>
      </w:r>
    </w:p>
    <w:p>
      <w:pPr>
        <w:spacing w:after="0"/>
        <w:ind w:left="0"/>
        <w:jc w:val="both"/>
      </w:pPr>
      <w:r>
        <w:rPr>
          <w:rFonts w:ascii="Times New Roman"/>
          <w:b w:val="false"/>
          <w:i w:val="false"/>
          <w:color w:val="000000"/>
          <w:sz w:val="28"/>
        </w:rPr>
        <w:t>
      5) конкурстық өтінімдерді бағалау мен салыстыруды баяндау;</w:t>
      </w:r>
    </w:p>
    <w:p>
      <w:pPr>
        <w:spacing w:after="0"/>
        <w:ind w:left="0"/>
        <w:jc w:val="both"/>
      </w:pPr>
      <w:r>
        <w:rPr>
          <w:rFonts w:ascii="Times New Roman"/>
          <w:b w:val="false"/>
          <w:i w:val="false"/>
          <w:color w:val="000000"/>
          <w:sz w:val="28"/>
        </w:rPr>
        <w:t>
      6) конкурстық өтінімдер қабылданбаған жағдайда, оларды кері қайтару үшін негіздер;</w:t>
      </w:r>
    </w:p>
    <w:p>
      <w:pPr>
        <w:spacing w:after="0"/>
        <w:ind w:left="0"/>
        <w:jc w:val="both"/>
      </w:pPr>
      <w:r>
        <w:rPr>
          <w:rFonts w:ascii="Times New Roman"/>
          <w:b w:val="false"/>
          <w:i w:val="false"/>
          <w:color w:val="000000"/>
          <w:sz w:val="28"/>
        </w:rPr>
        <w:t>
      7) әрбір лот бойынша конкурс жеңімпазының атауы мен орналасқан жері және жеңімпаз анықталған шарттар;</w:t>
      </w:r>
    </w:p>
    <w:p>
      <w:pPr>
        <w:spacing w:after="0"/>
        <w:ind w:left="0"/>
        <w:jc w:val="both"/>
      </w:pPr>
      <w:r>
        <w:rPr>
          <w:rFonts w:ascii="Times New Roman"/>
          <w:b w:val="false"/>
          <w:i w:val="false"/>
          <w:color w:val="000000"/>
          <w:sz w:val="28"/>
        </w:rPr>
        <w:t>
      8) екінші орын алған әлеуетті өнім беруші туралы;</w:t>
      </w:r>
    </w:p>
    <w:p>
      <w:pPr>
        <w:spacing w:after="0"/>
        <w:ind w:left="0"/>
        <w:jc w:val="both"/>
      </w:pPr>
      <w:r>
        <w:rPr>
          <w:rFonts w:ascii="Times New Roman"/>
          <w:b w:val="false"/>
          <w:i w:val="false"/>
          <w:color w:val="000000"/>
          <w:sz w:val="28"/>
        </w:rPr>
        <w:t>
      9) егер конкурс нәтижесінде жеңімпаз анықталмаса, конкурстық комиссияның осындай шешім қабылдауы үшін негіздер;</w:t>
      </w:r>
    </w:p>
    <w:p>
      <w:pPr>
        <w:spacing w:after="0"/>
        <w:ind w:left="0"/>
        <w:jc w:val="both"/>
      </w:pPr>
      <w:r>
        <w:rPr>
          <w:rFonts w:ascii="Times New Roman"/>
          <w:b w:val="false"/>
          <w:i w:val="false"/>
          <w:color w:val="000000"/>
          <w:sz w:val="28"/>
        </w:rPr>
        <w:t>
      10) конкурстық құжаттаманы түсіндіру туралы сұрау салулардың, оларға жауаптардың жинақталған мазмұны, сондай-ақ конкурстық құжаттамаға өзгерістер мен толықтырулардың жинақталған мазмұны;</w:t>
      </w:r>
    </w:p>
    <w:p>
      <w:pPr>
        <w:spacing w:after="0"/>
        <w:ind w:left="0"/>
        <w:jc w:val="both"/>
      </w:pPr>
      <w:r>
        <w:rPr>
          <w:rFonts w:ascii="Times New Roman"/>
          <w:b w:val="false"/>
          <w:i w:val="false"/>
          <w:color w:val="000000"/>
          <w:sz w:val="28"/>
        </w:rPr>
        <w:t>
      11) сатып алу шартына қол қойылатын мерзім (бірақ конкурс жеңімпазы хабарламаны алған сәттен бастап он жұмыс күнінен аспайды);</w:t>
      </w:r>
    </w:p>
    <w:p>
      <w:pPr>
        <w:spacing w:after="0"/>
        <w:ind w:left="0"/>
        <w:jc w:val="both"/>
      </w:pPr>
      <w:r>
        <w:rPr>
          <w:rFonts w:ascii="Times New Roman"/>
          <w:b w:val="false"/>
          <w:i w:val="false"/>
          <w:color w:val="000000"/>
          <w:sz w:val="28"/>
        </w:rPr>
        <w:t>
      12) сарапшыларды тарту туралы ақпарат;</w:t>
      </w:r>
    </w:p>
    <w:p>
      <w:pPr>
        <w:spacing w:after="0"/>
        <w:ind w:left="0"/>
        <w:jc w:val="both"/>
      </w:pPr>
      <w:r>
        <w:rPr>
          <w:rFonts w:ascii="Times New Roman"/>
          <w:b w:val="false"/>
          <w:i w:val="false"/>
          <w:color w:val="000000"/>
          <w:sz w:val="28"/>
        </w:rPr>
        <w:t>
      13) Тізбеде көзделген осы тауарларды, жұмыстарды, көрсетілетін қызметтерді сатып алу үшін бөлінген сома.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23"/>
    <w:p>
      <w:pPr>
        <w:spacing w:after="0"/>
        <w:ind w:left="0"/>
        <w:jc w:val="both"/>
      </w:pPr>
      <w:r>
        <w:rPr>
          <w:rFonts w:ascii="Times New Roman"/>
          <w:b w:val="false"/>
          <w:i w:val="false"/>
          <w:color w:val="000000"/>
          <w:sz w:val="28"/>
        </w:rPr>
        <w:t>
      135. Табиғи монополия субъектісі конкурстың қорытындылары шығарылған күннен бастап 3 (үш) жұмыс күні ішінде конкурс жеңімпазына портал арқылы хабарлама жібереді және конкурс жеңімпазы ұсынған тауардың, жұмыстар мен көрсетілетін қызметтердің атауы мен бірлік бағасын көрсете отырып, барлық қатысқан әлеуетті өнім берушілерге хабарлайды.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7" w:id="124"/>
    <w:p>
      <w:pPr>
        <w:spacing w:after="0"/>
        <w:ind w:left="0"/>
        <w:jc w:val="both"/>
      </w:pPr>
      <w:r>
        <w:rPr>
          <w:rFonts w:ascii="Times New Roman"/>
          <w:b w:val="false"/>
          <w:i w:val="false"/>
          <w:color w:val="000000"/>
          <w:sz w:val="28"/>
        </w:rPr>
        <w:t>
      135-1. Әлеуетті өнім берушіге табиғи монополия субъектісінің, конкурстық комиссияның, конкурстық комиссия хатшысының және сарапшылардың заңсыз іс-әрекеттеріне уәкілетті органға шағым жасауға мүмкіндік беріледі.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135-1-тармақпен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125"/>
    <w:p>
      <w:pPr>
        <w:spacing w:after="0"/>
        <w:ind w:left="0"/>
        <w:jc w:val="both"/>
      </w:pPr>
      <w:r>
        <w:rPr>
          <w:rFonts w:ascii="Times New Roman"/>
          <w:b w:val="false"/>
          <w:i w:val="false"/>
          <w:color w:val="000000"/>
          <w:sz w:val="28"/>
        </w:rPr>
        <w:t>
      135-2. Өткізілетін/өткізілген конкурста конкурс қорытындысына әсер ететін бұзушылықтар анықталған жағдайда, табиғи монополия субъектісі шарт жасасу сәтіне дейін:</w:t>
      </w:r>
    </w:p>
    <w:bookmarkEnd w:id="125"/>
    <w:p>
      <w:pPr>
        <w:spacing w:after="0"/>
        <w:ind w:left="0"/>
        <w:jc w:val="both"/>
      </w:pPr>
      <w:r>
        <w:rPr>
          <w:rFonts w:ascii="Times New Roman"/>
          <w:b w:val="false"/>
          <w:i w:val="false"/>
          <w:color w:val="000000"/>
          <w:sz w:val="28"/>
        </w:rPr>
        <w:t>
      1) қорытынды шығарылғанға дейін сатып алудың (лоттың)күшін жояды;</w:t>
      </w:r>
    </w:p>
    <w:p>
      <w:pPr>
        <w:spacing w:after="0"/>
        <w:ind w:left="0"/>
        <w:jc w:val="both"/>
      </w:pPr>
      <w:r>
        <w:rPr>
          <w:rFonts w:ascii="Times New Roman"/>
          <w:b w:val="false"/>
          <w:i w:val="false"/>
          <w:color w:val="000000"/>
          <w:sz w:val="28"/>
        </w:rPr>
        <w:t>
      2) қорытынды шығарылғаннан кейін олардың күшін жояды немесе қайта қарайды.</w:t>
      </w:r>
    </w:p>
    <w:p>
      <w:pPr>
        <w:spacing w:after="0"/>
        <w:ind w:left="0"/>
        <w:jc w:val="both"/>
      </w:pPr>
      <w:r>
        <w:rPr>
          <w:rFonts w:ascii="Times New Roman"/>
          <w:b w:val="false"/>
          <w:i w:val="false"/>
          <w:color w:val="000000"/>
          <w:sz w:val="28"/>
        </w:rPr>
        <w:t>
      Табиғи монополия субъектісі сатып алудың (лоттың) күшін жою туралы шешім немесе олардың қорытындылары бекітілген күннен бастап 2 (екі) жұмыс күні ішінде бұл туралы өткізілетін сатып алуға қатысқан тұлғаларға хабарлайды және өзінің интернет-ресурсында немесе уәкілетті органның интернет-ресурсында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135-2-тармақпен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26"/>
    <w:p>
      <w:pPr>
        <w:spacing w:after="0"/>
        <w:ind w:left="0"/>
        <w:jc w:val="left"/>
      </w:pPr>
      <w:r>
        <w:rPr>
          <w:rFonts w:ascii="Times New Roman"/>
          <w:b/>
          <w:i w:val="false"/>
          <w:color w:val="000000"/>
        </w:rPr>
        <w:t xml:space="preserve"> 4-параграф. Баға ұсыныстарын сұрату тәсілімен сатып алу</w:t>
      </w:r>
    </w:p>
    <w:bookmarkEnd w:id="126"/>
    <w:p>
      <w:pPr>
        <w:spacing w:after="0"/>
        <w:ind w:left="0"/>
        <w:jc w:val="both"/>
      </w:pPr>
      <w:r>
        <w:rPr>
          <w:rFonts w:ascii="Times New Roman"/>
          <w:b w:val="false"/>
          <w:i w:val="false"/>
          <w:color w:val="ff0000"/>
          <w:sz w:val="28"/>
        </w:rPr>
        <w:t xml:space="preserve">
      Ескерту. 4-параграфтың тақырыбы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 w:id="127"/>
    <w:p>
      <w:pPr>
        <w:spacing w:after="0"/>
        <w:ind w:left="0"/>
        <w:jc w:val="both"/>
      </w:pPr>
      <w:r>
        <w:rPr>
          <w:rFonts w:ascii="Times New Roman"/>
          <w:b w:val="false"/>
          <w:i w:val="false"/>
          <w:color w:val="000000"/>
          <w:sz w:val="28"/>
        </w:rPr>
        <w:t>
      145. Баға ұсыныстарын сұрату тәсілімен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және көрсетілетін қызметтерге, сондай-ақ біртекті тауарларға, жұмыстарға, көрсетілетін қызметтерге портал арқылы жүргізіледі. Бұл жағдайда баға шешуші шарт болып табылады.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28"/>
    <w:p>
      <w:pPr>
        <w:spacing w:after="0"/>
        <w:ind w:left="0"/>
        <w:jc w:val="both"/>
      </w:pPr>
      <w:r>
        <w:rPr>
          <w:rFonts w:ascii="Times New Roman"/>
          <w:b w:val="false"/>
          <w:i w:val="false"/>
          <w:color w:val="000000"/>
          <w:sz w:val="28"/>
        </w:rPr>
        <w:t>
      146. Баға ұсыныстарын сұратуды пайдалана отырып, өнім берушіні таңдау тәсілін қолдану мақсатында қаржы жылы ішінде тауарлардың біртекті түрлерін сатып алудың жылдық көлемін бөліктерге бөлшектеуге жол берілмейді.</w:t>
      </w:r>
    </w:p>
    <w:bookmarkEnd w:id="128"/>
    <w:bookmarkStart w:name="z459" w:id="129"/>
    <w:p>
      <w:pPr>
        <w:spacing w:after="0"/>
        <w:ind w:left="0"/>
        <w:jc w:val="both"/>
      </w:pPr>
      <w:r>
        <w:rPr>
          <w:rFonts w:ascii="Times New Roman"/>
          <w:b w:val="false"/>
          <w:i w:val="false"/>
          <w:color w:val="000000"/>
          <w:sz w:val="28"/>
        </w:rPr>
        <w:t>
      146-1. Табиғи монополия субъектісі баға ұсыныстарын табыс ету мерзімі аяқталғанға дейін кемінде 5 (бес) жұмыс күні бұрын порталда және өзінің интернет-ресурсында, ал өзінің интернет-ресурсы болмаған жағдайда – уәкілетті органның интернет-ресурсында мынадай мазмұндағы ақпараты бар баға ұсыныстарын сұрату тәсілімен сатып алу туралы хабарландыруды орналастырады:</w:t>
      </w:r>
    </w:p>
    <w:bookmarkEnd w:id="129"/>
    <w:p>
      <w:pPr>
        <w:spacing w:after="0"/>
        <w:ind w:left="0"/>
        <w:jc w:val="both"/>
      </w:pPr>
      <w:r>
        <w:rPr>
          <w:rFonts w:ascii="Times New Roman"/>
          <w:b w:val="false"/>
          <w:i w:val="false"/>
          <w:color w:val="000000"/>
          <w:sz w:val="28"/>
        </w:rPr>
        <w:t>
      1) баға ұсыныстарын сұрату тәсілімен сатып алуды жоспарлы өткізу туралы – атауы, қысқаша сипаттамасы, сондай-ақ талап етілетін көлемі, төлеу шарттары, тауарларды жеткізу, жұмыстарды орындау, қызметтерді көрсету мерзімдері, орны мен шарттары, жеңімпаз деп танылған әлеуетті өнім берушімен сатып алу туралы шарт жасасу мерзімі;</w:t>
      </w:r>
    </w:p>
    <w:p>
      <w:pPr>
        <w:spacing w:after="0"/>
        <w:ind w:left="0"/>
        <w:jc w:val="both"/>
      </w:pPr>
      <w:r>
        <w:rPr>
          <w:rFonts w:ascii="Times New Roman"/>
          <w:b w:val="false"/>
          <w:i w:val="false"/>
          <w:color w:val="000000"/>
          <w:sz w:val="28"/>
        </w:rPr>
        <w:t>
      2) әлеуетті өнім берушілердің баға ұсыныстарын табыс етуді бастау және аяқтау мерзімі туралы;</w:t>
      </w:r>
    </w:p>
    <w:p>
      <w:pPr>
        <w:spacing w:after="0"/>
        <w:ind w:left="0"/>
        <w:jc w:val="both"/>
      </w:pPr>
      <w:r>
        <w:rPr>
          <w:rFonts w:ascii="Times New Roman"/>
          <w:b w:val="false"/>
          <w:i w:val="false"/>
          <w:color w:val="000000"/>
          <w:sz w:val="28"/>
        </w:rPr>
        <w:t>
      3) сатып алу туралы шарттың жобасы;</w:t>
      </w:r>
    </w:p>
    <w:p>
      <w:pPr>
        <w:spacing w:after="0"/>
        <w:ind w:left="0"/>
        <w:jc w:val="both"/>
      </w:pPr>
      <w:r>
        <w:rPr>
          <w:rFonts w:ascii="Times New Roman"/>
          <w:b w:val="false"/>
          <w:i w:val="false"/>
          <w:color w:val="000000"/>
          <w:sz w:val="28"/>
        </w:rPr>
        <w:t>
      4) баға ұсыныстарын сұрату тәсілімен өткізілетін сатып алудың мәні болып табылатын қосылған құн салығын есепке алмай, тауарларды, жұмыстарды, көрсетілетін қызметтерді сатып алу үшін әрбір лот бойынша бөлінген сомалар туралы мәлімет.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146-1-тармақпен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30"/>
    <w:p>
      <w:pPr>
        <w:spacing w:after="0"/>
        <w:ind w:left="0"/>
        <w:jc w:val="both"/>
      </w:pPr>
      <w:r>
        <w:rPr>
          <w:rFonts w:ascii="Times New Roman"/>
          <w:b w:val="false"/>
          <w:i w:val="false"/>
          <w:color w:val="000000"/>
          <w:sz w:val="28"/>
        </w:rPr>
        <w:t>
      148. Баға ұсынысы баға ұсыныстары тәсілімен сатып алу туралы хабарландыруда көрсетілген баға ұсыныстарын қабылдау мерзімі аяқталғанға дейін портал арқылы беріледі. Әрбір әлеуетті өнім беруші әлеуетті өнім берушінің басшысының қолымен бекітілген немесе әлеуетті өнім берушінің электрондық-цифрлық қолтаңбасымен қол қойылған бір ғана баға ұсынысын береді, онда мынадай мәліметтер мен құжаттар болады:</w:t>
      </w:r>
    </w:p>
    <w:bookmarkEnd w:id="130"/>
    <w:p>
      <w:pPr>
        <w:spacing w:after="0"/>
        <w:ind w:left="0"/>
        <w:jc w:val="both"/>
      </w:pPr>
      <w:r>
        <w:rPr>
          <w:rFonts w:ascii="Times New Roman"/>
          <w:b w:val="false"/>
          <w:i w:val="false"/>
          <w:color w:val="000000"/>
          <w:sz w:val="28"/>
        </w:rPr>
        <w:t>
      1) әлеуетті өнім берушінің атауы (тегі, аты, әкесінің аты (бар болса), заңды мекенжайы;</w:t>
      </w:r>
    </w:p>
    <w:p>
      <w:pPr>
        <w:spacing w:after="0"/>
        <w:ind w:left="0"/>
        <w:jc w:val="both"/>
      </w:pPr>
      <w:r>
        <w:rPr>
          <w:rFonts w:ascii="Times New Roman"/>
          <w:b w:val="false"/>
          <w:i w:val="false"/>
          <w:color w:val="000000"/>
          <w:sz w:val="28"/>
        </w:rPr>
        <w:t>
      2) жеткізілетін тауарлардың атауы, сипаттамасы мен саны, орындалатын жұмыстардың, көрсетілетін қызметтердің атауы мен көлемі;</w:t>
      </w:r>
    </w:p>
    <w:p>
      <w:pPr>
        <w:spacing w:after="0"/>
        <w:ind w:left="0"/>
        <w:jc w:val="both"/>
      </w:pPr>
      <w:r>
        <w:rPr>
          <w:rFonts w:ascii="Times New Roman"/>
          <w:b w:val="false"/>
          <w:i w:val="false"/>
          <w:color w:val="000000"/>
          <w:sz w:val="28"/>
        </w:rPr>
        <w:t>
      3) тауарларды жеткізу, жұмыстарды орындау, қызметтерді көрсету орны мен мерзімдері;</w:t>
      </w:r>
    </w:p>
    <w:p>
      <w:pPr>
        <w:spacing w:after="0"/>
        <w:ind w:left="0"/>
        <w:jc w:val="both"/>
      </w:pPr>
      <w:r>
        <w:rPr>
          <w:rFonts w:ascii="Times New Roman"/>
          <w:b w:val="false"/>
          <w:i w:val="false"/>
          <w:color w:val="000000"/>
          <w:sz w:val="28"/>
        </w:rPr>
        <w:t>
      4) қосылған құн салығын есепке алмағанда, тауарларды жеткізуге, жұмыстарды орындауға, қызметтерді көрсетуге байланысты шығыстар енгізілген тауарлардың, жұмыстардың, көрсетілетін қызметтердің бір бірлігі үшін бағасы және жалпы бағасы;</w:t>
      </w:r>
    </w:p>
    <w:p>
      <w:pPr>
        <w:spacing w:after="0"/>
        <w:ind w:left="0"/>
        <w:jc w:val="both"/>
      </w:pPr>
      <w:r>
        <w:rPr>
          <w:rFonts w:ascii="Times New Roman"/>
          <w:b w:val="false"/>
          <w:i w:val="false"/>
          <w:color w:val="000000"/>
          <w:sz w:val="28"/>
        </w:rPr>
        <w:t>
      5) лицензияның электрондық көшірмесі (егер сатып алу шарттарында міндетті лицензиялауға жататын қызмет болжанған болса);</w:t>
      </w:r>
    </w:p>
    <w:p>
      <w:pPr>
        <w:spacing w:after="0"/>
        <w:ind w:left="0"/>
        <w:jc w:val="both"/>
      </w:pPr>
      <w:r>
        <w:rPr>
          <w:rFonts w:ascii="Times New Roman"/>
          <w:b w:val="false"/>
          <w:i w:val="false"/>
          <w:color w:val="000000"/>
          <w:sz w:val="28"/>
        </w:rPr>
        <w:t>
      6) әлеуетті өнім берушінің басшысы қол қойған техникалық ерекшеліктің электрондық көшірмесі (егер баға ұсыныстарын сұрату тәсілімен сатып алуды өткізу туралы хабарландыруда техникалық ерекшелік және әлеуетті өнім берушінің техникалық ерекшелікті ұсынуы туралы талап болған жағдайда).</w:t>
      </w:r>
    </w:p>
    <w:p>
      <w:pPr>
        <w:spacing w:after="0"/>
        <w:ind w:left="0"/>
        <w:jc w:val="both"/>
      </w:pPr>
      <w:r>
        <w:rPr>
          <w:rFonts w:ascii="Times New Roman"/>
          <w:b w:val="false"/>
          <w:i w:val="false"/>
          <w:color w:val="000000"/>
          <w:sz w:val="28"/>
        </w:rPr>
        <w:t>
      Әлеуетті өнім берушінің баға ұсынысын беруі оның табиғи монополия субъектісінің сауалында көзделген шарттарды сақтай отырып, тауарды беруді, жұмыстарды орындауды, қызметтер көрсетуді жүзеге асыруға келісім білдіру нысаны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31"/>
    <w:p>
      <w:pPr>
        <w:spacing w:after="0"/>
        <w:ind w:left="0"/>
        <w:jc w:val="both"/>
      </w:pPr>
      <w:r>
        <w:rPr>
          <w:rFonts w:ascii="Times New Roman"/>
          <w:b w:val="false"/>
          <w:i w:val="false"/>
          <w:color w:val="000000"/>
          <w:sz w:val="28"/>
        </w:rPr>
        <w:t>
      149. Әрбір әлеуетті өнім беруші бір ғана баға ұсынысын ұсынады.</w:t>
      </w:r>
    </w:p>
    <w:bookmarkEnd w:id="131"/>
    <w:p>
      <w:pPr>
        <w:spacing w:after="0"/>
        <w:ind w:left="0"/>
        <w:jc w:val="both"/>
      </w:pPr>
      <w:r>
        <w:rPr>
          <w:rFonts w:ascii="Times New Roman"/>
          <w:b w:val="false"/>
          <w:i w:val="false"/>
          <w:color w:val="000000"/>
          <w:sz w:val="28"/>
        </w:rPr>
        <w:t>
      Әлеуетті өнім берушілердің берілген баға ұсыныстары оларды ұсыну мерзімі өткенге дейін кері қайтарып алынады. Бұл ретте енгізілген өзгерістерімен бірге қайталама баға ұсыныстары оларды ұсыну мерзімі өткенге дейін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32"/>
    <w:p>
      <w:pPr>
        <w:spacing w:after="0"/>
        <w:ind w:left="0"/>
        <w:jc w:val="both"/>
      </w:pPr>
      <w:r>
        <w:rPr>
          <w:rFonts w:ascii="Times New Roman"/>
          <w:b w:val="false"/>
          <w:i w:val="false"/>
          <w:color w:val="000000"/>
          <w:sz w:val="28"/>
        </w:rPr>
        <w:t>
      150. Баға ұсыныстарын сұрату тәсілімен сатып алу мына жағдайларда өткізілмеген болып танылады:</w:t>
      </w:r>
    </w:p>
    <w:bookmarkEnd w:id="132"/>
    <w:p>
      <w:pPr>
        <w:spacing w:after="0"/>
        <w:ind w:left="0"/>
        <w:jc w:val="both"/>
      </w:pPr>
      <w:r>
        <w:rPr>
          <w:rFonts w:ascii="Times New Roman"/>
          <w:b w:val="false"/>
          <w:i w:val="false"/>
          <w:color w:val="000000"/>
          <w:sz w:val="28"/>
        </w:rPr>
        <w:t>
      1) 2 (екіден) кем баға ұсынысы берілген болса;</w:t>
      </w:r>
    </w:p>
    <w:p>
      <w:pPr>
        <w:spacing w:after="0"/>
        <w:ind w:left="0"/>
        <w:jc w:val="both"/>
      </w:pPr>
      <w:r>
        <w:rPr>
          <w:rFonts w:ascii="Times New Roman"/>
          <w:b w:val="false"/>
          <w:i w:val="false"/>
          <w:color w:val="000000"/>
          <w:sz w:val="28"/>
        </w:rPr>
        <w:t>
      2) егер сатып алу үшін бөлінген сомадан асып түскені үшін және әлеуетті өнім берушінің біреуден артық баға ұсыныстарын бергені үшін баға ұсыныстары қабылданбағаннан кейін екеуден кем баға ұсынысы қалған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33"/>
    <w:p>
      <w:pPr>
        <w:spacing w:after="0"/>
        <w:ind w:left="0"/>
        <w:jc w:val="both"/>
      </w:pPr>
      <w:r>
        <w:rPr>
          <w:rFonts w:ascii="Times New Roman"/>
          <w:b w:val="false"/>
          <w:i w:val="false"/>
          <w:color w:val="000000"/>
          <w:sz w:val="28"/>
        </w:rPr>
        <w:t>
      155. Портал баға ұсыныстарын автоматты түрде салыстырады және ең төмен баға ұсынысын ұсынған әлеуетті өнім берушіні айқындайды.</w:t>
      </w:r>
    </w:p>
    <w:bookmarkEnd w:id="133"/>
    <w:p>
      <w:pPr>
        <w:spacing w:after="0"/>
        <w:ind w:left="0"/>
        <w:jc w:val="both"/>
      </w:pPr>
      <w:r>
        <w:rPr>
          <w:rFonts w:ascii="Times New Roman"/>
          <w:b w:val="false"/>
          <w:i w:val="false"/>
          <w:color w:val="000000"/>
          <w:sz w:val="28"/>
        </w:rPr>
        <w:t>
      Бірнеше әлеуетті өнім беруші ең төмен баға ұсынысын берген жағдайда, баға ұсынысы басқа әлеуетті өнім берушілердің баға ұсыныстарынан бұрын түскен әлеуетті өнім беруші жеңімпаз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0" w:id="134"/>
    <w:p>
      <w:pPr>
        <w:spacing w:after="0"/>
        <w:ind w:left="0"/>
        <w:jc w:val="both"/>
      </w:pPr>
      <w:r>
        <w:rPr>
          <w:rFonts w:ascii="Times New Roman"/>
          <w:b w:val="false"/>
          <w:i w:val="false"/>
          <w:color w:val="000000"/>
          <w:sz w:val="28"/>
        </w:rPr>
        <w:t>
      155-1. Әлеуетті өнім берушілердің баға ұсыныстарын ашу баға ұсыныстарын сұрату тәсілімен сатып алу туралы хабарландыруда белгіленген мерзімде порталда автоматты түрде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155-1-тармақпен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35"/>
    <w:p>
      <w:pPr>
        <w:spacing w:after="0"/>
        <w:ind w:left="0"/>
        <w:jc w:val="both"/>
      </w:pPr>
      <w:r>
        <w:rPr>
          <w:rFonts w:ascii="Times New Roman"/>
          <w:b w:val="false"/>
          <w:i w:val="false"/>
          <w:color w:val="000000"/>
          <w:sz w:val="28"/>
        </w:rPr>
        <w:t>
      156. Сатып алу шартын табиғи монополия субъектісі ең төмен және бас тартылмаған баға ұсынысын берген әлеуетті өнім берушімен жасасады.</w:t>
      </w:r>
    </w:p>
    <w:bookmarkEnd w:id="135"/>
    <w:bookmarkStart w:name="z177" w:id="136"/>
    <w:p>
      <w:pPr>
        <w:spacing w:after="0"/>
        <w:ind w:left="0"/>
        <w:jc w:val="both"/>
      </w:pPr>
      <w:r>
        <w:rPr>
          <w:rFonts w:ascii="Times New Roman"/>
          <w:b w:val="false"/>
          <w:i w:val="false"/>
          <w:color w:val="000000"/>
          <w:sz w:val="28"/>
        </w:rPr>
        <w:t>
      157. Әлеуетті өнім берушінің баға ұсынысы, егер:</w:t>
      </w:r>
    </w:p>
    <w:bookmarkEnd w:id="136"/>
    <w:p>
      <w:pPr>
        <w:spacing w:after="0"/>
        <w:ind w:left="0"/>
        <w:jc w:val="both"/>
      </w:pPr>
      <w:r>
        <w:rPr>
          <w:rFonts w:ascii="Times New Roman"/>
          <w:b w:val="false"/>
          <w:i w:val="false"/>
          <w:color w:val="000000"/>
          <w:sz w:val="28"/>
        </w:rPr>
        <w:t>
      1) ол сатып алу үшін бөлінген сомадан асып кетсе;</w:t>
      </w:r>
    </w:p>
    <w:p>
      <w:pPr>
        <w:spacing w:after="0"/>
        <w:ind w:left="0"/>
        <w:jc w:val="both"/>
      </w:pPr>
      <w:r>
        <w:rPr>
          <w:rFonts w:ascii="Times New Roman"/>
          <w:b w:val="false"/>
          <w:i w:val="false"/>
          <w:color w:val="000000"/>
          <w:sz w:val="28"/>
        </w:rPr>
        <w:t>
      2) әлеуетті өнім беруші біреуден артық баға ұсынысын берген, бұл ретте баға ұсыныстарын беру мерзімі өткенге дейін бұрын жіберілген баға ұсыныстарын кері шақыртып алмаған болса, қайтарылуға жатады.</w:t>
      </w:r>
    </w:p>
    <w:bookmarkStart w:name="z178" w:id="137"/>
    <w:p>
      <w:pPr>
        <w:spacing w:after="0"/>
        <w:ind w:left="0"/>
        <w:jc w:val="both"/>
      </w:pPr>
      <w:r>
        <w:rPr>
          <w:rFonts w:ascii="Times New Roman"/>
          <w:b w:val="false"/>
          <w:i w:val="false"/>
          <w:color w:val="000000"/>
          <w:sz w:val="28"/>
        </w:rPr>
        <w:t>
      158. Егер баға ұсыныстарын сұрату тәсілімен сатып алу өтпеді деп танылса, табиғи монополия субъектісі мынадай шешімдердің бірін қабылдайды:</w:t>
      </w:r>
    </w:p>
    <w:bookmarkEnd w:id="137"/>
    <w:p>
      <w:pPr>
        <w:spacing w:after="0"/>
        <w:ind w:left="0"/>
        <w:jc w:val="both"/>
      </w:pPr>
      <w:r>
        <w:rPr>
          <w:rFonts w:ascii="Times New Roman"/>
          <w:b w:val="false"/>
          <w:i w:val="false"/>
          <w:color w:val="000000"/>
          <w:sz w:val="28"/>
        </w:rPr>
        <w:t>
      1) баға ұсыныстарын сұрату тәсілімен сатып алуды қайта өткізу туралы;</w:t>
      </w:r>
    </w:p>
    <w:p>
      <w:pPr>
        <w:spacing w:after="0"/>
        <w:ind w:left="0"/>
        <w:jc w:val="both"/>
      </w:pPr>
      <w:r>
        <w:rPr>
          <w:rFonts w:ascii="Times New Roman"/>
          <w:b w:val="false"/>
          <w:i w:val="false"/>
          <w:color w:val="000000"/>
          <w:sz w:val="28"/>
        </w:rPr>
        <w:t>
      2) сатып алу шарттарын өзгерту және баға ұсыныстарын сұрату тәсілімен сатып алуды қайта өткізу туралы;</w:t>
      </w:r>
    </w:p>
    <w:p>
      <w:pPr>
        <w:spacing w:after="0"/>
        <w:ind w:left="0"/>
        <w:jc w:val="both"/>
      </w:pPr>
      <w:r>
        <w:rPr>
          <w:rFonts w:ascii="Times New Roman"/>
          <w:b w:val="false"/>
          <w:i w:val="false"/>
          <w:color w:val="000000"/>
          <w:sz w:val="28"/>
        </w:rPr>
        <w:t>
      3) бір көзден алу тәсілімен сатып алуды жүзеге асыру туралы.</w:t>
      </w:r>
    </w:p>
    <w:p>
      <w:pPr>
        <w:spacing w:after="0"/>
        <w:ind w:left="0"/>
        <w:jc w:val="both"/>
      </w:pPr>
      <w:r>
        <w:rPr>
          <w:rFonts w:ascii="Times New Roman"/>
          <w:b w:val="false"/>
          <w:i w:val="false"/>
          <w:color w:val="000000"/>
          <w:sz w:val="28"/>
        </w:rPr>
        <w:t>
      Осы тармақта көзделген шешімді табиғи монополия субъектісі сатып алу қорытындылары бекітілген күннен кейінгі күннен бастап 10 (он) жұмыс күні ішінде қабылдайды.</w:t>
      </w:r>
    </w:p>
    <w:p>
      <w:pPr>
        <w:spacing w:after="0"/>
        <w:ind w:left="0"/>
        <w:jc w:val="both"/>
      </w:pPr>
      <w:r>
        <w:rPr>
          <w:rFonts w:ascii="Times New Roman"/>
          <w:b w:val="false"/>
          <w:i w:val="false"/>
          <w:color w:val="000000"/>
          <w:sz w:val="28"/>
        </w:rPr>
        <w:t>
      Қағиданың осы тармағында көзделген сатып алуды табиғи монополия субъектісі шешім қабылданған күннен кейінгі күннен бастап 5 (бес) жұмыс күнінен кешіктірмей жариялайды.</w:t>
      </w:r>
    </w:p>
    <w:bookmarkStart w:name="z179" w:id="138"/>
    <w:p>
      <w:pPr>
        <w:spacing w:after="0"/>
        <w:ind w:left="0"/>
        <w:jc w:val="both"/>
      </w:pPr>
      <w:r>
        <w:rPr>
          <w:rFonts w:ascii="Times New Roman"/>
          <w:b w:val="false"/>
          <w:i w:val="false"/>
          <w:color w:val="000000"/>
          <w:sz w:val="28"/>
        </w:rPr>
        <w:t>
      159. Баға ұсыныстарын сұрату тәсілімен өткізілмеген сатып алу бойынша бір көзден алу тәсілімен сатып алуды табиғи монополия субъектісі мына жағдайларда жүзеге асырады:</w:t>
      </w:r>
    </w:p>
    <w:bookmarkEnd w:id="138"/>
    <w:p>
      <w:pPr>
        <w:spacing w:after="0"/>
        <w:ind w:left="0"/>
        <w:jc w:val="both"/>
      </w:pPr>
      <w:r>
        <w:rPr>
          <w:rFonts w:ascii="Times New Roman"/>
          <w:b w:val="false"/>
          <w:i w:val="false"/>
          <w:color w:val="000000"/>
          <w:sz w:val="28"/>
        </w:rPr>
        <w:t>
      1) ұсынылған баға ұсыныстарының болмауы.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0"/>
        <w:ind w:left="0"/>
        <w:jc w:val="both"/>
      </w:pPr>
      <w:r>
        <w:rPr>
          <w:rFonts w:ascii="Times New Roman"/>
          <w:b w:val="false"/>
          <w:i w:val="false"/>
          <w:color w:val="000000"/>
          <w:sz w:val="28"/>
        </w:rPr>
        <w:t>
      2) 2 (екеуден) кем баға ұсынысы берілген жағдайларда жүргізіледі. Бұл ретте бір көзден алу тәсілімен сатып алуға қатысуға шақыру оның өтінімінде көзделген талаптарда баға ұсынысын берген әлеуетті өнім берушіге жіберіледі және сатып алу туралы жасалған шарттың бағасы оның баға ұсынысынан аспауға тиіс;</w:t>
      </w:r>
    </w:p>
    <w:p>
      <w:pPr>
        <w:spacing w:after="0"/>
        <w:ind w:left="0"/>
        <w:jc w:val="both"/>
      </w:pPr>
      <w:r>
        <w:rPr>
          <w:rFonts w:ascii="Times New Roman"/>
          <w:b w:val="false"/>
          <w:i w:val="false"/>
          <w:color w:val="000000"/>
          <w:sz w:val="28"/>
        </w:rPr>
        <w:t>
      3) егер баға ұсыныстарын сұрату тәсілімен сатып алуға қатысуға бірде-бір әлеуетті өнім беруші жіберілмесе. Бұл ретте бір көзден алу тәсілімен сатып алуға қатысуға шақыру баға ұсыысын берген әлеуетті өнім берушіге ең төмен бағамен жіберіледі;</w:t>
      </w:r>
    </w:p>
    <w:p>
      <w:pPr>
        <w:spacing w:after="0"/>
        <w:ind w:left="0"/>
        <w:jc w:val="both"/>
      </w:pPr>
      <w:r>
        <w:rPr>
          <w:rFonts w:ascii="Times New Roman"/>
          <w:b w:val="false"/>
          <w:i w:val="false"/>
          <w:color w:val="000000"/>
          <w:sz w:val="28"/>
        </w:rPr>
        <w:t>
      4) егер баға ұсыныстарын сұрату тәсілімен сатып алуға қатысуға бір ғана әлеуетті өнім беруші жіберілсе. Бұл ретте бір көзден алу тәсілімен сатып алуға қатысуға шақыру оның баға ұсынысында көзделген талаптарда баға ұсыныстарын сұрату тәсілімен сатып алуға қатысуға жіберілген әлеуетті өнім берушіге жіберіледі және сатып алу туралы жасалған шарттың бағасы оның баға ұсынысынан аспауға тиіс.</w:t>
      </w:r>
    </w:p>
    <w:bookmarkStart w:name="z180" w:id="139"/>
    <w:p>
      <w:pPr>
        <w:spacing w:after="0"/>
        <w:ind w:left="0"/>
        <w:jc w:val="both"/>
      </w:pPr>
      <w:r>
        <w:rPr>
          <w:rFonts w:ascii="Times New Roman"/>
          <w:b w:val="false"/>
          <w:i w:val="false"/>
          <w:color w:val="000000"/>
          <w:sz w:val="28"/>
        </w:rPr>
        <w:t>
      160. Баға ұсыныстарын сұрату тәсілімен сатып алу қорытындыларын әлеуетті өнім берушілердің баға ұсыныстарын ұсыну мерзімі аяқталған күннен бастап 3 (үш) жұмыс күнінен кешіктірілмейтін мерзімде порталда автоматты түрде шығарады. Баға ұсыныстарын сұрату тәсілімен сатып алу қорытындыларының хаттамасында мынадай мәліметтер енгізіледі:</w:t>
      </w:r>
    </w:p>
    <w:bookmarkEnd w:id="139"/>
    <w:p>
      <w:pPr>
        <w:spacing w:after="0"/>
        <w:ind w:left="0"/>
        <w:jc w:val="both"/>
      </w:pPr>
      <w:r>
        <w:rPr>
          <w:rFonts w:ascii="Times New Roman"/>
          <w:b w:val="false"/>
          <w:i w:val="false"/>
          <w:color w:val="000000"/>
          <w:sz w:val="28"/>
        </w:rPr>
        <w:t>
      1) табиғи монополия субъектінің толық атауы және пошталық мекенжайы;</w:t>
      </w:r>
    </w:p>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3) баға ұсыныстарын табыс етудің соңғы мерзімі өткенге дейін баға ұсыныстарын ұсынған әлеуетті өнім берушілердің толық атауы (тегі, аты, әкесінің аты (бар болса), олар мәлімдеген тауарларға, жұмыстарға, көрсетілетін қызметтерге бағалар;</w:t>
      </w:r>
    </w:p>
    <w:p>
      <w:pPr>
        <w:spacing w:after="0"/>
        <w:ind w:left="0"/>
        <w:jc w:val="both"/>
      </w:pPr>
      <w:r>
        <w:rPr>
          <w:rFonts w:ascii="Times New Roman"/>
          <w:b w:val="false"/>
          <w:i w:val="false"/>
          <w:color w:val="000000"/>
          <w:sz w:val="28"/>
        </w:rPr>
        <w:t>
      4) бас тарту себептерін негіздей отырып, бас тартылған баға ұсыныстары туралы;</w:t>
      </w:r>
    </w:p>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p>
      <w:pPr>
        <w:spacing w:after="0"/>
        <w:ind w:left="0"/>
        <w:jc w:val="both"/>
      </w:pPr>
      <w:r>
        <w:rPr>
          <w:rFonts w:ascii="Times New Roman"/>
          <w:b w:val="false"/>
          <w:i w:val="false"/>
          <w:color w:val="000000"/>
          <w:sz w:val="28"/>
        </w:rPr>
        <w:t>
      6) екінші орын алған әлеуетті өнім беруші туралы;</w:t>
      </w:r>
    </w:p>
    <w:p>
      <w:pPr>
        <w:spacing w:after="0"/>
        <w:ind w:left="0"/>
        <w:jc w:val="both"/>
      </w:pPr>
      <w:r>
        <w:rPr>
          <w:rFonts w:ascii="Times New Roman"/>
          <w:b w:val="false"/>
          <w:i w:val="false"/>
          <w:color w:val="000000"/>
          <w:sz w:val="28"/>
        </w:rPr>
        <w:t>
      7) сатып алу туралы шартты жасасудың сомасы мен мерзімдері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40"/>
    <w:p>
      <w:pPr>
        <w:spacing w:after="0"/>
        <w:ind w:left="0"/>
        <w:jc w:val="both"/>
      </w:pPr>
      <w:r>
        <w:rPr>
          <w:rFonts w:ascii="Times New Roman"/>
          <w:b w:val="false"/>
          <w:i w:val="false"/>
          <w:color w:val="000000"/>
          <w:sz w:val="28"/>
        </w:rPr>
        <w:t>
      161. Баға ұсыныстарын сұрату тәсілімен сатып алу қорытындылары күнінен бастап портал хабарламаны сатып алу жеңімпазына 1 (бір) жұмыс күні ішінде автоматты түрде жібереді.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41"/>
    <w:p>
      <w:pPr>
        <w:spacing w:after="0"/>
        <w:ind w:left="0"/>
        <w:jc w:val="left"/>
      </w:pPr>
      <w:r>
        <w:rPr>
          <w:rFonts w:ascii="Times New Roman"/>
          <w:b/>
          <w:i w:val="false"/>
          <w:color w:val="000000"/>
        </w:rPr>
        <w:t xml:space="preserve"> 5-параграф. Бір көзден алу тәсілімен сатып алу</w:t>
      </w:r>
    </w:p>
    <w:bookmarkEnd w:id="141"/>
    <w:p>
      <w:pPr>
        <w:spacing w:after="0"/>
        <w:ind w:left="0"/>
        <w:jc w:val="both"/>
      </w:pPr>
      <w:r>
        <w:rPr>
          <w:rFonts w:ascii="Times New Roman"/>
          <w:b w:val="false"/>
          <w:i w:val="false"/>
          <w:color w:val="ff0000"/>
          <w:sz w:val="28"/>
        </w:rPr>
        <w:t xml:space="preserve">
      Ескерту. 5-параграфтың тақырыбы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3" w:id="142"/>
    <w:p>
      <w:pPr>
        <w:spacing w:after="0"/>
        <w:ind w:left="0"/>
        <w:jc w:val="both"/>
      </w:pPr>
      <w:r>
        <w:rPr>
          <w:rFonts w:ascii="Times New Roman"/>
          <w:b w:val="false"/>
          <w:i w:val="false"/>
          <w:color w:val="000000"/>
          <w:sz w:val="28"/>
        </w:rPr>
        <w:t xml:space="preserve">
      162. Бір көзден сатып алу Заңның 23-бабының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p>
    <w:bookmarkEnd w:id="142"/>
    <w:p>
      <w:pPr>
        <w:spacing w:after="0"/>
        <w:ind w:left="0"/>
        <w:jc w:val="both"/>
      </w:pPr>
      <w:r>
        <w:rPr>
          <w:rFonts w:ascii="Times New Roman"/>
          <w:b w:val="false"/>
          <w:i w:val="false"/>
          <w:color w:val="000000"/>
          <w:sz w:val="28"/>
        </w:rPr>
        <w:t>
      1) конкурс немесе баға ұсыныстарын сұрату тәсілімен сатып алу өткізілмеді деп танылған;</w:t>
      </w:r>
    </w:p>
    <w:p>
      <w:pPr>
        <w:spacing w:after="0"/>
        <w:ind w:left="0"/>
        <w:jc w:val="both"/>
      </w:pPr>
      <w:r>
        <w:rPr>
          <w:rFonts w:ascii="Times New Roman"/>
          <w:b w:val="false"/>
          <w:i w:val="false"/>
          <w:color w:val="000000"/>
          <w:sz w:val="28"/>
        </w:rPr>
        <w:t>
      2) тауарлар, жұмыстар, көрсетілетін қызметтер Қазақстан Республикасының заңнамасында белгіленген бағалар, тарифтер бойынша сатып алынған;</w:t>
      </w:r>
    </w:p>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құқықтарға ие тұлғадан немесе мемлекеттік немесе табиғи монополия субъектісі болып табылатын тұлғадан тауарлар, жұмыстар, көрсетілетін қызметтер сатып алынған;</w:t>
      </w:r>
    </w:p>
    <w:p>
      <w:pPr>
        <w:spacing w:after="0"/>
        <w:ind w:left="0"/>
        <w:jc w:val="both"/>
      </w:pPr>
      <w:r>
        <w:rPr>
          <w:rFonts w:ascii="Times New Roman"/>
          <w:b w:val="false"/>
          <w:i w:val="false"/>
          <w:color w:val="000000"/>
          <w:sz w:val="28"/>
        </w:rPr>
        <w:t>
      4) тауарлар, жұмыстар, көрсетілетін қызметтер еңсерілмейтін күш мән-жайларының туындау, оның ішінде төтенше жағдайлардың зардабын оқшаулау және (немесе) жою салдарынан, аварияларды жою үшін сатып алынған;</w:t>
      </w:r>
    </w:p>
    <w:p>
      <w:pPr>
        <w:spacing w:after="0"/>
        <w:ind w:left="0"/>
        <w:jc w:val="both"/>
      </w:pPr>
      <w:r>
        <w:rPr>
          <w:rFonts w:ascii="Times New Roman"/>
          <w:b w:val="false"/>
          <w:i w:val="false"/>
          <w:color w:val="000000"/>
          <w:sz w:val="28"/>
        </w:rPr>
        <w:t>
      5) өкілдік ету шығыстарына байланысты тауарлар, жұмыстар, көрсетілетін қызметтер сатып алынған;</w:t>
      </w:r>
    </w:p>
    <w:p>
      <w:pPr>
        <w:spacing w:after="0"/>
        <w:ind w:left="0"/>
        <w:jc w:val="both"/>
      </w:pPr>
      <w:r>
        <w:rPr>
          <w:rFonts w:ascii="Times New Roman"/>
          <w:b w:val="false"/>
          <w:i w:val="false"/>
          <w:color w:val="000000"/>
          <w:sz w:val="28"/>
        </w:rPr>
        <w:t>
      6) қағаз жеткізгіштегі және (немесе) электрондық нысандағы мерзімді баспасөз басылымдары сатып алынған;</w:t>
      </w:r>
    </w:p>
    <w:p>
      <w:pPr>
        <w:spacing w:after="0"/>
        <w:ind w:left="0"/>
        <w:jc w:val="both"/>
      </w:pPr>
      <w:r>
        <w:rPr>
          <w:rFonts w:ascii="Times New Roman"/>
          <w:b w:val="false"/>
          <w:i w:val="false"/>
          <w:color w:val="000000"/>
          <w:sz w:val="28"/>
        </w:rPr>
        <w:t>
      7) мынадай:</w:t>
      </w:r>
    </w:p>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заңнамасына сәйкес сот орындаушылары өткізетін;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 сауда-саттықтарда (аукциондарда) өткізілетін мүлік (активтер) сатып алынған;</w:t>
      </w:r>
    </w:p>
    <w:p>
      <w:pPr>
        <w:spacing w:after="0"/>
        <w:ind w:left="0"/>
        <w:jc w:val="both"/>
      </w:pPr>
      <w:r>
        <w:rPr>
          <w:rFonts w:ascii="Times New Roman"/>
          <w:b w:val="false"/>
          <w:i w:val="false"/>
          <w:color w:val="000000"/>
          <w:sz w:val="28"/>
        </w:rPr>
        <w:t>
      8)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бір жүз еселенген мөлшерінен аспаса, осындай біртекті тауарлар, жұмыстар, көрсетілетін қызметтер сатып алынған;</w:t>
      </w:r>
    </w:p>
    <w:p>
      <w:pPr>
        <w:spacing w:after="0"/>
        <w:ind w:left="0"/>
        <w:jc w:val="both"/>
      </w:pPr>
      <w:r>
        <w:rPr>
          <w:rFonts w:ascii="Times New Roman"/>
          <w:b w:val="false"/>
          <w:i w:val="false"/>
          <w:color w:val="000000"/>
          <w:sz w:val="28"/>
        </w:rPr>
        <w:t>
      9) бару және кері 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 сатып алынған;</w:t>
      </w:r>
    </w:p>
    <w:p>
      <w:pPr>
        <w:spacing w:after="0"/>
        <w:ind w:left="0"/>
        <w:jc w:val="both"/>
      </w:pPr>
      <w:r>
        <w:rPr>
          <w:rFonts w:ascii="Times New Roman"/>
          <w:b w:val="false"/>
          <w:i w:val="false"/>
          <w:color w:val="000000"/>
          <w:sz w:val="28"/>
        </w:rPr>
        <w:t>
      10) тауарларды, жұмыстарды, көрсетілетін қызметтерді сатып алған тапсырыс берушінің бірдейлендіру, стандарттау немесе сәйкестікті қамтамасыз ету мақсатында нақ сол өнім берушіден тауарларды, жұмыстарды, көрсетілетін қызметтерді сатып алу қажеттігі туындаған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1" w:id="143"/>
    <w:p>
      <w:pPr>
        <w:spacing w:after="0"/>
        <w:ind w:left="0"/>
        <w:jc w:val="both"/>
      </w:pPr>
      <w:r>
        <w:rPr>
          <w:rFonts w:ascii="Times New Roman"/>
          <w:b w:val="false"/>
          <w:i w:val="false"/>
          <w:color w:val="000000"/>
          <w:sz w:val="28"/>
        </w:rPr>
        <w:t>
      162-1. Осы Қағидалардың 162-тармағының 2), 3), 4), 5), 6), 7), 8), 9) және 10)-тармақшаларында көрсетілген жағдайларда бір көзден алу тәсілімен сатып алу портал арқылы әлеуетті өнім берушіге шарттың жобасын жіберу және оған қол қою арқылы жүзеге асырылады.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162-1-тармақпен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 w:id="144"/>
    <w:p>
      <w:pPr>
        <w:spacing w:after="0"/>
        <w:ind w:left="0"/>
        <w:jc w:val="both"/>
      </w:pPr>
      <w:r>
        <w:rPr>
          <w:rFonts w:ascii="Times New Roman"/>
          <w:b w:val="false"/>
          <w:i w:val="false"/>
          <w:color w:val="000000"/>
          <w:sz w:val="28"/>
        </w:rPr>
        <w:t xml:space="preserve">
      162-2. Осы Қағидалардың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169-тармақтары</w:t>
      </w:r>
      <w:r>
        <w:rPr>
          <w:rFonts w:ascii="Times New Roman"/>
          <w:b w:val="false"/>
          <w:i w:val="false"/>
          <w:color w:val="000000"/>
          <w:sz w:val="28"/>
        </w:rPr>
        <w:t>, егер конкурс немесе баға ұсыныстарын сұрату тәсілімен сатып алу өткізілмеді деп танылған жағдайда, бір көзден алу тәсілімен сатып алуды жүргізу тәртібін қамтиды.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162-2-тармақпен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45"/>
    <w:p>
      <w:pPr>
        <w:spacing w:after="0"/>
        <w:ind w:left="0"/>
        <w:jc w:val="both"/>
      </w:pPr>
      <w:r>
        <w:rPr>
          <w:rFonts w:ascii="Times New Roman"/>
          <w:b w:val="false"/>
          <w:i w:val="false"/>
          <w:color w:val="000000"/>
          <w:sz w:val="28"/>
        </w:rPr>
        <w:t>
      163. Конкурс тәсілімен сатып алу және баға ұсыныстарын сұрату өткізілмеді деп танылған жағдайда, табиғи монополия субъектісі портал арқылы осы Қағидалардың 132-1-тармағында көрсетілген әлеуетті өнім берушіге бір көзден алу тәсілімен сатып алуға қатысуға мынадай мәліметтерді қамтитын шақыру жібереді:</w:t>
      </w:r>
    </w:p>
    <w:bookmarkEnd w:id="145"/>
    <w:p>
      <w:pPr>
        <w:spacing w:after="0"/>
        <w:ind w:left="0"/>
        <w:jc w:val="both"/>
      </w:pPr>
      <w:r>
        <w:rPr>
          <w:rFonts w:ascii="Times New Roman"/>
          <w:b w:val="false"/>
          <w:i w:val="false"/>
          <w:color w:val="000000"/>
          <w:sz w:val="28"/>
        </w:rPr>
        <w:t>
      1) табиғи монополия субъектісінің атауы және орналасқан жері;</w:t>
      </w:r>
    </w:p>
    <w:p>
      <w:pPr>
        <w:spacing w:after="0"/>
        <w:ind w:left="0"/>
        <w:jc w:val="both"/>
      </w:pPr>
      <w:r>
        <w:rPr>
          <w:rFonts w:ascii="Times New Roman"/>
          <w:b w:val="false"/>
          <w:i w:val="false"/>
          <w:color w:val="000000"/>
          <w:sz w:val="28"/>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тауарды беру, жұмыстарды орындау, қызметтерді көрсету шығыстарға сапа кепілдігін беру сипатталған техникалық ерекшелікті.</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техникалық ерекшеліктің орнына конкурстық құжаттамада бекітілген жобалық-сметалық құжаттама болады. Бұл ретте осындай сатып алу бойынша жұмыстарды орындау мерзімдері бекітілген жобалық-сметалық құжаттамада көрсетілген жұмыстарды орындау мерзіміне сәйкес келеді;</w:t>
      </w:r>
    </w:p>
    <w:p>
      <w:pPr>
        <w:spacing w:after="0"/>
        <w:ind w:left="0"/>
        <w:jc w:val="both"/>
      </w:pPr>
      <w:r>
        <w:rPr>
          <w:rFonts w:ascii="Times New Roman"/>
          <w:b w:val="false"/>
          <w:i w:val="false"/>
          <w:color w:val="000000"/>
          <w:sz w:val="28"/>
        </w:rPr>
        <w:t>
      3) өткізілетін сатып алудың нысанасы болып табылатын тауардың саны, орындалатын жұмыстардың, көрсетілетін қызметтердің көлемі;</w:t>
      </w:r>
    </w:p>
    <w:p>
      <w:pPr>
        <w:spacing w:after="0"/>
        <w:ind w:left="0"/>
        <w:jc w:val="both"/>
      </w:pPr>
      <w:r>
        <w:rPr>
          <w:rFonts w:ascii="Times New Roman"/>
          <w:b w:val="false"/>
          <w:i w:val="false"/>
          <w:color w:val="000000"/>
          <w:sz w:val="28"/>
        </w:rPr>
        <w:t>
      4) тауарды жеткізу, жұмыстарды орындау, қызметтерді көрсету орны;</w:t>
      </w:r>
    </w:p>
    <w:p>
      <w:pPr>
        <w:spacing w:after="0"/>
        <w:ind w:left="0"/>
        <w:jc w:val="both"/>
      </w:pPr>
      <w:r>
        <w:rPr>
          <w:rFonts w:ascii="Times New Roman"/>
          <w:b w:val="false"/>
          <w:i w:val="false"/>
          <w:color w:val="000000"/>
          <w:sz w:val="28"/>
        </w:rPr>
        <w:t>
      5) тауарды жеткізудің, жұмыстарды орындаудың, қызметтерді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6) төлем талаптары және сатып алу туралы шарттың жобасы;</w:t>
      </w:r>
    </w:p>
    <w:p>
      <w:pPr>
        <w:spacing w:after="0"/>
        <w:ind w:left="0"/>
        <w:jc w:val="both"/>
      </w:pPr>
      <w:r>
        <w:rPr>
          <w:rFonts w:ascii="Times New Roman"/>
          <w:b w:val="false"/>
          <w:i w:val="false"/>
          <w:color w:val="000000"/>
          <w:sz w:val="28"/>
        </w:rPr>
        <w:t>
      7) осы Қағидаларда көзделген жағдайларда сатып алу туралы шарттың орындалуын қамтамасыз етуді енгізу талаптары, нысаны, көлемі және тәсілі;</w:t>
      </w:r>
    </w:p>
    <w:p>
      <w:pPr>
        <w:spacing w:after="0"/>
        <w:ind w:left="0"/>
        <w:jc w:val="both"/>
      </w:pPr>
      <w:r>
        <w:rPr>
          <w:rFonts w:ascii="Times New Roman"/>
          <w:b w:val="false"/>
          <w:i w:val="false"/>
          <w:color w:val="000000"/>
          <w:sz w:val="28"/>
        </w:rPr>
        <w:t>
      8) бір көзден алу тәсілімен өткізілетін сатып алудың нысанасы болып табылатын тауарларды, жұмыстарды, көрсетілетін қызметтерді сатып алуға бөлінген сомалар туралы мәлімет;</w:t>
      </w:r>
    </w:p>
    <w:p>
      <w:pPr>
        <w:spacing w:after="0"/>
        <w:ind w:left="0"/>
        <w:jc w:val="both"/>
      </w:pPr>
      <w:r>
        <w:rPr>
          <w:rFonts w:ascii="Times New Roman"/>
          <w:b w:val="false"/>
          <w:i w:val="false"/>
          <w:color w:val="000000"/>
          <w:sz w:val="28"/>
        </w:rPr>
        <w:t xml:space="preserve">
      9)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 өзінің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талаптарға сәйкестігі туралы;</w:t>
      </w:r>
    </w:p>
    <w:p>
      <w:pPr>
        <w:spacing w:after="0"/>
        <w:ind w:left="0"/>
        <w:jc w:val="both"/>
      </w:pPr>
      <w:r>
        <w:rPr>
          <w:rFonts w:ascii="Times New Roman"/>
          <w:b w:val="false"/>
          <w:i w:val="false"/>
          <w:color w:val="000000"/>
          <w:sz w:val="28"/>
        </w:rPr>
        <w:t>
      10) бір көзден алу тәсілімен сатып алу баға ұсыныстарын сұрату тәсілімен сатып алуды өтпеді деп тану нәтижесінде жүзеге асырылатын жағдайды, сондай-ақ осы Қағидалардың 164-тармағында көзделген ақпаратты қоспағанда, әлеуетті өнім берушінің қойылған біліктілік талаптарына оның сәйкестігін растайтын құжаттарды беру мерзімі.</w:t>
      </w:r>
    </w:p>
    <w:p>
      <w:pPr>
        <w:spacing w:after="0"/>
        <w:ind w:left="0"/>
        <w:jc w:val="both"/>
      </w:pPr>
      <w:r>
        <w:rPr>
          <w:rFonts w:ascii="Times New Roman"/>
          <w:b w:val="false"/>
          <w:i w:val="false"/>
          <w:color w:val="000000"/>
          <w:sz w:val="28"/>
        </w:rPr>
        <w:t>
      Бұл ретте жіберілетін шақыру өтпеді деп танылған өткізілген сатып алу (конкурс, баға ұсыныстарын сұрату) шарттарына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46"/>
    <w:p>
      <w:pPr>
        <w:spacing w:after="0"/>
        <w:ind w:left="0"/>
        <w:jc w:val="both"/>
      </w:pPr>
      <w:r>
        <w:rPr>
          <w:rFonts w:ascii="Times New Roman"/>
          <w:b w:val="false"/>
          <w:i w:val="false"/>
          <w:color w:val="000000"/>
          <w:sz w:val="28"/>
        </w:rPr>
        <w:t>
      164. Портал арқылы бір көзден алу тәсілімен өткізілетін сатып алудың нысанасы болып табылатын тауарды беруді, жұмыстарды орындауды, қызметтер көрсетуді жүзеге асыруға ниет білдірген әлеуетті өнім беруші белгіленген мерзімде табиғи монополия субъектісіне мынадай ақпаратты ұсынады:</w:t>
      </w:r>
    </w:p>
    <w:bookmarkEnd w:id="146"/>
    <w:p>
      <w:pPr>
        <w:spacing w:after="0"/>
        <w:ind w:left="0"/>
        <w:jc w:val="both"/>
      </w:pPr>
      <w:r>
        <w:rPr>
          <w:rFonts w:ascii="Times New Roman"/>
          <w:b w:val="false"/>
          <w:i w:val="false"/>
          <w:color w:val="000000"/>
          <w:sz w:val="28"/>
        </w:rPr>
        <w:t>
      1) әлеуетті өнім беруші жұмыстардың не көрсетілетін қызметтердің қосалқы мердігерлері (бірлесіп орындаушылары) ретінде тартуды көздейтін тұлғаларды көрсете отырып, техникалық ерекшеліктердің шарттарымен келісу туралы хат.</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бекітілген жобалық-сметалық құжаттаманың шарттарымен келісу туралы хат жібереді;</w:t>
      </w:r>
    </w:p>
    <w:p>
      <w:pPr>
        <w:spacing w:after="0"/>
        <w:ind w:left="0"/>
        <w:jc w:val="both"/>
      </w:pPr>
      <w:r>
        <w:rPr>
          <w:rFonts w:ascii="Times New Roman"/>
          <w:b w:val="false"/>
          <w:i w:val="false"/>
          <w:color w:val="000000"/>
          <w:sz w:val="28"/>
        </w:rPr>
        <w:t>
      2)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берушінің және ол жұмыстардың немесе көрсетілетін қызметтердің қосалқы мердігері (бірлескен орындаушысы) ретінде тартуды көздейтін тұлғалардың табиғи монополия субъектісінің шақыруында көрсетілген талаптарға сәйкестігін растайтын құжаттар;</w:t>
      </w:r>
    </w:p>
    <w:p>
      <w:pPr>
        <w:spacing w:after="0"/>
        <w:ind w:left="0"/>
        <w:jc w:val="both"/>
      </w:pPr>
      <w:r>
        <w:rPr>
          <w:rFonts w:ascii="Times New Roman"/>
          <w:b w:val="false"/>
          <w:i w:val="false"/>
          <w:color w:val="000000"/>
          <w:sz w:val="28"/>
        </w:rPr>
        <w:t>
      3) ұсынылатын тауарларға, жұмыстарға, көрсетілетін қызметтерге баға негіздемесі.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47"/>
    <w:p>
      <w:pPr>
        <w:spacing w:after="0"/>
        <w:ind w:left="0"/>
        <w:jc w:val="both"/>
      </w:pPr>
      <w:r>
        <w:rPr>
          <w:rFonts w:ascii="Times New Roman"/>
          <w:b w:val="false"/>
          <w:i w:val="false"/>
          <w:color w:val="000000"/>
          <w:sz w:val="28"/>
        </w:rPr>
        <w:t>
      165. Бір көзден алу тәсілімен сатып алуды жүзеге асыру кезінде конкурс тәсілімен сатып алу өтпеді деп танылған жағдайда, табиғи монополия субъектісі бір көзден алу тәсілімен сатып алуға қатысу үшін шақырған, өтпеді деп танылған конкурсқа қатысушыға осы конкурсқа қатысушының конкурстық құжаттама талаптарына сәйкестігін растайтын құжаттарды сол табиғи монополия субъектісіне қайта ұсынуға міндетті емес.</w:t>
      </w:r>
    </w:p>
    <w:bookmarkEnd w:id="147"/>
    <w:bookmarkStart w:name="z187" w:id="148"/>
    <w:p>
      <w:pPr>
        <w:spacing w:after="0"/>
        <w:ind w:left="0"/>
        <w:jc w:val="both"/>
      </w:pPr>
      <w:r>
        <w:rPr>
          <w:rFonts w:ascii="Times New Roman"/>
          <w:b w:val="false"/>
          <w:i w:val="false"/>
          <w:color w:val="000000"/>
          <w:sz w:val="28"/>
        </w:rPr>
        <w:t>
      166. Табиғи монополия субъектісі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 ұсынған құжаттарды олардың шақыруда көрсетілген талаптарға сәйкестігі тұрғысынан қарайды.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49"/>
    <w:p>
      <w:pPr>
        <w:spacing w:after="0"/>
        <w:ind w:left="0"/>
        <w:jc w:val="both"/>
      </w:pPr>
      <w:r>
        <w:rPr>
          <w:rFonts w:ascii="Times New Roman"/>
          <w:b w:val="false"/>
          <w:i w:val="false"/>
          <w:color w:val="000000"/>
          <w:sz w:val="28"/>
        </w:rPr>
        <w:t>
      168. Бір көзден сатып алуды жүзеге асыру кезінде портал автоматты түрде хаттама жасайды, онда мынадай ақпарат қамтылады:</w:t>
      </w:r>
    </w:p>
    <w:bookmarkEnd w:id="149"/>
    <w:p>
      <w:pPr>
        <w:spacing w:after="0"/>
        <w:ind w:left="0"/>
        <w:jc w:val="both"/>
      </w:pPr>
      <w:r>
        <w:rPr>
          <w:rFonts w:ascii="Times New Roman"/>
          <w:b w:val="false"/>
          <w:i w:val="false"/>
          <w:color w:val="000000"/>
          <w:sz w:val="28"/>
        </w:rPr>
        <w:t>
      1) бір көзден сатып алу тәсілін қолдану негіздемесі;</w:t>
      </w:r>
    </w:p>
    <w:p>
      <w:pPr>
        <w:spacing w:after="0"/>
        <w:ind w:left="0"/>
        <w:jc w:val="both"/>
      </w:pPr>
      <w:r>
        <w:rPr>
          <w:rFonts w:ascii="Times New Roman"/>
          <w:b w:val="false"/>
          <w:i w:val="false"/>
          <w:color w:val="000000"/>
          <w:sz w:val="28"/>
        </w:rPr>
        <w:t>
      2) сатып алынатын тауарлардың, жұмыстар мен көрсетілетін қызметтердің қысқаша сипаты;</w:t>
      </w:r>
    </w:p>
    <w:p>
      <w:pPr>
        <w:spacing w:after="0"/>
        <w:ind w:left="0"/>
        <w:jc w:val="both"/>
      </w:pPr>
      <w:r>
        <w:rPr>
          <w:rFonts w:ascii="Times New Roman"/>
          <w:b w:val="false"/>
          <w:i w:val="false"/>
          <w:color w:val="000000"/>
          <w:sz w:val="28"/>
        </w:rPr>
        <w:t>
      3) сатып алу шарты жасалатын әлеуетті өнім берушінің атауы мен мекенжайы және осындай шарттың бағасы.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50"/>
    <w:p>
      <w:pPr>
        <w:spacing w:after="0"/>
        <w:ind w:left="0"/>
        <w:jc w:val="both"/>
      </w:pPr>
      <w:r>
        <w:rPr>
          <w:rFonts w:ascii="Times New Roman"/>
          <w:b w:val="false"/>
          <w:i w:val="false"/>
          <w:color w:val="000000"/>
          <w:sz w:val="28"/>
        </w:rPr>
        <w:t>
      169. Бір негізден алу тәсілімен сатып алу өтпеді деп мынадай жағдайларда танылады:</w:t>
      </w:r>
    </w:p>
    <w:bookmarkEnd w:id="150"/>
    <w:p>
      <w:pPr>
        <w:spacing w:after="0"/>
        <w:ind w:left="0"/>
        <w:jc w:val="both"/>
      </w:pPr>
      <w:r>
        <w:rPr>
          <w:rFonts w:ascii="Times New Roman"/>
          <w:b w:val="false"/>
          <w:i w:val="false"/>
          <w:color w:val="000000"/>
          <w:sz w:val="28"/>
        </w:rPr>
        <w:t>
      1) әлеуетті өнім беруші бір көзден алу тәсілімен сатып алу баға ұсыныстарын сұрату тәсілімен өткізілмеген сатып алу қорытындылары бойынша жүзеге асырылатын жағдайды қоспағанда, табиғи монополия субъектісінің шақыруында көрсетілген талаптарға сәйкес келмесе;</w:t>
      </w:r>
    </w:p>
    <w:p>
      <w:pPr>
        <w:spacing w:after="0"/>
        <w:ind w:left="0"/>
        <w:jc w:val="both"/>
      </w:pPr>
      <w:r>
        <w:rPr>
          <w:rFonts w:ascii="Times New Roman"/>
          <w:b w:val="false"/>
          <w:i w:val="false"/>
          <w:color w:val="000000"/>
          <w:sz w:val="28"/>
        </w:rPr>
        <w:t>
      2) егер әлеуетті өнім беруші бір көзден сатып алу тәсілімен сатып алуға қатысудан бас тартса;</w:t>
      </w:r>
    </w:p>
    <w:p>
      <w:pPr>
        <w:spacing w:after="0"/>
        <w:ind w:left="0"/>
        <w:jc w:val="both"/>
      </w:pPr>
      <w:r>
        <w:rPr>
          <w:rFonts w:ascii="Times New Roman"/>
          <w:b w:val="false"/>
          <w:i w:val="false"/>
          <w:color w:val="000000"/>
          <w:sz w:val="28"/>
        </w:rPr>
        <w:t>
      3) егер әлеуетті өнім беруші ұсынылатын тауарға (жұмысқа, көрсетілетін қызметке) сатып алу үшін бөлінген сомадан асатын бағаны ұсынса немесе тауарлардың, жұмыстар мен көрсетілетін қызметтердің сапасының нашарлауына немесе олардың санының және/немесе көлемінің төмендеуіне әкелетін техникалық сипаттаманы ұсынса.</w:t>
      </w:r>
    </w:p>
    <w:p>
      <w:pPr>
        <w:spacing w:after="0"/>
        <w:ind w:left="0"/>
        <w:jc w:val="both"/>
      </w:pPr>
      <w:r>
        <w:rPr>
          <w:rFonts w:ascii="Times New Roman"/>
          <w:b w:val="false"/>
          <w:i w:val="false"/>
          <w:color w:val="000000"/>
          <w:sz w:val="28"/>
        </w:rPr>
        <w:t>
      Бір көзден алу тәсілімен сатып алу Қағидалардың осы тармағының негізінде өтпеді деп танылған жағдайда, сатып алу Заңда көзделген тәсілдермен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51"/>
    <w:p>
      <w:pPr>
        <w:spacing w:after="0"/>
        <w:ind w:left="0"/>
        <w:jc w:val="left"/>
      </w:pPr>
      <w:r>
        <w:rPr>
          <w:rFonts w:ascii="Times New Roman"/>
          <w:b/>
          <w:i w:val="false"/>
          <w:color w:val="000000"/>
        </w:rPr>
        <w:t xml:space="preserve"> 6-параграф. Сатып алу шарты</w:t>
      </w:r>
    </w:p>
    <w:bookmarkEnd w:id="151"/>
    <w:bookmarkStart w:name="z192" w:id="152"/>
    <w:p>
      <w:pPr>
        <w:spacing w:after="0"/>
        <w:ind w:left="0"/>
        <w:jc w:val="both"/>
      </w:pPr>
      <w:r>
        <w:rPr>
          <w:rFonts w:ascii="Times New Roman"/>
          <w:b w:val="false"/>
          <w:i w:val="false"/>
          <w:color w:val="000000"/>
          <w:sz w:val="28"/>
        </w:rPr>
        <w:t>
      170. Табиғи монополия субъектісі портал арқылы жеңімпазға сатып алу қорытындылары шығарылған күннен бастап 5 (бес) жұмыс күні ішінде шарттың жобасын жібереді. Сатып алу шарты оған Тараптардың уәкілетті өкілдері қол қойған сәттен бастап күшіне енеді.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53"/>
    <w:p>
      <w:pPr>
        <w:spacing w:after="0"/>
        <w:ind w:left="0"/>
        <w:jc w:val="both"/>
      </w:pPr>
      <w:r>
        <w:rPr>
          <w:rFonts w:ascii="Times New Roman"/>
          <w:b w:val="false"/>
          <w:i w:val="false"/>
          <w:color w:val="000000"/>
          <w:sz w:val="28"/>
        </w:rPr>
        <w:t>
      171. Егер жеңімпаз деп айқындалған әлеуетті өнім беруші алынған күннен бастап 5 (бес) жұмыс күні ішінде шарттың жобасына қол қоймаса және ұсынбаса, онда табиғи монополия субъектісі шарттың жобасына қол қою және оны ұсыну мерзімі өткен күннен бастап 5 (бес) жұмыс күні ішінде портал арқылы шарттың жобасын екінші орын алған әлеуетті өнім берушіге жібереді.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54"/>
    <w:p>
      <w:pPr>
        <w:spacing w:after="0"/>
        <w:ind w:left="0"/>
        <w:jc w:val="both"/>
      </w:pPr>
      <w:r>
        <w:rPr>
          <w:rFonts w:ascii="Times New Roman"/>
          <w:b w:val="false"/>
          <w:i w:val="false"/>
          <w:color w:val="000000"/>
          <w:sz w:val="28"/>
        </w:rPr>
        <w:t>
      172. Екінші орын алған әлеуетті өнім беруші өзіне шарттың жобасы ұсынылған күннен бастап 5 (бес) жұмыс күні ішінде оған қол қояды және оны портал арқылы табиғи монополия субъектісіне ұсынады.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55"/>
    <w:p>
      <w:pPr>
        <w:spacing w:after="0"/>
        <w:ind w:left="0"/>
        <w:jc w:val="both"/>
      </w:pPr>
      <w:r>
        <w:rPr>
          <w:rFonts w:ascii="Times New Roman"/>
          <w:b w:val="false"/>
          <w:i w:val="false"/>
          <w:color w:val="000000"/>
          <w:sz w:val="28"/>
        </w:rPr>
        <w:t>
      173. Егер екінші орын алған әлеуетті өнім беруші шарт жобасы өзіне ұсынылған күннен бастап 5 (бес) жұмыс күні ішінде оған қол қоймаса және оны табиғи монополия субъектісіне ұсынбаса, сатып алу өтпеді деп танылады.</w:t>
      </w:r>
    </w:p>
    <w:bookmarkEnd w:id="155"/>
    <w:bookmarkStart w:name="z196" w:id="156"/>
    <w:p>
      <w:pPr>
        <w:spacing w:after="0"/>
        <w:ind w:left="0"/>
        <w:jc w:val="both"/>
      </w:pPr>
      <w:r>
        <w:rPr>
          <w:rFonts w:ascii="Times New Roman"/>
          <w:b w:val="false"/>
          <w:i w:val="false"/>
          <w:color w:val="000000"/>
          <w:sz w:val="28"/>
        </w:rPr>
        <w:t>
      174. Егер өнім беруші шарттың орындалуын қамтамасыз етуді шартта белгіленген тәртіппен енгізбесе, табиғи монополия субъектісі Шарттың қамтамасыз етілуін енгізу мерзімі өткен күннен бастап 5 (бес) жұмыс күні ішінде портал арқылы екінші орын алған әлеуетті өнім берушіге шарттың жобасын жібереді.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57"/>
    <w:p>
      <w:pPr>
        <w:spacing w:after="0"/>
        <w:ind w:left="0"/>
        <w:jc w:val="both"/>
      </w:pPr>
      <w:r>
        <w:rPr>
          <w:rFonts w:ascii="Times New Roman"/>
          <w:b w:val="false"/>
          <w:i w:val="false"/>
          <w:color w:val="000000"/>
          <w:sz w:val="28"/>
        </w:rPr>
        <w:t>
      176. Егер өзіне шарт жобасы ұсынылған күннен бастап 5 (бес) жұмыс күні ішінде екінші орын алған әлеуетті өнім беруші оған қол қоймаса және оны табиғи монополия субъектісіне ұсынбаса және (немесе) шартта белгіленген тәртіппен шарттың орындалуын қамтамасыз етуді енгізбесе, сатып алу өтпеді деп танылады.</w:t>
      </w:r>
    </w:p>
    <w:bookmarkEnd w:id="157"/>
    <w:bookmarkStart w:name="z199" w:id="158"/>
    <w:p>
      <w:pPr>
        <w:spacing w:after="0"/>
        <w:ind w:left="0"/>
        <w:jc w:val="both"/>
      </w:pPr>
      <w:r>
        <w:rPr>
          <w:rFonts w:ascii="Times New Roman"/>
          <w:b w:val="false"/>
          <w:i w:val="false"/>
          <w:color w:val="000000"/>
          <w:sz w:val="28"/>
        </w:rPr>
        <w:t>
      177. Сатып алу шартына табиғи монополия субъектісі электрондық құжат туралы Заңға сәйкес электрондық нысанда қол қояды.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59"/>
    <w:p>
      <w:pPr>
        <w:spacing w:after="0"/>
        <w:ind w:left="0"/>
        <w:jc w:val="both"/>
      </w:pPr>
      <w:r>
        <w:rPr>
          <w:rFonts w:ascii="Times New Roman"/>
          <w:b w:val="false"/>
          <w:i w:val="false"/>
          <w:color w:val="000000"/>
          <w:sz w:val="28"/>
        </w:rPr>
        <w:t>
      178. Өнім беруші шарт жасалған күннен бастап 10 (он) жұмыс күні ішінде шарттың орындалуын қамтамасыз етуді, сондай-ақ алынған аванстың сомасына қамтамасыз ету сомасын енгізеді.</w:t>
      </w:r>
    </w:p>
    <w:bookmarkEnd w:id="159"/>
    <w:bookmarkStart w:name="z201" w:id="160"/>
    <w:p>
      <w:pPr>
        <w:spacing w:after="0"/>
        <w:ind w:left="0"/>
        <w:jc w:val="both"/>
      </w:pPr>
      <w:r>
        <w:rPr>
          <w:rFonts w:ascii="Times New Roman"/>
          <w:b w:val="false"/>
          <w:i w:val="false"/>
          <w:color w:val="000000"/>
          <w:sz w:val="28"/>
        </w:rPr>
        <w:t>
      179. Шарттың орындалуын қамтамасыз ету шарт сомасының 3 % мөлшерінде белгіленеді және келесі түрлердің бірінде ұсынылады:</w:t>
      </w:r>
    </w:p>
    <w:bookmarkEnd w:id="160"/>
    <w:p>
      <w:pPr>
        <w:spacing w:after="0"/>
        <w:ind w:left="0"/>
        <w:jc w:val="both"/>
      </w:pPr>
      <w:r>
        <w:rPr>
          <w:rFonts w:ascii="Times New Roman"/>
          <w:b w:val="false"/>
          <w:i w:val="false"/>
          <w:color w:val="000000"/>
          <w:sz w:val="28"/>
        </w:rPr>
        <w:t xml:space="preserve">
      1) өнім берушінің табиғи монополия субъектінің шартта көрсетілген банктік шотына енгізуі арқылы ақшаны кепілге қою; </w:t>
      </w:r>
    </w:p>
    <w:p>
      <w:pPr>
        <w:spacing w:after="0"/>
        <w:ind w:left="0"/>
        <w:jc w:val="both"/>
      </w:pPr>
      <w:r>
        <w:rPr>
          <w:rFonts w:ascii="Times New Roman"/>
          <w:b w:val="false"/>
          <w:i w:val="false"/>
          <w:color w:val="000000"/>
          <w:sz w:val="28"/>
        </w:rPr>
        <w:t>
      2) конкурстық (тендерлік) құжаттамаға қоса берілетін нысан бойынша банк кепілдігі.</w:t>
      </w:r>
    </w:p>
    <w:bookmarkStart w:name="z202" w:id="161"/>
    <w:p>
      <w:pPr>
        <w:spacing w:after="0"/>
        <w:ind w:left="0"/>
        <w:jc w:val="both"/>
      </w:pPr>
      <w:r>
        <w:rPr>
          <w:rFonts w:ascii="Times New Roman"/>
          <w:b w:val="false"/>
          <w:i w:val="false"/>
          <w:color w:val="000000"/>
          <w:sz w:val="28"/>
        </w:rPr>
        <w:t>
      180. Егер шартта аванс төлеу көзделген болса, өнім беруші шарттың орындалуын қамтамасыз етуге төмендегі түрлердің бірінде авансқа тең мөлшерде қосымша аванспен қамтамасыз етуді енгізеді:</w:t>
      </w:r>
    </w:p>
    <w:bookmarkEnd w:id="161"/>
    <w:p>
      <w:pPr>
        <w:spacing w:after="0"/>
        <w:ind w:left="0"/>
        <w:jc w:val="both"/>
      </w:pPr>
      <w:r>
        <w:rPr>
          <w:rFonts w:ascii="Times New Roman"/>
          <w:b w:val="false"/>
          <w:i w:val="false"/>
          <w:color w:val="000000"/>
          <w:sz w:val="28"/>
        </w:rPr>
        <w:t xml:space="preserve">
      1) өнім берушінің табиғи монополия субъектінің шартта көрсетілген банктік шотына енгізуі арқылы ақшаны кепілге қою; </w:t>
      </w:r>
    </w:p>
    <w:p>
      <w:pPr>
        <w:spacing w:after="0"/>
        <w:ind w:left="0"/>
        <w:jc w:val="both"/>
      </w:pPr>
      <w:r>
        <w:rPr>
          <w:rFonts w:ascii="Times New Roman"/>
          <w:b w:val="false"/>
          <w:i w:val="false"/>
          <w:color w:val="000000"/>
          <w:sz w:val="28"/>
        </w:rPr>
        <w:t>
      2) конкурстық (тендерлік) құжаттамаға қоса берілетін нысан бойынша банк кепілдігі.</w:t>
      </w:r>
    </w:p>
    <w:bookmarkStart w:name="z203" w:id="162"/>
    <w:p>
      <w:pPr>
        <w:spacing w:after="0"/>
        <w:ind w:left="0"/>
        <w:jc w:val="both"/>
      </w:pPr>
      <w:r>
        <w:rPr>
          <w:rFonts w:ascii="Times New Roman"/>
          <w:b w:val="false"/>
          <w:i w:val="false"/>
          <w:color w:val="000000"/>
          <w:sz w:val="28"/>
        </w:rPr>
        <w:t>
      181. Өнім берушіге аванстың толық сомасынан немесе аванс бөлігінен бас тарту мүмкіндігі беріледі. Аванстан ішінара бас тартқан жағдайда, өнім беруші аванспен қамтамасыз етуді алынатын аванстың бір бөлігіне тең мөлшерде енгізеді.</w:t>
      </w:r>
    </w:p>
    <w:bookmarkEnd w:id="162"/>
    <w:bookmarkStart w:name="z204" w:id="163"/>
    <w:p>
      <w:pPr>
        <w:spacing w:after="0"/>
        <w:ind w:left="0"/>
        <w:jc w:val="both"/>
      </w:pPr>
      <w:r>
        <w:rPr>
          <w:rFonts w:ascii="Times New Roman"/>
          <w:b w:val="false"/>
          <w:i w:val="false"/>
          <w:color w:val="000000"/>
          <w:sz w:val="28"/>
        </w:rPr>
        <w:t>
      182. Шарт бойынша міндеттемелердің орындалуына қарай табиғи монополия субъектісі портал арқылы жіберілген өнім берушінің хабарламасы бойынша авансты орындауды қамтамасыз ету мөлшерін сатып алу туралы шартта көзделген орындалған міндеттемелерге бара-бар азайтады.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64"/>
    <w:p>
      <w:pPr>
        <w:spacing w:after="0"/>
        <w:ind w:left="0"/>
        <w:jc w:val="both"/>
      </w:pPr>
      <w:r>
        <w:rPr>
          <w:rFonts w:ascii="Times New Roman"/>
          <w:b w:val="false"/>
          <w:i w:val="false"/>
          <w:color w:val="000000"/>
          <w:sz w:val="28"/>
        </w:rPr>
        <w:t>
      183. Өнім берушінің шарт бойынша міндеттемелер толық орындалғанға дейін үшінші тұлғаларда енгізілген кепілдік ақшалай жарнаға тұтастай немесе бір бөлігінде талап ету құқығының туындауына әкеп соғатын іс-әрекеттер жасауына жол берілмейді.</w:t>
      </w:r>
    </w:p>
    <w:bookmarkEnd w:id="164"/>
    <w:bookmarkStart w:name="z206" w:id="165"/>
    <w:p>
      <w:pPr>
        <w:spacing w:after="0"/>
        <w:ind w:left="0"/>
        <w:jc w:val="both"/>
      </w:pPr>
      <w:r>
        <w:rPr>
          <w:rFonts w:ascii="Times New Roman"/>
          <w:b w:val="false"/>
          <w:i w:val="false"/>
          <w:color w:val="000000"/>
          <w:sz w:val="28"/>
        </w:rPr>
        <w:t>
      184. Табиғи монополия субъектісі енгізілген шарттың орындалуын қамтамасыз етуді, сондай-ақ өнім беруші шарт бойынша өз міндеттемелерін толық және тиісінше орындаған күннен бастап 10 (он) жұмыс күні ішінде өнім берушіге авансты қамтамасыз ету сомасын (болған жағдайда) қайтарады.</w:t>
      </w:r>
    </w:p>
    <w:bookmarkEnd w:id="165"/>
    <w:bookmarkStart w:name="z207" w:id="166"/>
    <w:p>
      <w:pPr>
        <w:spacing w:after="0"/>
        <w:ind w:left="0"/>
        <w:jc w:val="both"/>
      </w:pPr>
      <w:r>
        <w:rPr>
          <w:rFonts w:ascii="Times New Roman"/>
          <w:b w:val="false"/>
          <w:i w:val="false"/>
          <w:color w:val="000000"/>
          <w:sz w:val="28"/>
        </w:rPr>
        <w:t>
      185. Өнім беруші шарт бойынша қабылданған міндеттемелерді тиісінше орындамаған жағдайда, табиғи монополия субъектісі енгізілген шарттың орындалуын қамтамасыз етуді, сондай-ақ авансты қамтамасыз ету сомасын (бар болса) табиғи монополия субъектісінің кірісіне тұрақсыздық айыбын төлеу фактісі анықталған күннен бастап 10 (он) жұмыс күні ішінде қайтарады.</w:t>
      </w:r>
    </w:p>
    <w:bookmarkEnd w:id="166"/>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Start w:name="z208" w:id="167"/>
    <w:p>
      <w:pPr>
        <w:spacing w:after="0"/>
        <w:ind w:left="0"/>
        <w:jc w:val="both"/>
      </w:pPr>
      <w:r>
        <w:rPr>
          <w:rFonts w:ascii="Times New Roman"/>
          <w:b w:val="false"/>
          <w:i w:val="false"/>
          <w:color w:val="000000"/>
          <w:sz w:val="28"/>
        </w:rPr>
        <w:t>
      186. Шарттың орындалуын қамтамасыз етуді, сондай-ақ авансты қамтамасыз ету сомасын (бар болса) табиғи монополия субъектісі өнім берушінің шарттық міндеттемелерді орындамауына не тиісінше орындамауына байланысты шарт бұзылған жағдайда қайтармайды. Шарттың орындалуын қамтамасыз ету, сондай-ақ авансты қамтамасыз ету сомасы (болған жағдайда) табиғи монополия субъектісінің кірісіне есептеледі.</w:t>
      </w:r>
    </w:p>
    <w:bookmarkEnd w:id="167"/>
    <w:bookmarkStart w:name="z209" w:id="168"/>
    <w:p>
      <w:pPr>
        <w:spacing w:after="0"/>
        <w:ind w:left="0"/>
        <w:jc w:val="both"/>
      </w:pPr>
      <w:r>
        <w:rPr>
          <w:rFonts w:ascii="Times New Roman"/>
          <w:b w:val="false"/>
          <w:i w:val="false"/>
          <w:color w:val="000000"/>
          <w:sz w:val="28"/>
        </w:rPr>
        <w:t>
      187. Шарт бойынша міндеттемелерді орындамағаны немесе тиісінше орындамағаны үшін тұрақсыздық айыбын (айыппұл, өсімпұл) көздейді.</w:t>
      </w:r>
    </w:p>
    <w:bookmarkEnd w:id="168"/>
    <w:bookmarkStart w:name="z210" w:id="169"/>
    <w:p>
      <w:pPr>
        <w:spacing w:after="0"/>
        <w:ind w:left="0"/>
        <w:jc w:val="both"/>
      </w:pPr>
      <w:r>
        <w:rPr>
          <w:rFonts w:ascii="Times New Roman"/>
          <w:b w:val="false"/>
          <w:i w:val="false"/>
          <w:color w:val="000000"/>
          <w:sz w:val="28"/>
        </w:rPr>
        <w:t>
      188. Шарт мынадай фактілердің бірі анықталған жағдайда сатып алу шартының талаптарын бұзғаны үшін қандай да бір басқа санкцияларға нұқсан келтірмей, оны кез келген кезеңде бұзу туралы талапты қамтиды:</w:t>
      </w:r>
    </w:p>
    <w:bookmarkEnd w:id="169"/>
    <w:p>
      <w:pPr>
        <w:spacing w:after="0"/>
        <w:ind w:left="0"/>
        <w:jc w:val="both"/>
      </w:pPr>
      <w:r>
        <w:rPr>
          <w:rFonts w:ascii="Times New Roman"/>
          <w:b w:val="false"/>
          <w:i w:val="false"/>
          <w:color w:val="000000"/>
          <w:sz w:val="28"/>
        </w:rPr>
        <w:t>
      1) табиғи монополия субъектісі осы Қағидада көзделмеген өнім берушіге жәрдем көрсеткен болса;</w:t>
      </w:r>
    </w:p>
    <w:p>
      <w:pPr>
        <w:spacing w:after="0"/>
        <w:ind w:left="0"/>
        <w:jc w:val="both"/>
      </w:pPr>
      <w:r>
        <w:rPr>
          <w:rFonts w:ascii="Times New Roman"/>
          <w:b w:val="false"/>
          <w:i w:val="false"/>
          <w:color w:val="000000"/>
          <w:sz w:val="28"/>
        </w:rPr>
        <w:t>
      2) шарттың орындалуын қамтамасыз етуді және (немесе) авансты қамтамасыз ету сомасын енгізбегенде (бар болса);</w:t>
      </w:r>
    </w:p>
    <w:p>
      <w:pPr>
        <w:spacing w:after="0"/>
        <w:ind w:left="0"/>
        <w:jc w:val="both"/>
      </w:pPr>
      <w:r>
        <w:rPr>
          <w:rFonts w:ascii="Times New Roman"/>
          <w:b w:val="false"/>
          <w:i w:val="false"/>
          <w:color w:val="000000"/>
          <w:sz w:val="28"/>
        </w:rPr>
        <w:t>
      3) егер өнім беруші сатып алу шартында көзделген мерзімде қызметтер көрсете алмаса және (немесе) егер өнім беруші шарт бойынша өз міндеттемелерін орындай алмаса, табиғи монополия субъектісі өнім берушіге міндеттемелердің орындалмағаны туралы жазбаша хабарлама жібере отырып, сатып алу шартын бұза алады.</w:t>
      </w:r>
    </w:p>
    <w:p>
      <w:pPr>
        <w:spacing w:after="0"/>
        <w:ind w:left="0"/>
        <w:jc w:val="both"/>
      </w:pPr>
      <w:r>
        <w:rPr>
          <w:rFonts w:ascii="Times New Roman"/>
          <w:b w:val="false"/>
          <w:i w:val="false"/>
          <w:color w:val="000000"/>
          <w:sz w:val="28"/>
        </w:rPr>
        <w:t>
      Егер өнім беруші шарттың орындалуын қамтамасыз етуді және (немесе) авансты қамтамасыз ету сомасын (бар болса) шартта белгіленген тәртіппен енгізбесе, табиғи монополия субъектісі 3 (үш) жұмыс күні ішінде шартты бұзу туралы хабарлама жібереді.</w:t>
      </w:r>
    </w:p>
    <w:bookmarkStart w:name="z211" w:id="170"/>
    <w:p>
      <w:pPr>
        <w:spacing w:after="0"/>
        <w:ind w:left="0"/>
        <w:jc w:val="both"/>
      </w:pPr>
      <w:r>
        <w:rPr>
          <w:rFonts w:ascii="Times New Roman"/>
          <w:b w:val="false"/>
          <w:i w:val="false"/>
          <w:color w:val="000000"/>
          <w:sz w:val="28"/>
        </w:rPr>
        <w:t>
      189. Шарт Қазақстан Республикасының салық заңнамасының, Еуразиялық экономикалық одақтың кеден заңнамасының және (немесе) Қазақстан Республикасының кеден заңнамасының талаптарына сәйкес қосылған құн салығын және акциздерді төлеу талаптарын қамтиды.</w:t>
      </w:r>
    </w:p>
    <w:bookmarkEnd w:id="170"/>
    <w:bookmarkStart w:name="z212" w:id="171"/>
    <w:p>
      <w:pPr>
        <w:spacing w:after="0"/>
        <w:ind w:left="0"/>
        <w:jc w:val="both"/>
      </w:pPr>
      <w:r>
        <w:rPr>
          <w:rFonts w:ascii="Times New Roman"/>
          <w:b w:val="false"/>
          <w:i w:val="false"/>
          <w:color w:val="000000"/>
          <w:sz w:val="28"/>
        </w:rPr>
        <w:t>
      190.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жұмсалатын мерзімнен кем емес, бірақ күнтізбелік 10 (он) күннен аз емес мерзімді құрайды.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172"/>
    <w:p>
      <w:pPr>
        <w:spacing w:after="0"/>
        <w:ind w:left="0"/>
        <w:jc w:val="both"/>
      </w:pPr>
      <w:r>
        <w:rPr>
          <w:rFonts w:ascii="Times New Roman"/>
          <w:b w:val="false"/>
          <w:i w:val="false"/>
          <w:color w:val="000000"/>
          <w:sz w:val="28"/>
        </w:rPr>
        <w:t>
      191. Табиғи монополия субъектісі және өнім беруші көрсетілген шарт бойынша қабылданған міндеттемелерді толық орындаған жағдайда шарт орындалған болып есептеледі.</w:t>
      </w:r>
    </w:p>
    <w:bookmarkEnd w:id="172"/>
    <w:bookmarkStart w:name="z214" w:id="173"/>
    <w:p>
      <w:pPr>
        <w:spacing w:after="0"/>
        <w:ind w:left="0"/>
        <w:jc w:val="both"/>
      </w:pPr>
      <w:r>
        <w:rPr>
          <w:rFonts w:ascii="Times New Roman"/>
          <w:b w:val="false"/>
          <w:i w:val="false"/>
          <w:color w:val="000000"/>
          <w:sz w:val="28"/>
        </w:rPr>
        <w:t>
      192. Өнім беруші шарт бойынша қабылдаған міндеттемелерін орындамаған немесе тиісінше орындамаған жағдайда табиғи монополия субъектісі тұрақсыздық айыбын (айыппұлды, өсімпұлды) өндіріп алуды қамтамасыз етеді.</w:t>
      </w:r>
    </w:p>
    <w:bookmarkEnd w:id="173"/>
    <w:bookmarkStart w:name="z215" w:id="174"/>
    <w:p>
      <w:pPr>
        <w:spacing w:after="0"/>
        <w:ind w:left="0"/>
        <w:jc w:val="both"/>
      </w:pPr>
      <w:r>
        <w:rPr>
          <w:rFonts w:ascii="Times New Roman"/>
          <w:b w:val="false"/>
          <w:i w:val="false"/>
          <w:color w:val="000000"/>
          <w:sz w:val="28"/>
        </w:rPr>
        <w:t>
      193. Өнім берушіні таңдауға негіз болған сапаның және басқа да шарттардың өзгермейтін талабы жағдайында сатып алу туралы жасалған шартқа өзгерістер енгізуге мынадай жағдайларда жол беріледі:</w:t>
      </w:r>
    </w:p>
    <w:bookmarkEnd w:id="174"/>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сатып алу туралы шарттың сомасын азайту бөлігінде тараптардың өзара келісімі бойынша;</w:t>
      </w:r>
    </w:p>
    <w:p>
      <w:pPr>
        <w:spacing w:after="0"/>
        <w:ind w:left="0"/>
        <w:jc w:val="both"/>
      </w:pPr>
      <w:r>
        <w:rPr>
          <w:rFonts w:ascii="Times New Roman"/>
          <w:b w:val="false"/>
          <w:i w:val="false"/>
          <w:color w:val="000000"/>
          <w:sz w:val="28"/>
        </w:rPr>
        <w:t>
      2)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өзгерістің сомасына қосымша ақша бөлу туралы шешім қабылданса, сатып алу туралы шарттың сомасын ұлғайту бөлігінде;</w:t>
      </w:r>
    </w:p>
    <w:p>
      <w:pPr>
        <w:spacing w:after="0"/>
        <w:ind w:left="0"/>
        <w:jc w:val="both"/>
      </w:pPr>
      <w:r>
        <w:rPr>
          <w:rFonts w:ascii="Times New Roman"/>
          <w:b w:val="false"/>
          <w:i w:val="false"/>
          <w:color w:val="000000"/>
          <w:sz w:val="28"/>
        </w:rPr>
        <w:t>
      3) осы тармақтың 2) тармақшасында көрсетілген жұмыстарды қоспағанда, сатып алынатын тауарлардың, жұмыстардың, көрсетілетін қызметтердің көлеміндегі қажеттіліктің азаюына не ұлғаюына байланысты сатып алу туралы шарттың сомасын азайту не ұлғайту бөлігінде, осы тауарларды, жұмыстарды, көрсетілетін қызметтерді жасалған сатып алу шартында көрсетілген тауар, жұмыс, көрсетілетін қызметтер бірлігі үшін бағаның өзгермейтін талабы жағдайында сатып алынатын тауарлардың, жұмыстардың, көрсетілетін қызметтердің көлеміндегі қажеттіліктің азаюына не ұлғаюына байланысты тауарларды, жұмыстарды, көрсетілетін қызметтерді сатып алу туралы жасалған шартты осындай өзгертуге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4) егер өнім беруші онымен жасалған тауарды, жұмысты, көрсетілетін қызметті сатып алу туралы шартты орындау процесінде онымен жасалған сатып алу туралы шарттың нысанасы болып табылатын тауарды берудің, жұмысты орындаудың, көрсетілетін қызметті көрсетудің неғұрлым жақсы сапалық және (немесе) техникалық сипаттамаларын не мерзімдерін және (немесе) талаптарын ұсынған жағдайда, өнім беруші онымен жасалған сатып алу туралы шарттың нысанасы болып табылатын тауарды берудің, жұмысты орындаудың, көрсетілетін қызметті көрсетудің;</w:t>
      </w:r>
    </w:p>
    <w:p>
      <w:pPr>
        <w:spacing w:after="0"/>
        <w:ind w:left="0"/>
        <w:jc w:val="both"/>
      </w:pPr>
      <w:r>
        <w:rPr>
          <w:rFonts w:ascii="Times New Roman"/>
          <w:b w:val="false"/>
          <w:i w:val="false"/>
          <w:color w:val="000000"/>
          <w:sz w:val="28"/>
        </w:rPr>
        <w:t>
      5) Қазақстан Республикасының салық, кеден және өзге де заңнамасының өзгеруінен туындаған аяқталу мерзімі келесі (кейінгі) қаржы жылында (жылдарында) жұмыстарды орындауға арналған сатып алу туралы шарттың сомасын азайту немесе ұлғайту бөлігінде;</w:t>
      </w:r>
    </w:p>
    <w:p>
      <w:pPr>
        <w:spacing w:after="0"/>
        <w:ind w:left="0"/>
        <w:jc w:val="both"/>
      </w:pPr>
      <w:r>
        <w:rPr>
          <w:rFonts w:ascii="Times New Roman"/>
          <w:b w:val="false"/>
          <w:i w:val="false"/>
          <w:color w:val="000000"/>
          <w:sz w:val="28"/>
        </w:rPr>
        <w:t>
      6) жұмыстарды орындаудың немесе қызметтерді көрсетудің сметалық құны азайған және кейіннен Қазақстан Республикасының заңнамасына сәйкес сараптамадан өткен жобалау-сметалық құжаттамаға тиісті өзгерістер енгізілген жағдайда, жұмыстарды сатып алу немесе қызметтерді сатып алу туралы шарттың орындалу мерзімдерін өзгерту бөлігінде;</w:t>
      </w:r>
    </w:p>
    <w:p>
      <w:pPr>
        <w:spacing w:after="0"/>
        <w:ind w:left="0"/>
        <w:jc w:val="both"/>
      </w:pPr>
      <w:r>
        <w:rPr>
          <w:rFonts w:ascii="Times New Roman"/>
          <w:b w:val="false"/>
          <w:i w:val="false"/>
          <w:color w:val="000000"/>
          <w:sz w:val="28"/>
        </w:rPr>
        <w:t>
      7) табиғи монополия субъектісінің және (немесе) өнім берушінің лауазымды адамына қатысты сатып алу туралы шартты орындауға байланысты қылмыстық іс қозғалған жағдайда, жұмыстар бойынша сатып алу туралы шарттың орындалу мерзімін өзгерту бөлігінде;</w:t>
      </w:r>
    </w:p>
    <w:p>
      <w:pPr>
        <w:spacing w:after="0"/>
        <w:ind w:left="0"/>
        <w:jc w:val="both"/>
      </w:pPr>
      <w:r>
        <w:rPr>
          <w:rFonts w:ascii="Times New Roman"/>
          <w:b w:val="false"/>
          <w:i w:val="false"/>
          <w:color w:val="000000"/>
          <w:sz w:val="28"/>
        </w:rPr>
        <w:t>
      8) сот тәртібімен мән-жайлардың туындау фактісі еңсерілмейтін күш деп танылған жағдайда тауарларды, жұмыстарды және көрсетілетін қызметтерді сатып алу туралы шарттың орындалу мерзімін өзгерту бөлігінде;</w:t>
      </w:r>
    </w:p>
    <w:p>
      <w:pPr>
        <w:spacing w:after="0"/>
        <w:ind w:left="0"/>
        <w:jc w:val="both"/>
      </w:pPr>
      <w:r>
        <w:rPr>
          <w:rFonts w:ascii="Times New Roman"/>
          <w:b w:val="false"/>
          <w:i w:val="false"/>
          <w:color w:val="000000"/>
          <w:sz w:val="28"/>
        </w:rPr>
        <w:t>
      9) табиғи монополия субъектісі тауарды, жұмысты немесе көрсетілетін қызметті қабылдауға мүмкіндігі болмаған және өнім берушінің тауарды, жұмысты немесе көрсетілетін қызметті ұсынуға дайын екендігі расталған жағдайда тауарларды, жұмыстар мен көрсетілетін қызметтерді сатып алу туралы шарттың орындалу мерзімін өзгерту бөлігінде.</w:t>
      </w:r>
    </w:p>
    <w:bookmarkStart w:name="z216" w:id="175"/>
    <w:p>
      <w:pPr>
        <w:spacing w:after="0"/>
        <w:ind w:left="0"/>
        <w:jc w:val="both"/>
      </w:pPr>
      <w:r>
        <w:rPr>
          <w:rFonts w:ascii="Times New Roman"/>
          <w:b w:val="false"/>
          <w:i w:val="false"/>
          <w:color w:val="000000"/>
          <w:sz w:val="28"/>
        </w:rPr>
        <w:t>
      194. Сатып алу туралы шарттың жобасына не жасалған сатып алу туралы шартқа өткізілетін (өткізілген) сатып алу шарттарының мазмұнын өзгертуі мүмкін өзгерістерді және (немесе) өнім берушіні таңдауға негіз болған ұсынысты енгізуге жол берілмейді.</w:t>
      </w:r>
    </w:p>
    <w:bookmarkEnd w:id="175"/>
    <w:bookmarkStart w:name="z217" w:id="176"/>
    <w:p>
      <w:pPr>
        <w:spacing w:after="0"/>
        <w:ind w:left="0"/>
        <w:jc w:val="left"/>
      </w:pPr>
      <w:r>
        <w:rPr>
          <w:rFonts w:ascii="Times New Roman"/>
          <w:b/>
          <w:i w:val="false"/>
          <w:color w:val="000000"/>
        </w:rPr>
        <w:t xml:space="preserve"> 7-параграф. Сатып алу шартын орындау.</w:t>
      </w:r>
    </w:p>
    <w:bookmarkEnd w:id="176"/>
    <w:bookmarkStart w:name="z218" w:id="177"/>
    <w:p>
      <w:pPr>
        <w:spacing w:after="0"/>
        <w:ind w:left="0"/>
        <w:jc w:val="both"/>
      </w:pPr>
      <w:r>
        <w:rPr>
          <w:rFonts w:ascii="Times New Roman"/>
          <w:b w:val="false"/>
          <w:i w:val="false"/>
          <w:color w:val="000000"/>
          <w:sz w:val="28"/>
        </w:rPr>
        <w:t>
      195. Шартты орындау кезінде тауарлардың атауы, саны, сапасы, техникалық ерекшелігі, құны, орны мен тауарларды жеткізу мерзімі (жұмыстарды орындау, көрсетілетін қызметтер көрсету) шарттың мазмұнына сәйкес келуге тиіс.</w:t>
      </w:r>
    </w:p>
    <w:bookmarkEnd w:id="177"/>
    <w:bookmarkStart w:name="z219" w:id="178"/>
    <w:p>
      <w:pPr>
        <w:spacing w:after="0"/>
        <w:ind w:left="0"/>
        <w:jc w:val="both"/>
      </w:pPr>
      <w:r>
        <w:rPr>
          <w:rFonts w:ascii="Times New Roman"/>
          <w:b w:val="false"/>
          <w:i w:val="false"/>
          <w:color w:val="000000"/>
          <w:sz w:val="28"/>
        </w:rPr>
        <w:t>
      196. Тауарларды жеткізу кезінде сатып алу туралы шартты орындау мынадай ретпен жүзеге асырылады:</w:t>
      </w:r>
    </w:p>
    <w:bookmarkEnd w:id="178"/>
    <w:p>
      <w:pPr>
        <w:spacing w:after="0"/>
        <w:ind w:left="0"/>
        <w:jc w:val="both"/>
      </w:pPr>
      <w:r>
        <w:rPr>
          <w:rFonts w:ascii="Times New Roman"/>
          <w:b w:val="false"/>
          <w:i w:val="false"/>
          <w:color w:val="000000"/>
          <w:sz w:val="28"/>
        </w:rPr>
        <w:t xml:space="preserve">
      1) Қазақстан Республикасы Қаржы министрлігінің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2013 жылғы 14 қаңтарда № 8265 болып тіркелген) ресімделген жүкқұжаттың (бұдан әрі жүкқұжат) түпнұсқасын ұсына отырып, тауарды межелі пунктке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көшірмесін қоса бере отырып, Тауарды қабылдау-тапсыру актісін ресімдеуі;</w:t>
      </w:r>
    </w:p>
    <w:p>
      <w:pPr>
        <w:spacing w:after="0"/>
        <w:ind w:left="0"/>
        <w:jc w:val="both"/>
      </w:pPr>
      <w:r>
        <w:rPr>
          <w:rFonts w:ascii="Times New Roman"/>
          <w:b w:val="false"/>
          <w:i w:val="false"/>
          <w:color w:val="000000"/>
          <w:sz w:val="28"/>
        </w:rPr>
        <w:t>
      3) табиғи монополия субъектінің тауарды қабылдауы;</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Қазақстан Республикасы Кодексінің (Салық кодексі) 412-бабының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шот-фактуралардың ақпараттық жүйесі арқылы жазып берілген электрондық шот-фактураларды ресімдеу;</w:t>
      </w:r>
    </w:p>
    <w:p>
      <w:pPr>
        <w:spacing w:after="0"/>
        <w:ind w:left="0"/>
        <w:jc w:val="both"/>
      </w:pPr>
      <w:r>
        <w:rPr>
          <w:rFonts w:ascii="Times New Roman"/>
          <w:b w:val="false"/>
          <w:i w:val="false"/>
          <w:color w:val="000000"/>
          <w:sz w:val="28"/>
        </w:rPr>
        <w:t>
      5) жеткізілген тауар үшін табиғи монополия субъектінің төлеуі.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196-тармаққа өзгеріс енгізілді - ҚР Көлік министрінің 26.11.2024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179"/>
    <w:p>
      <w:pPr>
        <w:spacing w:after="0"/>
        <w:ind w:left="0"/>
        <w:jc w:val="both"/>
      </w:pPr>
      <w:r>
        <w:rPr>
          <w:rFonts w:ascii="Times New Roman"/>
          <w:b w:val="false"/>
          <w:i w:val="false"/>
          <w:color w:val="000000"/>
          <w:sz w:val="28"/>
        </w:rPr>
        <w:t>
      197. Жұмыстарды орындау (қызметтерді көрсету) кезінде сатып алу туралы шартты орындау мынадай ретпен жүзеге асырылады:</w:t>
      </w:r>
    </w:p>
    <w:bookmarkEnd w:id="179"/>
    <w:p>
      <w:pPr>
        <w:spacing w:after="0"/>
        <w:ind w:left="0"/>
        <w:jc w:val="both"/>
      </w:pPr>
      <w:r>
        <w:rPr>
          <w:rFonts w:ascii="Times New Roman"/>
          <w:b w:val="false"/>
          <w:i w:val="false"/>
          <w:color w:val="000000"/>
          <w:sz w:val="28"/>
        </w:rPr>
        <w:t>
      1) орындалған жұмыстар актісін ресімдеу (қызмет көрсету);</w:t>
      </w:r>
    </w:p>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p>
      <w:pPr>
        <w:spacing w:after="0"/>
        <w:ind w:left="0"/>
        <w:jc w:val="both"/>
      </w:pPr>
      <w:r>
        <w:rPr>
          <w:rFonts w:ascii="Times New Roman"/>
          <w:b w:val="false"/>
          <w:i w:val="false"/>
          <w:color w:val="000000"/>
          <w:sz w:val="28"/>
        </w:rPr>
        <w:t>
      3) Салық кодексінің 412-бабы 2-тармағына сәйкес электрондық шот-фактуралардың ақпараттық жүйесі арқылы жазып берілген электрондық шот-фактураларды ресімдеу;</w:t>
      </w:r>
    </w:p>
    <w:p>
      <w:pPr>
        <w:spacing w:after="0"/>
        <w:ind w:left="0"/>
        <w:jc w:val="both"/>
      </w:pPr>
      <w:r>
        <w:rPr>
          <w:rFonts w:ascii="Times New Roman"/>
          <w:b w:val="false"/>
          <w:i w:val="false"/>
          <w:color w:val="000000"/>
          <w:sz w:val="28"/>
        </w:rPr>
        <w:t>
      4) орындалған жұмыстар (көрсетілген қызметтер) үшін табиғи монополия субъектінің төлеуі.</w:t>
      </w:r>
    </w:p>
    <w:bookmarkStart w:name="z221" w:id="180"/>
    <w:p>
      <w:pPr>
        <w:spacing w:after="0"/>
        <w:ind w:left="0"/>
        <w:jc w:val="both"/>
      </w:pPr>
      <w:r>
        <w:rPr>
          <w:rFonts w:ascii="Times New Roman"/>
          <w:b w:val="false"/>
          <w:i w:val="false"/>
          <w:color w:val="000000"/>
          <w:sz w:val="28"/>
        </w:rPr>
        <w:t xml:space="preserve">
      198. Өнім беруші табиғи монополия субъектісі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бекітілген тауарларды қабылдау - өткізу актісін (бұдан әрі - тауарларды қабылдау – өткізу актісі), осы Қағидаларға </w:t>
      </w:r>
      <w:r>
        <w:rPr>
          <w:rFonts w:ascii="Times New Roman"/>
          <w:b w:val="false"/>
          <w:i w:val="false"/>
          <w:color w:val="000000"/>
          <w:sz w:val="28"/>
        </w:rPr>
        <w:t>10 – қосымшаға</w:t>
      </w:r>
      <w:r>
        <w:rPr>
          <w:rFonts w:ascii="Times New Roman"/>
          <w:b w:val="false"/>
          <w:i w:val="false"/>
          <w:color w:val="000000"/>
          <w:sz w:val="28"/>
        </w:rPr>
        <w:t xml:space="preserve"> сәйкес нысан бойынша орындалған жұмыстар актісін (бұдан әрі - орындалған жұмыстар актісі), тауарлар, жұмыстар, көрсетілетін қызметтер туралы мәліметтерді толтыра отырып,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көрсетілген қызметтер актісін (бұдан әрі - көрсетілген қызметтер актісі) жібереді.</w:t>
      </w:r>
    </w:p>
    <w:bookmarkEnd w:id="180"/>
    <w:bookmarkStart w:name="z222" w:id="181"/>
    <w:p>
      <w:pPr>
        <w:spacing w:after="0"/>
        <w:ind w:left="0"/>
        <w:jc w:val="both"/>
      </w:pPr>
      <w:r>
        <w:rPr>
          <w:rFonts w:ascii="Times New Roman"/>
          <w:b w:val="false"/>
          <w:i w:val="false"/>
          <w:color w:val="000000"/>
          <w:sz w:val="28"/>
        </w:rPr>
        <w:t>
      199. Табиғи монополия субъектісі тауарды қабылдау-тапсыру, жұмыстарды орындау, қызметтерді көрсету актісінің жобасын өнім беруші алған күннен бастап 10 (он) жұмыс күнінен кешіктірмей актіде шарт бойынша ақпаратты толтырады және оған қол қояды не дәлелді негіздемелерді көрсете отырып, тауарларды, жұмыстарды, қызметтерді қабылдаудан бас тартады.</w:t>
      </w:r>
    </w:p>
    <w:bookmarkEnd w:id="181"/>
    <w:bookmarkStart w:name="z223" w:id="182"/>
    <w:p>
      <w:pPr>
        <w:spacing w:after="0"/>
        <w:ind w:left="0"/>
        <w:jc w:val="left"/>
      </w:pPr>
      <w:r>
        <w:rPr>
          <w:rFonts w:ascii="Times New Roman"/>
          <w:b/>
          <w:i w:val="false"/>
          <w:color w:val="000000"/>
        </w:rPr>
        <w:t xml:space="preserve"> 8-параграф. Сатып алу процесіне байланысты шектеулер</w:t>
      </w:r>
    </w:p>
    <w:bookmarkEnd w:id="182"/>
    <w:bookmarkStart w:name="z224" w:id="183"/>
    <w:p>
      <w:pPr>
        <w:spacing w:after="0"/>
        <w:ind w:left="0"/>
        <w:jc w:val="both"/>
      </w:pPr>
      <w:r>
        <w:rPr>
          <w:rFonts w:ascii="Times New Roman"/>
          <w:b w:val="false"/>
          <w:i w:val="false"/>
          <w:color w:val="000000"/>
          <w:sz w:val="28"/>
        </w:rPr>
        <w:t>
      200. Сатып алу шарттары, конкурстық құжаттама, сатып алу хаттамалары, әлеуетті өнім берушілердің өтінімдері және өткізілген сатып алу бойынша өзге де материалдар порталда кемінде 5 (бес) жыл сақталады.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84"/>
    <w:p>
      <w:pPr>
        <w:spacing w:after="0"/>
        <w:ind w:left="0"/>
        <w:jc w:val="both"/>
      </w:pPr>
      <w:r>
        <w:rPr>
          <w:rFonts w:ascii="Times New Roman"/>
          <w:b w:val="false"/>
          <w:i w:val="false"/>
          <w:color w:val="000000"/>
          <w:sz w:val="28"/>
        </w:rPr>
        <w:t>
      201. Табиғи монополия субъектісінің қызметкеріне, егер ол әлеуетті өнім берушінің лауазымды немесе сенімді адамының жақын туысы (ата-анасы), балалары,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болып табылса не конкурс нәтижелеріне өзгеше түрде өзі мүдделі болса, сатып алу рәсімдеріне байланысты міндеттерді орындауға тыйым салынады.</w:t>
      </w:r>
    </w:p>
    <w:bookmarkEnd w:id="184"/>
    <w:bookmarkStart w:name="z226" w:id="185"/>
    <w:p>
      <w:pPr>
        <w:spacing w:after="0"/>
        <w:ind w:left="0"/>
        <w:jc w:val="left"/>
      </w:pPr>
      <w:r>
        <w:rPr>
          <w:rFonts w:ascii="Times New Roman"/>
          <w:b/>
          <w:i w:val="false"/>
          <w:color w:val="000000"/>
        </w:rPr>
        <w:t xml:space="preserve"> 6-тарау. Реттеліп көрсетілетін қызметтерге қол жеткізудің тең жағдайларын қамтамасыз ету тәртібі</w:t>
      </w:r>
    </w:p>
    <w:bookmarkEnd w:id="185"/>
    <w:bookmarkStart w:name="z227" w:id="186"/>
    <w:p>
      <w:pPr>
        <w:spacing w:after="0"/>
        <w:ind w:left="0"/>
        <w:jc w:val="left"/>
      </w:pPr>
      <w:r>
        <w:rPr>
          <w:rFonts w:ascii="Times New Roman"/>
          <w:b/>
          <w:i w:val="false"/>
          <w:color w:val="000000"/>
        </w:rPr>
        <w:t xml:space="preserve"> 1-параграф. Реттеліп көрсетілетін қызметтерге қол жеткізудің тең жағдайларын қамтамасыз етудің жалпы ережелері</w:t>
      </w:r>
    </w:p>
    <w:bookmarkEnd w:id="186"/>
    <w:bookmarkStart w:name="z228" w:id="187"/>
    <w:p>
      <w:pPr>
        <w:spacing w:after="0"/>
        <w:ind w:left="0"/>
        <w:jc w:val="both"/>
      </w:pPr>
      <w:r>
        <w:rPr>
          <w:rFonts w:ascii="Times New Roman"/>
          <w:b w:val="false"/>
          <w:i w:val="false"/>
          <w:color w:val="000000"/>
          <w:sz w:val="28"/>
        </w:rPr>
        <w:t xml:space="preserve">
      202. Осы тарау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табиғи монополиялар субъектілерінің реттеліп көрсетілетін қызметтеріне тұтынушылардың қол жеткізуіне тең жағдайларды қамтамасыз ету тәртібін айқындайды.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Көлік министрінің 26.11.2024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88"/>
    <w:p>
      <w:pPr>
        <w:spacing w:after="0"/>
        <w:ind w:left="0"/>
        <w:jc w:val="both"/>
      </w:pPr>
      <w:r>
        <w:rPr>
          <w:rFonts w:ascii="Times New Roman"/>
          <w:b w:val="false"/>
          <w:i w:val="false"/>
          <w:color w:val="000000"/>
          <w:sz w:val="28"/>
        </w:rPr>
        <w:t>
      203. Табиғи монополия субъектісінің реттеліп көрсетілетін қызметтеріне тең қол жеткізуді қамтамасыз ету мынадай шарттарды негізге ала отырып жүзеге асырылады:</w:t>
      </w:r>
    </w:p>
    <w:bookmarkEnd w:id="188"/>
    <w:p>
      <w:pPr>
        <w:spacing w:after="0"/>
        <w:ind w:left="0"/>
        <w:jc w:val="both"/>
      </w:pPr>
      <w:r>
        <w:rPr>
          <w:rFonts w:ascii="Times New Roman"/>
          <w:b w:val="false"/>
          <w:i w:val="false"/>
          <w:color w:val="000000"/>
          <w:sz w:val="28"/>
        </w:rPr>
        <w:t>
      1) осы Қағидаларда айқындалған талаптарты сақтау кезінде барлық тұтынушылар үшін реттеліп көрсетілетін қызметтерге тең қол жеткізу;</w:t>
      </w:r>
    </w:p>
    <w:p>
      <w:pPr>
        <w:spacing w:after="0"/>
        <w:ind w:left="0"/>
        <w:jc w:val="both"/>
      </w:pPr>
      <w:r>
        <w:rPr>
          <w:rFonts w:ascii="Times New Roman"/>
          <w:b w:val="false"/>
          <w:i w:val="false"/>
          <w:color w:val="000000"/>
          <w:sz w:val="28"/>
        </w:rPr>
        <w:t xml:space="preserve">
      2) реттеліп көрсетілетін қызметтер тізбесінің, реттеліп көрсетілетін қызметтерге арналған тарифтердің ақпараттық ашықтығы. </w:t>
      </w:r>
    </w:p>
    <w:bookmarkStart w:name="z230" w:id="189"/>
    <w:p>
      <w:pPr>
        <w:spacing w:after="0"/>
        <w:ind w:left="0"/>
        <w:jc w:val="both"/>
      </w:pPr>
      <w:r>
        <w:rPr>
          <w:rFonts w:ascii="Times New Roman"/>
          <w:b w:val="false"/>
          <w:i w:val="false"/>
          <w:color w:val="000000"/>
          <w:sz w:val="28"/>
        </w:rPr>
        <w:t>
      204. Қол жеткізудің тең жағдайларын қамтамасыз ету тәртібі Қазақстан Республикасының заңнамасында белгіленген жеңілдіктер мен басымдықтарды ескере отырып, қызметтерді ұсыну жағдайларына қолданылмайды.</w:t>
      </w:r>
    </w:p>
    <w:bookmarkEnd w:id="189"/>
    <w:bookmarkStart w:name="z231" w:id="190"/>
    <w:p>
      <w:pPr>
        <w:spacing w:after="0"/>
        <w:ind w:left="0"/>
        <w:jc w:val="both"/>
      </w:pPr>
      <w:r>
        <w:rPr>
          <w:rFonts w:ascii="Times New Roman"/>
          <w:b w:val="false"/>
          <w:i w:val="false"/>
          <w:color w:val="000000"/>
          <w:sz w:val="28"/>
        </w:rPr>
        <w:t>
      205. Тұтынушылардың реттеліп көрсетілетін қызметке қол жетімділігі:</w:t>
      </w:r>
    </w:p>
    <w:bookmarkEnd w:id="19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 ақпаратты уәкілетті органның интернет-ресурсында орналастыру үшін ұсынумен;</w:t>
      </w:r>
    </w:p>
    <w:p>
      <w:pPr>
        <w:spacing w:after="0"/>
        <w:ind w:left="0"/>
        <w:jc w:val="both"/>
      </w:pPr>
      <w:r>
        <w:rPr>
          <w:rFonts w:ascii="Times New Roman"/>
          <w:b w:val="false"/>
          <w:i w:val="false"/>
          <w:color w:val="000000"/>
          <w:sz w:val="28"/>
        </w:rPr>
        <w:t>
      2) тең жағдайда реттелетін көрсетілетін қызметке қол жеткізумен немесе реттеліп көрсетілетін қызмет көлемін ұлғайтумен;</w:t>
      </w:r>
    </w:p>
    <w:p>
      <w:pPr>
        <w:spacing w:after="0"/>
        <w:ind w:left="0"/>
        <w:jc w:val="both"/>
      </w:pPr>
      <w:r>
        <w:rPr>
          <w:rFonts w:ascii="Times New Roman"/>
          <w:b w:val="false"/>
          <w:i w:val="false"/>
          <w:color w:val="000000"/>
          <w:sz w:val="28"/>
        </w:rPr>
        <w:t>
      3) реттеліп көрсететін қызметті көрсетуге шарт жасасумен қамтамасыз етіледі.</w:t>
      </w:r>
    </w:p>
    <w:bookmarkStart w:name="z232" w:id="191"/>
    <w:p>
      <w:pPr>
        <w:spacing w:after="0"/>
        <w:ind w:left="0"/>
        <w:jc w:val="both"/>
      </w:pPr>
      <w:r>
        <w:rPr>
          <w:rFonts w:ascii="Times New Roman"/>
          <w:b w:val="false"/>
          <w:i w:val="false"/>
          <w:color w:val="000000"/>
          <w:sz w:val="28"/>
        </w:rPr>
        <w:t>
      206. Табиғи монополия субъектісінің интернет-ресурсында не ол болмаған жағдайда уәкілетті органның интернет-ресурсында тоқсан сайын резерв туралы, табиғи монополия субъектісінің бос және қолжетімді қуаттарының, сыйымдылықтарының, орындарының болуы туралы ақпарат орналастырылады. Бұл талап қуаттылығы аз табиғи монополиялар субъектілеріне және жаңадан құрылған табиғи монополиялар субъектілеріне қолданылмайды.</w:t>
      </w:r>
    </w:p>
    <w:bookmarkEnd w:id="191"/>
    <w:bookmarkStart w:name="z233" w:id="192"/>
    <w:p>
      <w:pPr>
        <w:spacing w:after="0"/>
        <w:ind w:left="0"/>
        <w:jc w:val="both"/>
      </w:pPr>
      <w:r>
        <w:rPr>
          <w:rFonts w:ascii="Times New Roman"/>
          <w:b w:val="false"/>
          <w:i w:val="false"/>
          <w:color w:val="000000"/>
          <w:sz w:val="28"/>
        </w:rPr>
        <w:t xml:space="preserve">
      207. Заңның 24-бабының </w:t>
      </w:r>
      <w:r>
        <w:rPr>
          <w:rFonts w:ascii="Times New Roman"/>
          <w:b w:val="false"/>
          <w:i w:val="false"/>
          <w:color w:val="000000"/>
          <w:sz w:val="28"/>
        </w:rPr>
        <w:t>10-тармағына</w:t>
      </w:r>
      <w:r>
        <w:rPr>
          <w:rFonts w:ascii="Times New Roman"/>
          <w:b w:val="false"/>
          <w:i w:val="false"/>
          <w:color w:val="000000"/>
          <w:sz w:val="28"/>
        </w:rPr>
        <w:t xml:space="preserve"> сәйкес реттеліп көрсетілетін қызметке қол жетімділік ұсынылған кезде табиғи монополия субъектісіне:</w:t>
      </w:r>
    </w:p>
    <w:bookmarkEnd w:id="192"/>
    <w:p>
      <w:pPr>
        <w:spacing w:after="0"/>
        <w:ind w:left="0"/>
        <w:jc w:val="both"/>
      </w:pPr>
      <w:r>
        <w:rPr>
          <w:rFonts w:ascii="Times New Roman"/>
          <w:b w:val="false"/>
          <w:i w:val="false"/>
          <w:color w:val="000000"/>
          <w:sz w:val="28"/>
        </w:rPr>
        <w:t>
      1) бос қуаттар туралы ақпарат ұсынғаны үшін төлемақы алуға;</w:t>
      </w:r>
    </w:p>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p>
      <w:pPr>
        <w:spacing w:after="0"/>
        <w:ind w:left="0"/>
        <w:jc w:val="both"/>
      </w:pPr>
      <w:r>
        <w:rPr>
          <w:rFonts w:ascii="Times New Roman"/>
          <w:b w:val="false"/>
          <w:i w:val="false"/>
          <w:color w:val="000000"/>
          <w:sz w:val="28"/>
        </w:rPr>
        <w:t>
      3) реттеліп көрсетілетін қызметтің колемін ұлғайтуға арналған шарттарды сақтаудан басқа, өзге талаптарды тұтынушыға қоюға;</w:t>
      </w:r>
    </w:p>
    <w:p>
      <w:pPr>
        <w:spacing w:after="0"/>
        <w:ind w:left="0"/>
        <w:jc w:val="both"/>
      </w:pPr>
      <w:r>
        <w:rPr>
          <w:rFonts w:ascii="Times New Roman"/>
          <w:b w:val="false"/>
          <w:i w:val="false"/>
          <w:color w:val="000000"/>
          <w:sz w:val="28"/>
        </w:rPr>
        <w:t>
      4) реттелетін қызметке қол жеткізудің тең емес шарттарын жасауға тыйым салынады.</w:t>
      </w:r>
    </w:p>
    <w:bookmarkStart w:name="z234" w:id="193"/>
    <w:p>
      <w:pPr>
        <w:spacing w:after="0"/>
        <w:ind w:left="0"/>
        <w:jc w:val="both"/>
      </w:pPr>
      <w:r>
        <w:rPr>
          <w:rFonts w:ascii="Times New Roman"/>
          <w:b w:val="false"/>
          <w:i w:val="false"/>
          <w:color w:val="000000"/>
          <w:sz w:val="28"/>
        </w:rPr>
        <w:t xml:space="preserve">
      208. Тұтынушының осы Қағидаларда айқындалған талаптарды сақтауы табиғи монополия субъектісі мен тұтынушының арасында Заңның </w:t>
      </w:r>
      <w:r>
        <w:rPr>
          <w:rFonts w:ascii="Times New Roman"/>
          <w:b w:val="false"/>
          <w:i w:val="false"/>
          <w:color w:val="000000"/>
          <w:sz w:val="28"/>
        </w:rPr>
        <w:t>8-бабы</w:t>
      </w:r>
      <w:r>
        <w:rPr>
          <w:rFonts w:ascii="Times New Roman"/>
          <w:b w:val="false"/>
          <w:i w:val="false"/>
          <w:color w:val="000000"/>
          <w:sz w:val="28"/>
        </w:rPr>
        <w:t xml:space="preserve"> 7) тармақшасына сәйкес бекітілген үлгі шарттарға сәйкес ұсынылатын реттеліп көрсетілетін қызметтердің әрбір түріне жеке шарт жасасу үшін негіз болып табылады.</w:t>
      </w:r>
    </w:p>
    <w:bookmarkEnd w:id="193"/>
    <w:bookmarkStart w:name="z235" w:id="194"/>
    <w:p>
      <w:pPr>
        <w:spacing w:after="0"/>
        <w:ind w:left="0"/>
        <w:jc w:val="both"/>
      </w:pPr>
      <w:r>
        <w:rPr>
          <w:rFonts w:ascii="Times New Roman"/>
          <w:b w:val="false"/>
          <w:i w:val="false"/>
          <w:color w:val="000000"/>
          <w:sz w:val="28"/>
        </w:rPr>
        <w:t>
      209. Реттеліп көрсетілетін қызметтерді көрсететін табиғи монополия субъектісі тұтынушы өтініш білдірген кезде реттеліп көрсетілетін қызметке қол жеткізу тәртібі туралы ақпаратты ұсынады.</w:t>
      </w:r>
    </w:p>
    <w:bookmarkEnd w:id="194"/>
    <w:bookmarkStart w:name="z236" w:id="195"/>
    <w:p>
      <w:pPr>
        <w:spacing w:after="0"/>
        <w:ind w:left="0"/>
        <w:jc w:val="both"/>
      </w:pPr>
      <w:r>
        <w:rPr>
          <w:rFonts w:ascii="Times New Roman"/>
          <w:b w:val="false"/>
          <w:i w:val="false"/>
          <w:color w:val="000000"/>
          <w:sz w:val="28"/>
        </w:rPr>
        <w:t>
      210. Реттеліп көрсетілетін қызметтер табиғи монополия субъектісімен шарт жасасқан барлық тұтынушыларға ұсынылады.</w:t>
      </w:r>
    </w:p>
    <w:bookmarkEnd w:id="195"/>
    <w:bookmarkStart w:name="z237" w:id="196"/>
    <w:p>
      <w:pPr>
        <w:spacing w:after="0"/>
        <w:ind w:left="0"/>
        <w:jc w:val="left"/>
      </w:pPr>
      <w:r>
        <w:rPr>
          <w:rFonts w:ascii="Times New Roman"/>
          <w:b/>
          <w:i w:val="false"/>
          <w:color w:val="000000"/>
        </w:rPr>
        <w:t xml:space="preserve"> 2-параграф. Әуежайлар қызметтеріне қол жеткізудің тең жағдайларын қамтамасыз ету</w:t>
      </w:r>
    </w:p>
    <w:bookmarkEnd w:id="196"/>
    <w:bookmarkStart w:name="z238" w:id="197"/>
    <w:p>
      <w:pPr>
        <w:spacing w:after="0"/>
        <w:ind w:left="0"/>
        <w:jc w:val="both"/>
      </w:pPr>
      <w:r>
        <w:rPr>
          <w:rFonts w:ascii="Times New Roman"/>
          <w:b w:val="false"/>
          <w:i w:val="false"/>
          <w:color w:val="000000"/>
          <w:sz w:val="28"/>
        </w:rPr>
        <w:t>
      211. Слоттарды бөлу әуеайлақ ауданында ұшуды қауіпсіз орындауды, ұшу-қону жолағында қозғалысты жоспарлау, әуе кемелеріне техникалық қызмет көрсетуді және әуежайда жолаушыларға қызмет көрсетуді қамтамасыз ету шарттарын негізге ала отырып жүргізіледі.</w:t>
      </w:r>
    </w:p>
    <w:bookmarkEnd w:id="197"/>
    <w:bookmarkStart w:name="z239" w:id="198"/>
    <w:p>
      <w:pPr>
        <w:spacing w:after="0"/>
        <w:ind w:left="0"/>
        <w:jc w:val="both"/>
      </w:pPr>
      <w:r>
        <w:rPr>
          <w:rFonts w:ascii="Times New Roman"/>
          <w:b w:val="false"/>
          <w:i w:val="false"/>
          <w:color w:val="000000"/>
          <w:sz w:val="28"/>
        </w:rPr>
        <w:t>
      212. Тұтынушылар слоттарды (олардың өзгеруін) табиғи монополия субъектісімен тұтынушыға слоттарды келісуге жазбаша түрде өтінім (бұдан әрі – өтінім) жіберу арқылы келіседі.</w:t>
      </w:r>
    </w:p>
    <w:bookmarkEnd w:id="198"/>
    <w:bookmarkStart w:name="z240" w:id="199"/>
    <w:p>
      <w:pPr>
        <w:spacing w:after="0"/>
        <w:ind w:left="0"/>
        <w:jc w:val="both"/>
      </w:pPr>
      <w:r>
        <w:rPr>
          <w:rFonts w:ascii="Times New Roman"/>
          <w:b w:val="false"/>
          <w:i w:val="false"/>
          <w:color w:val="000000"/>
          <w:sz w:val="28"/>
        </w:rPr>
        <w:t>
      213. Өтінімде мынадай мәліметтер:</w:t>
      </w:r>
    </w:p>
    <w:bookmarkEnd w:id="199"/>
    <w:p>
      <w:pPr>
        <w:spacing w:after="0"/>
        <w:ind w:left="0"/>
        <w:jc w:val="both"/>
      </w:pPr>
      <w:r>
        <w:rPr>
          <w:rFonts w:ascii="Times New Roman"/>
          <w:b w:val="false"/>
          <w:i w:val="false"/>
          <w:color w:val="000000"/>
          <w:sz w:val="28"/>
        </w:rPr>
        <w:t>
      1) рейсті орындау маусымы;</w:t>
      </w:r>
    </w:p>
    <w:p>
      <w:pPr>
        <w:spacing w:after="0"/>
        <w:ind w:left="0"/>
        <w:jc w:val="both"/>
      </w:pPr>
      <w:r>
        <w:rPr>
          <w:rFonts w:ascii="Times New Roman"/>
          <w:b w:val="false"/>
          <w:i w:val="false"/>
          <w:color w:val="000000"/>
          <w:sz w:val="28"/>
        </w:rPr>
        <w:t>
      2) авиакомпания коды;</w:t>
      </w:r>
    </w:p>
    <w:p>
      <w:pPr>
        <w:spacing w:after="0"/>
        <w:ind w:left="0"/>
        <w:jc w:val="both"/>
      </w:pPr>
      <w:r>
        <w:rPr>
          <w:rFonts w:ascii="Times New Roman"/>
          <w:b w:val="false"/>
          <w:i w:val="false"/>
          <w:color w:val="000000"/>
          <w:sz w:val="28"/>
        </w:rPr>
        <w:t>
      3) рейс нөмірі;</w:t>
      </w:r>
    </w:p>
    <w:p>
      <w:pPr>
        <w:spacing w:after="0"/>
        <w:ind w:left="0"/>
        <w:jc w:val="both"/>
      </w:pPr>
      <w:r>
        <w:rPr>
          <w:rFonts w:ascii="Times New Roman"/>
          <w:b w:val="false"/>
          <w:i w:val="false"/>
          <w:color w:val="000000"/>
          <w:sz w:val="28"/>
        </w:rPr>
        <w:t>
      4) орындалу күндері;</w:t>
      </w:r>
    </w:p>
    <w:p>
      <w:pPr>
        <w:spacing w:after="0"/>
        <w:ind w:left="0"/>
        <w:jc w:val="both"/>
      </w:pPr>
      <w:r>
        <w:rPr>
          <w:rFonts w:ascii="Times New Roman"/>
          <w:b w:val="false"/>
          <w:i w:val="false"/>
          <w:color w:val="000000"/>
          <w:sz w:val="28"/>
        </w:rPr>
        <w:t>
      5) әуе кемелерінің үлгілері;</w:t>
      </w:r>
    </w:p>
    <w:p>
      <w:pPr>
        <w:spacing w:after="0"/>
        <w:ind w:left="0"/>
        <w:jc w:val="both"/>
      </w:pPr>
      <w:r>
        <w:rPr>
          <w:rFonts w:ascii="Times New Roman"/>
          <w:b w:val="false"/>
          <w:i w:val="false"/>
          <w:color w:val="000000"/>
          <w:sz w:val="28"/>
        </w:rPr>
        <w:t>
      6) креслолар саны;</w:t>
      </w:r>
    </w:p>
    <w:p>
      <w:pPr>
        <w:spacing w:after="0"/>
        <w:ind w:left="0"/>
        <w:jc w:val="both"/>
      </w:pPr>
      <w:r>
        <w:rPr>
          <w:rFonts w:ascii="Times New Roman"/>
          <w:b w:val="false"/>
          <w:i w:val="false"/>
          <w:color w:val="000000"/>
          <w:sz w:val="28"/>
        </w:rPr>
        <w:t>
      7) бағыт;</w:t>
      </w:r>
    </w:p>
    <w:p>
      <w:pPr>
        <w:spacing w:after="0"/>
        <w:ind w:left="0"/>
        <w:jc w:val="both"/>
      </w:pPr>
      <w:r>
        <w:rPr>
          <w:rFonts w:ascii="Times New Roman"/>
          <w:b w:val="false"/>
          <w:i w:val="false"/>
          <w:color w:val="000000"/>
          <w:sz w:val="28"/>
        </w:rPr>
        <w:t>
      8) рейс түрі;</w:t>
      </w:r>
    </w:p>
    <w:p>
      <w:pPr>
        <w:spacing w:after="0"/>
        <w:ind w:left="0"/>
        <w:jc w:val="both"/>
      </w:pPr>
      <w:r>
        <w:rPr>
          <w:rFonts w:ascii="Times New Roman"/>
          <w:b w:val="false"/>
          <w:i w:val="false"/>
          <w:color w:val="000000"/>
          <w:sz w:val="28"/>
        </w:rPr>
        <w:t>
      9) әуе кемесінің біліктілік нөмірін қоса алғанда, әуе кемесінің техникалық сипаттамалары ұсынылады.</w:t>
      </w:r>
    </w:p>
    <w:bookmarkStart w:name="z241" w:id="200"/>
    <w:p>
      <w:pPr>
        <w:spacing w:after="0"/>
        <w:ind w:left="0"/>
        <w:jc w:val="both"/>
      </w:pPr>
      <w:r>
        <w:rPr>
          <w:rFonts w:ascii="Times New Roman"/>
          <w:b w:val="false"/>
          <w:i w:val="false"/>
          <w:color w:val="000000"/>
          <w:sz w:val="28"/>
        </w:rPr>
        <w:t xml:space="preserve">
      214. Табиғи монополия субъектісі слоттарды келісуге арналған өтінімдердің тізілімін (бұдан әрі – Тізілім) Қазақстан Республикасы Көлік және коммуникация министрінің 2010 жылғы 11 қарашадағы № 520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әуежайларында әуе кемелеріне қызмет көрсету үшін уақытша интервалдарды бөлу қағидаларына (Нормативтік құқықтық актілерді мемлекеттік тіркеу тізілімінде № 6668 болып тіркелген) сәйкес жүргізеді.</w:t>
      </w:r>
    </w:p>
    <w:bookmarkEnd w:id="200"/>
    <w:bookmarkStart w:name="z242" w:id="201"/>
    <w:p>
      <w:pPr>
        <w:spacing w:after="0"/>
        <w:ind w:left="0"/>
        <w:jc w:val="both"/>
      </w:pPr>
      <w:r>
        <w:rPr>
          <w:rFonts w:ascii="Times New Roman"/>
          <w:b w:val="false"/>
          <w:i w:val="false"/>
          <w:color w:val="000000"/>
          <w:sz w:val="28"/>
        </w:rPr>
        <w:t>
      215. Әуежайлар саласындағы табиғи монополиялар субъектілерімен шарт жасасу үшін, әуежайлардың реттеліп көрсетілетін қызметтеріне қол жеткізу мақсатында тұтынушылар:</w:t>
      </w:r>
    </w:p>
    <w:bookmarkEnd w:id="201"/>
    <w:p>
      <w:pPr>
        <w:spacing w:after="0"/>
        <w:ind w:left="0"/>
        <w:jc w:val="both"/>
      </w:pPr>
      <w:r>
        <w:rPr>
          <w:rFonts w:ascii="Times New Roman"/>
          <w:b w:val="false"/>
          <w:i w:val="false"/>
          <w:color w:val="000000"/>
          <w:sz w:val="28"/>
        </w:rPr>
        <w:t>
      1) тұтынушының (пайдаланушының) сертификатын;</w:t>
      </w:r>
    </w:p>
    <w:p>
      <w:pPr>
        <w:spacing w:after="0"/>
        <w:ind w:left="0"/>
        <w:jc w:val="both"/>
      </w:pPr>
      <w:r>
        <w:rPr>
          <w:rFonts w:ascii="Times New Roman"/>
          <w:b w:val="false"/>
          <w:i w:val="false"/>
          <w:color w:val="000000"/>
          <w:sz w:val="28"/>
        </w:rPr>
        <w:t>
      2) азаматтық кемені мемлекеттік тіркеу туралы куәлікті;</w:t>
      </w:r>
    </w:p>
    <w:p>
      <w:pPr>
        <w:spacing w:after="0"/>
        <w:ind w:left="0"/>
        <w:jc w:val="both"/>
      </w:pPr>
      <w:r>
        <w:rPr>
          <w:rFonts w:ascii="Times New Roman"/>
          <w:b w:val="false"/>
          <w:i w:val="false"/>
          <w:color w:val="000000"/>
          <w:sz w:val="28"/>
        </w:rPr>
        <w:t>
      3) әуе кемелерінің барлық түрлері бойынша ұшуға жарамдылық сертификаттарын ұсынады.</w:t>
      </w:r>
    </w:p>
    <w:bookmarkStart w:name="z243" w:id="202"/>
    <w:p>
      <w:pPr>
        <w:spacing w:after="0"/>
        <w:ind w:left="0"/>
        <w:jc w:val="both"/>
      </w:pPr>
      <w:r>
        <w:rPr>
          <w:rFonts w:ascii="Times New Roman"/>
          <w:b w:val="false"/>
          <w:i w:val="false"/>
          <w:color w:val="000000"/>
          <w:sz w:val="28"/>
        </w:rPr>
        <w:t>
      216. Шетелдік әуе тасымалдаушылары өз қызметін Қазақстан Республикасының заңнамасына және Қазақстан Республикасының қатысушысы болып табылатын ратификацияланған халықаралық шарттарға сәйкес Қазақстан Республикасының аумағында жүзеге асырады.</w:t>
      </w:r>
    </w:p>
    <w:bookmarkEnd w:id="202"/>
    <w:bookmarkStart w:name="z244" w:id="203"/>
    <w:p>
      <w:pPr>
        <w:spacing w:after="0"/>
        <w:ind w:left="0"/>
        <w:jc w:val="left"/>
      </w:pPr>
      <w:r>
        <w:rPr>
          <w:rFonts w:ascii="Times New Roman"/>
          <w:b/>
          <w:i w:val="false"/>
          <w:color w:val="000000"/>
        </w:rPr>
        <w:t xml:space="preserve"> 3-параграф. Аэронавигация қызметтеріне тең қол жеткізуді қамтамасыз ету</w:t>
      </w:r>
    </w:p>
    <w:bookmarkEnd w:id="203"/>
    <w:bookmarkStart w:name="z245" w:id="204"/>
    <w:p>
      <w:pPr>
        <w:spacing w:after="0"/>
        <w:ind w:left="0"/>
        <w:jc w:val="both"/>
      </w:pPr>
      <w:r>
        <w:rPr>
          <w:rFonts w:ascii="Times New Roman"/>
          <w:b w:val="false"/>
          <w:i w:val="false"/>
          <w:color w:val="000000"/>
          <w:sz w:val="28"/>
        </w:rPr>
        <w:t>
      217. Аэронавигацияның реттеліп көрсетілетін қызметтеріне қол жеткізу мақсатында аэронавигация саласындағы табиғи монополиялар субъектілерімен шарт жасасу үшін тұтынушылар аэронавигация саласындағы табиғи монополиялар субъектілеріне мынадай құжаттардың:</w:t>
      </w:r>
    </w:p>
    <w:bookmarkEnd w:id="204"/>
    <w:bookmarkStart w:name="z466" w:id="205"/>
    <w:p>
      <w:pPr>
        <w:spacing w:after="0"/>
        <w:ind w:left="0"/>
        <w:jc w:val="both"/>
      </w:pPr>
      <w:r>
        <w:rPr>
          <w:rFonts w:ascii="Times New Roman"/>
          <w:b w:val="false"/>
          <w:i w:val="false"/>
          <w:color w:val="000000"/>
          <w:sz w:val="28"/>
        </w:rPr>
        <w:t>
      1) азаматтық әуе кемесін мемлекеттік тіркеу туралы куәліктің;</w:t>
      </w:r>
    </w:p>
    <w:bookmarkEnd w:id="205"/>
    <w:bookmarkStart w:name="z467" w:id="206"/>
    <w:p>
      <w:pPr>
        <w:spacing w:after="0"/>
        <w:ind w:left="0"/>
        <w:jc w:val="both"/>
      </w:pPr>
      <w:r>
        <w:rPr>
          <w:rFonts w:ascii="Times New Roman"/>
          <w:b w:val="false"/>
          <w:i w:val="false"/>
          <w:color w:val="000000"/>
          <w:sz w:val="28"/>
        </w:rPr>
        <w:t>
      2) әуе кемелерінің барлық түрлері бойынша ұшуға жарамдылық сертификаттарының;</w:t>
      </w:r>
    </w:p>
    <w:bookmarkEnd w:id="206"/>
    <w:bookmarkStart w:name="z468" w:id="207"/>
    <w:p>
      <w:pPr>
        <w:spacing w:after="0"/>
        <w:ind w:left="0"/>
        <w:jc w:val="both"/>
      </w:pPr>
      <w:r>
        <w:rPr>
          <w:rFonts w:ascii="Times New Roman"/>
          <w:b w:val="false"/>
          <w:i w:val="false"/>
          <w:color w:val="000000"/>
          <w:sz w:val="28"/>
        </w:rPr>
        <w:t>
      3) жарғының;</w:t>
      </w:r>
    </w:p>
    <w:bookmarkEnd w:id="207"/>
    <w:bookmarkStart w:name="z469" w:id="208"/>
    <w:p>
      <w:pPr>
        <w:spacing w:after="0"/>
        <w:ind w:left="0"/>
        <w:jc w:val="both"/>
      </w:pPr>
      <w:r>
        <w:rPr>
          <w:rFonts w:ascii="Times New Roman"/>
          <w:b w:val="false"/>
          <w:i w:val="false"/>
          <w:color w:val="000000"/>
          <w:sz w:val="28"/>
        </w:rPr>
        <w:t>
      4) заңды тұлғаны мемлекеттік тіркеу (қайта тіркеу) туралы куәліктің немесе анықтаманың көшірмелерін қоса бере отырып, жазбаша өтініш жібереді.</w:t>
      </w:r>
    </w:p>
    <w:bookmarkEnd w:id="208"/>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470" w:id="209"/>
    <w:p>
      <w:pPr>
        <w:spacing w:after="0"/>
        <w:ind w:left="0"/>
        <w:jc w:val="both"/>
      </w:pPr>
      <w:r>
        <w:rPr>
          <w:rFonts w:ascii="Times New Roman"/>
          <w:b w:val="false"/>
          <w:i w:val="false"/>
          <w:color w:val="000000"/>
          <w:sz w:val="28"/>
        </w:rPr>
        <w:t>
      5) қосылған құн салығы бойынша есепке қою туралы куәліктің.</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Көлік министрінің 26.11.2024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10"/>
    <w:p>
      <w:pPr>
        <w:spacing w:after="0"/>
        <w:ind w:left="0"/>
        <w:jc w:val="both"/>
      </w:pPr>
      <w:r>
        <w:rPr>
          <w:rFonts w:ascii="Times New Roman"/>
          <w:b w:val="false"/>
          <w:i w:val="false"/>
          <w:color w:val="000000"/>
          <w:sz w:val="28"/>
        </w:rPr>
        <w:t>
      218. Осы Қағидалардың талаптарын тұтынушылар мен Өкілдер сақтаған жағдайда, аэронавигация саласындағы табиғи монополиялар субъектілердің тұтынушыларға аэронавигацияның реттеліп көрсетілетін қызметтерін көрсетуден бас тартуына жол берілмейді.</w:t>
      </w:r>
    </w:p>
    <w:bookmarkEnd w:id="210"/>
    <w:bookmarkStart w:name="z247" w:id="211"/>
    <w:p>
      <w:pPr>
        <w:spacing w:after="0"/>
        <w:ind w:left="0"/>
        <w:jc w:val="both"/>
      </w:pPr>
      <w:r>
        <w:rPr>
          <w:rFonts w:ascii="Times New Roman"/>
          <w:b w:val="false"/>
          <w:i w:val="false"/>
          <w:color w:val="000000"/>
          <w:sz w:val="28"/>
        </w:rPr>
        <w:t>
      219. Шетелдік әуе тасымалдаушылары өз қызметін Қазақстан Республикасының аумағында Қазақстан Республикасының заңнамасына және Қазақстан Республикасының қатысушы болып табылатын ратификацияланған халықаралық шарттарға сәйкес жүзеге асырады.</w:t>
      </w:r>
    </w:p>
    <w:bookmarkEnd w:id="211"/>
    <w:bookmarkStart w:name="z248" w:id="212"/>
    <w:p>
      <w:pPr>
        <w:spacing w:after="0"/>
        <w:ind w:left="0"/>
        <w:jc w:val="left"/>
      </w:pPr>
      <w:r>
        <w:rPr>
          <w:rFonts w:ascii="Times New Roman"/>
          <w:b/>
          <w:i w:val="false"/>
          <w:color w:val="000000"/>
        </w:rPr>
        <w:t xml:space="preserve"> 4-параграф. Реттеліп көрсетілетін қызметтерге қол жеткізудің тең жағдайларын қамтамасыз ету және олар бойынша шешімдер қабылдау жөніндегі өтініштерді қарау</w:t>
      </w:r>
    </w:p>
    <w:bookmarkEnd w:id="212"/>
    <w:bookmarkStart w:name="z249" w:id="213"/>
    <w:p>
      <w:pPr>
        <w:spacing w:after="0"/>
        <w:ind w:left="0"/>
        <w:jc w:val="both"/>
      </w:pPr>
      <w:r>
        <w:rPr>
          <w:rFonts w:ascii="Times New Roman"/>
          <w:b w:val="false"/>
          <w:i w:val="false"/>
          <w:color w:val="000000"/>
          <w:sz w:val="28"/>
        </w:rPr>
        <w:t>
      220. Тұтынушыға реттеліп көрсетілетін қызметтерге қол жеткізуге тең жағдайлар беру бойынша келіспеушіліктер туындаған жағдайда тұтынушы уәкілетті органға өтініш жібереді.</w:t>
      </w:r>
    </w:p>
    <w:bookmarkEnd w:id="213"/>
    <w:p>
      <w:pPr>
        <w:spacing w:after="0"/>
        <w:ind w:left="0"/>
        <w:jc w:val="both"/>
      </w:pPr>
      <w:r>
        <w:rPr>
          <w:rFonts w:ascii="Times New Roman"/>
          <w:b w:val="false"/>
          <w:i w:val="false"/>
          <w:color w:val="000000"/>
          <w:sz w:val="28"/>
        </w:rPr>
        <w:t>
      Өтініште өтініш беруші туралы және өзіне қатысты өтініш берілген табиғи монополия субъектісі туралы мәліметтер, осы Қағидалардың талаптарын бұзудың сипаттамасы, сондай-ақ өтініш беруші өтініш білдірген талаптар қамтылуға тиіс.</w:t>
      </w:r>
    </w:p>
    <w:p>
      <w:pPr>
        <w:spacing w:after="0"/>
        <w:ind w:left="0"/>
        <w:jc w:val="both"/>
      </w:pPr>
      <w:r>
        <w:rPr>
          <w:rFonts w:ascii="Times New Roman"/>
          <w:b w:val="false"/>
          <w:i w:val="false"/>
          <w:color w:val="000000"/>
          <w:sz w:val="28"/>
        </w:rPr>
        <w:t>
      Өтініштерді қарау тәртібі мен мерзімі Қазақстан Республикасының заңнамасына сәйкес белгіленеді.</w:t>
      </w:r>
    </w:p>
    <w:bookmarkStart w:name="z250" w:id="214"/>
    <w:p>
      <w:pPr>
        <w:spacing w:after="0"/>
        <w:ind w:left="0"/>
        <w:jc w:val="both"/>
      </w:pPr>
      <w:r>
        <w:rPr>
          <w:rFonts w:ascii="Times New Roman"/>
          <w:b w:val="false"/>
          <w:i w:val="false"/>
          <w:color w:val="000000"/>
          <w:sz w:val="28"/>
        </w:rPr>
        <w:t>
      221. Табиғи монополия субъектісі не қызметтерді тұтынушылар уәкілетті органның шешіміне Қазақстан Республикасының заңнамасында белгіленген тәртіпте толық немесе ішінара шағымдану мүмкіндігі беріледі.</w:t>
      </w:r>
    </w:p>
    <w:bookmarkEnd w:id="214"/>
    <w:bookmarkStart w:name="z251" w:id="215"/>
    <w:p>
      <w:pPr>
        <w:spacing w:after="0"/>
        <w:ind w:left="0"/>
        <w:jc w:val="left"/>
      </w:pPr>
      <w:r>
        <w:rPr>
          <w:rFonts w:ascii="Times New Roman"/>
          <w:b/>
          <w:i w:val="false"/>
          <w:color w:val="000000"/>
        </w:rPr>
        <w:t xml:space="preserve"> 5-параграф. Реттеліп көрсетілетін қызметтер туралы ақпарат беру</w:t>
      </w:r>
    </w:p>
    <w:bookmarkEnd w:id="215"/>
    <w:bookmarkStart w:name="z252" w:id="216"/>
    <w:p>
      <w:pPr>
        <w:spacing w:after="0"/>
        <w:ind w:left="0"/>
        <w:jc w:val="both"/>
      </w:pPr>
      <w:r>
        <w:rPr>
          <w:rFonts w:ascii="Times New Roman"/>
          <w:b w:val="false"/>
          <w:i w:val="false"/>
          <w:color w:val="000000"/>
          <w:sz w:val="28"/>
        </w:rPr>
        <w:t>
      222. Әуежайлар мен аэронавигацияның көрсетілетін қызметтері туралы, олардың құны туралы, қол жеткізу тәртібі және реттеліп көрсетілетін қызметтерді көрсетудің техникалық және технологиялық мүмкіндіктері туралы ақпарат мәтіндер, кестелер және графиктер түрінде өтініштерді қабылдау орны бойынша орналастырылады.</w:t>
      </w:r>
    </w:p>
    <w:bookmarkEnd w:id="216"/>
    <w:p>
      <w:pPr>
        <w:spacing w:after="0"/>
        <w:ind w:left="0"/>
        <w:jc w:val="both"/>
      </w:pPr>
      <w:r>
        <w:rPr>
          <w:rFonts w:ascii="Times New Roman"/>
          <w:b w:val="false"/>
          <w:i w:val="false"/>
          <w:color w:val="000000"/>
          <w:sz w:val="28"/>
        </w:rPr>
        <w:t>
      Аэронавигация саласындағы табиғи монополиялар субъектілері аэронавигацияның ұсынылып отырған реттеліп көрсетілетін қызметтері туралы, сондай-ақ осы қызметтерді көрсетудің техникалық және технологиялық мүмкіндіктері туралы ақпаратты Қазақстан Республикасының аэронавигациялық ақпарат жинағында жариялайды. Аэронавигациялық қызмет көрсетуді ұйымдастыру жөніндегі ақпарат AІP, AІC және NOTAM жарияланады.</w:t>
      </w:r>
    </w:p>
    <w:bookmarkStart w:name="z253" w:id="217"/>
    <w:p>
      <w:pPr>
        <w:spacing w:after="0"/>
        <w:ind w:left="0"/>
        <w:jc w:val="both"/>
      </w:pPr>
      <w:r>
        <w:rPr>
          <w:rFonts w:ascii="Times New Roman"/>
          <w:b w:val="false"/>
          <w:i w:val="false"/>
          <w:color w:val="000000"/>
          <w:sz w:val="28"/>
        </w:rPr>
        <w:t>
      223. Уәкілетті орган табиғи монополия субъектісі ұсынған ақпаратты пайдалану кезінде мемлекеттік, қызметтік, коммерциялық құпияның, табиғи монополия субъектісімен реттеліп көрсетілетін қызметтерді тұтынушылардың басқа да заңды мүдделерінің сақталуын қамтамасыз етеді.</w:t>
      </w:r>
    </w:p>
    <w:bookmarkEnd w:id="217"/>
    <w:bookmarkStart w:name="z254" w:id="218"/>
    <w:p>
      <w:pPr>
        <w:spacing w:after="0"/>
        <w:ind w:left="0"/>
        <w:jc w:val="both"/>
      </w:pPr>
      <w:r>
        <w:rPr>
          <w:rFonts w:ascii="Times New Roman"/>
          <w:b w:val="false"/>
          <w:i w:val="false"/>
          <w:color w:val="000000"/>
          <w:sz w:val="28"/>
        </w:rPr>
        <w:t>
      224. Табиғи монополия субъектісі уәкілетті органның талап етуі бойынша оған қолданыстағы заңнамада белгіленген тәртіпте көрсетілген қызметтердің мәлімделген және нақты көлемі туралы мәліметтер береді.</w:t>
      </w:r>
    </w:p>
    <w:bookmarkEnd w:id="218"/>
    <w:bookmarkStart w:name="z255" w:id="219"/>
    <w:p>
      <w:pPr>
        <w:spacing w:after="0"/>
        <w:ind w:left="0"/>
        <w:jc w:val="left"/>
      </w:pPr>
      <w:r>
        <w:rPr>
          <w:rFonts w:ascii="Times New Roman"/>
          <w:b/>
          <w:i w:val="false"/>
          <w:color w:val="000000"/>
        </w:rPr>
        <w:t xml:space="preserve"> 7-тарау. Тұтынушылар мен өзге де мүдделі тұлғалар алдында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есептерін өткізу тәртібі</w:t>
      </w:r>
    </w:p>
    <w:bookmarkEnd w:id="219"/>
    <w:bookmarkStart w:name="z256" w:id="220"/>
    <w:p>
      <w:pPr>
        <w:spacing w:after="0"/>
        <w:ind w:left="0"/>
        <w:jc w:val="both"/>
      </w:pPr>
      <w:r>
        <w:rPr>
          <w:rFonts w:ascii="Times New Roman"/>
          <w:b w:val="false"/>
          <w:i w:val="false"/>
          <w:color w:val="000000"/>
          <w:sz w:val="28"/>
        </w:rPr>
        <w:t>
      225. Табиғи монополия субъектісі ағымдағы күнтізбелік жылдың 1 тамызынан және күнтізбелік жылдан кейінгі 1 мамырдан кешіктірмей осы тұтынушылар мен өзге де мүдделі тұлғалар алдында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сапасы мен сенімділігі көрсеткіштерінің сақталуы және табиғи монополиялар субъектілері қызметінің тиімділік көрсеткіштеріне қол жеткізу туралы жартыжылдықтың және жылдың қорытындылары бойынша есептерді жүргізеді. Қуаттылығы аз табиғи монополиялар субъектілеріне және жаңадан құрылған табиғи монополиялар субъектілеріне қолданылмайды.</w:t>
      </w:r>
    </w:p>
    <w:bookmarkEnd w:id="220"/>
    <w:bookmarkStart w:name="z257" w:id="221"/>
    <w:p>
      <w:pPr>
        <w:spacing w:after="0"/>
        <w:ind w:left="0"/>
        <w:jc w:val="both"/>
      </w:pPr>
      <w:r>
        <w:rPr>
          <w:rFonts w:ascii="Times New Roman"/>
          <w:b w:val="false"/>
          <w:i w:val="false"/>
          <w:color w:val="000000"/>
          <w:sz w:val="28"/>
        </w:rPr>
        <w:t>
      226. Тұтынушыларға және өзге де мүдделі тұлғаларға есебі тыңдау нысанында өткізіледі.</w:t>
      </w:r>
    </w:p>
    <w:bookmarkEnd w:id="221"/>
    <w:bookmarkStart w:name="z258" w:id="222"/>
    <w:p>
      <w:pPr>
        <w:spacing w:after="0"/>
        <w:ind w:left="0"/>
        <w:jc w:val="both"/>
      </w:pPr>
      <w:r>
        <w:rPr>
          <w:rFonts w:ascii="Times New Roman"/>
          <w:b w:val="false"/>
          <w:i w:val="false"/>
          <w:color w:val="000000"/>
          <w:sz w:val="28"/>
        </w:rPr>
        <w:t>
      227. Табиғи монополия субъектісі осы Қағидалардың 228-тармағында көрсетілген мерзімде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негіздемелермен табиғи монополиялар субъектілері қызметінің тиімділік көрсеткіштеріне қол жеткізу туралы есептерді, оның ішінде қаржылық есептілікті орналастырады.</w:t>
      </w:r>
    </w:p>
    <w:bookmarkEnd w:id="222"/>
    <w:bookmarkStart w:name="z259" w:id="223"/>
    <w:p>
      <w:pPr>
        <w:spacing w:after="0"/>
        <w:ind w:left="0"/>
        <w:jc w:val="both"/>
      </w:pPr>
      <w:r>
        <w:rPr>
          <w:rFonts w:ascii="Times New Roman"/>
          <w:b w:val="false"/>
          <w:i w:val="false"/>
          <w:color w:val="000000"/>
          <w:sz w:val="28"/>
        </w:rPr>
        <w:t>
      228. Алдағы есепті өткізу туралы хабарландыруды табиғи монополия субъектісі тіркелімнің республикалық бөліміне енгізілген – аптасына кемінде бір рет шығарылатын және Қазақстан Республикасының бүкіл аумағында таратылатын мерзімді баспасөз басылымында оны өткізгенге дейін 15 (он бес) жұмыс күнінен кешіктірмей жариялайды және мынадай мәліметтерді қамтиды:</w:t>
      </w:r>
    </w:p>
    <w:bookmarkEnd w:id="223"/>
    <w:p>
      <w:pPr>
        <w:spacing w:after="0"/>
        <w:ind w:left="0"/>
        <w:jc w:val="both"/>
      </w:pPr>
      <w:r>
        <w:rPr>
          <w:rFonts w:ascii="Times New Roman"/>
          <w:b w:val="false"/>
          <w:i w:val="false"/>
          <w:color w:val="000000"/>
          <w:sz w:val="28"/>
        </w:rPr>
        <w:t>
      1) табиғи монополия субъектісінің атауы және орналасқан жері;</w:t>
      </w:r>
    </w:p>
    <w:p>
      <w:pPr>
        <w:spacing w:after="0"/>
        <w:ind w:left="0"/>
        <w:jc w:val="both"/>
      </w:pPr>
      <w:r>
        <w:rPr>
          <w:rFonts w:ascii="Times New Roman"/>
          <w:b w:val="false"/>
          <w:i w:val="false"/>
          <w:color w:val="000000"/>
          <w:sz w:val="28"/>
        </w:rPr>
        <w:t>
      2) есепті өткізу күні мен орны;</w:t>
      </w:r>
    </w:p>
    <w:p>
      <w:pPr>
        <w:spacing w:after="0"/>
        <w:ind w:left="0"/>
        <w:jc w:val="both"/>
      </w:pPr>
      <w:r>
        <w:rPr>
          <w:rFonts w:ascii="Times New Roman"/>
          <w:b w:val="false"/>
          <w:i w:val="false"/>
          <w:color w:val="000000"/>
          <w:sz w:val="28"/>
        </w:rPr>
        <w:t>
      3) ұсынылатын реттеліп көрсетілетін қызметтердің түрі.</w:t>
      </w:r>
    </w:p>
    <w:bookmarkStart w:name="z260" w:id="224"/>
    <w:p>
      <w:pPr>
        <w:spacing w:after="0"/>
        <w:ind w:left="0"/>
        <w:jc w:val="both"/>
      </w:pPr>
      <w:r>
        <w:rPr>
          <w:rFonts w:ascii="Times New Roman"/>
          <w:b w:val="false"/>
          <w:i w:val="false"/>
          <w:color w:val="000000"/>
          <w:sz w:val="28"/>
        </w:rPr>
        <w:t>
      229. Есепті өткізгенге дейін 1 (бір) ай бұрын табиғи монополия субъектісі уәкілетті органның хабардар етеді.</w:t>
      </w:r>
    </w:p>
    <w:bookmarkEnd w:id="224"/>
    <w:bookmarkStart w:name="z261" w:id="225"/>
    <w:p>
      <w:pPr>
        <w:spacing w:after="0"/>
        <w:ind w:left="0"/>
        <w:jc w:val="both"/>
      </w:pPr>
      <w:r>
        <w:rPr>
          <w:rFonts w:ascii="Times New Roman"/>
          <w:b w:val="false"/>
          <w:i w:val="false"/>
          <w:color w:val="000000"/>
          <w:sz w:val="28"/>
        </w:rPr>
        <w:t>
      230. Алда есеп беруді өткізу туралы хабарландыру жариялағаннан кейін табиғи монополия субъектісі осы Қағидалардың 237-тармағында көзделген ақпаратты есеп беру өткізуден 5 (бес) жұмыс күні бұрын өзінің интернет-ресурсында орналастырады, ал ол болмаған жағдайда, уәкілетті органның оның интернет-ресурсында орналастыру үшін ұсынады.</w:t>
      </w:r>
    </w:p>
    <w:bookmarkEnd w:id="225"/>
    <w:bookmarkStart w:name="z262" w:id="226"/>
    <w:p>
      <w:pPr>
        <w:spacing w:after="0"/>
        <w:ind w:left="0"/>
        <w:jc w:val="both"/>
      </w:pPr>
      <w:r>
        <w:rPr>
          <w:rFonts w:ascii="Times New Roman"/>
          <w:b w:val="false"/>
          <w:i w:val="false"/>
          <w:color w:val="000000"/>
          <w:sz w:val="28"/>
        </w:rPr>
        <w:t>
      231. Есеп беруді өткізу үй-жайын табиғи монополия субъектісі анықтайды.</w:t>
      </w:r>
    </w:p>
    <w:bookmarkEnd w:id="226"/>
    <w:bookmarkStart w:name="z263" w:id="227"/>
    <w:p>
      <w:pPr>
        <w:spacing w:after="0"/>
        <w:ind w:left="0"/>
        <w:jc w:val="both"/>
      </w:pPr>
      <w:r>
        <w:rPr>
          <w:rFonts w:ascii="Times New Roman"/>
          <w:b w:val="false"/>
          <w:i w:val="false"/>
          <w:color w:val="000000"/>
          <w:sz w:val="28"/>
        </w:rPr>
        <w:t>
      232. Табиғи монополия субъектісі есеп беруге қатысуға ниет білдіргендердің барлығына өткізілетін орынға қолжетімділікті қамтамасыз етеді. Есеп беру өткізу және басқа да арнайы режимі бар ғимараттарда өткізілген жағдайда, табиғи монополия субъектісі хабарландыруда тыңдаушылардың тізімін алдын ала қалыптастырылатыны, оның мерзімі есеп беру өткізілгенге дейін 24 сағат бұрын аяқталатыны туралы көрсетеді. Егер есеп беру демалыс күнінен кейінгі жұмыс күнінде өткізілетін болса, онда есеп беру күннің екінші жартысында өткізіледі, ал тыңдаушылар тізімін қалыптастыру есеп беру өткізілетін күні жұмыс күнінің бірінші жартысында сағат 12.00-ге дейін аяқталуы қажет.</w:t>
      </w:r>
    </w:p>
    <w:bookmarkEnd w:id="227"/>
    <w:bookmarkStart w:name="z264" w:id="228"/>
    <w:p>
      <w:pPr>
        <w:spacing w:after="0"/>
        <w:ind w:left="0"/>
        <w:jc w:val="both"/>
      </w:pPr>
      <w:r>
        <w:rPr>
          <w:rFonts w:ascii="Times New Roman"/>
          <w:b w:val="false"/>
          <w:i w:val="false"/>
          <w:color w:val="000000"/>
          <w:sz w:val="28"/>
        </w:rPr>
        <w:t>
      233. Осы тарауда көзделген талаптар қуаты аз табиғи монополиялар субъектілеріне және жаңадан құрылған табиғи монополия субъектілеріне қолданылмайды.</w:t>
      </w:r>
    </w:p>
    <w:bookmarkEnd w:id="228"/>
    <w:bookmarkStart w:name="z265" w:id="229"/>
    <w:p>
      <w:pPr>
        <w:spacing w:after="0"/>
        <w:ind w:left="0"/>
        <w:jc w:val="both"/>
      </w:pPr>
      <w:r>
        <w:rPr>
          <w:rFonts w:ascii="Times New Roman"/>
          <w:b w:val="false"/>
          <w:i w:val="false"/>
          <w:color w:val="000000"/>
          <w:sz w:val="28"/>
        </w:rPr>
        <w:t>
      234. Есепті өткізу үшін табиғи монополия субъектісі басшыларының қатарынан есепті жария тыңдаудың Төрағасы (бұдан әрі – Төраға) және жария тыңдаудың хаттамасын жүргізетін жария тыңдаудың хатшысы тағайындалады.</w:t>
      </w:r>
    </w:p>
    <w:bookmarkEnd w:id="229"/>
    <w:bookmarkStart w:name="z266" w:id="230"/>
    <w:p>
      <w:pPr>
        <w:spacing w:after="0"/>
        <w:ind w:left="0"/>
        <w:jc w:val="both"/>
      </w:pPr>
      <w:r>
        <w:rPr>
          <w:rFonts w:ascii="Times New Roman"/>
          <w:b w:val="false"/>
          <w:i w:val="false"/>
          <w:color w:val="000000"/>
          <w:sz w:val="28"/>
        </w:rPr>
        <w:t>
      235. Төраға белгіленген уақытта тыңдауды ашады, олардың мақсаты мен күн тәртібін жариялайды.</w:t>
      </w:r>
    </w:p>
    <w:bookmarkEnd w:id="230"/>
    <w:bookmarkStart w:name="z267" w:id="231"/>
    <w:p>
      <w:pPr>
        <w:spacing w:after="0"/>
        <w:ind w:left="0"/>
        <w:jc w:val="both"/>
      </w:pPr>
      <w:r>
        <w:rPr>
          <w:rFonts w:ascii="Times New Roman"/>
          <w:b w:val="false"/>
          <w:i w:val="false"/>
          <w:color w:val="000000"/>
          <w:sz w:val="28"/>
        </w:rPr>
        <w:t>
      236. Жария тыңдау құрылымға сәйкес табиғи монополия субъектісінің сөз сөйлеуін қамтиды.</w:t>
      </w:r>
    </w:p>
    <w:bookmarkEnd w:id="231"/>
    <w:bookmarkStart w:name="z268" w:id="232"/>
    <w:p>
      <w:pPr>
        <w:spacing w:after="0"/>
        <w:ind w:left="0"/>
        <w:jc w:val="both"/>
      </w:pPr>
      <w:r>
        <w:rPr>
          <w:rFonts w:ascii="Times New Roman"/>
          <w:b w:val="false"/>
          <w:i w:val="false"/>
          <w:color w:val="000000"/>
          <w:sz w:val="28"/>
        </w:rPr>
        <w:t>
      237. Табиғи монополияр субъектісінің сөз сөйлеу құрылымы мынадай ақпаратты қамтиды:</w:t>
      </w:r>
    </w:p>
    <w:bookmarkEnd w:id="2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бекітілген инвестициялық бағдарламаның орындалуы туралы;</w:t>
      </w:r>
    </w:p>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бекітілген тарифтік сметаның;</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реттеліп көрсетілетін қызметтердің сапа және сенімділік көрсеткіштерін сақтау туралы;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монополия субъектісі қызметінің тиімділік көрсеткіштеріне қол жеткізу туралы;</w:t>
      </w:r>
    </w:p>
    <w:p>
      <w:pPr>
        <w:spacing w:after="0"/>
        <w:ind w:left="0"/>
        <w:jc w:val="both"/>
      </w:pPr>
      <w:r>
        <w:rPr>
          <w:rFonts w:ascii="Times New Roman"/>
          <w:b w:val="false"/>
          <w:i w:val="false"/>
          <w:color w:val="000000"/>
          <w:sz w:val="28"/>
        </w:rPr>
        <w:t>
      5) табиғи монополия субъектісі қызметінің негізгі қаржылық-экономикалық көрсеткіштері туралы;</w:t>
      </w:r>
    </w:p>
    <w:p>
      <w:pPr>
        <w:spacing w:after="0"/>
        <w:ind w:left="0"/>
        <w:jc w:val="both"/>
      </w:pPr>
      <w:r>
        <w:rPr>
          <w:rFonts w:ascii="Times New Roman"/>
          <w:b w:val="false"/>
          <w:i w:val="false"/>
          <w:color w:val="000000"/>
          <w:sz w:val="28"/>
        </w:rPr>
        <w:t>
      6) ұсынылған реттеліп көрсетілетін қызметтердің көлемдері туралы;</w:t>
      </w:r>
    </w:p>
    <w:p>
      <w:pPr>
        <w:spacing w:after="0"/>
        <w:ind w:left="0"/>
        <w:jc w:val="both"/>
      </w:pPr>
      <w:r>
        <w:rPr>
          <w:rFonts w:ascii="Times New Roman"/>
          <w:b w:val="false"/>
          <w:i w:val="false"/>
          <w:color w:val="000000"/>
          <w:sz w:val="28"/>
        </w:rPr>
        <w:t>
      7) реттеліп көрсетілетін қызметтерді тұтынушылармен жүргізілген жұмыс туралы;</w:t>
      </w:r>
    </w:p>
    <w:p>
      <w:pPr>
        <w:spacing w:after="0"/>
        <w:ind w:left="0"/>
        <w:jc w:val="both"/>
      </w:pPr>
      <w:r>
        <w:rPr>
          <w:rFonts w:ascii="Times New Roman"/>
          <w:b w:val="false"/>
          <w:i w:val="false"/>
          <w:color w:val="000000"/>
          <w:sz w:val="28"/>
        </w:rPr>
        <w:t>
      8) қызмет перспективалары (даму жоспарлары), оның ішінде реттеліп көрсететін қызметке тарифтердің ықтимал өзгерістері туралы.</w:t>
      </w:r>
    </w:p>
    <w:p>
      <w:pPr>
        <w:spacing w:after="0"/>
        <w:ind w:left="0"/>
        <w:jc w:val="both"/>
      </w:pPr>
      <w:r>
        <w:rPr>
          <w:rFonts w:ascii="Times New Roman"/>
          <w:b w:val="false"/>
          <w:i w:val="false"/>
          <w:color w:val="000000"/>
          <w:sz w:val="28"/>
        </w:rPr>
        <w:t>
      Табиғи монополия субъектісі сөйлейтін сөзінде тұтынушыларға реттеліп көрсетілетін қызметтерді ұсыну сапасы туралы толық түсіндірме береді.</w:t>
      </w:r>
    </w:p>
    <w:p>
      <w:pPr>
        <w:spacing w:after="0"/>
        <w:ind w:left="0"/>
        <w:jc w:val="both"/>
      </w:pPr>
      <w:r>
        <w:rPr>
          <w:rFonts w:ascii="Times New Roman"/>
          <w:b w:val="false"/>
          <w:i w:val="false"/>
          <w:color w:val="000000"/>
          <w:sz w:val="28"/>
        </w:rPr>
        <w:t>
      Тұтынушылар мен өзге де мүдделі тұлғалар алдында есеп беретін табиғи монополия субъектісінің атынан бірінші басшы не бірінші басшының міндеттерін атқару жүктелген тұлға шығады.</w:t>
      </w:r>
    </w:p>
    <w:bookmarkStart w:name="z269" w:id="233"/>
    <w:p>
      <w:pPr>
        <w:spacing w:after="0"/>
        <w:ind w:left="0"/>
        <w:jc w:val="both"/>
      </w:pPr>
      <w:r>
        <w:rPr>
          <w:rFonts w:ascii="Times New Roman"/>
          <w:b w:val="false"/>
          <w:i w:val="false"/>
          <w:color w:val="000000"/>
          <w:sz w:val="28"/>
        </w:rPr>
        <w:t>
      238. Жария тыңдаудың қатысушылары қаралатын мәселе бойынша өз пікірін ауызша немесе жазбаша айта алады, сөз сөйлеушілерге сұрақтар қоя алады, сөйлейтін сөзінде қосалқы материалдарды (плакаттар, графикалар және басқалар) пайдалана алады.</w:t>
      </w:r>
    </w:p>
    <w:bookmarkEnd w:id="233"/>
    <w:bookmarkStart w:name="z270" w:id="234"/>
    <w:p>
      <w:pPr>
        <w:spacing w:after="0"/>
        <w:ind w:left="0"/>
        <w:jc w:val="both"/>
      </w:pPr>
      <w:r>
        <w:rPr>
          <w:rFonts w:ascii="Times New Roman"/>
          <w:b w:val="false"/>
          <w:i w:val="false"/>
          <w:color w:val="000000"/>
          <w:sz w:val="28"/>
        </w:rPr>
        <w:t>
      239. Есепті жария тыңдауға қатысушының жазбаша түрде білдірген пікірі ресми тұлғаға жеке немесе заңды тұлғаның өтінішіне теңестіріледі және есепті жария тыңдау хаттамасына міндетті түрде енгізілуге, сондай-ақ табиғи монополия субъектісінің одан әрі қарауына және тиісті шаралар қабылдауға жатады.</w:t>
      </w:r>
    </w:p>
    <w:bookmarkEnd w:id="234"/>
    <w:bookmarkStart w:name="z271" w:id="235"/>
    <w:p>
      <w:pPr>
        <w:spacing w:after="0"/>
        <w:ind w:left="0"/>
        <w:jc w:val="both"/>
      </w:pPr>
      <w:r>
        <w:rPr>
          <w:rFonts w:ascii="Times New Roman"/>
          <w:b w:val="false"/>
          <w:i w:val="false"/>
          <w:color w:val="000000"/>
          <w:sz w:val="28"/>
        </w:rPr>
        <w:t>
      240. Төраға қорытындыларын шығарады және тыңдауды жабады.</w:t>
      </w:r>
    </w:p>
    <w:bookmarkEnd w:id="235"/>
    <w:bookmarkStart w:name="z272" w:id="236"/>
    <w:p>
      <w:pPr>
        <w:spacing w:after="0"/>
        <w:ind w:left="0"/>
        <w:jc w:val="both"/>
      </w:pPr>
      <w:r>
        <w:rPr>
          <w:rFonts w:ascii="Times New Roman"/>
          <w:b w:val="false"/>
          <w:i w:val="false"/>
          <w:color w:val="000000"/>
          <w:sz w:val="28"/>
        </w:rPr>
        <w:t>
      241. Есепті жария тыңдауды өткізу барысында хаттама жүргізіледі. Хаттамада осы Қағидаларға 237-тармағында көрсетілген ақпарат, сондай-ақ тыңдаудың басталу және аяқталу уақыты, сөз сөйлегендердің тегі мен аты-жөні және сөз сөйлеудің қысқаша мазмұны қамтылады. Хаттама нөмірленеді және жеке папкаға тігіледі.</w:t>
      </w:r>
    </w:p>
    <w:bookmarkEnd w:id="236"/>
    <w:bookmarkStart w:name="z273" w:id="237"/>
    <w:p>
      <w:pPr>
        <w:spacing w:after="0"/>
        <w:ind w:left="0"/>
        <w:jc w:val="both"/>
      </w:pPr>
      <w:r>
        <w:rPr>
          <w:rFonts w:ascii="Times New Roman"/>
          <w:b w:val="false"/>
          <w:i w:val="false"/>
          <w:color w:val="000000"/>
          <w:sz w:val="28"/>
        </w:rPr>
        <w:t>
      242. Жария тыңдау хаттамасының көшірмесі оны өткізгеннен кейін 5 (бес) жұмыс күні ішінде уәкілетті органға ұсынылады.</w:t>
      </w:r>
    </w:p>
    <w:bookmarkEnd w:id="237"/>
    <w:bookmarkStart w:name="z274" w:id="238"/>
    <w:p>
      <w:pPr>
        <w:spacing w:after="0"/>
        <w:ind w:left="0"/>
        <w:jc w:val="both"/>
      </w:pPr>
      <w:r>
        <w:rPr>
          <w:rFonts w:ascii="Times New Roman"/>
          <w:b w:val="false"/>
          <w:i w:val="false"/>
          <w:color w:val="000000"/>
          <w:sz w:val="28"/>
        </w:rPr>
        <w:t xml:space="preserve">
      243. Хаттама мен материалдар жария істерге қалыптастырылады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құжаттау, құжаттаманы басқару және электрондық құжат айналымы жүйелерін пайдалану қағидаларына сәйкес сақталады.</w:t>
      </w:r>
    </w:p>
    <w:bookmarkEnd w:id="238"/>
    <w:bookmarkStart w:name="z275" w:id="239"/>
    <w:p>
      <w:pPr>
        <w:spacing w:after="0"/>
        <w:ind w:left="0"/>
        <w:jc w:val="both"/>
      </w:pPr>
      <w:r>
        <w:rPr>
          <w:rFonts w:ascii="Times New Roman"/>
          <w:b w:val="false"/>
          <w:i w:val="false"/>
          <w:color w:val="000000"/>
          <w:sz w:val="28"/>
        </w:rPr>
        <w:t>
      244. Табиғи монополия субъектісі тұтынушылар және өзге де мүдделі тұлғалар алдында есеп өткізілген күннен бастап 5 (бес) жұмыс күнінен кешіктірмей оны бұқаралық ақпарат құралдарында және өзінің интернет-ресурсында орналастырады не уәкілетті органға оның интернет-ресурсында орналастыру үшін жібереді.</w:t>
      </w:r>
    </w:p>
    <w:bookmarkEnd w:id="239"/>
    <w:p>
      <w:pPr>
        <w:spacing w:after="0"/>
        <w:ind w:left="0"/>
        <w:jc w:val="both"/>
      </w:pPr>
      <w:r>
        <w:rPr>
          <w:rFonts w:ascii="Times New Roman"/>
          <w:b w:val="false"/>
          <w:i w:val="false"/>
          <w:color w:val="000000"/>
          <w:sz w:val="28"/>
        </w:rPr>
        <w:t>
      Уәкілетті орган есепті келіп түскен күннен бастап 5 (бес) жұмыс күні ішінде өзінің интернет-ресурсында орналастырады.</w:t>
      </w:r>
    </w:p>
    <w:bookmarkStart w:name="z276" w:id="240"/>
    <w:p>
      <w:pPr>
        <w:spacing w:after="0"/>
        <w:ind w:left="0"/>
        <w:jc w:val="left"/>
      </w:pPr>
      <w:r>
        <w:rPr>
          <w:rFonts w:ascii="Times New Roman"/>
          <w:b/>
          <w:i w:val="false"/>
          <w:color w:val="000000"/>
        </w:rPr>
        <w:t xml:space="preserve"> 8-тарау.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орналастыру тәртібі</w:t>
      </w:r>
    </w:p>
    <w:bookmarkEnd w:id="240"/>
    <w:bookmarkStart w:name="z277" w:id="241"/>
    <w:p>
      <w:pPr>
        <w:spacing w:after="0"/>
        <w:ind w:left="0"/>
        <w:jc w:val="both"/>
      </w:pPr>
      <w:r>
        <w:rPr>
          <w:rFonts w:ascii="Times New Roman"/>
          <w:b w:val="false"/>
          <w:i w:val="false"/>
          <w:color w:val="000000"/>
          <w:sz w:val="28"/>
        </w:rPr>
        <w:t>
      245. Табиғи монополия субъектісі өзінің интернет-ресурсында Қазақстан Республикасының заңдарына сәйкес мемлекеттік құпияларға және заңмен өзге де қорғалатын құпияға жататын мәліметтерді қоспағанда, бос және қолжетімді қуаттардың, сыйымдылықтың, орындарды туралы жаңартылған ақпаратты орналастырады не өзінің интернет-ресурсы болмаған жағдайда уәкілетті органға өзінің интернет-ресурсында орналастыру үшін тоқсан сайын ұсынады.</w:t>
      </w:r>
    </w:p>
    <w:bookmarkEnd w:id="241"/>
    <w:bookmarkStart w:name="z278" w:id="242"/>
    <w:p>
      <w:pPr>
        <w:spacing w:after="0"/>
        <w:ind w:left="0"/>
        <w:jc w:val="both"/>
      </w:pPr>
      <w:r>
        <w:rPr>
          <w:rFonts w:ascii="Times New Roman"/>
          <w:b w:val="false"/>
          <w:i w:val="false"/>
          <w:color w:val="000000"/>
          <w:sz w:val="28"/>
        </w:rPr>
        <w:t>
      246. Табиғи монополия субъектісі тоқсан сайын өзінің интернет-ресурсында орналастырады не ол болмаған жағдайда уәкілетті органға оның интернет-ресурсында орналастыру үшін ұсынады:</w:t>
      </w:r>
    </w:p>
    <w:bookmarkEnd w:id="242"/>
    <w:p>
      <w:pPr>
        <w:spacing w:after="0"/>
        <w:ind w:left="0"/>
        <w:jc w:val="both"/>
      </w:pPr>
      <w:r>
        <w:rPr>
          <w:rFonts w:ascii="Times New Roman"/>
          <w:b w:val="false"/>
          <w:i w:val="false"/>
          <w:color w:val="000000"/>
          <w:sz w:val="28"/>
        </w:rPr>
        <w:t>
      1) табиғи монополия субъектісінің резерв, бос және қол жетімді қуаттардың, сыйымдылықтардың, орындардың болуы туралы ақпарат;</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 (объектілердің орналасқан жері, фото -, бейнетүсірілімді қоса бере отырып, орындалу сатысы, инвестициялық бағдарламалар іс-шараларының орындалу мерзімдері мен құны).</w:t>
      </w:r>
    </w:p>
    <w:bookmarkStart w:name="z279" w:id="243"/>
    <w:p>
      <w:pPr>
        <w:spacing w:after="0"/>
        <w:ind w:left="0"/>
        <w:jc w:val="left"/>
      </w:pPr>
      <w:r>
        <w:rPr>
          <w:rFonts w:ascii="Times New Roman"/>
          <w:b/>
          <w:i w:val="false"/>
          <w:color w:val="000000"/>
        </w:rPr>
        <w:t xml:space="preserve"> 9-тарау. Табиғи монополиялар субъектілері қызметінің тиімділік көрсеткіштерін бекіту тәртібі</w:t>
      </w:r>
    </w:p>
    <w:bookmarkEnd w:id="243"/>
    <w:bookmarkStart w:name="z280" w:id="244"/>
    <w:p>
      <w:pPr>
        <w:spacing w:after="0"/>
        <w:ind w:left="0"/>
        <w:jc w:val="left"/>
      </w:pPr>
      <w:r>
        <w:rPr>
          <w:rFonts w:ascii="Times New Roman"/>
          <w:b/>
          <w:i w:val="false"/>
          <w:color w:val="000000"/>
        </w:rPr>
        <w:t xml:space="preserve"> 1-параграф. Жалпы ережелер</w:t>
      </w:r>
    </w:p>
    <w:bookmarkEnd w:id="244"/>
    <w:bookmarkStart w:name="z281" w:id="245"/>
    <w:p>
      <w:pPr>
        <w:spacing w:after="0"/>
        <w:ind w:left="0"/>
        <w:jc w:val="both"/>
      </w:pPr>
      <w:r>
        <w:rPr>
          <w:rFonts w:ascii="Times New Roman"/>
          <w:b w:val="false"/>
          <w:i w:val="false"/>
          <w:color w:val="000000"/>
          <w:sz w:val="28"/>
        </w:rPr>
        <w:t xml:space="preserve">
      247.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9) тармақшасына сәйкес әзірленді және тарифтік реттеудің ынталандырушы әдісін қолдана отырып, тарифтерді бекіту кезінде ескерілетін табиғи монополия субъектілері қызметінің тиімділік көрсеткіштерін бекіту тәртібін белгілейді.</w:t>
      </w:r>
    </w:p>
    <w:bookmarkEnd w:id="245"/>
    <w:bookmarkStart w:name="z282" w:id="246"/>
    <w:p>
      <w:pPr>
        <w:spacing w:after="0"/>
        <w:ind w:left="0"/>
        <w:jc w:val="both"/>
      </w:pPr>
      <w:r>
        <w:rPr>
          <w:rFonts w:ascii="Times New Roman"/>
          <w:b w:val="false"/>
          <w:i w:val="false"/>
          <w:color w:val="000000"/>
          <w:sz w:val="28"/>
        </w:rPr>
        <w:t>
      248. Табиғи монополия субъектілері қызметінің тиімділік көрсеткіштерін қалыптастырудың негізгі қағидаттары:</w:t>
      </w:r>
    </w:p>
    <w:bookmarkEnd w:id="246"/>
    <w:p>
      <w:pPr>
        <w:spacing w:after="0"/>
        <w:ind w:left="0"/>
        <w:jc w:val="both"/>
      </w:pPr>
      <w:r>
        <w:rPr>
          <w:rFonts w:ascii="Times New Roman"/>
          <w:b w:val="false"/>
          <w:i w:val="false"/>
          <w:color w:val="000000"/>
          <w:sz w:val="28"/>
        </w:rPr>
        <w:t>
      1) тұтынушылар мен табиғи монополия субъектілері мүдделерінің теңгеріміне қол жеткізу;</w:t>
      </w:r>
    </w:p>
    <w:p>
      <w:pPr>
        <w:spacing w:after="0"/>
        <w:ind w:left="0"/>
        <w:jc w:val="both"/>
      </w:pPr>
      <w:r>
        <w:rPr>
          <w:rFonts w:ascii="Times New Roman"/>
          <w:b w:val="false"/>
          <w:i w:val="false"/>
          <w:color w:val="000000"/>
          <w:sz w:val="28"/>
        </w:rPr>
        <w:t>
      2) табиғи монополия субъектілері қызметінің тиімділік көрсеткіштерін қалыптастыру және табиғи монополия субъектілер қызметінің тиімділік көрсеткіштерін қалыптастыру нәтижелеріне қол жеткізудің ашықтығын қамтамасыз ету кезінде объективті тәсілді қамтамасыз ету болып табылады.</w:t>
      </w:r>
    </w:p>
    <w:bookmarkStart w:name="z283" w:id="247"/>
    <w:p>
      <w:pPr>
        <w:spacing w:after="0"/>
        <w:ind w:left="0"/>
        <w:jc w:val="left"/>
      </w:pPr>
      <w:r>
        <w:rPr>
          <w:rFonts w:ascii="Times New Roman"/>
          <w:b/>
          <w:i w:val="false"/>
          <w:color w:val="000000"/>
        </w:rPr>
        <w:t xml:space="preserve"> 2-параграф. Табиғи монополиялар субъектілері қызметінің тиімділік көрсеткіштерін қалыптастыру</w:t>
      </w:r>
    </w:p>
    <w:bookmarkEnd w:id="247"/>
    <w:bookmarkStart w:name="z284" w:id="248"/>
    <w:p>
      <w:pPr>
        <w:spacing w:after="0"/>
        <w:ind w:left="0"/>
        <w:jc w:val="both"/>
      </w:pPr>
      <w:r>
        <w:rPr>
          <w:rFonts w:ascii="Times New Roman"/>
          <w:b w:val="false"/>
          <w:i w:val="false"/>
          <w:color w:val="000000"/>
          <w:sz w:val="28"/>
        </w:rPr>
        <w:t>
      249. Табиғи монополия субъектілері қызметінің тиімділік көрсеткіштерін қалыптастыру мынадай кезеңдерден тұрады:</w:t>
      </w:r>
    </w:p>
    <w:bookmarkEnd w:id="248"/>
    <w:p>
      <w:pPr>
        <w:spacing w:after="0"/>
        <w:ind w:left="0"/>
        <w:jc w:val="both"/>
      </w:pPr>
      <w:r>
        <w:rPr>
          <w:rFonts w:ascii="Times New Roman"/>
          <w:b w:val="false"/>
          <w:i w:val="false"/>
          <w:color w:val="000000"/>
          <w:sz w:val="28"/>
        </w:rPr>
        <w:t>
      табиғи монополия субъектісінің қызметінің тиімділігі көрсеткіштерінің жобасын қалыптастыру;</w:t>
      </w:r>
    </w:p>
    <w:p>
      <w:pPr>
        <w:spacing w:after="0"/>
        <w:ind w:left="0"/>
        <w:jc w:val="both"/>
      </w:pPr>
      <w:r>
        <w:rPr>
          <w:rFonts w:ascii="Times New Roman"/>
          <w:b w:val="false"/>
          <w:i w:val="false"/>
          <w:color w:val="000000"/>
          <w:sz w:val="28"/>
        </w:rPr>
        <w:t>
      реттеліп көрсетілетін қызметтерді көрсететін табиғи монополия субъектісі үшін көрсеткіштерді әзірлеу;</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 бекіту.</w:t>
      </w:r>
    </w:p>
    <w:bookmarkStart w:name="z285" w:id="249"/>
    <w:p>
      <w:pPr>
        <w:spacing w:after="0"/>
        <w:ind w:left="0"/>
        <w:jc w:val="both"/>
      </w:pPr>
      <w:r>
        <w:rPr>
          <w:rFonts w:ascii="Times New Roman"/>
          <w:b w:val="false"/>
          <w:i w:val="false"/>
          <w:color w:val="000000"/>
          <w:sz w:val="28"/>
        </w:rPr>
        <w:t>
      250. Табиғи монополия субъектісінің қызметінің тиімділік көрсеткіштерін қалыптастыру кезінде реттеліп көрсетілетін қызметтерді көрсететін табиғи монополия субъектісінің деректері пайдаланылады.</w:t>
      </w:r>
    </w:p>
    <w:bookmarkEnd w:id="249"/>
    <w:bookmarkStart w:name="z286" w:id="250"/>
    <w:p>
      <w:pPr>
        <w:spacing w:after="0"/>
        <w:ind w:left="0"/>
        <w:jc w:val="both"/>
      </w:pPr>
      <w:r>
        <w:rPr>
          <w:rFonts w:ascii="Times New Roman"/>
          <w:b w:val="false"/>
          <w:i w:val="false"/>
          <w:color w:val="000000"/>
          <w:sz w:val="28"/>
        </w:rPr>
        <w:t>
      251. Тарифтік реттеудің ынталандырушы әдісін қолдана отырып, тарифті бекіту кезінде табиғи монополия субъекті қызметтің тиімділігі көрсеткіштерінің жобасын әзірлейді және ұсынады. Табиғи монополия субъектісінің қызметінің тиімділік көрсеткіштерінің жобасымен бір мезгілде өткен жылдардағы нақты деректер, сондай-ақ табиғи монополия субъекті қызметі тиімділігінің жоспарланатын көрсеткіштері ұсынылады.</w:t>
      </w:r>
    </w:p>
    <w:bookmarkEnd w:id="250"/>
    <w:p>
      <w:pPr>
        <w:spacing w:after="0"/>
        <w:ind w:left="0"/>
        <w:jc w:val="both"/>
      </w:pPr>
      <w:r>
        <w:rPr>
          <w:rFonts w:ascii="Times New Roman"/>
          <w:b w:val="false"/>
          <w:i w:val="false"/>
          <w:color w:val="000000"/>
          <w:sz w:val="28"/>
        </w:rPr>
        <w:t>
      Табиғи монополия субъектілер қызметінің тиімділік көрсеткіштерін уәкілетті орган оны ұсынған күннен бастап 90 (тоқсан) жұмыс күні ішінде қарайды.</w:t>
      </w:r>
    </w:p>
    <w:p>
      <w:pPr>
        <w:spacing w:after="0"/>
        <w:ind w:left="0"/>
        <w:jc w:val="both"/>
      </w:pPr>
      <w:r>
        <w:rPr>
          <w:rFonts w:ascii="Times New Roman"/>
          <w:b w:val="false"/>
          <w:i w:val="false"/>
          <w:color w:val="000000"/>
          <w:sz w:val="28"/>
        </w:rPr>
        <w:t xml:space="preserve">
      Табиғи монополия субъектісінің қызметінің тиімділігі көрсеткіштерінің жобасы осы Ережеге 16-қосымшаға сәйкес нысан бойынша қалыптастырылады. </w:t>
      </w:r>
    </w:p>
    <w:bookmarkStart w:name="z287" w:id="251"/>
    <w:p>
      <w:pPr>
        <w:spacing w:after="0"/>
        <w:ind w:left="0"/>
        <w:jc w:val="both"/>
      </w:pPr>
      <w:r>
        <w:rPr>
          <w:rFonts w:ascii="Times New Roman"/>
          <w:b w:val="false"/>
          <w:i w:val="false"/>
          <w:color w:val="000000"/>
          <w:sz w:val="28"/>
        </w:rPr>
        <w:t>
      252. Табиғи монополия субъектісі қызметі тиімділігінің көрсеткіштерін бекітуді уәкілетті орган әрбір реттелетін қызмет үшін жеке жүзеге асырады.</w:t>
      </w:r>
    </w:p>
    <w:bookmarkEnd w:id="251"/>
    <w:bookmarkStart w:name="z288" w:id="252"/>
    <w:p>
      <w:pPr>
        <w:spacing w:after="0"/>
        <w:ind w:left="0"/>
        <w:jc w:val="both"/>
      </w:pPr>
      <w:r>
        <w:rPr>
          <w:rFonts w:ascii="Times New Roman"/>
          <w:b w:val="false"/>
          <w:i w:val="false"/>
          <w:color w:val="000000"/>
          <w:sz w:val="28"/>
        </w:rPr>
        <w:t>
      253. Уәкілетті орган басшысының бұйрығымен құрамында кемінде 5 (бес) адам болатын табиғи монополия субъектің қызметі тиімділігінің көрсеткіштерін айқындау және бекіту жөніндегі жұмыс тобы (бұдан әрі – Жұмыс тобы) құрылады.</w:t>
      </w:r>
    </w:p>
    <w:bookmarkEnd w:id="252"/>
    <w:p>
      <w:pPr>
        <w:spacing w:after="0"/>
        <w:ind w:left="0"/>
        <w:jc w:val="both"/>
      </w:pPr>
      <w:r>
        <w:rPr>
          <w:rFonts w:ascii="Times New Roman"/>
          <w:b w:val="false"/>
          <w:i w:val="false"/>
          <w:color w:val="000000"/>
          <w:sz w:val="28"/>
        </w:rPr>
        <w:t>
      Жұмыс тобына: уәкілетті органның және өзге де мемлекеттік органдардың, Қазақстан Республикасының Ұлттық кәсіпкерлер палатасының, қоғамдық бірлестіктердің, жеке кәсіпкерлік субъектілері бірлестіктерінің, табиғи монополия субъектісінің, тұтынушының өкілдері, сарапшылар және өзге де мүдделі тұлғалар кіреді.</w:t>
      </w:r>
    </w:p>
    <w:bookmarkStart w:name="z289" w:id="253"/>
    <w:p>
      <w:pPr>
        <w:spacing w:after="0"/>
        <w:ind w:left="0"/>
        <w:jc w:val="left"/>
      </w:pPr>
      <w:r>
        <w:rPr>
          <w:rFonts w:ascii="Times New Roman"/>
          <w:b/>
          <w:i w:val="false"/>
          <w:color w:val="000000"/>
        </w:rPr>
        <w:t xml:space="preserve"> 3-параграф. Табиғи монополиялар субъектілері қызметінің тиімділігі көрсеткіштерінің тізбесін қалыптастыру</w:t>
      </w:r>
    </w:p>
    <w:bookmarkEnd w:id="253"/>
    <w:bookmarkStart w:name="z290" w:id="254"/>
    <w:p>
      <w:pPr>
        <w:spacing w:after="0"/>
        <w:ind w:left="0"/>
        <w:jc w:val="both"/>
      </w:pPr>
      <w:r>
        <w:rPr>
          <w:rFonts w:ascii="Times New Roman"/>
          <w:b w:val="false"/>
          <w:i w:val="false"/>
          <w:color w:val="000000"/>
          <w:sz w:val="28"/>
        </w:rPr>
        <w:t>
      254. Табиғи монополия субъекті реттеліп көрсетілетін қызметтерді көрсететін табиғи монополия субъекті қызметінің тиімді жұмыс істеуі үшін маңыздылығын негізге ала отырып қалыптастырады.</w:t>
      </w:r>
    </w:p>
    <w:bookmarkEnd w:id="254"/>
    <w:bookmarkStart w:name="z291" w:id="255"/>
    <w:p>
      <w:pPr>
        <w:spacing w:after="0"/>
        <w:ind w:left="0"/>
        <w:jc w:val="both"/>
      </w:pPr>
      <w:r>
        <w:rPr>
          <w:rFonts w:ascii="Times New Roman"/>
          <w:b w:val="false"/>
          <w:i w:val="false"/>
          <w:color w:val="000000"/>
          <w:sz w:val="28"/>
        </w:rPr>
        <w:t>
      255. Нысаналы көрсеткіштер тарифтің қолданылу мерзіміне белгіленеді және жылдар бойынша бөліністе ұсынылады.</w:t>
      </w:r>
    </w:p>
    <w:bookmarkEnd w:id="255"/>
    <w:p>
      <w:pPr>
        <w:spacing w:after="0"/>
        <w:ind w:left="0"/>
        <w:jc w:val="both"/>
      </w:pPr>
      <w:r>
        <w:rPr>
          <w:rFonts w:ascii="Times New Roman"/>
          <w:b w:val="false"/>
          <w:i w:val="false"/>
          <w:color w:val="000000"/>
          <w:sz w:val="28"/>
        </w:rPr>
        <w:t>
      Табиғи монополия субъектісі уәкілетті органға табиғи монополия субъектісінің пікірі бойынша көрсеткіштердің орташа жылдық жоспарлы және нақты мәндерін айқындау үшін маңызды болып табылатын ақпаратты жібереді.</w:t>
      </w:r>
    </w:p>
    <w:bookmarkStart w:name="z292" w:id="256"/>
    <w:p>
      <w:pPr>
        <w:spacing w:after="0"/>
        <w:ind w:left="0"/>
        <w:jc w:val="both"/>
      </w:pPr>
      <w:r>
        <w:rPr>
          <w:rFonts w:ascii="Times New Roman"/>
          <w:b w:val="false"/>
          <w:i w:val="false"/>
          <w:color w:val="000000"/>
          <w:sz w:val="28"/>
        </w:rPr>
        <w:t>
      256. Табиғи монополия субъектісінен алынған табиғи монополия субъектісі қызметінің тиімділігі көрсеткіштерінің жобасын уәкілетті орган жұмыс тобының талқылауына шығарады.</w:t>
      </w:r>
    </w:p>
    <w:bookmarkEnd w:id="256"/>
    <w:p>
      <w:pPr>
        <w:spacing w:after="0"/>
        <w:ind w:left="0"/>
        <w:jc w:val="both"/>
      </w:pPr>
      <w:r>
        <w:rPr>
          <w:rFonts w:ascii="Times New Roman"/>
          <w:b w:val="false"/>
          <w:i w:val="false"/>
          <w:color w:val="000000"/>
          <w:sz w:val="28"/>
        </w:rPr>
        <w:t xml:space="preserve">
      Жұмыс тобының қызмет тиімділігі көрсеткіштерінің жобасын талқылау барысында табиғи монополия субъектісі өзгерістер, толықтырулар енгізуге, сондай-ақ нысаналы көрсеткіштерді алып тастау мүмкіндігі бар. </w:t>
      </w:r>
    </w:p>
    <w:bookmarkStart w:name="z293" w:id="257"/>
    <w:p>
      <w:pPr>
        <w:spacing w:after="0"/>
        <w:ind w:left="0"/>
        <w:jc w:val="both"/>
      </w:pPr>
      <w:r>
        <w:rPr>
          <w:rFonts w:ascii="Times New Roman"/>
          <w:b w:val="false"/>
          <w:i w:val="false"/>
          <w:color w:val="000000"/>
          <w:sz w:val="28"/>
        </w:rPr>
        <w:t>
      257. Жұмыс тобы қызмет тиімділігі көрсеткіштерінің нақтыланған жобасын қалыптастырады және уәкілетті орган басшылығына ұсынады.</w:t>
      </w:r>
    </w:p>
    <w:bookmarkEnd w:id="257"/>
    <w:p>
      <w:pPr>
        <w:spacing w:after="0"/>
        <w:ind w:left="0"/>
        <w:jc w:val="both"/>
      </w:pPr>
      <w:r>
        <w:rPr>
          <w:rFonts w:ascii="Times New Roman"/>
          <w:b w:val="false"/>
          <w:i w:val="false"/>
          <w:color w:val="000000"/>
          <w:sz w:val="28"/>
        </w:rPr>
        <w:t>
      Бұл ретте, жобаға енгізілетін көрсеткіштер тізбесінің саны 5-тен (бес) аспауы тиіс.</w:t>
      </w:r>
    </w:p>
    <w:bookmarkStart w:name="z294" w:id="258"/>
    <w:p>
      <w:pPr>
        <w:spacing w:after="0"/>
        <w:ind w:left="0"/>
        <w:jc w:val="left"/>
      </w:pPr>
      <w:r>
        <w:rPr>
          <w:rFonts w:ascii="Times New Roman"/>
          <w:b/>
          <w:i w:val="false"/>
          <w:color w:val="000000"/>
        </w:rPr>
        <w:t xml:space="preserve"> 4-параграф. Табиғи монополиялар субъектілері қызметінің тиімділік көрсеткіштерін әзірлеу</w:t>
      </w:r>
    </w:p>
    <w:bookmarkEnd w:id="258"/>
    <w:bookmarkStart w:name="z295" w:id="259"/>
    <w:p>
      <w:pPr>
        <w:spacing w:after="0"/>
        <w:ind w:left="0"/>
        <w:jc w:val="both"/>
      </w:pPr>
      <w:r>
        <w:rPr>
          <w:rFonts w:ascii="Times New Roman"/>
          <w:b w:val="false"/>
          <w:i w:val="false"/>
          <w:color w:val="000000"/>
          <w:sz w:val="28"/>
        </w:rPr>
        <w:t>
      258. Уәкілетті орган көрсеткіштер тізбесінің түпкілікті жобасы шығарылғаннан кейін көрсеткіштердің нысаналы мәнін есептейді.</w:t>
      </w:r>
    </w:p>
    <w:bookmarkEnd w:id="259"/>
    <w:bookmarkStart w:name="z296" w:id="260"/>
    <w:p>
      <w:pPr>
        <w:spacing w:after="0"/>
        <w:ind w:left="0"/>
        <w:jc w:val="both"/>
      </w:pPr>
      <w:r>
        <w:rPr>
          <w:rFonts w:ascii="Times New Roman"/>
          <w:b w:val="false"/>
          <w:i w:val="false"/>
          <w:color w:val="000000"/>
          <w:sz w:val="28"/>
        </w:rPr>
        <w:t>
      259. Әрбір табиғи монополия субъектісі үшін көрсеткіштердің нысаналы мәнін есептеу мақсатында уәкілетті орган көрсеткіштердің орташа арифметикалық орташа жылдық нақты және жоспарлы мәндерін есептейді.</w:t>
      </w:r>
    </w:p>
    <w:bookmarkEnd w:id="260"/>
    <w:p>
      <w:pPr>
        <w:spacing w:after="0"/>
        <w:ind w:left="0"/>
        <w:jc w:val="both"/>
      </w:pPr>
      <w:r>
        <w:rPr>
          <w:rFonts w:ascii="Times New Roman"/>
          <w:b w:val="false"/>
          <w:i w:val="false"/>
          <w:color w:val="000000"/>
          <w:sz w:val="28"/>
        </w:rPr>
        <w:t>
      Табиғи монополия субъект қызметінің тиімділік көрсеткіштерінің нысаналы мәндері салалық ерекшеліктерді ескере отырып әзірленеді.</w:t>
      </w:r>
    </w:p>
    <w:bookmarkStart w:name="z297" w:id="261"/>
    <w:p>
      <w:pPr>
        <w:spacing w:after="0"/>
        <w:ind w:left="0"/>
        <w:jc w:val="both"/>
      </w:pPr>
      <w:r>
        <w:rPr>
          <w:rFonts w:ascii="Times New Roman"/>
          <w:b w:val="false"/>
          <w:i w:val="false"/>
          <w:color w:val="000000"/>
          <w:sz w:val="28"/>
        </w:rPr>
        <w:t>
      260. Егер көрсеткіштер мәндерінің төмендеуі немесе артуы қызмет сапасының жақсаруын сипаттаған жағдайда, уәкілетті орган табиғи монополия субъектісі ұсынған көрсеткіштердің ұсынылған мәнін және табиғи монополия субъектісі көрсететін қызмет тұтынушыларына сауалнама жүргізу нәтижесінде алынған түпкілікті тізбе көрсеткіштерінің нысаналы мәндерін негізге ала отырып, көрсеткіштер үшін есептік нысаналы мәнді есептейді.</w:t>
      </w:r>
    </w:p>
    <w:bookmarkEnd w:id="261"/>
    <w:bookmarkStart w:name="z298" w:id="262"/>
    <w:p>
      <w:pPr>
        <w:spacing w:after="0"/>
        <w:ind w:left="0"/>
        <w:jc w:val="both"/>
      </w:pPr>
      <w:r>
        <w:rPr>
          <w:rFonts w:ascii="Times New Roman"/>
          <w:b w:val="false"/>
          <w:i w:val="false"/>
          <w:color w:val="000000"/>
          <w:sz w:val="28"/>
        </w:rPr>
        <w:t>
      261. Егер табиғи монополия субъектісі көрсеткіштердің нақты және/немесе жоспарлы мәнін ұсынбаса, уәкілетті орган оларды тиісінше осы көрсеткіштердің нақты және жоспарлы мәндерін орташа арифметикалық тең қабылдайды.</w:t>
      </w:r>
    </w:p>
    <w:bookmarkEnd w:id="262"/>
    <w:p>
      <w:pPr>
        <w:spacing w:after="0"/>
        <w:ind w:left="0"/>
        <w:jc w:val="both"/>
      </w:pPr>
      <w:r>
        <w:rPr>
          <w:rFonts w:ascii="Times New Roman"/>
          <w:b w:val="false"/>
          <w:i w:val="false"/>
          <w:color w:val="000000"/>
          <w:sz w:val="28"/>
        </w:rPr>
        <w:t>
      Егер табиғи монополия субъектісі жоспарлы мәндердің жақсарғанын мәлімдемесе, онда уәкілетті орган қызмет сапасының нысаналы мәнін өзі белгілейді.</w:t>
      </w:r>
    </w:p>
    <w:bookmarkStart w:name="z299" w:id="263"/>
    <w:p>
      <w:pPr>
        <w:spacing w:after="0"/>
        <w:ind w:left="0"/>
        <w:jc w:val="both"/>
      </w:pPr>
      <w:r>
        <w:rPr>
          <w:rFonts w:ascii="Times New Roman"/>
          <w:b w:val="false"/>
          <w:i w:val="false"/>
          <w:color w:val="000000"/>
          <w:sz w:val="28"/>
        </w:rPr>
        <w:t>
      262. Көрсеткіштерді әзірлеуді уәкілетті орган реттеліп көрсетілетін қызметтерді көрсететін әрбір табиғи монополия субъектісі үшін жеке жүзеге асырады.</w:t>
      </w:r>
    </w:p>
    <w:bookmarkEnd w:id="263"/>
    <w:bookmarkStart w:name="z300" w:id="264"/>
    <w:p>
      <w:pPr>
        <w:spacing w:after="0"/>
        <w:ind w:left="0"/>
        <w:jc w:val="left"/>
      </w:pPr>
      <w:r>
        <w:rPr>
          <w:rFonts w:ascii="Times New Roman"/>
          <w:b/>
          <w:i w:val="false"/>
          <w:color w:val="000000"/>
        </w:rPr>
        <w:t xml:space="preserve"> 5-параграф. Табиғи монополиялар субъектілері қызметінің тиімділік көрсеткішін бекіту</w:t>
      </w:r>
    </w:p>
    <w:bookmarkEnd w:id="264"/>
    <w:bookmarkStart w:name="z301" w:id="265"/>
    <w:p>
      <w:pPr>
        <w:spacing w:after="0"/>
        <w:ind w:left="0"/>
        <w:jc w:val="both"/>
      </w:pPr>
      <w:r>
        <w:rPr>
          <w:rFonts w:ascii="Times New Roman"/>
          <w:b w:val="false"/>
          <w:i w:val="false"/>
          <w:color w:val="000000"/>
          <w:sz w:val="28"/>
        </w:rPr>
        <w:t>
      263. Табиғи монополия субъектісі қызметінің тиімділік көрсеткіштер тізбесінің түпкілікті жобасы шығарылғаннан кейін уәкілетті орган табиғи монополия субъектісі қызметінің тиімділік көрсеткіштерінің жобасын Жұмыс тобының қарауына шығарады. Қарау қорытындылары бойынша Жұмыс тобы уәкілетті орган басшылығына жіберілетін өз ескертпелері мен ұсынымдарын шығарады.</w:t>
      </w:r>
    </w:p>
    <w:bookmarkEnd w:id="265"/>
    <w:bookmarkStart w:name="z302" w:id="266"/>
    <w:p>
      <w:pPr>
        <w:spacing w:after="0"/>
        <w:ind w:left="0"/>
        <w:jc w:val="both"/>
      </w:pPr>
      <w:r>
        <w:rPr>
          <w:rFonts w:ascii="Times New Roman"/>
          <w:b w:val="false"/>
          <w:i w:val="false"/>
          <w:color w:val="000000"/>
          <w:sz w:val="28"/>
        </w:rPr>
        <w:t>
      264. Уәкілетті органның басшысы Жұмыс тобының ескертулері мен ұсынымдарын ескере отырып, табиғи монополия субъектісі қызметінің тиімділік көрсеткіштерін бекітеді.</w:t>
      </w:r>
    </w:p>
    <w:bookmarkEnd w:id="266"/>
    <w:bookmarkStart w:name="z303" w:id="267"/>
    <w:p>
      <w:pPr>
        <w:spacing w:after="0"/>
        <w:ind w:left="0"/>
        <w:jc w:val="left"/>
      </w:pPr>
      <w:r>
        <w:rPr>
          <w:rFonts w:ascii="Times New Roman"/>
          <w:b/>
          <w:i w:val="false"/>
          <w:color w:val="000000"/>
        </w:rPr>
        <w:t xml:space="preserve"> 6-параграф. Табиғи монополиялар субъектілері қызметінің тиімділік көрсеткіштерін бағалауды қалыптастыру</w:t>
      </w:r>
    </w:p>
    <w:bookmarkEnd w:id="267"/>
    <w:bookmarkStart w:name="z304" w:id="268"/>
    <w:p>
      <w:pPr>
        <w:spacing w:after="0"/>
        <w:ind w:left="0"/>
        <w:jc w:val="both"/>
      </w:pPr>
      <w:r>
        <w:rPr>
          <w:rFonts w:ascii="Times New Roman"/>
          <w:b w:val="false"/>
          <w:i w:val="false"/>
          <w:color w:val="000000"/>
          <w:sz w:val="28"/>
        </w:rPr>
        <w:t>
      265. Табиғи монополия субъектісі қызметінің тиімділік көрсеткіштерін бағалауды табиғи монополиялар субъектілері қызметінің тиімділік көрсеткіштеріне қол жеткізу туралы есепті қарау жолымен уәкілетті орган жүзеге асырады.</w:t>
      </w:r>
    </w:p>
    <w:bookmarkEnd w:id="268"/>
    <w:bookmarkStart w:name="z305" w:id="269"/>
    <w:p>
      <w:pPr>
        <w:spacing w:after="0"/>
        <w:ind w:left="0"/>
        <w:jc w:val="both"/>
      </w:pPr>
      <w:r>
        <w:rPr>
          <w:rFonts w:ascii="Times New Roman"/>
          <w:b w:val="false"/>
          <w:i w:val="false"/>
          <w:color w:val="000000"/>
          <w:sz w:val="28"/>
        </w:rPr>
        <w:t xml:space="preserve">
      266. Табиғи монополия субъектісі жыл сайын есепті жылдан кейінгі жылдың 1 мамырынан кешіктірмей уәкілетті органға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табиғи монополия субъектісі қызметінің тиімділік көрсеткіштеріне қол жеткізу туралы есепті ұсынады. Табиғи монополия субъектісі табиғи монополия субъектісі қызметінің тиімділік көрсеткіштеріне қол жеткізу туралы есепке растайтын құжаттарды қоса бере отырып, көрсеткіштерге қол жеткізу немесе қол жеткізбеу туралы егжей-тегжейлі ақпараты бар түсіндірме жазбаны қоса береді.</w:t>
      </w:r>
    </w:p>
    <w:bookmarkEnd w:id="269"/>
    <w:bookmarkStart w:name="z306" w:id="270"/>
    <w:p>
      <w:pPr>
        <w:spacing w:after="0"/>
        <w:ind w:left="0"/>
        <w:jc w:val="both"/>
      </w:pPr>
      <w:r>
        <w:rPr>
          <w:rFonts w:ascii="Times New Roman"/>
          <w:b w:val="false"/>
          <w:i w:val="false"/>
          <w:color w:val="000000"/>
          <w:sz w:val="28"/>
        </w:rPr>
        <w:t>
      267. Табиғи монополия субъектісі қызмет тиімділігінің көрсеткіштеріне қол жеткізу туралы есепті өзінің интернет-ресурсында не уәкілетті органның интернет-ресурсында орналастырады.</w:t>
      </w:r>
    </w:p>
    <w:bookmarkEnd w:id="270"/>
    <w:bookmarkStart w:name="z307" w:id="271"/>
    <w:p>
      <w:pPr>
        <w:spacing w:after="0"/>
        <w:ind w:left="0"/>
        <w:jc w:val="both"/>
      </w:pPr>
      <w:r>
        <w:rPr>
          <w:rFonts w:ascii="Times New Roman"/>
          <w:b w:val="false"/>
          <w:i w:val="false"/>
          <w:color w:val="000000"/>
          <w:sz w:val="28"/>
        </w:rPr>
        <w:t>
      268. Табиғи монополия субъектісі қызметінің тиімділік көрсеткішіне қол жеткізу табиғи монополия субъектісі қызметінің тиімділігі белгілі бір және қол жеткізілген көрсеткіштері арасындағы арақатынастың пайыздық мәні ретінде айқындалады.</w:t>
      </w:r>
    </w:p>
    <w:bookmarkEnd w:id="271"/>
    <w:bookmarkStart w:name="z308" w:id="272"/>
    <w:p>
      <w:pPr>
        <w:spacing w:after="0"/>
        <w:ind w:left="0"/>
        <w:jc w:val="both"/>
      </w:pPr>
      <w:r>
        <w:rPr>
          <w:rFonts w:ascii="Times New Roman"/>
          <w:b w:val="false"/>
          <w:i w:val="false"/>
          <w:color w:val="000000"/>
          <w:sz w:val="28"/>
        </w:rPr>
        <w:t>
      269. Табиғи монополия субъектісінің табиғи монополия субъектісі қызметінің тиімділік көрсеткіштерін сақтауына мониторинг жүргізу нәтижелері бойынша уәкілетті орган мынадай құрылым бойынша талдамалық есептің жобасын жасайды:</w:t>
      </w:r>
    </w:p>
    <w:bookmarkEnd w:id="272"/>
    <w:p>
      <w:pPr>
        <w:spacing w:after="0"/>
        <w:ind w:left="0"/>
        <w:jc w:val="both"/>
      </w:pPr>
      <w:r>
        <w:rPr>
          <w:rFonts w:ascii="Times New Roman"/>
          <w:b w:val="false"/>
          <w:i w:val="false"/>
          <w:color w:val="000000"/>
          <w:sz w:val="28"/>
        </w:rPr>
        <w:t>
      кіріспе – табиғи монополия субъектісінің атауы және табиғи монополия субъектісі қызметінің тиімділік көрсеткіштері, есепті кезең және пайдаланылған ақпарат пен құжаттар тізбесі көрсетіледі;</w:t>
      </w:r>
    </w:p>
    <w:p>
      <w:pPr>
        <w:spacing w:after="0"/>
        <w:ind w:left="0"/>
        <w:jc w:val="both"/>
      </w:pPr>
      <w:r>
        <w:rPr>
          <w:rFonts w:ascii="Times New Roman"/>
          <w:b w:val="false"/>
          <w:i w:val="false"/>
          <w:color w:val="000000"/>
          <w:sz w:val="28"/>
        </w:rPr>
        <w:t>
      әрбір көрсеткіш үшін сәйкестік коэффициентінің есебі – мәні есепті кезеңде осы көрсеткіштердің мәніне сәйкес келетін не сәйкес келмейтін табиғи монополия субъектісі есепті кезеңде қол жеткізген нақты көрсеткіштер айқындалады;</w:t>
      </w:r>
    </w:p>
    <w:p>
      <w:pPr>
        <w:spacing w:after="0"/>
        <w:ind w:left="0"/>
        <w:jc w:val="both"/>
      </w:pPr>
      <w:r>
        <w:rPr>
          <w:rFonts w:ascii="Times New Roman"/>
          <w:b w:val="false"/>
          <w:i w:val="false"/>
          <w:color w:val="000000"/>
          <w:sz w:val="28"/>
        </w:rPr>
        <w:t>
      көрсеткіштердің сәйкестік коэффициенттерін түзету (бар болса) – негіздемелер мен табиғи монополия субъектісі ұсынған сәйкессіздік себептерін қоса бере отырып, уәкілетті орган сәйкестік коэффициентін түзетуді жүзеге асырған көрсеткіштер айқындалады;</w:t>
      </w:r>
    </w:p>
    <w:p>
      <w:pPr>
        <w:spacing w:after="0"/>
        <w:ind w:left="0"/>
        <w:jc w:val="both"/>
      </w:pPr>
      <w:r>
        <w:rPr>
          <w:rFonts w:ascii="Times New Roman"/>
          <w:b w:val="false"/>
          <w:i w:val="false"/>
          <w:color w:val="000000"/>
          <w:sz w:val="28"/>
        </w:rPr>
        <w:t>
      Табиғи монополия субъектісінің табиғи монополия субъектісі қызметінің тиімділік көрсеткіштерін сақтау коэффициентін есептеу – табиғи монополия субъектісінің табиғи монополия субъектісі қызметінің тиімділік көрсеткіштерін сақтау коэффициентінің мәні айқындалады;</w:t>
      </w:r>
    </w:p>
    <w:p>
      <w:pPr>
        <w:spacing w:after="0"/>
        <w:ind w:left="0"/>
        <w:jc w:val="both"/>
      </w:pPr>
      <w:r>
        <w:rPr>
          <w:rFonts w:ascii="Times New Roman"/>
          <w:b w:val="false"/>
          <w:i w:val="false"/>
          <w:color w:val="000000"/>
          <w:sz w:val="28"/>
        </w:rPr>
        <w:t>
      Табиғи монополия субъектісі көрсететін қызметтің тиімділігін бағалау бойынша қорытындылар.</w:t>
      </w:r>
    </w:p>
    <w:bookmarkStart w:name="z309" w:id="273"/>
    <w:p>
      <w:pPr>
        <w:spacing w:after="0"/>
        <w:ind w:left="0"/>
        <w:jc w:val="both"/>
      </w:pPr>
      <w:r>
        <w:rPr>
          <w:rFonts w:ascii="Times New Roman"/>
          <w:b w:val="false"/>
          <w:i w:val="false"/>
          <w:color w:val="000000"/>
          <w:sz w:val="28"/>
        </w:rPr>
        <w:t>
      270. Уәкілетті орган табиғи монополия субъектісінің табиғи монополия субъектісі қызметінің тиімділік көрсеткіштерін сақтау мониторингі процесінде пайдаланылған құжаттарды қоса бере отырып, талдамалық есептің жобасын жұмыс тобының қарауына жібереді. Табиғи монополия субъектісінің қызметтің тиімділік көрсеткіштерін сақтауына мониторинг жүргізу мерзімі тоқтатыла тұрған жағдайда, уәкілетті орган талдамалық есептің жобасын барлық құжаттарды қоса бере отырып, Жұмыс тобының қарауына жібереді.</w:t>
      </w:r>
    </w:p>
    <w:bookmarkEnd w:id="273"/>
    <w:p>
      <w:pPr>
        <w:spacing w:after="0"/>
        <w:ind w:left="0"/>
        <w:jc w:val="both"/>
      </w:pPr>
      <w:r>
        <w:rPr>
          <w:rFonts w:ascii="Times New Roman"/>
          <w:b w:val="false"/>
          <w:i w:val="false"/>
          <w:color w:val="000000"/>
          <w:sz w:val="28"/>
        </w:rPr>
        <w:t>
      Талдамалық есептің жобасын қарау қорытындылары бойынша жұмыс тобы бар болған кезде ұсыныстарды (болған жағдайда) және/немесе ұсынымдарды әзірлейді, олар уәкілетті орган басшылығына жіберіледі.</w:t>
      </w:r>
    </w:p>
    <w:bookmarkStart w:name="z310" w:id="274"/>
    <w:p>
      <w:pPr>
        <w:spacing w:after="0"/>
        <w:ind w:left="0"/>
        <w:jc w:val="both"/>
      </w:pPr>
      <w:r>
        <w:rPr>
          <w:rFonts w:ascii="Times New Roman"/>
          <w:b w:val="false"/>
          <w:i w:val="false"/>
          <w:color w:val="000000"/>
          <w:sz w:val="28"/>
        </w:rPr>
        <w:t>
      271. Уәкілетті орган басшысының бұйрығымен табиғи монополия субъектісінің табиғи монополия субъектісі қызметінің тиімділік көрсеткіштерін сақтауы туралы талдамалық есеп бекітіледі.</w:t>
      </w:r>
    </w:p>
    <w:bookmarkEnd w:id="274"/>
    <w:bookmarkStart w:name="z311" w:id="275"/>
    <w:p>
      <w:pPr>
        <w:spacing w:after="0"/>
        <w:ind w:left="0"/>
        <w:jc w:val="both"/>
      </w:pPr>
      <w:r>
        <w:rPr>
          <w:rFonts w:ascii="Times New Roman"/>
          <w:b w:val="false"/>
          <w:i w:val="false"/>
          <w:color w:val="000000"/>
          <w:sz w:val="28"/>
        </w:rPr>
        <w:t>
      272. Уәкілетті орган табиғи монополия субъектісінің табиғи монополия субъектісі қызметінің тиімділік көрсеткіштерін сақтауы туралы талдамалық есеп бекітілген кезден бастап 10 (он) жұмыс күні ішінде өзінің интернет-ресурсында орналастырады.</w:t>
      </w:r>
    </w:p>
    <w:bookmarkEnd w:id="275"/>
    <w:bookmarkStart w:name="z312" w:id="276"/>
    <w:p>
      <w:pPr>
        <w:spacing w:after="0"/>
        <w:ind w:left="0"/>
        <w:jc w:val="left"/>
      </w:pPr>
      <w:r>
        <w:rPr>
          <w:rFonts w:ascii="Times New Roman"/>
          <w:b/>
          <w:i w:val="false"/>
          <w:color w:val="000000"/>
        </w:rPr>
        <w:t xml:space="preserve"> 10-тарау. Табиғи монополиялар салаларындағы мемлекеттік бақылауды жүзеге асыру тәртібі</w:t>
      </w:r>
    </w:p>
    <w:bookmarkEnd w:id="276"/>
    <w:bookmarkStart w:name="z313" w:id="277"/>
    <w:p>
      <w:pPr>
        <w:spacing w:after="0"/>
        <w:ind w:left="0"/>
        <w:jc w:val="both"/>
      </w:pPr>
      <w:r>
        <w:rPr>
          <w:rFonts w:ascii="Times New Roman"/>
          <w:b w:val="false"/>
          <w:i w:val="false"/>
          <w:color w:val="000000"/>
          <w:sz w:val="28"/>
        </w:rPr>
        <w:t>
      273. Әуежайлар мен аэронавигация қызметтері саласындағы мемлекеттік бақылау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асырылады.</w:t>
      </w:r>
    </w:p>
    <w:bookmarkEnd w:id="277"/>
    <w:bookmarkStart w:name="z314" w:id="278"/>
    <w:p>
      <w:pPr>
        <w:spacing w:after="0"/>
        <w:ind w:left="0"/>
        <w:jc w:val="left"/>
      </w:pPr>
      <w:r>
        <w:rPr>
          <w:rFonts w:ascii="Times New Roman"/>
          <w:b/>
          <w:i w:val="false"/>
          <w:color w:val="000000"/>
        </w:rPr>
        <w:t xml:space="preserve"> 11-тарау. Тұтынушыларға және (немесе) уәкілетті органға тариф, оның өзгергені туралы хабарлау тәртібі</w:t>
      </w:r>
    </w:p>
    <w:bookmarkEnd w:id="278"/>
    <w:bookmarkStart w:name="z315" w:id="279"/>
    <w:p>
      <w:pPr>
        <w:spacing w:after="0"/>
        <w:ind w:left="0"/>
        <w:jc w:val="both"/>
      </w:pPr>
      <w:r>
        <w:rPr>
          <w:rFonts w:ascii="Times New Roman"/>
          <w:b w:val="false"/>
          <w:i w:val="false"/>
          <w:color w:val="000000"/>
          <w:sz w:val="28"/>
        </w:rPr>
        <w:t>
      274. Субъект тұтынушыларды және (немесе) уәкілетті органның ведомствосын немесе оның аумақтық бөлімшесін тиісті ақпаратты Субъект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бөлімшесінің интернет-ресурсында орналастыру арқылы тариф, оның өзгеруі туралы хабардар етеді.</w:t>
      </w:r>
    </w:p>
    <w:bookmarkEnd w:id="279"/>
    <w:bookmarkStart w:name="z316" w:id="280"/>
    <w:p>
      <w:pPr>
        <w:spacing w:after="0"/>
        <w:ind w:left="0"/>
        <w:jc w:val="left"/>
      </w:pPr>
      <w:r>
        <w:rPr>
          <w:rFonts w:ascii="Times New Roman"/>
          <w:b/>
          <w:i w:val="false"/>
          <w:color w:val="000000"/>
        </w:rPr>
        <w:t xml:space="preserve"> 2-параграф. Тұтынушыларға және (немесе) уәкілетті органға белгіленген тариф, тарифтің өзгергені туралы хабарлау мерзімдері</w:t>
      </w:r>
    </w:p>
    <w:bookmarkEnd w:id="280"/>
    <w:bookmarkStart w:name="z317" w:id="281"/>
    <w:p>
      <w:pPr>
        <w:spacing w:after="0"/>
        <w:ind w:left="0"/>
        <w:jc w:val="both"/>
      </w:pPr>
      <w:r>
        <w:rPr>
          <w:rFonts w:ascii="Times New Roman"/>
          <w:b w:val="false"/>
          <w:i w:val="false"/>
          <w:color w:val="000000"/>
          <w:sz w:val="28"/>
        </w:rPr>
        <w:t xml:space="preserve">
      275.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табиғи монополиялар субъектілері тарифті қолданысқа енгізгенге дейін күнтізбелік бес күннен кешіктірмей тұтынушыларды хабардар етеді:</w:t>
      </w:r>
    </w:p>
    <w:bookmarkEnd w:id="281"/>
    <w:p>
      <w:pPr>
        <w:spacing w:after="0"/>
        <w:ind w:left="0"/>
        <w:jc w:val="both"/>
      </w:pPr>
      <w:r>
        <w:rPr>
          <w:rFonts w:ascii="Times New Roman"/>
          <w:b w:val="false"/>
          <w:i w:val="false"/>
          <w:color w:val="000000"/>
          <w:sz w:val="28"/>
        </w:rPr>
        <w:t>
      жеңілдетілген тәртіпте бекітілген тарифтер туралы;</w:t>
      </w:r>
    </w:p>
    <w:p>
      <w:pPr>
        <w:spacing w:after="0"/>
        <w:ind w:left="0"/>
        <w:jc w:val="both"/>
      </w:pPr>
      <w:r>
        <w:rPr>
          <w:rFonts w:ascii="Times New Roman"/>
          <w:b w:val="false"/>
          <w:i w:val="false"/>
          <w:color w:val="000000"/>
          <w:sz w:val="28"/>
        </w:rPr>
        <w:t>
      тарифтің, бекітілген тарифтік сметаның өзгеру себептері бар ақпаратты ұсына отырып, оңайлатылған тәртіппен бекітілген тарифтің қолданылу мерзімі аяқталғаннан кейін бекітілген тариф туралы ақпаратты ұсынады.</w:t>
      </w:r>
    </w:p>
    <w:bookmarkStart w:name="z318" w:id="282"/>
    <w:p>
      <w:pPr>
        <w:spacing w:after="0"/>
        <w:ind w:left="0"/>
        <w:jc w:val="both"/>
      </w:pPr>
      <w:r>
        <w:rPr>
          <w:rFonts w:ascii="Times New Roman"/>
          <w:b w:val="false"/>
          <w:i w:val="false"/>
          <w:color w:val="000000"/>
          <w:sz w:val="28"/>
        </w:rPr>
        <w:t xml:space="preserve">
      276. Табиғи монополия субъектісі Заңның 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тариф қолданысқа енгізілгенге дейін күнтізбелік 5 (бес) күннен кешіктірмей тұтынушыларды уәкілетті органның ведомствосы немесе оның аумақтық бөлімшесі бекіткен тарифтің өзгергені туралы оның қолданылу мерзімі өткенге дейін тарифтің, бекітілген тарифтік сметаның өзгеру себептерін көрсететін ақпаратты ұсына отырып, хабардар етеді.</w:t>
      </w:r>
    </w:p>
    <w:bookmarkEnd w:id="282"/>
    <w:bookmarkStart w:name="z319" w:id="283"/>
    <w:p>
      <w:pPr>
        <w:spacing w:after="0"/>
        <w:ind w:left="0"/>
        <w:jc w:val="both"/>
      </w:pPr>
      <w:r>
        <w:rPr>
          <w:rFonts w:ascii="Times New Roman"/>
          <w:b w:val="false"/>
          <w:i w:val="false"/>
          <w:color w:val="000000"/>
          <w:sz w:val="28"/>
        </w:rPr>
        <w:t>
      277. Табиғи монополия субъектісі тұтынушының назарына тарифті бекіту туралы ақпаратты ол қолданысқа енгізілгенге дейін күнтізбелік 30 (отыз) күннен кешіктірмей жеткізеді.</w:t>
      </w:r>
    </w:p>
    <w:bookmarkEnd w:id="283"/>
    <w:bookmarkStart w:name="z320" w:id="284"/>
    <w:p>
      <w:pPr>
        <w:spacing w:after="0"/>
        <w:ind w:left="0"/>
        <w:jc w:val="left"/>
      </w:pPr>
      <w:r>
        <w:rPr>
          <w:rFonts w:ascii="Times New Roman"/>
          <w:b/>
          <w:i w:val="false"/>
          <w:color w:val="000000"/>
        </w:rPr>
        <w:t xml:space="preserve"> 12-тарау. Реттеліп көрсетілетін қызметтердің сапа мен сенімділік көрсеткіштерін бекіту тәртібі</w:t>
      </w:r>
    </w:p>
    <w:bookmarkEnd w:id="284"/>
    <w:bookmarkStart w:name="z321" w:id="285"/>
    <w:p>
      <w:pPr>
        <w:spacing w:after="0"/>
        <w:ind w:left="0"/>
        <w:jc w:val="left"/>
      </w:pPr>
      <w:r>
        <w:rPr>
          <w:rFonts w:ascii="Times New Roman"/>
          <w:b/>
          <w:i w:val="false"/>
          <w:color w:val="000000"/>
        </w:rPr>
        <w:t xml:space="preserve"> 1-параграф. Жалпы ережелер</w:t>
      </w:r>
    </w:p>
    <w:bookmarkEnd w:id="285"/>
    <w:bookmarkStart w:name="z322" w:id="286"/>
    <w:p>
      <w:pPr>
        <w:spacing w:after="0"/>
        <w:ind w:left="0"/>
        <w:jc w:val="both"/>
      </w:pPr>
      <w:r>
        <w:rPr>
          <w:rFonts w:ascii="Times New Roman"/>
          <w:b w:val="false"/>
          <w:i w:val="false"/>
          <w:color w:val="000000"/>
          <w:sz w:val="28"/>
        </w:rPr>
        <w:t xml:space="preserve">
      278.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13) тармақшасына сәйкес әзірленді және тарифтік реттеудің ынталандырушы әдісін қолдана отырып, тарифтерді бекіту кезінде ескерілетін реттелетін қызметтің сапа және сенімділік көрсеткіштерін бекіту тәртібін белгілейді.</w:t>
      </w:r>
    </w:p>
    <w:bookmarkEnd w:id="286"/>
    <w:bookmarkStart w:name="z323" w:id="287"/>
    <w:p>
      <w:pPr>
        <w:spacing w:after="0"/>
        <w:ind w:left="0"/>
        <w:jc w:val="both"/>
      </w:pPr>
      <w:r>
        <w:rPr>
          <w:rFonts w:ascii="Times New Roman"/>
          <w:b w:val="false"/>
          <w:i w:val="false"/>
          <w:color w:val="000000"/>
          <w:sz w:val="28"/>
        </w:rPr>
        <w:t>
      279. Реттеліп көрсетілетін қызметтердің сапа мен сенімділік көрсеткіштерін қалыптастырудың негізгі қағидаттары:</w:t>
      </w:r>
    </w:p>
    <w:bookmarkEnd w:id="287"/>
    <w:p>
      <w:pPr>
        <w:spacing w:after="0"/>
        <w:ind w:left="0"/>
        <w:jc w:val="both"/>
      </w:pPr>
      <w:r>
        <w:rPr>
          <w:rFonts w:ascii="Times New Roman"/>
          <w:b w:val="false"/>
          <w:i w:val="false"/>
          <w:color w:val="000000"/>
          <w:sz w:val="28"/>
        </w:rPr>
        <w:t>
      1) тұтынушылар мен табиғи монополиялар субъектілері мүдделерінің теңгеріміне қол жеткізу;</w:t>
      </w:r>
    </w:p>
    <w:p>
      <w:pPr>
        <w:spacing w:after="0"/>
        <w:ind w:left="0"/>
        <w:jc w:val="both"/>
      </w:pPr>
      <w:r>
        <w:rPr>
          <w:rFonts w:ascii="Times New Roman"/>
          <w:b w:val="false"/>
          <w:i w:val="false"/>
          <w:color w:val="000000"/>
          <w:sz w:val="28"/>
        </w:rPr>
        <w:t>
      2) табиғи монополиялар субъектілерінің реттеліп көрсетілетін қызметтерінің сапа мен сенімділік көрсеткіштерін қалыптастыру және реттеліп көрсетілетін қызметтердің сапа мен сенімділік көрсеткіштерін қалыптастыру нәтижелеріне қол жеткізудің ашықтығын қамтамасыз ету кезінде объективті тәсілді қамтамасыз ету болып табылады.</w:t>
      </w:r>
    </w:p>
    <w:bookmarkStart w:name="z324" w:id="288"/>
    <w:p>
      <w:pPr>
        <w:spacing w:after="0"/>
        <w:ind w:left="0"/>
        <w:jc w:val="left"/>
      </w:pPr>
      <w:r>
        <w:rPr>
          <w:rFonts w:ascii="Times New Roman"/>
          <w:b/>
          <w:i w:val="false"/>
          <w:color w:val="000000"/>
        </w:rPr>
        <w:t xml:space="preserve"> 2-параграф. Реттелетін көрсетілетін қызметтердің сапасы мен сенімділік көрсеткіштерін қалыптастыру</w:t>
      </w:r>
    </w:p>
    <w:bookmarkEnd w:id="288"/>
    <w:bookmarkStart w:name="z325" w:id="289"/>
    <w:p>
      <w:pPr>
        <w:spacing w:after="0"/>
        <w:ind w:left="0"/>
        <w:jc w:val="both"/>
      </w:pPr>
      <w:r>
        <w:rPr>
          <w:rFonts w:ascii="Times New Roman"/>
          <w:b w:val="false"/>
          <w:i w:val="false"/>
          <w:color w:val="000000"/>
          <w:sz w:val="28"/>
        </w:rPr>
        <w:t>
      280. Реттеліп көрсетілетін қызметтердің сапа мен сенімділік көрсеткіштерін қалыптастыру мынадай кезеңдерден тұрады:</w:t>
      </w:r>
    </w:p>
    <w:bookmarkEnd w:id="289"/>
    <w:p>
      <w:pPr>
        <w:spacing w:after="0"/>
        <w:ind w:left="0"/>
        <w:jc w:val="both"/>
      </w:pPr>
      <w:r>
        <w:rPr>
          <w:rFonts w:ascii="Times New Roman"/>
          <w:b w:val="false"/>
          <w:i w:val="false"/>
          <w:color w:val="000000"/>
          <w:sz w:val="28"/>
        </w:rPr>
        <w:t>
      реттеліп көрсетілетін қызметтердің сапасы мен сенімділік көрсеткіштерінің жобасын қалыптастыру;</w:t>
      </w:r>
    </w:p>
    <w:p>
      <w:pPr>
        <w:spacing w:after="0"/>
        <w:ind w:left="0"/>
        <w:jc w:val="both"/>
      </w:pPr>
      <w:r>
        <w:rPr>
          <w:rFonts w:ascii="Times New Roman"/>
          <w:b w:val="false"/>
          <w:i w:val="false"/>
          <w:color w:val="000000"/>
          <w:sz w:val="28"/>
        </w:rPr>
        <w:t>
      реттеліп көрсетілетін қызметтерді көрсететін табиғи монополия субъектісі үшін көрсеткіштердің нысаналы мәндерін әзірлеу;</w:t>
      </w:r>
    </w:p>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көрсеткіштерін бекіту.</w:t>
      </w:r>
    </w:p>
    <w:bookmarkStart w:name="z326" w:id="290"/>
    <w:p>
      <w:pPr>
        <w:spacing w:after="0"/>
        <w:ind w:left="0"/>
        <w:jc w:val="both"/>
      </w:pPr>
      <w:r>
        <w:rPr>
          <w:rFonts w:ascii="Times New Roman"/>
          <w:b w:val="false"/>
          <w:i w:val="false"/>
          <w:color w:val="000000"/>
          <w:sz w:val="28"/>
        </w:rPr>
        <w:t>
      281. Тарифтік реттеудің ынталандырушы әдісін қолдана отырып тарифті бекіту кезінде табиғи монополия субъектісі реттеліп көрсетілетін қызметтердің сапасы мен сенімділігі көрсеткіштерінің жобасын әзірлейді және ұсынады. Реттеліп көрсетілетін қызметтердің сапасы мен сенімділік көрсеткіштерінің жобасымен бір мезгілде өткен жылдардағы нақты деректер, сондай-ақ реттеліп көрсетілетін қызметтердің сапасы мен сенімділік көрсеткіштерінің жоспарланған нысаналы мәндері ұсынылады.</w:t>
      </w:r>
    </w:p>
    <w:bookmarkEnd w:id="290"/>
    <w:p>
      <w:pPr>
        <w:spacing w:after="0"/>
        <w:ind w:left="0"/>
        <w:jc w:val="both"/>
      </w:pPr>
      <w:r>
        <w:rPr>
          <w:rFonts w:ascii="Times New Roman"/>
          <w:b w:val="false"/>
          <w:i w:val="false"/>
          <w:color w:val="000000"/>
          <w:sz w:val="28"/>
        </w:rPr>
        <w:t>
      Реттеліп көрсетілетін қызметтердің сапасы мен сенімділік көрсеткіштерін бекітуді уәкілетті органмен 90 (тоқсан) күнтізбелік күн ішінде қаралады.</w:t>
      </w:r>
    </w:p>
    <w:p>
      <w:pPr>
        <w:spacing w:after="0"/>
        <w:ind w:left="0"/>
        <w:jc w:val="both"/>
      </w:pPr>
      <w:r>
        <w:rPr>
          <w:rFonts w:ascii="Times New Roman"/>
          <w:b w:val="false"/>
          <w:i w:val="false"/>
          <w:color w:val="000000"/>
          <w:sz w:val="28"/>
        </w:rPr>
        <w:t xml:space="preserve">
      Реттеліп көрсетілетін қызметтердің сапасы мен сенімділік көрсеткіштерінің жобасы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қалыптастырылады. </w:t>
      </w:r>
    </w:p>
    <w:bookmarkStart w:name="z327" w:id="291"/>
    <w:p>
      <w:pPr>
        <w:spacing w:after="0"/>
        <w:ind w:left="0"/>
        <w:jc w:val="both"/>
      </w:pPr>
      <w:r>
        <w:rPr>
          <w:rFonts w:ascii="Times New Roman"/>
          <w:b w:val="false"/>
          <w:i w:val="false"/>
          <w:color w:val="000000"/>
          <w:sz w:val="28"/>
        </w:rPr>
        <w:t>
      282. Реттеліп көрсетілетін қызметтердің сапасы мен сенімділік көрсеткіштері уәкілетті органмен әрбір реттеліп көрсетілетін қызмет үшін жеке жүзеге асырылады.</w:t>
      </w:r>
    </w:p>
    <w:bookmarkEnd w:id="291"/>
    <w:bookmarkStart w:name="z328" w:id="292"/>
    <w:p>
      <w:pPr>
        <w:spacing w:after="0"/>
        <w:ind w:left="0"/>
        <w:jc w:val="both"/>
      </w:pPr>
      <w:r>
        <w:rPr>
          <w:rFonts w:ascii="Times New Roman"/>
          <w:b w:val="false"/>
          <w:i w:val="false"/>
          <w:color w:val="000000"/>
          <w:sz w:val="28"/>
        </w:rPr>
        <w:t>
      283. Реттеліп көрсетілетін қызметтердің сапасы мен сенімділік көрсеткіштерін қалыптастыру кезінде мынадай ақпарат көздері пайдаланылады:</w:t>
      </w:r>
    </w:p>
    <w:bookmarkEnd w:id="292"/>
    <w:p>
      <w:pPr>
        <w:spacing w:after="0"/>
        <w:ind w:left="0"/>
        <w:jc w:val="both"/>
      </w:pPr>
      <w:r>
        <w:rPr>
          <w:rFonts w:ascii="Times New Roman"/>
          <w:b w:val="false"/>
          <w:i w:val="false"/>
          <w:color w:val="000000"/>
          <w:sz w:val="28"/>
        </w:rPr>
        <w:t>
      1) табиғи монополия субъектісінің деректері;</w:t>
      </w:r>
    </w:p>
    <w:p>
      <w:pPr>
        <w:spacing w:after="0"/>
        <w:ind w:left="0"/>
        <w:jc w:val="both"/>
      </w:pPr>
      <w:r>
        <w:rPr>
          <w:rFonts w:ascii="Times New Roman"/>
          <w:b w:val="false"/>
          <w:i w:val="false"/>
          <w:color w:val="000000"/>
          <w:sz w:val="28"/>
        </w:rPr>
        <w:t>
      2) тұтынушылармен жүргізілген сауал нәтижелері;</w:t>
      </w:r>
    </w:p>
    <w:p>
      <w:pPr>
        <w:spacing w:after="0"/>
        <w:ind w:left="0"/>
        <w:jc w:val="both"/>
      </w:pPr>
      <w:r>
        <w:rPr>
          <w:rFonts w:ascii="Times New Roman"/>
          <w:b w:val="false"/>
          <w:i w:val="false"/>
          <w:color w:val="000000"/>
          <w:sz w:val="28"/>
        </w:rPr>
        <w:t>
      3) табиғи монополиялар субъектілерінің реттеліп көрсетілетін қызметтердің сапасы мен сенімділік көрсеткіштерін сақтауы туралы мониторинг деректері;</w:t>
      </w:r>
    </w:p>
    <w:p>
      <w:pPr>
        <w:spacing w:after="0"/>
        <w:ind w:left="0"/>
        <w:jc w:val="both"/>
      </w:pPr>
      <w:r>
        <w:rPr>
          <w:rFonts w:ascii="Times New Roman"/>
          <w:b w:val="false"/>
          <w:i w:val="false"/>
          <w:color w:val="000000"/>
          <w:sz w:val="28"/>
        </w:rPr>
        <w:t>
      4) жеке зерттеулер деректері;</w:t>
      </w:r>
    </w:p>
    <w:p>
      <w:pPr>
        <w:spacing w:after="0"/>
        <w:ind w:left="0"/>
        <w:jc w:val="both"/>
      </w:pPr>
      <w:r>
        <w:rPr>
          <w:rFonts w:ascii="Times New Roman"/>
          <w:b w:val="false"/>
          <w:i w:val="false"/>
          <w:color w:val="000000"/>
          <w:sz w:val="28"/>
        </w:rPr>
        <w:t>
      5) құзыретті органдардан алынған мәліметтер;</w:t>
      </w:r>
    </w:p>
    <w:p>
      <w:pPr>
        <w:spacing w:after="0"/>
        <w:ind w:left="0"/>
        <w:jc w:val="both"/>
      </w:pPr>
      <w:r>
        <w:rPr>
          <w:rFonts w:ascii="Times New Roman"/>
          <w:b w:val="false"/>
          <w:i w:val="false"/>
          <w:color w:val="000000"/>
          <w:sz w:val="28"/>
        </w:rPr>
        <w:t>
      6) мемлекеттік статистикалық қызмет саласында басшылықты жүзеге асыратын мемлекеттік органнан алынған мәліметтер.</w:t>
      </w:r>
    </w:p>
    <w:bookmarkStart w:name="z329" w:id="293"/>
    <w:p>
      <w:pPr>
        <w:spacing w:after="0"/>
        <w:ind w:left="0"/>
        <w:jc w:val="both"/>
      </w:pPr>
      <w:r>
        <w:rPr>
          <w:rFonts w:ascii="Times New Roman"/>
          <w:b w:val="false"/>
          <w:i w:val="false"/>
          <w:color w:val="000000"/>
          <w:sz w:val="28"/>
        </w:rPr>
        <w:t>
      284. Уәкілетті орган басшысының бұйрығымен құрамында 5 (бес) адамнан тұратын реттеліп көрсетілетін қызметтердің сапасы мен сенімділік көрсеткіштерін айқындау және бекіту жөніндегі жұмыс тобын (бұдан әрі – Жұмыс тобы) құрады.</w:t>
      </w:r>
    </w:p>
    <w:bookmarkEnd w:id="293"/>
    <w:p>
      <w:pPr>
        <w:spacing w:after="0"/>
        <w:ind w:left="0"/>
        <w:jc w:val="both"/>
      </w:pPr>
      <w:r>
        <w:rPr>
          <w:rFonts w:ascii="Times New Roman"/>
          <w:b w:val="false"/>
          <w:i w:val="false"/>
          <w:color w:val="000000"/>
          <w:sz w:val="28"/>
        </w:rPr>
        <w:t>
      Жұмыс тобына: уәкілетті органның және өзге де мемлекеттік органдардың, Қазақстан Республикасының Ұлттық кәсіпкерлер палатасының, қоғамдық бірлестіктердің, жеке кәсіпкерлік субъектілері бірлестіктерінің, Субъектінің, тұтынушының өкілдері, сарапшылар және өзге де мүдделі тұлғалар кіреді.</w:t>
      </w:r>
    </w:p>
    <w:bookmarkStart w:name="z330" w:id="294"/>
    <w:p>
      <w:pPr>
        <w:spacing w:after="0"/>
        <w:ind w:left="0"/>
        <w:jc w:val="left"/>
      </w:pPr>
      <w:r>
        <w:rPr>
          <w:rFonts w:ascii="Times New Roman"/>
          <w:b/>
          <w:i w:val="false"/>
          <w:color w:val="000000"/>
        </w:rPr>
        <w:t xml:space="preserve"> 3-параграф. Реттелетін көрсетілетін қызметтердің сапасы мен сенімділік көрсеткіштерінің тізбесін қалыптастыру</w:t>
      </w:r>
    </w:p>
    <w:bookmarkEnd w:id="294"/>
    <w:bookmarkStart w:name="z331" w:id="295"/>
    <w:p>
      <w:pPr>
        <w:spacing w:after="0"/>
        <w:ind w:left="0"/>
        <w:jc w:val="both"/>
      </w:pPr>
      <w:r>
        <w:rPr>
          <w:rFonts w:ascii="Times New Roman"/>
          <w:b w:val="false"/>
          <w:i w:val="false"/>
          <w:color w:val="000000"/>
          <w:sz w:val="28"/>
        </w:rPr>
        <w:t>
      285. Табиғи монополия субъектісі көрсеткіштерді тұтынушылар үшін маңыздылығына, тұтынушылардың реттеліп көрсетілетін қызметтердің сапасы мен сенімділігіне қанағаттануын өлшеуге және тұтынушыларға қызметтердің қол жетімділігіне қарай қалыптастырады.</w:t>
      </w:r>
    </w:p>
    <w:bookmarkEnd w:id="295"/>
    <w:bookmarkStart w:name="z332" w:id="296"/>
    <w:p>
      <w:pPr>
        <w:spacing w:after="0"/>
        <w:ind w:left="0"/>
        <w:jc w:val="both"/>
      </w:pPr>
      <w:r>
        <w:rPr>
          <w:rFonts w:ascii="Times New Roman"/>
          <w:b w:val="false"/>
          <w:i w:val="false"/>
          <w:color w:val="000000"/>
          <w:sz w:val="28"/>
        </w:rPr>
        <w:t>
      286. Нысаналы көрсеткіштер тарифтің қолданылу мерзіміне белгіленеді және жылдар бөлінісінде беріледі.</w:t>
      </w:r>
    </w:p>
    <w:bookmarkEnd w:id="296"/>
    <w:p>
      <w:pPr>
        <w:spacing w:after="0"/>
        <w:ind w:left="0"/>
        <w:jc w:val="both"/>
      </w:pPr>
      <w:r>
        <w:rPr>
          <w:rFonts w:ascii="Times New Roman"/>
          <w:b w:val="false"/>
          <w:i w:val="false"/>
          <w:color w:val="000000"/>
          <w:sz w:val="28"/>
        </w:rPr>
        <w:t>
      Табиғи монополия субъектісі уәкілетті органға табиғи монополия субъектісінің пікірі бойынша көрсеткіштердің орташа жылдық жоспарлы және нақты мәндерін айқындау үшін маңызды болып табылатын ақпаратты жібереді.</w:t>
      </w:r>
    </w:p>
    <w:bookmarkStart w:name="z333" w:id="297"/>
    <w:p>
      <w:pPr>
        <w:spacing w:after="0"/>
        <w:ind w:left="0"/>
        <w:jc w:val="both"/>
      </w:pPr>
      <w:r>
        <w:rPr>
          <w:rFonts w:ascii="Times New Roman"/>
          <w:b w:val="false"/>
          <w:i w:val="false"/>
          <w:color w:val="000000"/>
          <w:sz w:val="28"/>
        </w:rPr>
        <w:t>
      287. Табиғи монополия субъектісінен алынған реттеліп көрсетілетін қызметтердің сапасы мен сенімділігі көрсеткіштерінің жобасын уәкілетті орган Жұмыс тобының талқылауына беріледі.</w:t>
      </w:r>
    </w:p>
    <w:bookmarkEnd w:id="297"/>
    <w:p>
      <w:pPr>
        <w:spacing w:after="0"/>
        <w:ind w:left="0"/>
        <w:jc w:val="both"/>
      </w:pPr>
      <w:r>
        <w:rPr>
          <w:rFonts w:ascii="Times New Roman"/>
          <w:b w:val="false"/>
          <w:i w:val="false"/>
          <w:color w:val="000000"/>
          <w:sz w:val="28"/>
        </w:rPr>
        <w:t xml:space="preserve">
      Жұмыс тобының реттеліп көрсетілетін қызметтердің сапасы мен сенімділігі көрсеткіштерінің жобасын талқылау барысында өзгерістер, толықтырулар енгізуге, сондай-ақ нысаналы көрсеткіштерді алып тастау мүмкіндігі бар. </w:t>
      </w:r>
    </w:p>
    <w:bookmarkStart w:name="z334" w:id="298"/>
    <w:p>
      <w:pPr>
        <w:spacing w:after="0"/>
        <w:ind w:left="0"/>
        <w:jc w:val="both"/>
      </w:pPr>
      <w:r>
        <w:rPr>
          <w:rFonts w:ascii="Times New Roman"/>
          <w:b w:val="false"/>
          <w:i w:val="false"/>
          <w:color w:val="000000"/>
          <w:sz w:val="28"/>
        </w:rPr>
        <w:t>
      288. Жұмыс тобы реттеліп көрсетілетін қызметтердің сапасы мен сенімділігі көрсеткіштерінің нақтыланған жобасын қалыптастырады және уәкілетті орган басшылығына ұсынады.</w:t>
      </w:r>
    </w:p>
    <w:bookmarkEnd w:id="298"/>
    <w:p>
      <w:pPr>
        <w:spacing w:after="0"/>
        <w:ind w:left="0"/>
        <w:jc w:val="both"/>
      </w:pPr>
      <w:r>
        <w:rPr>
          <w:rFonts w:ascii="Times New Roman"/>
          <w:b w:val="false"/>
          <w:i w:val="false"/>
          <w:color w:val="000000"/>
          <w:sz w:val="28"/>
        </w:rPr>
        <w:t>
      Бұл ретте, жобаға енгізілетін көрсеткіштер тізбесінің саны 5 (бестен) аспауы тиіс.</w:t>
      </w:r>
    </w:p>
    <w:bookmarkStart w:name="z335" w:id="299"/>
    <w:p>
      <w:pPr>
        <w:spacing w:after="0"/>
        <w:ind w:left="0"/>
        <w:jc w:val="both"/>
      </w:pPr>
      <w:r>
        <w:rPr>
          <w:rFonts w:ascii="Times New Roman"/>
          <w:b w:val="false"/>
          <w:i w:val="false"/>
          <w:color w:val="000000"/>
          <w:sz w:val="28"/>
        </w:rPr>
        <w:t>
      289. Тізбенің жобасы бойынша уәкілетті орган табиғи монополия субъектілері бөлінісінде қызметті тұтынушылардан сұрау салуды (бұдан әрі – тұтынушылардан сұрау салу) ұйымдастырады.</w:t>
      </w:r>
    </w:p>
    <w:bookmarkEnd w:id="299"/>
    <w:bookmarkStart w:name="z336" w:id="300"/>
    <w:p>
      <w:pPr>
        <w:spacing w:after="0"/>
        <w:ind w:left="0"/>
        <w:jc w:val="both"/>
      </w:pPr>
      <w:r>
        <w:rPr>
          <w:rFonts w:ascii="Times New Roman"/>
          <w:b w:val="false"/>
          <w:i w:val="false"/>
          <w:color w:val="000000"/>
          <w:sz w:val="28"/>
        </w:rPr>
        <w:t>
      290. Тұтынушылардан сұрау салу сауалнама жүргізу немесе уәкілетті органның интернет-ресурсында сауалнаманы орналастыру арқылы жүргізіледі.</w:t>
      </w:r>
    </w:p>
    <w:bookmarkEnd w:id="300"/>
    <w:p>
      <w:pPr>
        <w:spacing w:after="0"/>
        <w:ind w:left="0"/>
        <w:jc w:val="both"/>
      </w:pPr>
      <w:r>
        <w:rPr>
          <w:rFonts w:ascii="Times New Roman"/>
          <w:b w:val="false"/>
          <w:i w:val="false"/>
          <w:color w:val="000000"/>
          <w:sz w:val="28"/>
        </w:rPr>
        <w:t xml:space="preserve">
      Сауал жүргізу үшін сауалнама нысаны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келтірілген. Тұтынушылардың сауал жүргізуге қатысуы ерікті болып табылады. Егер сауал жүргізуге бірде-бір тұтынушы қатыспаған жағдайда, уәкілетті орган қызметтерді тұтынушыларға сауалнаманы адрестік жіберу арқылы қайтадан сауал жүргізуге бастамашылық жасайды.</w:t>
      </w:r>
    </w:p>
    <w:p>
      <w:pPr>
        <w:spacing w:after="0"/>
        <w:ind w:left="0"/>
        <w:jc w:val="both"/>
      </w:pPr>
      <w:r>
        <w:rPr>
          <w:rFonts w:ascii="Times New Roman"/>
          <w:b w:val="false"/>
          <w:i w:val="false"/>
          <w:color w:val="000000"/>
          <w:sz w:val="28"/>
        </w:rPr>
        <w:t>
      Уәкілетті орган табиғи монополиялар субъектілерін және қоғамдық бірлестіктерді тұтынушылармен сауал жүргізуге тартады.</w:t>
      </w:r>
    </w:p>
    <w:bookmarkStart w:name="z337" w:id="301"/>
    <w:p>
      <w:pPr>
        <w:spacing w:after="0"/>
        <w:ind w:left="0"/>
        <w:jc w:val="both"/>
      </w:pPr>
      <w:r>
        <w:rPr>
          <w:rFonts w:ascii="Times New Roman"/>
          <w:b w:val="false"/>
          <w:i w:val="false"/>
          <w:color w:val="000000"/>
          <w:sz w:val="28"/>
        </w:rPr>
        <w:t>
      291. Тұтынушыларға сауал жүргізу мыналарға:</w:t>
      </w:r>
    </w:p>
    <w:bookmarkEnd w:id="301"/>
    <w:p>
      <w:pPr>
        <w:spacing w:after="0"/>
        <w:ind w:left="0"/>
        <w:jc w:val="both"/>
      </w:pPr>
      <w:r>
        <w:rPr>
          <w:rFonts w:ascii="Times New Roman"/>
          <w:b w:val="false"/>
          <w:i w:val="false"/>
          <w:color w:val="000000"/>
          <w:sz w:val="28"/>
        </w:rPr>
        <w:t>
      1) қызметті тұтынушы үшін тиісті табиғи монополия субъектісі реттеліп көрсететін әрбір көрсеткіштің маңыздылық деңгейін;</w:t>
      </w:r>
    </w:p>
    <w:p>
      <w:pPr>
        <w:spacing w:after="0"/>
        <w:ind w:left="0"/>
        <w:jc w:val="both"/>
      </w:pPr>
      <w:r>
        <w:rPr>
          <w:rFonts w:ascii="Times New Roman"/>
          <w:b w:val="false"/>
          <w:i w:val="false"/>
          <w:color w:val="000000"/>
          <w:sz w:val="28"/>
        </w:rPr>
        <w:t>
      2) табиғи монополия субъектісі қызметін тұтынушының реттеліп көрсетілетін қызмет сапасы мен сенімділік көрсеткіштерін әзірленген жылдың алдындағы жыл ішіндегі әрбір көрсеткіштің орташа жылдық нақты мәніне қанағаттануы деңгейін бағалау мақсатында жүргізіледі.</w:t>
      </w:r>
    </w:p>
    <w:p>
      <w:pPr>
        <w:spacing w:after="0"/>
        <w:ind w:left="0"/>
        <w:jc w:val="both"/>
      </w:pPr>
      <w:r>
        <w:rPr>
          <w:rFonts w:ascii="Times New Roman"/>
          <w:b w:val="false"/>
          <w:i w:val="false"/>
          <w:color w:val="000000"/>
          <w:sz w:val="28"/>
        </w:rPr>
        <w:t>
      Қызметті тұтынушы реттеліп көрсетілетін қызмет сапасы мен сенімділік көрсеткіштерін әзірленген жылдың алдындағы жыл ішінде көрсеткіштің нақты мәніне қанағаттанбаған жағдайда, тиісті табиғи монополия субъектісі көрсететін қызметті тұтынушы сауалнамада олар ұсынатын осы көрсеткіштің нысаналы мәнін көрсетеді.</w:t>
      </w:r>
    </w:p>
    <w:bookmarkStart w:name="z338" w:id="302"/>
    <w:p>
      <w:pPr>
        <w:spacing w:after="0"/>
        <w:ind w:left="0"/>
        <w:jc w:val="both"/>
      </w:pPr>
      <w:r>
        <w:rPr>
          <w:rFonts w:ascii="Times New Roman"/>
          <w:b w:val="false"/>
          <w:i w:val="false"/>
          <w:color w:val="000000"/>
          <w:sz w:val="28"/>
        </w:rPr>
        <w:t>
      292. Уәкілетті орган тұтынушылардан сұрау салу нәтижелері бойынша тұтынушыдан сұрау салу аяқталған сәттен бастап 20 (жиырма) күнтізбелік күн ішінде реттеліп көрсетілетін қызметтердің сапасы мен сенімділігі көрсеткіштерінің түпкілікті жобасын қалыптастырады, оған реттеліп көрсетілетін қызметтердің сапасы мен сенімділігі, сондай-ақ қызметті тұтынушылар неғұрлым аз қанағаттанған көрсеткіштер енгізіледі.</w:t>
      </w:r>
    </w:p>
    <w:bookmarkEnd w:id="302"/>
    <w:bookmarkStart w:name="z339" w:id="303"/>
    <w:p>
      <w:pPr>
        <w:spacing w:after="0"/>
        <w:ind w:left="0"/>
        <w:jc w:val="both"/>
      </w:pPr>
      <w:r>
        <w:rPr>
          <w:rFonts w:ascii="Times New Roman"/>
          <w:b w:val="false"/>
          <w:i w:val="false"/>
          <w:color w:val="000000"/>
          <w:sz w:val="28"/>
        </w:rPr>
        <w:t>
      293. Уәкілетті орган сауалға қатысатын тұтынушылар болмаған жағдайда, ұсынылған жобаны өзгеріссіз қалдырады. Тізбе жобасына іріктеліп алынған реттеліп көрсетілетін қызмет сапасы мен сенімділік көрсеткіштердің жалпы саны 3-тен (үштен) бастап, бірақ 10-ға (он) дейінгі көрсеткіштен аспауы тиіс.</w:t>
      </w:r>
    </w:p>
    <w:bookmarkEnd w:id="303"/>
    <w:bookmarkStart w:name="z340" w:id="304"/>
    <w:p>
      <w:pPr>
        <w:spacing w:after="0"/>
        <w:ind w:left="0"/>
        <w:jc w:val="both"/>
      </w:pPr>
      <w:r>
        <w:rPr>
          <w:rFonts w:ascii="Times New Roman"/>
          <w:b w:val="false"/>
          <w:i w:val="false"/>
          <w:color w:val="000000"/>
          <w:sz w:val="28"/>
        </w:rPr>
        <w:t>
      294. Көрсеткіштердің түпкілікті жобасын уәкілетті орган тұтынушыларға жүргізілген сауал нәтижелерін қоса бере отырып, Жұмыс тобының қарауына енгізеді. Қарау қорытындысы бойынша Жұмыс тобы көрсеткіштер тізбесінің жобасы енгізілген сәттен бастап 30 (отыз) күнтізбелік күн ішінде ұсыныстар және/немесе ұсынымдар әзірлейді, олар уәкілетті орган басшысына жіберіледі.</w:t>
      </w:r>
    </w:p>
    <w:bookmarkEnd w:id="304"/>
    <w:bookmarkStart w:name="z341" w:id="305"/>
    <w:p>
      <w:pPr>
        <w:spacing w:after="0"/>
        <w:ind w:left="0"/>
        <w:jc w:val="left"/>
      </w:pPr>
      <w:r>
        <w:rPr>
          <w:rFonts w:ascii="Times New Roman"/>
          <w:b/>
          <w:i w:val="false"/>
          <w:color w:val="000000"/>
        </w:rPr>
        <w:t xml:space="preserve"> 4-параграф. Табиғи монополиялар субъектілерінің бөлінісінде көрсеткіштердің нысаналы мәндерін әзірлеу</w:t>
      </w:r>
    </w:p>
    <w:bookmarkEnd w:id="305"/>
    <w:bookmarkStart w:name="z342" w:id="306"/>
    <w:p>
      <w:pPr>
        <w:spacing w:after="0"/>
        <w:ind w:left="0"/>
        <w:jc w:val="both"/>
      </w:pPr>
      <w:r>
        <w:rPr>
          <w:rFonts w:ascii="Times New Roman"/>
          <w:b w:val="false"/>
          <w:i w:val="false"/>
          <w:color w:val="000000"/>
          <w:sz w:val="28"/>
        </w:rPr>
        <w:t>
      295. Уәкілетті орган көрсеткіштер тізбесінің түпкілікті жобасы шығарылғаннан кейін нысаналы мәндерді есептейді.</w:t>
      </w:r>
    </w:p>
    <w:bookmarkEnd w:id="306"/>
    <w:bookmarkStart w:name="z343" w:id="307"/>
    <w:p>
      <w:pPr>
        <w:spacing w:after="0"/>
        <w:ind w:left="0"/>
        <w:jc w:val="both"/>
      </w:pPr>
      <w:r>
        <w:rPr>
          <w:rFonts w:ascii="Times New Roman"/>
          <w:b w:val="false"/>
          <w:i w:val="false"/>
          <w:color w:val="000000"/>
          <w:sz w:val="28"/>
        </w:rPr>
        <w:t>
      296. Көрсеткіштердің нысаналы мәнін есептеу мақсатында уәкілетті орган көрсеткіштердің орташа жылдық нақты және жоспарлы мәндерінің орташа арифметикалық мәнін есептейді.</w:t>
      </w:r>
    </w:p>
    <w:bookmarkEnd w:id="307"/>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көрсеткіштерінің нысаналы мәндері салалық ерекшеліктерді ескере отырып әзірленеді.</w:t>
      </w:r>
    </w:p>
    <w:bookmarkStart w:name="z344" w:id="308"/>
    <w:p>
      <w:pPr>
        <w:spacing w:after="0"/>
        <w:ind w:left="0"/>
        <w:jc w:val="both"/>
      </w:pPr>
      <w:r>
        <w:rPr>
          <w:rFonts w:ascii="Times New Roman"/>
          <w:b w:val="false"/>
          <w:i w:val="false"/>
          <w:color w:val="000000"/>
          <w:sz w:val="28"/>
        </w:rPr>
        <w:t>
      297. Егер көрсеткіштер мәнінің төмендеуі немесе артуы қызмет сапасының жақсаруын сипаттаған жағдайда, уәкілетті орган табиғи монополия субъектісі ұсынған көрсеткіштердің ұсынылған мәнін және табиғи монополия субъектісі көрсететін қызметті тұтынушыларға сауал жүргізу нәтижесінде алынған түпкілікті тізбе көрсеткіштерінің нысаналы мәндерін негізге ала отырып, көрсеткіштер үшін есептік нысаналы мәнді есептейді.</w:t>
      </w:r>
    </w:p>
    <w:bookmarkEnd w:id="308"/>
    <w:bookmarkStart w:name="z345" w:id="309"/>
    <w:p>
      <w:pPr>
        <w:spacing w:after="0"/>
        <w:ind w:left="0"/>
        <w:jc w:val="both"/>
      </w:pPr>
      <w:r>
        <w:rPr>
          <w:rFonts w:ascii="Times New Roman"/>
          <w:b w:val="false"/>
          <w:i w:val="false"/>
          <w:color w:val="000000"/>
          <w:sz w:val="28"/>
        </w:rPr>
        <w:t>
      298. Егер табиғи монополия субъектісі көрсеткіштің нақты және/немесе жоспарлы мәндері ұсынбаған болса, онда уәкілетті орган оларды орташа арифметикалық мәндерге, тиісінше осы көрсеткіштің нақты және жоспарлы мәндеріне тең деп қабылдайды.</w:t>
      </w:r>
    </w:p>
    <w:bookmarkEnd w:id="309"/>
    <w:p>
      <w:pPr>
        <w:spacing w:after="0"/>
        <w:ind w:left="0"/>
        <w:jc w:val="both"/>
      </w:pPr>
      <w:r>
        <w:rPr>
          <w:rFonts w:ascii="Times New Roman"/>
          <w:b w:val="false"/>
          <w:i w:val="false"/>
          <w:color w:val="000000"/>
          <w:sz w:val="28"/>
        </w:rPr>
        <w:t>
      Егер, табиғи монополия субъектісі жоспарлы мәндердің жақсаруы туралы мәлімдемесе, онда уәкілетті орган көрсетілетін қызметтің нысаналы мәндерін өз бетінше белгілейді.</w:t>
      </w:r>
    </w:p>
    <w:bookmarkStart w:name="z346" w:id="310"/>
    <w:p>
      <w:pPr>
        <w:spacing w:after="0"/>
        <w:ind w:left="0"/>
        <w:jc w:val="both"/>
      </w:pPr>
      <w:r>
        <w:rPr>
          <w:rFonts w:ascii="Times New Roman"/>
          <w:b w:val="false"/>
          <w:i w:val="false"/>
          <w:color w:val="000000"/>
          <w:sz w:val="28"/>
        </w:rPr>
        <w:t>
      299. Нысаналы мәндерді әзірлеуді уәкілетті органның реттеліп көрсетілетін қызметтерді көрсететін әрбір табиғи монополия субъектісі үшін жеке жүзеге асырады.</w:t>
      </w:r>
    </w:p>
    <w:bookmarkEnd w:id="310"/>
    <w:bookmarkStart w:name="z347" w:id="311"/>
    <w:p>
      <w:pPr>
        <w:spacing w:after="0"/>
        <w:ind w:left="0"/>
        <w:jc w:val="left"/>
      </w:pPr>
      <w:r>
        <w:rPr>
          <w:rFonts w:ascii="Times New Roman"/>
          <w:b/>
          <w:i w:val="false"/>
          <w:color w:val="000000"/>
        </w:rPr>
        <w:t xml:space="preserve"> 5-параграф. Реттелетін көрсетілетін қызметтердің сапасы мен сенімділік көрсеткішін бекіту</w:t>
      </w:r>
    </w:p>
    <w:bookmarkEnd w:id="311"/>
    <w:bookmarkStart w:name="z348" w:id="312"/>
    <w:p>
      <w:pPr>
        <w:spacing w:after="0"/>
        <w:ind w:left="0"/>
        <w:jc w:val="both"/>
      </w:pPr>
      <w:r>
        <w:rPr>
          <w:rFonts w:ascii="Times New Roman"/>
          <w:b w:val="false"/>
          <w:i w:val="false"/>
          <w:color w:val="000000"/>
          <w:sz w:val="28"/>
        </w:rPr>
        <w:t>
      300. Көрсеткіштер тізбесінің және көрсеткіштердің нысаналы мәнін есептеудің түпкілікті жобасы шығарылғаннан кейін уәкілетті орган реттеліп көрсетілетін қызметтердің сапасы мен сенімділігі көрсеткіштерінің жобасын Жұмыс тобының қарауына шығарады. Қарау қорытындылары бойынша Жұмыс тобы уәкілетті орган басшылығына жіберілетін өз ескертпелері мен ұсынымдарын шығарады.</w:t>
      </w:r>
    </w:p>
    <w:bookmarkEnd w:id="312"/>
    <w:bookmarkStart w:name="z349" w:id="313"/>
    <w:p>
      <w:pPr>
        <w:spacing w:after="0"/>
        <w:ind w:left="0"/>
        <w:jc w:val="both"/>
      </w:pPr>
      <w:r>
        <w:rPr>
          <w:rFonts w:ascii="Times New Roman"/>
          <w:b w:val="false"/>
          <w:i w:val="false"/>
          <w:color w:val="000000"/>
          <w:sz w:val="28"/>
        </w:rPr>
        <w:t>
      301. Уәкілетті органның басшысы Жұмыс тобының ескертулері мен ұсынымдарын ескере отырып, реттеліп көрсетілетін қызметтердің сапа мен сенімділік көрсеткіштерін бекітеді.</w:t>
      </w:r>
    </w:p>
    <w:bookmarkEnd w:id="313"/>
    <w:bookmarkStart w:name="z350" w:id="314"/>
    <w:p>
      <w:pPr>
        <w:spacing w:after="0"/>
        <w:ind w:left="0"/>
        <w:jc w:val="left"/>
      </w:pPr>
      <w:r>
        <w:rPr>
          <w:rFonts w:ascii="Times New Roman"/>
          <w:b/>
          <w:i w:val="false"/>
          <w:color w:val="000000"/>
        </w:rPr>
        <w:t xml:space="preserve"> 6-параграф. Реттелетін көрсетілетін қызметтердің сапасы мен сенімділігін бағалауды қалыптастыру</w:t>
      </w:r>
    </w:p>
    <w:bookmarkEnd w:id="314"/>
    <w:bookmarkStart w:name="z351" w:id="315"/>
    <w:p>
      <w:pPr>
        <w:spacing w:after="0"/>
        <w:ind w:left="0"/>
        <w:jc w:val="both"/>
      </w:pPr>
      <w:r>
        <w:rPr>
          <w:rFonts w:ascii="Times New Roman"/>
          <w:b w:val="false"/>
          <w:i w:val="false"/>
          <w:color w:val="000000"/>
          <w:sz w:val="28"/>
        </w:rPr>
        <w:t>
      302. Табиғи монополия субъектісі ұсынатын қызметтердің сапасын бағалауды реттеліп көрсетілетін қызметтердің сапасы мен сенімділік көрсеткіштерінің сақталуы туралы есепті қарау жолымен уәкілетті орган жүзеге асырады.</w:t>
      </w:r>
    </w:p>
    <w:bookmarkEnd w:id="315"/>
    <w:bookmarkStart w:name="z352" w:id="316"/>
    <w:p>
      <w:pPr>
        <w:spacing w:after="0"/>
        <w:ind w:left="0"/>
        <w:jc w:val="both"/>
      </w:pPr>
      <w:r>
        <w:rPr>
          <w:rFonts w:ascii="Times New Roman"/>
          <w:b w:val="false"/>
          <w:i w:val="false"/>
          <w:color w:val="000000"/>
          <w:sz w:val="28"/>
        </w:rPr>
        <w:t xml:space="preserve">
      303. Табиғи монополия субъектісі жыл сайын есепті жылдан кейінгі жылдың 1 мамырынан кешіктірмей уәкілетті органға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табиғи монополия субъектісінің реттеліп көрсетілетін қызметтерінің сапасы мен сенімділігі көрсеткіштерінің сақталуы туралы есепті ұсынады. Реттеліп көрсетілетін қызметтердің сапа мен сенімділік көрсеткіштерін сақтау туралы есепке табиғи монополия субъектісі растайтын құжаттарды қоса бере отырып, көрсеткіштерге қол жеткізу немесе қол жеткізбеу туралы егжей-тегжейлі ақпараты бар түсіндірме жазбаны қоса береді.</w:t>
      </w:r>
    </w:p>
    <w:bookmarkEnd w:id="316"/>
    <w:bookmarkStart w:name="z353" w:id="317"/>
    <w:p>
      <w:pPr>
        <w:spacing w:after="0"/>
        <w:ind w:left="0"/>
        <w:jc w:val="both"/>
      </w:pPr>
      <w:r>
        <w:rPr>
          <w:rFonts w:ascii="Times New Roman"/>
          <w:b w:val="false"/>
          <w:i w:val="false"/>
          <w:color w:val="000000"/>
          <w:sz w:val="28"/>
        </w:rPr>
        <w:t>
      304. Табиғи монополия субъектісі Заңмен көзделген мерзімдерде реттеліп көрсетілетін қызметтердің сапа мен сенімділік көрсеткіштерінің сақталуы туралы есепті өзінің интернет-ресурсында не уәкілетті органның интернет-ресурсында орналастырады.</w:t>
      </w:r>
    </w:p>
    <w:bookmarkEnd w:id="317"/>
    <w:bookmarkStart w:name="z354" w:id="318"/>
    <w:p>
      <w:pPr>
        <w:spacing w:after="0"/>
        <w:ind w:left="0"/>
        <w:jc w:val="both"/>
      </w:pPr>
      <w:r>
        <w:rPr>
          <w:rFonts w:ascii="Times New Roman"/>
          <w:b w:val="false"/>
          <w:i w:val="false"/>
          <w:color w:val="000000"/>
          <w:sz w:val="28"/>
        </w:rPr>
        <w:t>
      305. Табиғи монополия субъектісінің реттеліп көрсетілетін қызметтердің сапа мен сенімділік көрсеткіштерін сақтау туралы есебінде ұсынылған ақпараттың дұрыстығын тексеру мақсатында уәкілетті орган:</w:t>
      </w:r>
    </w:p>
    <w:bookmarkEnd w:id="318"/>
    <w:p>
      <w:pPr>
        <w:spacing w:after="0"/>
        <w:ind w:left="0"/>
        <w:jc w:val="both"/>
      </w:pPr>
      <w:r>
        <w:rPr>
          <w:rFonts w:ascii="Times New Roman"/>
          <w:b w:val="false"/>
          <w:i w:val="false"/>
          <w:color w:val="000000"/>
          <w:sz w:val="28"/>
        </w:rPr>
        <w:t>
      1) табиғи монополия субъектісі қызметтерін тұтынушыларға, оның ішінде тәуелсіз ұйымдарды тарта отырып, сауал жүргізеді;</w:t>
      </w:r>
    </w:p>
    <w:p>
      <w:pPr>
        <w:spacing w:after="0"/>
        <w:ind w:left="0"/>
        <w:jc w:val="both"/>
      </w:pPr>
      <w:r>
        <w:rPr>
          <w:rFonts w:ascii="Times New Roman"/>
          <w:b w:val="false"/>
          <w:i w:val="false"/>
          <w:color w:val="000000"/>
          <w:sz w:val="28"/>
        </w:rPr>
        <w:t>
      2) қажетті ақпараттарды;</w:t>
      </w:r>
    </w:p>
    <w:p>
      <w:pPr>
        <w:spacing w:after="0"/>
        <w:ind w:left="0"/>
        <w:jc w:val="both"/>
      </w:pPr>
      <w:r>
        <w:rPr>
          <w:rFonts w:ascii="Times New Roman"/>
          <w:b w:val="false"/>
          <w:i w:val="false"/>
          <w:color w:val="000000"/>
          <w:sz w:val="28"/>
        </w:rPr>
        <w:t>
      құзыретті органдардан;</w:t>
      </w:r>
    </w:p>
    <w:p>
      <w:pPr>
        <w:spacing w:after="0"/>
        <w:ind w:left="0"/>
        <w:jc w:val="both"/>
      </w:pPr>
      <w:r>
        <w:rPr>
          <w:rFonts w:ascii="Times New Roman"/>
          <w:b w:val="false"/>
          <w:i w:val="false"/>
          <w:color w:val="000000"/>
          <w:sz w:val="28"/>
        </w:rPr>
        <w:t>
      жергілікті атқарушы органдардан;</w:t>
      </w:r>
    </w:p>
    <w:p>
      <w:pPr>
        <w:spacing w:after="0"/>
        <w:ind w:left="0"/>
        <w:jc w:val="both"/>
      </w:pPr>
      <w:r>
        <w:rPr>
          <w:rFonts w:ascii="Times New Roman"/>
          <w:b w:val="false"/>
          <w:i w:val="false"/>
          <w:color w:val="000000"/>
          <w:sz w:val="28"/>
        </w:rPr>
        <w:t>
      мемлекеттік статистикалық қызмет саласында басшылықты жүзеге асыратын мемлекеттік органдардан;</w:t>
      </w:r>
    </w:p>
    <w:p>
      <w:pPr>
        <w:spacing w:after="0"/>
        <w:ind w:left="0"/>
        <w:jc w:val="both"/>
      </w:pPr>
      <w:r>
        <w:rPr>
          <w:rFonts w:ascii="Times New Roman"/>
          <w:b w:val="false"/>
          <w:i w:val="false"/>
          <w:color w:val="000000"/>
          <w:sz w:val="28"/>
        </w:rPr>
        <w:t>
      табиғи монополия субъектілерінен және жеке кәсіпкерлік субъектілерінің аккредиттелген бірлестіктері өкілдерінен сұратады.</w:t>
      </w:r>
    </w:p>
    <w:bookmarkStart w:name="z355" w:id="319"/>
    <w:p>
      <w:pPr>
        <w:spacing w:after="0"/>
        <w:ind w:left="0"/>
        <w:jc w:val="both"/>
      </w:pPr>
      <w:r>
        <w:rPr>
          <w:rFonts w:ascii="Times New Roman"/>
          <w:b w:val="false"/>
          <w:i w:val="false"/>
          <w:color w:val="000000"/>
          <w:sz w:val="28"/>
        </w:rPr>
        <w:t>
      306. Табиғи монополия субъектісі көрсеткен қызмет сапасын бағалау кезінде, уәкілетті орган табиғи монополия субъектісі есебі алынған сәттен бастап күнтізбелік 30 (отыз) күн ішінде:</w:t>
      </w:r>
    </w:p>
    <w:bookmarkEnd w:id="319"/>
    <w:p>
      <w:pPr>
        <w:spacing w:after="0"/>
        <w:ind w:left="0"/>
        <w:jc w:val="both"/>
      </w:pPr>
      <w:r>
        <w:rPr>
          <w:rFonts w:ascii="Times New Roman"/>
          <w:b w:val="false"/>
          <w:i w:val="false"/>
          <w:color w:val="000000"/>
          <w:sz w:val="28"/>
        </w:rPr>
        <w:t>
      1) есепті кезеңде табиғи монополия субъектісі қол жеткізген әрбір көрсеткіштің іс жүзіндегі мәнінің осы көрсеткіштің нысаналы мәніне сәйкестігі коэффициентін есептеуді;</w:t>
      </w:r>
    </w:p>
    <w:p>
      <w:pPr>
        <w:spacing w:after="0"/>
        <w:ind w:left="0"/>
        <w:jc w:val="both"/>
      </w:pPr>
      <w:r>
        <w:rPr>
          <w:rFonts w:ascii="Times New Roman"/>
          <w:b w:val="false"/>
          <w:i w:val="false"/>
          <w:color w:val="000000"/>
          <w:sz w:val="28"/>
        </w:rPr>
        <w:t>
      2) табиғи монополия субъектісінің реттеліп көрсетілетін қызмет сапасы мен сенімділік көрсеткіштерін сақтау коэффициентін есептеуді;</w:t>
      </w:r>
    </w:p>
    <w:p>
      <w:pPr>
        <w:spacing w:after="0"/>
        <w:ind w:left="0"/>
        <w:jc w:val="both"/>
      </w:pPr>
      <w:r>
        <w:rPr>
          <w:rFonts w:ascii="Times New Roman"/>
          <w:b w:val="false"/>
          <w:i w:val="false"/>
          <w:color w:val="000000"/>
          <w:sz w:val="28"/>
        </w:rPr>
        <w:t>
      3) табиғи монополия субъектісінің көрсететін реттеліп көрсетілетін қызмет сапасы мен сенімділігін бағалауды жүзеге асырады.</w:t>
      </w:r>
    </w:p>
    <w:bookmarkStart w:name="z356" w:id="320"/>
    <w:p>
      <w:pPr>
        <w:spacing w:after="0"/>
        <w:ind w:left="0"/>
        <w:jc w:val="both"/>
      </w:pPr>
      <w:r>
        <w:rPr>
          <w:rFonts w:ascii="Times New Roman"/>
          <w:b w:val="false"/>
          <w:i w:val="false"/>
          <w:color w:val="000000"/>
          <w:sz w:val="28"/>
        </w:rPr>
        <w:t>
      307. Уәкілетті орган табиғи монополия субъектісінің реттеліп көрсетілетін қызметтің сапасы мен сенімділік көрсеткіштерін сақтау туралы есебінде ұсынылған ақпараттың дұрыстығына тексеру жүргізген жағдайда, осы Қағидалардың 305-тармағына сәйкес реттеліп көрсетілетін қызметтің сапасы мен сенімділік көрсеткіштерін табиғи монополия субъектісінің сақтауына мониторинг жүргізу мерзімі ақпарат алынған сәтке дейін тоқтатыла тұрады.</w:t>
      </w:r>
    </w:p>
    <w:bookmarkEnd w:id="320"/>
    <w:bookmarkStart w:name="z357" w:id="321"/>
    <w:p>
      <w:pPr>
        <w:spacing w:after="0"/>
        <w:ind w:left="0"/>
        <w:jc w:val="both"/>
      </w:pPr>
      <w:r>
        <w:rPr>
          <w:rFonts w:ascii="Times New Roman"/>
          <w:b w:val="false"/>
          <w:i w:val="false"/>
          <w:color w:val="000000"/>
          <w:sz w:val="28"/>
        </w:rPr>
        <w:t>
      308. Әрбір көрсеткіш үшін табиғи монополия субъектісінің есепті кезеңде қол жеткізген нақты мәніне уәкілетті орган табиғи монополия субъектісінің түсіндірме жазбасында (болған жағдайда) ұсынылған себептерді ескере отырып, Кі сәйкестік коэффициентін түзетуді жүзеге асырады. Кі коэффициентін түзетуді уәкілетті орган мынадай өлшемдерге сәйкес жүзеге асырады:</w:t>
      </w:r>
    </w:p>
    <w:bookmarkEnd w:id="321"/>
    <w:p>
      <w:pPr>
        <w:spacing w:after="0"/>
        <w:ind w:left="0"/>
        <w:jc w:val="both"/>
      </w:pPr>
      <w:r>
        <w:rPr>
          <w:rFonts w:ascii="Times New Roman"/>
          <w:b w:val="false"/>
          <w:i w:val="false"/>
          <w:color w:val="000000"/>
          <w:sz w:val="28"/>
        </w:rPr>
        <w:t>
      уәкілетті орган, егер осы көрсеткіш үшін табиғи монополия субъектісіне сәйкес келмейтін себептер ретінде табиғи монополия субъектісіне байланысты емес факторлар келтірілген жағдайда, Кі = 1 сәйкестік коэффициентін қабылдайды;</w:t>
      </w:r>
    </w:p>
    <w:p>
      <w:pPr>
        <w:spacing w:after="0"/>
        <w:ind w:left="0"/>
        <w:jc w:val="both"/>
      </w:pPr>
      <w:r>
        <w:rPr>
          <w:rFonts w:ascii="Times New Roman"/>
          <w:b w:val="false"/>
          <w:i w:val="false"/>
          <w:color w:val="000000"/>
          <w:sz w:val="28"/>
        </w:rPr>
        <w:t>
      қалған барлық жағдайларда Кі коэффициенті түзетілмейді.</w:t>
      </w:r>
    </w:p>
    <w:bookmarkStart w:name="z358" w:id="322"/>
    <w:p>
      <w:pPr>
        <w:spacing w:after="0"/>
        <w:ind w:left="0"/>
        <w:jc w:val="both"/>
      </w:pPr>
      <w:r>
        <w:rPr>
          <w:rFonts w:ascii="Times New Roman"/>
          <w:b w:val="false"/>
          <w:i w:val="false"/>
          <w:color w:val="000000"/>
          <w:sz w:val="28"/>
        </w:rPr>
        <w:t>
      309. Табиғи монополия субъектісіне тәуелсіз факторлар:</w:t>
      </w:r>
    </w:p>
    <w:bookmarkEnd w:id="322"/>
    <w:p>
      <w:pPr>
        <w:spacing w:after="0"/>
        <w:ind w:left="0"/>
        <w:jc w:val="both"/>
      </w:pPr>
      <w:r>
        <w:rPr>
          <w:rFonts w:ascii="Times New Roman"/>
          <w:b w:val="false"/>
          <w:i w:val="false"/>
          <w:color w:val="000000"/>
          <w:sz w:val="28"/>
        </w:rPr>
        <w:t xml:space="preserve">
      тиісті органның қорытындысымен расталған метеорологиялық жағдайлар; </w:t>
      </w:r>
    </w:p>
    <w:p>
      <w:pPr>
        <w:spacing w:after="0"/>
        <w:ind w:left="0"/>
        <w:jc w:val="both"/>
      </w:pPr>
      <w:r>
        <w:rPr>
          <w:rFonts w:ascii="Times New Roman"/>
          <w:b w:val="false"/>
          <w:i w:val="false"/>
          <w:color w:val="000000"/>
          <w:sz w:val="28"/>
        </w:rPr>
        <w:t>
      дыбыс және бейне жазу құралдарымен, аяқталған жұмыстарды қабылдау және беру актілерімен расталған тұтынушылардың, үшінші тұлғалардың іс-әрекеттері/әрекетсіздігі;</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расталған төтенше жағдайлар.</w:t>
      </w:r>
    </w:p>
    <w:bookmarkStart w:name="z359" w:id="323"/>
    <w:p>
      <w:pPr>
        <w:spacing w:after="0"/>
        <w:ind w:left="0"/>
        <w:jc w:val="both"/>
      </w:pPr>
      <w:r>
        <w:rPr>
          <w:rFonts w:ascii="Times New Roman"/>
          <w:b w:val="false"/>
          <w:i w:val="false"/>
          <w:color w:val="000000"/>
          <w:sz w:val="28"/>
        </w:rPr>
        <w:t>
      310. Табиғи монополия субъектісінің реттеліп көрсетілетін қызметтерінің сапасы мен сенімділігі көрсеткіштеріне қол жеткізу реттеліп көрсетілетін қызметтердің сапасы мен сенімділігінің белгілі бір және қол жеткізілген көрсеткіштері арасындағы арақатынастың пайыздық көрсеткіші ретінде айқындалады.</w:t>
      </w:r>
    </w:p>
    <w:bookmarkEnd w:id="323"/>
    <w:bookmarkStart w:name="z360" w:id="324"/>
    <w:p>
      <w:pPr>
        <w:spacing w:after="0"/>
        <w:ind w:left="0"/>
        <w:jc w:val="both"/>
      </w:pPr>
      <w:r>
        <w:rPr>
          <w:rFonts w:ascii="Times New Roman"/>
          <w:b w:val="false"/>
          <w:i w:val="false"/>
          <w:color w:val="000000"/>
          <w:sz w:val="28"/>
        </w:rPr>
        <w:t>
      311. Табиғи монополия субъектісінің реттеліп көрсетілетін қызмет сапасы мен сенімділік көрсеткіштерін сақтауына мониторинг жүргізу нәтижелері бойынша уәкілетті орган мынадай құрылым бойынша талдамалық есеп жобасын жасайды:</w:t>
      </w:r>
    </w:p>
    <w:bookmarkEnd w:id="324"/>
    <w:p>
      <w:pPr>
        <w:spacing w:after="0"/>
        <w:ind w:left="0"/>
        <w:jc w:val="both"/>
      </w:pPr>
      <w:r>
        <w:rPr>
          <w:rFonts w:ascii="Times New Roman"/>
          <w:b w:val="false"/>
          <w:i w:val="false"/>
          <w:color w:val="000000"/>
          <w:sz w:val="28"/>
        </w:rPr>
        <w:t>
      кіріспе – табиғи монополия субъектісінің атауы және қызмет сапасы мен сенімділігі көрсеткіштеріне, есептік кезең және пайдаланылатын ақпарат пен құжаттар тізімі көрсетіледі;</w:t>
      </w:r>
    </w:p>
    <w:p>
      <w:pPr>
        <w:spacing w:after="0"/>
        <w:ind w:left="0"/>
        <w:jc w:val="both"/>
      </w:pPr>
      <w:r>
        <w:rPr>
          <w:rFonts w:ascii="Times New Roman"/>
          <w:b w:val="false"/>
          <w:i w:val="false"/>
          <w:color w:val="000000"/>
          <w:sz w:val="28"/>
        </w:rPr>
        <w:t>
      әрбір көрсеткіш үшін сәйкестік коэффициентін есептеу – табиғи монополия субъектісінің есепті кезеңде қол жеткізген нақты көрсеткіштері айқындалады, олардың мәндері осы көрсеткіштердің есепті кезеңдегі жол берілген нысаналы мәндеріне сәйкес келеді не сәйкес келмейді;</w:t>
      </w:r>
    </w:p>
    <w:p>
      <w:pPr>
        <w:spacing w:after="0"/>
        <w:ind w:left="0"/>
        <w:jc w:val="both"/>
      </w:pPr>
      <w:r>
        <w:rPr>
          <w:rFonts w:ascii="Times New Roman"/>
          <w:b w:val="false"/>
          <w:i w:val="false"/>
          <w:color w:val="000000"/>
          <w:sz w:val="28"/>
        </w:rPr>
        <w:t>
      көрсеткіштердің сәйкестігі коэффициенттерін түзету (бар болған жағдайда) – уәкілетті орган мен табиғи монополия субъекті ұсынған негіздемелер сәйкес келмеуі себептерін қоса бере отырып, сәйкестік коэффициентін түзету жүзеге асырылған көрсеткіштер айқындалады;</w:t>
      </w:r>
    </w:p>
    <w:p>
      <w:pPr>
        <w:spacing w:after="0"/>
        <w:ind w:left="0"/>
        <w:jc w:val="both"/>
      </w:pPr>
      <w:r>
        <w:rPr>
          <w:rFonts w:ascii="Times New Roman"/>
          <w:b w:val="false"/>
          <w:i w:val="false"/>
          <w:color w:val="000000"/>
          <w:sz w:val="28"/>
        </w:rPr>
        <w:t>
      Табиғи монополия субъектісінің реттеліп көрсетілетін қызметтердің сапасы мен сенімділігін сақтау коэффицентін есептеу – табиғи монополия субъектісінің реттеліп көрсетілетін қызметтерінің сапасы мен сенімділік көрсеткіштерін сақтау коэффицентінің мәнімен айқындалады;</w:t>
      </w:r>
    </w:p>
    <w:p>
      <w:pPr>
        <w:spacing w:after="0"/>
        <w:ind w:left="0"/>
        <w:jc w:val="both"/>
      </w:pPr>
      <w:r>
        <w:rPr>
          <w:rFonts w:ascii="Times New Roman"/>
          <w:b w:val="false"/>
          <w:i w:val="false"/>
          <w:color w:val="000000"/>
          <w:sz w:val="28"/>
        </w:rPr>
        <w:t>
      Табиғи монополия субъектісі көрсететін қызмет сапасын бағалау жөніндегі қорытынды.</w:t>
      </w:r>
    </w:p>
    <w:bookmarkStart w:name="z361" w:id="325"/>
    <w:p>
      <w:pPr>
        <w:spacing w:after="0"/>
        <w:ind w:left="0"/>
        <w:jc w:val="both"/>
      </w:pPr>
      <w:r>
        <w:rPr>
          <w:rFonts w:ascii="Times New Roman"/>
          <w:b w:val="false"/>
          <w:i w:val="false"/>
          <w:color w:val="000000"/>
          <w:sz w:val="28"/>
        </w:rPr>
        <w:t>
      312. Уәкілетті орган табиғи монополия субъектісінің реттеліп көрсетілетін қызметтердің сапасы мен сенімділік көрсеткіштерін сақтау мониторингі процесінде пайдаланылған құжаттарды қоса бере отырып, талдамалық есептің жобасын Жұмыс тобының қарауына жібереді.</w:t>
      </w:r>
    </w:p>
    <w:bookmarkEnd w:id="325"/>
    <w:p>
      <w:pPr>
        <w:spacing w:after="0"/>
        <w:ind w:left="0"/>
        <w:jc w:val="both"/>
      </w:pPr>
      <w:r>
        <w:rPr>
          <w:rFonts w:ascii="Times New Roman"/>
          <w:b w:val="false"/>
          <w:i w:val="false"/>
          <w:color w:val="000000"/>
          <w:sz w:val="28"/>
        </w:rPr>
        <w:t>
      Талдамалық есептің жобасын қарау қорытындысы бойынша Жұмыс тобы талдамалық есептің жобасына ескертулер және (немесе) ұсынымдар әзірлейді, олар уәкілетті орган басшылығына жіберіледі.</w:t>
      </w:r>
    </w:p>
    <w:bookmarkStart w:name="z362" w:id="326"/>
    <w:p>
      <w:pPr>
        <w:spacing w:after="0"/>
        <w:ind w:left="0"/>
        <w:jc w:val="both"/>
      </w:pPr>
      <w:r>
        <w:rPr>
          <w:rFonts w:ascii="Times New Roman"/>
          <w:b w:val="false"/>
          <w:i w:val="false"/>
          <w:color w:val="000000"/>
          <w:sz w:val="28"/>
        </w:rPr>
        <w:t>
      313. Уәкілетті орган басшысының бұйрығымен табиғи монополия субъектісінің реттеліп көрсетілетін қызметтердің сапасы мен сенімділік көрсеткіштерін сақтауы туралы талдамалық есеп бекітіледі.</w:t>
      </w:r>
    </w:p>
    <w:bookmarkEnd w:id="326"/>
    <w:bookmarkStart w:name="z363" w:id="327"/>
    <w:p>
      <w:pPr>
        <w:spacing w:after="0"/>
        <w:ind w:left="0"/>
        <w:jc w:val="both"/>
      </w:pPr>
      <w:r>
        <w:rPr>
          <w:rFonts w:ascii="Times New Roman"/>
          <w:b w:val="false"/>
          <w:i w:val="false"/>
          <w:color w:val="000000"/>
          <w:sz w:val="28"/>
        </w:rPr>
        <w:t>
      314. Уәкілетті орган табиғи монополия субъектісінің реттеліп көрсетілетін қызметтердің сапасы мен сенімділік көрсеткіштерін сақтауы туралы талдамалық есепті бекіткен сәттен бастап10 (он) күнтізбелік күн ішінде оны өзінің интернет-ресурсында орналастырады.</w:t>
      </w:r>
    </w:p>
    <w:bookmarkEnd w:id="327"/>
    <w:bookmarkStart w:name="z364" w:id="328"/>
    <w:p>
      <w:pPr>
        <w:spacing w:after="0"/>
        <w:ind w:left="0"/>
        <w:jc w:val="left"/>
      </w:pPr>
      <w:r>
        <w:rPr>
          <w:rFonts w:ascii="Times New Roman"/>
          <w:b/>
          <w:i w:val="false"/>
          <w:color w:val="000000"/>
        </w:rPr>
        <w:t xml:space="preserve"> 13-тарау.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тиімділік көрсеткіштеріне қол жеткізуге қоғамдық мониторинг және (немесе) техникалық сараптама жүргізу тәртібі</w:t>
      </w:r>
    </w:p>
    <w:bookmarkEnd w:id="328"/>
    <w:bookmarkStart w:name="z365" w:id="329"/>
    <w:p>
      <w:pPr>
        <w:spacing w:after="0"/>
        <w:ind w:left="0"/>
        <w:jc w:val="left"/>
      </w:pPr>
      <w:r>
        <w:rPr>
          <w:rFonts w:ascii="Times New Roman"/>
          <w:b/>
          <w:i w:val="false"/>
          <w:color w:val="000000"/>
        </w:rPr>
        <w:t xml:space="preserve"> 1-параграф. Жалпы ережелер</w:t>
      </w:r>
    </w:p>
    <w:bookmarkEnd w:id="329"/>
    <w:bookmarkStart w:name="z366" w:id="330"/>
    <w:p>
      <w:pPr>
        <w:spacing w:after="0"/>
        <w:ind w:left="0"/>
        <w:jc w:val="both"/>
      </w:pPr>
      <w:r>
        <w:rPr>
          <w:rFonts w:ascii="Times New Roman"/>
          <w:b w:val="false"/>
          <w:i w:val="false"/>
          <w:color w:val="000000"/>
          <w:sz w:val="28"/>
        </w:rPr>
        <w:t>
      315. Осы тарау уәкілетті тұлғалардың бекітілген инвестициялық бағдарламаның орындалуына, , реттеліп көрсетілетін қызметтердің сапа және сенімділік көрсеткіштерінің сақтауына және табиғи монополия субъектілері қызметінің тиімділік көрсеткіштеріне қол жеткізуіне қоғамдық мониторинг және (немесе) техникалық сараптама жүргізу:</w:t>
      </w:r>
    </w:p>
    <w:bookmarkEnd w:id="330"/>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 және сенімділік көрсеткіштерінің сақталуына және табиғи монополия субъектілері қызметінің тиімділік көрсеткіштеріне қол жеткізу қоғамдық мониторинг жүргізуіне (бұдан әрі-қоғамдық мониторинг);</w:t>
      </w:r>
    </w:p>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көрсеткіштерінің сақталуына және табиғи монополия субъектілері қызметінің тиімділік көрсеткіштеріне қол жеткізуіне техникалық сараптама (бұдан әрі-техникалық сараптама) жүргізу тәртібін айқындайды.</w:t>
      </w:r>
    </w:p>
    <w:bookmarkStart w:name="z367" w:id="331"/>
    <w:p>
      <w:pPr>
        <w:spacing w:after="0"/>
        <w:ind w:left="0"/>
        <w:jc w:val="both"/>
      </w:pPr>
      <w:r>
        <w:rPr>
          <w:rFonts w:ascii="Times New Roman"/>
          <w:b w:val="false"/>
          <w:i w:val="false"/>
          <w:color w:val="000000"/>
          <w:sz w:val="28"/>
        </w:rPr>
        <w:t>
      316. Уәкілетті адамдардың қоғамдық мониторинг және (немесе) техникалық сараптама жүргізудің негізгі қағидаттары:</w:t>
      </w:r>
    </w:p>
    <w:bookmarkEnd w:id="331"/>
    <w:p>
      <w:pPr>
        <w:spacing w:after="0"/>
        <w:ind w:left="0"/>
        <w:jc w:val="both"/>
      </w:pPr>
      <w:r>
        <w:rPr>
          <w:rFonts w:ascii="Times New Roman"/>
          <w:b w:val="false"/>
          <w:i w:val="false"/>
          <w:color w:val="000000"/>
          <w:sz w:val="28"/>
        </w:rPr>
        <w:t>
      1) уәкілетті адамдардың тәуелсіздігі;</w:t>
      </w:r>
    </w:p>
    <w:p>
      <w:pPr>
        <w:spacing w:after="0"/>
        <w:ind w:left="0"/>
        <w:jc w:val="both"/>
      </w:pPr>
      <w:r>
        <w:rPr>
          <w:rFonts w:ascii="Times New Roman"/>
          <w:b w:val="false"/>
          <w:i w:val="false"/>
          <w:color w:val="000000"/>
          <w:sz w:val="28"/>
        </w:rPr>
        <w:t>
      2) зерттеулердің толықтығы, жан-жақтылығы, объективтілігі, нәтижелердің негізділігі;</w:t>
      </w:r>
    </w:p>
    <w:p>
      <w:pPr>
        <w:spacing w:after="0"/>
        <w:ind w:left="0"/>
        <w:jc w:val="both"/>
      </w:pPr>
      <w:r>
        <w:rPr>
          <w:rFonts w:ascii="Times New Roman"/>
          <w:b w:val="false"/>
          <w:i w:val="false"/>
          <w:color w:val="000000"/>
          <w:sz w:val="28"/>
        </w:rPr>
        <w:t>
      3) құзыреттілік және кәсіпқойлық болып табылады.</w:t>
      </w:r>
    </w:p>
    <w:bookmarkStart w:name="z368" w:id="332"/>
    <w:p>
      <w:pPr>
        <w:spacing w:after="0"/>
        <w:ind w:left="0"/>
        <w:jc w:val="left"/>
      </w:pPr>
      <w:r>
        <w:rPr>
          <w:rFonts w:ascii="Times New Roman"/>
          <w:b/>
          <w:i w:val="false"/>
          <w:color w:val="000000"/>
        </w:rPr>
        <w:t xml:space="preserve"> 2-параграф. Қоғамдық мониторинг жүргізу тәртібі</w:t>
      </w:r>
    </w:p>
    <w:bookmarkEnd w:id="332"/>
    <w:bookmarkStart w:name="z369" w:id="333"/>
    <w:p>
      <w:pPr>
        <w:spacing w:after="0"/>
        <w:ind w:left="0"/>
        <w:jc w:val="both"/>
      </w:pPr>
      <w:r>
        <w:rPr>
          <w:rFonts w:ascii="Times New Roman"/>
          <w:b w:val="false"/>
          <w:i w:val="false"/>
          <w:color w:val="000000"/>
          <w:sz w:val="28"/>
        </w:rPr>
        <w:t>
      317. Қоғамдық мониторингті ұйымдастыру және жүргізу үшін уәкілетті орган құрамына қоғамдық ұйымдардың және өзге де мүдделі тұлғалардың өкілдері кіретін жұмыс тобын құрады.</w:t>
      </w:r>
    </w:p>
    <w:bookmarkEnd w:id="333"/>
    <w:bookmarkStart w:name="z370" w:id="334"/>
    <w:p>
      <w:pPr>
        <w:spacing w:after="0"/>
        <w:ind w:left="0"/>
        <w:jc w:val="both"/>
      </w:pPr>
      <w:r>
        <w:rPr>
          <w:rFonts w:ascii="Times New Roman"/>
          <w:b w:val="false"/>
          <w:i w:val="false"/>
          <w:color w:val="000000"/>
          <w:sz w:val="28"/>
        </w:rPr>
        <w:t>
      318. Жұмыс тобы қоғамдық мониторинг жүргізудің жылдық кестесін жасайды, онда оны өткізу уақыты мен орны, сондай-ақ қоғамдық мониторингке жататын табиғи монополиялар субъектілерінің тізімі айқындалады.</w:t>
      </w:r>
    </w:p>
    <w:bookmarkEnd w:id="334"/>
    <w:bookmarkStart w:name="z371" w:id="335"/>
    <w:p>
      <w:pPr>
        <w:spacing w:after="0"/>
        <w:ind w:left="0"/>
        <w:jc w:val="both"/>
      </w:pPr>
      <w:r>
        <w:rPr>
          <w:rFonts w:ascii="Times New Roman"/>
          <w:b w:val="false"/>
          <w:i w:val="false"/>
          <w:color w:val="000000"/>
          <w:sz w:val="28"/>
        </w:rPr>
        <w:t>
      319. Қоғамдық мониторинг жүргізу кестесін уәкілетті орган интернет-ресурске орналастырады және тізімге сәйкес табиғи монополиялар субъектілеріне жібереді.</w:t>
      </w:r>
    </w:p>
    <w:bookmarkEnd w:id="335"/>
    <w:bookmarkStart w:name="z372" w:id="336"/>
    <w:p>
      <w:pPr>
        <w:spacing w:after="0"/>
        <w:ind w:left="0"/>
        <w:jc w:val="both"/>
      </w:pPr>
      <w:r>
        <w:rPr>
          <w:rFonts w:ascii="Times New Roman"/>
          <w:b w:val="false"/>
          <w:i w:val="false"/>
          <w:color w:val="000000"/>
          <w:sz w:val="28"/>
        </w:rPr>
        <w:t>
      320. Қоғамдық мониторинг жүргізгенге дейін 10 (он) жұмыс күні бұрын жұмыс тобы мәслихаттардың және басқа да жергілікті өзін-өзі басқару органдарының, қоғамдық бірлестіктердің, үкіметтік емес ұйымдардың, бұқаралық ақпарат құралдарының өкілдері, тұтынушылар (кемінде бес адам) қатарынан уәкілетті адамдардың тізімін қалыптастырады және оны қоғамдық мониторинг жүргізу кестесін қоса бере отырып, табиғи монополия субъектісіне жібереді.</w:t>
      </w:r>
    </w:p>
    <w:bookmarkEnd w:id="336"/>
    <w:bookmarkStart w:name="z373" w:id="337"/>
    <w:p>
      <w:pPr>
        <w:spacing w:after="0"/>
        <w:ind w:left="0"/>
        <w:jc w:val="both"/>
      </w:pPr>
      <w:r>
        <w:rPr>
          <w:rFonts w:ascii="Times New Roman"/>
          <w:b w:val="false"/>
          <w:i w:val="false"/>
          <w:color w:val="000000"/>
          <w:sz w:val="28"/>
        </w:rPr>
        <w:t>
      321. Уәкілетті органың өкілдері уәкілетті адамдарды алып жүреді және осы Қағидалардың 325-тармағына сәйкес қоғамдық мониторинг актісін ресімдеуді қамтамасыз етеді.</w:t>
      </w:r>
    </w:p>
    <w:bookmarkEnd w:id="337"/>
    <w:bookmarkStart w:name="z374" w:id="338"/>
    <w:p>
      <w:pPr>
        <w:spacing w:after="0"/>
        <w:ind w:left="0"/>
        <w:jc w:val="both"/>
      </w:pPr>
      <w:r>
        <w:rPr>
          <w:rFonts w:ascii="Times New Roman"/>
          <w:b w:val="false"/>
          <w:i w:val="false"/>
          <w:color w:val="000000"/>
          <w:sz w:val="28"/>
        </w:rPr>
        <w:t>
      322. Қоғамдық мониторинг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338"/>
    <w:bookmarkStart w:name="z375" w:id="339"/>
    <w:p>
      <w:pPr>
        <w:spacing w:after="0"/>
        <w:ind w:left="0"/>
        <w:jc w:val="both"/>
      </w:pPr>
      <w:r>
        <w:rPr>
          <w:rFonts w:ascii="Times New Roman"/>
          <w:b w:val="false"/>
          <w:i w:val="false"/>
          <w:color w:val="000000"/>
          <w:sz w:val="28"/>
        </w:rPr>
        <w:t>
      323. Уәкілетті адамды бекітілген инвестициялық бағдарламаның орындалу барысын, реттеліп көрсетілетін қызметтердің сапасы мен сенімділігі көрсеткіштерінің сақталуын және табиғи монополиялар субъектілері қызметінің тиімділік көрсеткіштерінің қол жеткізілуін қадағалауды жүзеге асырады.</w:t>
      </w:r>
    </w:p>
    <w:bookmarkEnd w:id="339"/>
    <w:bookmarkStart w:name="z376" w:id="340"/>
    <w:p>
      <w:pPr>
        <w:spacing w:after="0"/>
        <w:ind w:left="0"/>
        <w:jc w:val="both"/>
      </w:pPr>
      <w:r>
        <w:rPr>
          <w:rFonts w:ascii="Times New Roman"/>
          <w:b w:val="false"/>
          <w:i w:val="false"/>
          <w:color w:val="000000"/>
          <w:sz w:val="28"/>
        </w:rPr>
        <w:t>
      324. Уәкілетті адамдар:</w:t>
      </w:r>
    </w:p>
    <w:bookmarkEnd w:id="340"/>
    <w:p>
      <w:pPr>
        <w:spacing w:after="0"/>
        <w:ind w:left="0"/>
        <w:jc w:val="both"/>
      </w:pPr>
      <w:r>
        <w:rPr>
          <w:rFonts w:ascii="Times New Roman"/>
          <w:b w:val="false"/>
          <w:i w:val="false"/>
          <w:color w:val="000000"/>
          <w:sz w:val="28"/>
        </w:rPr>
        <w:t>
      1) бекітілген инвестициялық бағдарлама объектілерін көзбен шолып қарауды және бекітілген инвестициялық бағдарламаның орындалуы туралы ақпаратты талдауды;</w:t>
      </w:r>
    </w:p>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сақталуы және табиғи монополиялар субъектілері қызметінің тиімділік көрсеткіштеріне қол жеткізу туралы ақпаратты, оның ішінде растайтын құжаттарды талдауды жүргізеді.</w:t>
      </w:r>
    </w:p>
    <w:bookmarkStart w:name="z377" w:id="341"/>
    <w:p>
      <w:pPr>
        <w:spacing w:after="0"/>
        <w:ind w:left="0"/>
        <w:jc w:val="both"/>
      </w:pPr>
      <w:r>
        <w:rPr>
          <w:rFonts w:ascii="Times New Roman"/>
          <w:b w:val="false"/>
          <w:i w:val="false"/>
          <w:color w:val="000000"/>
          <w:sz w:val="28"/>
        </w:rPr>
        <w:t>
      325. Қоғамдық мониторинг бойынша актінің мазмұны:</w:t>
      </w:r>
    </w:p>
    <w:bookmarkEnd w:id="341"/>
    <w:p>
      <w:pPr>
        <w:spacing w:after="0"/>
        <w:ind w:left="0"/>
        <w:jc w:val="both"/>
      </w:pPr>
      <w:r>
        <w:rPr>
          <w:rFonts w:ascii="Times New Roman"/>
          <w:b w:val="false"/>
          <w:i w:val="false"/>
          <w:color w:val="000000"/>
          <w:sz w:val="28"/>
        </w:rPr>
        <w:t>
      1) кіріспе бөлік (іс-шаралар тізбесі, реттеліп көрсетілетін қызметтердің сапасы мен сенімділігі, табиғи монополиялар субъектілері қызметінің тиімділігі, бөлінген бюджеттік және өзге де қаржы қаражаты туралы ақпарат);</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қоғамдық мониторингтің нақты белгіленген нәтижелерін ескере отырып, ұсынылған ақпаратты салыстырмалы талдау;</w:t>
      </w:r>
    </w:p>
    <w:p>
      <w:pPr>
        <w:spacing w:after="0"/>
        <w:ind w:left="0"/>
        <w:jc w:val="both"/>
      </w:pPr>
      <w:r>
        <w:rPr>
          <w:rFonts w:ascii="Times New Roman"/>
          <w:b w:val="false"/>
          <w:i w:val="false"/>
          <w:color w:val="000000"/>
          <w:sz w:val="28"/>
        </w:rPr>
        <w:t>
      3) синтездеуші бөлік (инвестициялық бағдарламаны іске асыру барысына әсер еткен факторларды белгілеу, бюджеттік және өзге де қаржы қаражатын игермеу, реттеліп көрсетілетін қызметтердің сапа және сенімділік көрсеткіштерін сақтамау,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4) қарар бөлігі (нақты жай-күйі мен ұсынымдары).</w:t>
      </w:r>
    </w:p>
    <w:bookmarkStart w:name="z378" w:id="342"/>
    <w:p>
      <w:pPr>
        <w:spacing w:after="0"/>
        <w:ind w:left="0"/>
        <w:jc w:val="both"/>
      </w:pPr>
      <w:r>
        <w:rPr>
          <w:rFonts w:ascii="Times New Roman"/>
          <w:b w:val="false"/>
          <w:i w:val="false"/>
          <w:color w:val="000000"/>
          <w:sz w:val="28"/>
        </w:rPr>
        <w:t>
      326. Қоғамдық мониторинг актісі табиғи монополия субъектіге міндетті түрде таныстыру аяқталған күннен бастап 5 (бес) жұмыс күнінен кешіктірмей уәкілетті органға жіберіледі.</w:t>
      </w:r>
    </w:p>
    <w:bookmarkEnd w:id="342"/>
    <w:bookmarkStart w:name="z379" w:id="343"/>
    <w:p>
      <w:pPr>
        <w:spacing w:after="0"/>
        <w:ind w:left="0"/>
        <w:jc w:val="both"/>
      </w:pPr>
      <w:r>
        <w:rPr>
          <w:rFonts w:ascii="Times New Roman"/>
          <w:b w:val="false"/>
          <w:i w:val="false"/>
          <w:color w:val="000000"/>
          <w:sz w:val="28"/>
        </w:rPr>
        <w:t>
      327. Уәкілетті орган 3 (үш) жұмыс күнінен кешіктірмей өзінің интернет-ресурсында жүргізілген қоғамдық мониторинг нәтижелері туралы фото және бейнематериалдармен (бар болған жағдайда) баспасөз релизін орналастырады.</w:t>
      </w:r>
    </w:p>
    <w:bookmarkEnd w:id="343"/>
    <w:bookmarkStart w:name="z380" w:id="344"/>
    <w:p>
      <w:pPr>
        <w:spacing w:after="0"/>
        <w:ind w:left="0"/>
        <w:jc w:val="left"/>
      </w:pPr>
      <w:r>
        <w:rPr>
          <w:rFonts w:ascii="Times New Roman"/>
          <w:b/>
          <w:i w:val="false"/>
          <w:color w:val="000000"/>
        </w:rPr>
        <w:t xml:space="preserve"> 3-параграф. Техникалық сараптама жүргізу тәртібі</w:t>
      </w:r>
    </w:p>
    <w:bookmarkEnd w:id="344"/>
    <w:bookmarkStart w:name="z381" w:id="345"/>
    <w:p>
      <w:pPr>
        <w:spacing w:after="0"/>
        <w:ind w:left="0"/>
        <w:jc w:val="both"/>
      </w:pPr>
      <w:r>
        <w:rPr>
          <w:rFonts w:ascii="Times New Roman"/>
          <w:b w:val="false"/>
          <w:i w:val="false"/>
          <w:color w:val="000000"/>
          <w:sz w:val="28"/>
        </w:rPr>
        <w:t>
      328. Бекітілген инвестициялық бағдарламаның орындалуына, реттеліп көрсетілетін қызметтердің сапа және сенімділік көрсеткіштерінің сақталуына және табиғи монополиялар субъектілері қызметінің тиімділік көрсеткіштеріне қол жеткізуге техникалық сараптаманы табиғи монополия субъекті мен шарт негізінде уәкілетті адам (техникалық сарапшы, сараптама ұйымдары) жүзеге асырады.</w:t>
      </w:r>
    </w:p>
    <w:bookmarkEnd w:id="345"/>
    <w:bookmarkStart w:name="z382" w:id="346"/>
    <w:p>
      <w:pPr>
        <w:spacing w:after="0"/>
        <w:ind w:left="0"/>
        <w:jc w:val="both"/>
      </w:pPr>
      <w:r>
        <w:rPr>
          <w:rFonts w:ascii="Times New Roman"/>
          <w:b w:val="false"/>
          <w:i w:val="false"/>
          <w:color w:val="000000"/>
          <w:sz w:val="28"/>
        </w:rPr>
        <w:t>
      329. Уәкілетті адамдардың (техникалық сарапшылардың, сараптама ұйымдарының) тізімін уәкілетті орган қалыптастырады.</w:t>
      </w:r>
    </w:p>
    <w:bookmarkEnd w:id="346"/>
    <w:bookmarkStart w:name="z383" w:id="347"/>
    <w:p>
      <w:pPr>
        <w:spacing w:after="0"/>
        <w:ind w:left="0"/>
        <w:jc w:val="both"/>
      </w:pPr>
      <w:r>
        <w:rPr>
          <w:rFonts w:ascii="Times New Roman"/>
          <w:b w:val="false"/>
          <w:i w:val="false"/>
          <w:color w:val="000000"/>
          <w:sz w:val="28"/>
        </w:rPr>
        <w:t>
      330. Техникалық сараптама жүргізу үшін табиғи монополия субъектінің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ақпаратт береді.</w:t>
      </w:r>
    </w:p>
    <w:bookmarkEnd w:id="347"/>
    <w:bookmarkStart w:name="z384" w:id="348"/>
    <w:p>
      <w:pPr>
        <w:spacing w:after="0"/>
        <w:ind w:left="0"/>
        <w:jc w:val="both"/>
      </w:pPr>
      <w:r>
        <w:rPr>
          <w:rFonts w:ascii="Times New Roman"/>
          <w:b w:val="false"/>
          <w:i w:val="false"/>
          <w:color w:val="000000"/>
          <w:sz w:val="28"/>
        </w:rPr>
        <w:t>
      331. Уәкілетті адамдар (техникалық сарапшылар, сараптама ұйымдары) бекітілген инвестициялық бағдарлама іс-шараларының нақты орындалуын, реттеліп көрсетілетін қызметтердің сапасы және сенімділік көрсеткіштерінің сақталуын, табиғи монополиялар субъектілері қызметінің тиімділік көрсеткіштеріне қол жеткізуді белгілейді.</w:t>
      </w:r>
    </w:p>
    <w:bookmarkEnd w:id="348"/>
    <w:bookmarkStart w:name="z385" w:id="349"/>
    <w:p>
      <w:pPr>
        <w:spacing w:after="0"/>
        <w:ind w:left="0"/>
        <w:jc w:val="both"/>
      </w:pPr>
      <w:r>
        <w:rPr>
          <w:rFonts w:ascii="Times New Roman"/>
          <w:b w:val="false"/>
          <w:i w:val="false"/>
          <w:color w:val="000000"/>
          <w:sz w:val="28"/>
        </w:rPr>
        <w:t>
      332. Уәкілетті адамдарға (техникалық сарапшыларға, сарапшы ұйымдарға):</w:t>
      </w:r>
    </w:p>
    <w:bookmarkEnd w:id="349"/>
    <w:p>
      <w:pPr>
        <w:spacing w:after="0"/>
        <w:ind w:left="0"/>
        <w:jc w:val="both"/>
      </w:pPr>
      <w:r>
        <w:rPr>
          <w:rFonts w:ascii="Times New Roman"/>
          <w:b w:val="false"/>
          <w:i w:val="false"/>
          <w:color w:val="000000"/>
          <w:sz w:val="28"/>
        </w:rPr>
        <w:t>
      1) негізсіз сараптамалық қорытынды беруге жол берілмейді;</w:t>
      </w:r>
    </w:p>
    <w:p>
      <w:pPr>
        <w:spacing w:after="0"/>
        <w:ind w:left="0"/>
        <w:jc w:val="both"/>
      </w:pPr>
      <w:r>
        <w:rPr>
          <w:rFonts w:ascii="Times New Roman"/>
          <w:b w:val="false"/>
          <w:i w:val="false"/>
          <w:color w:val="000000"/>
          <w:sz w:val="28"/>
        </w:rPr>
        <w:t>
      2) мүдделер қақтығысы және объективті техникалық сараптама жүргізуге кедергі келтіретін өзге де мән-жайлар туындаған жағдайда техникалық сараптама жүргізуге қатысуға жол берілмейді.</w:t>
      </w:r>
    </w:p>
    <w:bookmarkStart w:name="z386" w:id="350"/>
    <w:p>
      <w:pPr>
        <w:spacing w:after="0"/>
        <w:ind w:left="0"/>
        <w:jc w:val="both"/>
      </w:pPr>
      <w:r>
        <w:rPr>
          <w:rFonts w:ascii="Times New Roman"/>
          <w:b w:val="false"/>
          <w:i w:val="false"/>
          <w:color w:val="000000"/>
          <w:sz w:val="28"/>
        </w:rPr>
        <w:t>
      333. Уәкілетті адамдар (техникалық сарапшылар, сараптама ұйымдары):</w:t>
      </w:r>
    </w:p>
    <w:bookmarkEnd w:id="350"/>
    <w:p>
      <w:pPr>
        <w:spacing w:after="0"/>
        <w:ind w:left="0"/>
        <w:jc w:val="both"/>
      </w:pPr>
      <w:r>
        <w:rPr>
          <w:rFonts w:ascii="Times New Roman"/>
          <w:b w:val="false"/>
          <w:i w:val="false"/>
          <w:color w:val="000000"/>
          <w:sz w:val="28"/>
        </w:rPr>
        <w:t>
      1) ұсынылған құжаттардың сақталуын және алынған ақпараттың құпиялылығын қамтамасыз етеді;</w:t>
      </w:r>
    </w:p>
    <w:p>
      <w:pPr>
        <w:spacing w:after="0"/>
        <w:ind w:left="0"/>
        <w:jc w:val="both"/>
      </w:pPr>
      <w:r>
        <w:rPr>
          <w:rFonts w:ascii="Times New Roman"/>
          <w:b w:val="false"/>
          <w:i w:val="false"/>
          <w:color w:val="000000"/>
          <w:sz w:val="28"/>
        </w:rPr>
        <w:t>
      2) инвестициялық бағдарлама объектілерін тікелей тексеруді жүзеге асырады, сондай-ақ ол бойынша құжаттаманы өз құқығын қайта сенім білдірмей зерделейді.</w:t>
      </w:r>
    </w:p>
    <w:bookmarkStart w:name="z387" w:id="351"/>
    <w:p>
      <w:pPr>
        <w:spacing w:after="0"/>
        <w:ind w:left="0"/>
        <w:jc w:val="both"/>
      </w:pPr>
      <w:r>
        <w:rPr>
          <w:rFonts w:ascii="Times New Roman"/>
          <w:b w:val="false"/>
          <w:i w:val="false"/>
          <w:color w:val="000000"/>
          <w:sz w:val="28"/>
        </w:rPr>
        <w:t>
      334. Уәкілетті тұлғаларға (техникалық сарапшылар, сараптама ұйымдары) техникалық сараптама жүргізуге жол берілмейді, егер:</w:t>
      </w:r>
    </w:p>
    <w:bookmarkEnd w:id="351"/>
    <w:p>
      <w:pPr>
        <w:spacing w:after="0"/>
        <w:ind w:left="0"/>
        <w:jc w:val="both"/>
      </w:pPr>
      <w:r>
        <w:rPr>
          <w:rFonts w:ascii="Times New Roman"/>
          <w:b w:val="false"/>
          <w:i w:val="false"/>
          <w:color w:val="000000"/>
          <w:sz w:val="28"/>
        </w:rPr>
        <w:t>
      1) инвестициялық бағдарлама объектісіне қатысты заттық немесе міндеттемелік құқықтарды иеленеді не иемденеді;</w:t>
      </w:r>
    </w:p>
    <w:p>
      <w:pPr>
        <w:spacing w:after="0"/>
        <w:ind w:left="0"/>
        <w:jc w:val="both"/>
      </w:pPr>
      <w:r>
        <w:rPr>
          <w:rFonts w:ascii="Times New Roman"/>
          <w:b w:val="false"/>
          <w:i w:val="false"/>
          <w:color w:val="000000"/>
          <w:sz w:val="28"/>
        </w:rPr>
        <w:t>
      2) инвестициялық бағдарлама объектісіне мүліктік мүддесі бар;</w:t>
      </w:r>
    </w:p>
    <w:p>
      <w:pPr>
        <w:spacing w:after="0"/>
        <w:ind w:left="0"/>
        <w:jc w:val="both"/>
      </w:pPr>
      <w:r>
        <w:rPr>
          <w:rFonts w:ascii="Times New Roman"/>
          <w:b w:val="false"/>
          <w:i w:val="false"/>
          <w:color w:val="000000"/>
          <w:sz w:val="28"/>
        </w:rPr>
        <w:t>
      3) табиғи монополия субъектісінің үлестес тұлғасы болып табылады;</w:t>
      </w:r>
    </w:p>
    <w:p>
      <w:pPr>
        <w:spacing w:after="0"/>
        <w:ind w:left="0"/>
        <w:jc w:val="both"/>
      </w:pPr>
      <w:r>
        <w:rPr>
          <w:rFonts w:ascii="Times New Roman"/>
          <w:b w:val="false"/>
          <w:i w:val="false"/>
          <w:color w:val="000000"/>
          <w:sz w:val="28"/>
        </w:rPr>
        <w:t>
      4) табиғи монополия субъектісінің акционері, құрылтайшысы, қызметкері, меншік иесі, қатысушысы, кредиторы, дебиторы, жақын туысы немесе жекжаты болып табылады;</w:t>
      </w:r>
    </w:p>
    <w:p>
      <w:pPr>
        <w:spacing w:after="0"/>
        <w:ind w:left="0"/>
        <w:jc w:val="both"/>
      </w:pPr>
      <w:r>
        <w:rPr>
          <w:rFonts w:ascii="Times New Roman"/>
          <w:b w:val="false"/>
          <w:i w:val="false"/>
          <w:color w:val="000000"/>
          <w:sz w:val="28"/>
        </w:rPr>
        <w:t>
      5) бұл жасалған жария шарттардан туындайтын міндеттемелерді қоспағанда, мүдделер қақтығысының туындауына әкеліп соғады немесе мұндай қақтығыстың туындау қаупін туғызады.</w:t>
      </w:r>
    </w:p>
    <w:bookmarkStart w:name="z388" w:id="352"/>
    <w:p>
      <w:pPr>
        <w:spacing w:after="0"/>
        <w:ind w:left="0"/>
        <w:jc w:val="both"/>
      </w:pPr>
      <w:r>
        <w:rPr>
          <w:rFonts w:ascii="Times New Roman"/>
          <w:b w:val="false"/>
          <w:i w:val="false"/>
          <w:color w:val="000000"/>
          <w:sz w:val="28"/>
        </w:rPr>
        <w:t>
      335. Техникалық сараптама негізгі құралдардың техникалық жай-күйін талдауды және техникалық сипаттамаларын бағалауды, оның ішінде сараптама жүргізу күніне жабдықтың тозу дәрежесін, осы саладағы Қазақстан Республикасының заңнамасына сәйкес қабылданған сыныптау топтары бойынша оны пайдалану мерзімдерін, жабдықтың жобалық және технологиялық қуатын бағалауды қамтиды.</w:t>
      </w:r>
    </w:p>
    <w:bookmarkEnd w:id="352"/>
    <w:p>
      <w:pPr>
        <w:spacing w:after="0"/>
        <w:ind w:left="0"/>
        <w:jc w:val="both"/>
      </w:pPr>
      <w:r>
        <w:rPr>
          <w:rFonts w:ascii="Times New Roman"/>
          <w:b w:val="false"/>
          <w:i w:val="false"/>
          <w:color w:val="000000"/>
          <w:sz w:val="28"/>
        </w:rPr>
        <w:t>
      Техникалық сараптама барысында:</w:t>
      </w:r>
    </w:p>
    <w:p>
      <w:pPr>
        <w:spacing w:after="0"/>
        <w:ind w:left="0"/>
        <w:jc w:val="both"/>
      </w:pPr>
      <w:r>
        <w:rPr>
          <w:rFonts w:ascii="Times New Roman"/>
          <w:b w:val="false"/>
          <w:i w:val="false"/>
          <w:color w:val="000000"/>
          <w:sz w:val="28"/>
        </w:rPr>
        <w:t xml:space="preserve">
      негізгі құралдардың іске қосылу деңгейі бағаланады, сондай-ақ тиісті көрсеткіштердің деңгейі (жабдықтың белгіленген жиынтық қуаты, қуат коэффициенті, табиғи тозу коэффициенті, жүктеме кестесін толтыру коэффициенті және (немесе) саланың ерекшелігін ескере отырып, басқа да көрсеткіштер), пайда мөлшерлемесін есепте қабылданған табиғи монополия субъектісі активтерінің іске қосылу коэффициенттерінің негізділігі бағаланады; </w:t>
      </w:r>
    </w:p>
    <w:p>
      <w:pPr>
        <w:spacing w:after="0"/>
        <w:ind w:left="0"/>
        <w:jc w:val="both"/>
      </w:pPr>
      <w:r>
        <w:rPr>
          <w:rFonts w:ascii="Times New Roman"/>
          <w:b w:val="false"/>
          <w:i w:val="false"/>
          <w:color w:val="000000"/>
          <w:sz w:val="28"/>
        </w:rPr>
        <w:t>
      еңбек жөніндегі уәкілетті мемлекеттік органның нормативтік-техникалық құжаттамасында белгіленген жағдайларда еңбек қауіпсіздігі және еңбекті қорғау жөніндегі нормативтік талаптардың сақталуына талдау жүргізіледі;</w:t>
      </w:r>
    </w:p>
    <w:p>
      <w:pPr>
        <w:spacing w:after="0"/>
        <w:ind w:left="0"/>
        <w:jc w:val="both"/>
      </w:pPr>
      <w:r>
        <w:rPr>
          <w:rFonts w:ascii="Times New Roman"/>
          <w:b w:val="false"/>
          <w:i w:val="false"/>
          <w:color w:val="000000"/>
          <w:sz w:val="28"/>
        </w:rPr>
        <w:t>
      қолданысқа енгізілген активтерді реттеліп көрсетілетін қызметтердің түрлері бойынша бөлудің сәйкестігіне баға беріледі;</w:t>
      </w:r>
    </w:p>
    <w:p>
      <w:pPr>
        <w:spacing w:after="0"/>
        <w:ind w:left="0"/>
        <w:jc w:val="both"/>
      </w:pPr>
      <w:r>
        <w:rPr>
          <w:rFonts w:ascii="Times New Roman"/>
          <w:b w:val="false"/>
          <w:i w:val="false"/>
          <w:color w:val="000000"/>
          <w:sz w:val="28"/>
        </w:rPr>
        <w:t>
      еңбек қызметі процесінде қызметкерлердің өмірі мен денсаулығын сақтауға бағытталған ұйымдастырушылық, техникалық, санитарлық-гигиеналық, биологиялық және өзге де нормаларды, ережелерді, рәсімдер мен критерийлерді қамтамасыз ету тұрғысынан өндіріс жағдайларын, өндірістік және еңбек процесін сипаттайтын сапалық және сандық көрсеткіштерге баға беріледі.</w:t>
      </w:r>
    </w:p>
    <w:bookmarkStart w:name="z389" w:id="353"/>
    <w:p>
      <w:pPr>
        <w:spacing w:after="0"/>
        <w:ind w:left="0"/>
        <w:jc w:val="both"/>
      </w:pPr>
      <w:r>
        <w:rPr>
          <w:rFonts w:ascii="Times New Roman"/>
          <w:b w:val="false"/>
          <w:i w:val="false"/>
          <w:color w:val="000000"/>
          <w:sz w:val="28"/>
        </w:rPr>
        <w:t>
      336. Техникалық сараптама қорытындысының мазмұны:</w:t>
      </w:r>
    </w:p>
    <w:bookmarkEnd w:id="353"/>
    <w:p>
      <w:pPr>
        <w:spacing w:after="0"/>
        <w:ind w:left="0"/>
        <w:jc w:val="both"/>
      </w:pPr>
      <w:r>
        <w:rPr>
          <w:rFonts w:ascii="Times New Roman"/>
          <w:b w:val="false"/>
          <w:i w:val="false"/>
          <w:color w:val="000000"/>
          <w:sz w:val="28"/>
        </w:rPr>
        <w:t>
      1) кіріспе бөлік (іс-шаралар тізбесі, реттеліп көрсетілетін қызметтердің сапасы мен сенімділігі, табиғи монополиялар субъектілері қызметінің тиімділігі, бөлінген бюджеттік және өзге де қаржы қаражаты туралы ақпарат, табиғи монополия субъектісінің негізгі және қосалқы жабдықтарын, ғимараттары мен құрылыстарын жөндеудің барлық түрлеріне арналған перспективалық және жылдық (айлық) кестелердің болуы);</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техникалық сараптаманың нақты белгіленген нәтижелерін ескере отырып, ұсынылған ақпаратты салыстырмалы талдау;</w:t>
      </w:r>
    </w:p>
    <w:p>
      <w:pPr>
        <w:spacing w:after="0"/>
        <w:ind w:left="0"/>
        <w:jc w:val="both"/>
      </w:pPr>
      <w:r>
        <w:rPr>
          <w:rFonts w:ascii="Times New Roman"/>
          <w:b w:val="false"/>
          <w:i w:val="false"/>
          <w:color w:val="000000"/>
          <w:sz w:val="28"/>
        </w:rPr>
        <w:t>
      3) синтездеуші бөлік (реттеліп көрсетілетін қызметтердің түрлері бойынша негізгі құралдарға олардың нақты жай-күйі мен құзыретті орган бекіткен нұсқаулықтар мен нормативтік-техникалық құжаттардың талаптарын ескере отырып техникалық қызмет көрсету және жөндеу көлемінің негізділігі, табиғи монополия субъектісі белгілеген жөндеудің барлық түрлерінің кезеңділігінің нұсқаулықтардың, ережелер мен нормативтік-техникалық құжаттаманың талаптарына сәйкестігі, еңбек шығыны мен персоналдың санын бағалау, еңбек қауіпсіздігі және еңбекті қорғау жөніндегі нормативтік талаптардың сақталуын);</w:t>
      </w:r>
    </w:p>
    <w:p>
      <w:pPr>
        <w:spacing w:after="0"/>
        <w:ind w:left="0"/>
        <w:jc w:val="both"/>
      </w:pPr>
      <w:r>
        <w:rPr>
          <w:rFonts w:ascii="Times New Roman"/>
          <w:b w:val="false"/>
          <w:i w:val="false"/>
          <w:color w:val="000000"/>
          <w:sz w:val="28"/>
        </w:rPr>
        <w:t>
      4) қарар бөлігі (ағымдағы, орташа және күрделі жөндеулер жүргізу қажеттілігі туралы (негізгі құралдардың құнын ұлғайтатын және ұлғайтпайтын), реттелетін қызметтердің түрлері бойынша негізгі құралдарды ауыстыру, реконструкцияны және жаңғырту, негізгі құралдарды ұтымды пайдалануды, негізгі құралдарды пайдаланумен байланысты пайдалану және басқа да шығындар, шикізат пен материалдар шығындары туралы қорытындылар мен ұсынымдар).</w:t>
      </w:r>
    </w:p>
    <w:bookmarkStart w:name="z390" w:id="354"/>
    <w:p>
      <w:pPr>
        <w:spacing w:after="0"/>
        <w:ind w:left="0"/>
        <w:jc w:val="both"/>
      </w:pPr>
      <w:r>
        <w:rPr>
          <w:rFonts w:ascii="Times New Roman"/>
          <w:b w:val="false"/>
          <w:i w:val="false"/>
          <w:color w:val="000000"/>
          <w:sz w:val="28"/>
        </w:rPr>
        <w:t>
      337. Техникалық сараптаманың қорытындысы табиғи монополия субъектіге аяқталған күннен бастап 5 (бес) жұмыс күнінен кешіктірілмей ұсынылады.</w:t>
      </w:r>
    </w:p>
    <w:bookmarkEnd w:id="354"/>
    <w:bookmarkStart w:name="z391" w:id="355"/>
    <w:p>
      <w:pPr>
        <w:spacing w:after="0"/>
        <w:ind w:left="0"/>
        <w:jc w:val="both"/>
      </w:pPr>
      <w:r>
        <w:rPr>
          <w:rFonts w:ascii="Times New Roman"/>
          <w:b w:val="false"/>
          <w:i w:val="false"/>
          <w:color w:val="000000"/>
          <w:sz w:val="28"/>
        </w:rPr>
        <w:t xml:space="preserve">
      338. Табиғи монополия субъектісі техникалық сараптаманың қорытындысын Заңның 26-бабы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уәкілетті органға ұсынылатын есептерге қоса береді.</w:t>
      </w:r>
    </w:p>
    <w:bookmarkEnd w:id="355"/>
    <w:bookmarkStart w:name="z474" w:id="356"/>
    <w:p>
      <w:pPr>
        <w:spacing w:after="0"/>
        <w:ind w:left="0"/>
        <w:jc w:val="left"/>
      </w:pPr>
      <w:r>
        <w:rPr>
          <w:rFonts w:ascii="Times New Roman"/>
          <w:b/>
          <w:i w:val="false"/>
          <w:color w:val="000000"/>
        </w:rPr>
        <w:t xml:space="preserve"> 14-тарау.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356"/>
    <w:p>
      <w:pPr>
        <w:spacing w:after="0"/>
        <w:ind w:left="0"/>
        <w:jc w:val="both"/>
      </w:pPr>
      <w:r>
        <w:rPr>
          <w:rFonts w:ascii="Times New Roman"/>
          <w:b w:val="false"/>
          <w:i w:val="false"/>
          <w:color w:val="ff0000"/>
          <w:sz w:val="28"/>
        </w:rPr>
        <w:t xml:space="preserve">
      Ескерту. Қағидалар 14-тараумен толықтырылды - ҚР Көлік министрінің м.а. 12.11.2025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5" w:id="357"/>
    <w:p>
      <w:pPr>
        <w:spacing w:after="0"/>
        <w:ind w:left="0"/>
        <w:jc w:val="left"/>
      </w:pPr>
      <w:r>
        <w:rPr>
          <w:rFonts w:ascii="Times New Roman"/>
          <w:b/>
          <w:i w:val="false"/>
          <w:color w:val="000000"/>
        </w:rPr>
        <w:t xml:space="preserve"> 1-параграф. Жалпы ережелер</w:t>
      </w:r>
    </w:p>
    <w:bookmarkEnd w:id="357"/>
    <w:bookmarkStart w:name="z476" w:id="358"/>
    <w:p>
      <w:pPr>
        <w:spacing w:after="0"/>
        <w:ind w:left="0"/>
        <w:jc w:val="both"/>
      </w:pPr>
      <w:r>
        <w:rPr>
          <w:rFonts w:ascii="Times New Roman"/>
          <w:b w:val="false"/>
          <w:i w:val="false"/>
          <w:color w:val="000000"/>
          <w:sz w:val="28"/>
        </w:rPr>
        <w:t xml:space="preserve">
      339.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15) тармақшасына сәйкес әзірленген және табиғи монополиялар субъектілерінің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тартуға арналған кредиттік келісімдерін уәкілетті органның келісу тәртібін айқындайды.</w:t>
      </w:r>
    </w:p>
    <w:bookmarkEnd w:id="358"/>
    <w:bookmarkStart w:name="z477" w:id="359"/>
    <w:p>
      <w:pPr>
        <w:spacing w:after="0"/>
        <w:ind w:left="0"/>
        <w:jc w:val="both"/>
      </w:pPr>
      <w:r>
        <w:rPr>
          <w:rFonts w:ascii="Times New Roman"/>
          <w:b w:val="false"/>
          <w:i w:val="false"/>
          <w:color w:val="000000"/>
          <w:sz w:val="28"/>
        </w:rPr>
        <w:t>
      340. Табиғи монополия субъектісінің реттеліп көрсетілетін қызметтеріне инвестициялық бағдарламаны іске асыру үшін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реттеліп көрсетілетін қызметтер үшін қарыздар тарту үшін табиғи монополиялар субъектілерінің кредиттік келісімдері уәкілетті органмен келісуге жатады.</w:t>
      </w:r>
    </w:p>
    <w:bookmarkEnd w:id="359"/>
    <w:bookmarkStart w:name="z478" w:id="360"/>
    <w:p>
      <w:pPr>
        <w:spacing w:after="0"/>
        <w:ind w:left="0"/>
        <w:jc w:val="both"/>
      </w:pPr>
      <w:r>
        <w:rPr>
          <w:rFonts w:ascii="Times New Roman"/>
          <w:b w:val="false"/>
          <w:i w:val="false"/>
          <w:color w:val="000000"/>
          <w:sz w:val="28"/>
        </w:rPr>
        <w:t>
      341.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 келісуінің негізгі қағидаттары мыналар:</w:t>
      </w:r>
    </w:p>
    <w:bookmarkEnd w:id="360"/>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қызметтерінің тарифіне енгізілетін шығындардың ашықтығы;</w:t>
      </w:r>
    </w:p>
    <w:p>
      <w:pPr>
        <w:spacing w:after="0"/>
        <w:ind w:left="0"/>
        <w:jc w:val="both"/>
      </w:pPr>
      <w:r>
        <w:rPr>
          <w:rFonts w:ascii="Times New Roman"/>
          <w:b w:val="false"/>
          <w:i w:val="false"/>
          <w:color w:val="000000"/>
          <w:sz w:val="28"/>
        </w:rPr>
        <w:t>
      2) табиғи монополиялар субъектілері мен халықаралық қаржы ұйымдары, мамандандырылған салалық банктер, Қазақстанның Даму Банкі және Қазақстан Республикасының екінші деңгейдегі банктері арасында туындайтын қатынастардың шартпен ресімделуі болып табылады.</w:t>
      </w:r>
    </w:p>
    <w:bookmarkStart w:name="z479" w:id="361"/>
    <w:p>
      <w:pPr>
        <w:spacing w:after="0"/>
        <w:ind w:left="0"/>
        <w:jc w:val="left"/>
      </w:pPr>
      <w:r>
        <w:rPr>
          <w:rFonts w:ascii="Times New Roman"/>
          <w:b/>
          <w:i w:val="false"/>
          <w:color w:val="000000"/>
        </w:rPr>
        <w:t xml:space="preserve"> 2-параграф.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361"/>
    <w:bookmarkStart w:name="z480" w:id="362"/>
    <w:p>
      <w:pPr>
        <w:spacing w:after="0"/>
        <w:ind w:left="0"/>
        <w:jc w:val="both"/>
      </w:pPr>
      <w:r>
        <w:rPr>
          <w:rFonts w:ascii="Times New Roman"/>
          <w:b w:val="false"/>
          <w:i w:val="false"/>
          <w:color w:val="000000"/>
          <w:sz w:val="28"/>
        </w:rPr>
        <w:t>
      342. Табиғи монополия субъектісі кредиттік келісім жасалғанға дейін уәкілетті органға жазбаша өтініш, оған мыналар:</w:t>
      </w:r>
    </w:p>
    <w:bookmarkEnd w:id="362"/>
    <w:p>
      <w:pPr>
        <w:spacing w:after="0"/>
        <w:ind w:left="0"/>
        <w:jc w:val="both"/>
      </w:pPr>
      <w:r>
        <w:rPr>
          <w:rFonts w:ascii="Times New Roman"/>
          <w:b w:val="false"/>
          <w:i w:val="false"/>
          <w:color w:val="000000"/>
          <w:sz w:val="28"/>
        </w:rPr>
        <w:t xml:space="preserve">
      жобаның мақсаттары мен міндеттерін; </w:t>
      </w:r>
    </w:p>
    <w:p>
      <w:pPr>
        <w:spacing w:after="0"/>
        <w:ind w:left="0"/>
        <w:jc w:val="both"/>
      </w:pPr>
      <w:r>
        <w:rPr>
          <w:rFonts w:ascii="Times New Roman"/>
          <w:b w:val="false"/>
          <w:i w:val="false"/>
          <w:color w:val="000000"/>
          <w:sz w:val="28"/>
        </w:rPr>
        <w:t>
      тартылған қарыздың сипаттамасын және оны іске асыру схемасын;</w:t>
      </w:r>
    </w:p>
    <w:p>
      <w:pPr>
        <w:spacing w:after="0"/>
        <w:ind w:left="0"/>
        <w:jc w:val="both"/>
      </w:pPr>
      <w:r>
        <w:rPr>
          <w:rFonts w:ascii="Times New Roman"/>
          <w:b w:val="false"/>
          <w:i w:val="false"/>
          <w:color w:val="000000"/>
          <w:sz w:val="28"/>
        </w:rPr>
        <w:t xml:space="preserve">
      жобаны іске асырудың кезеңдері мен мерзімдерін; </w:t>
      </w:r>
    </w:p>
    <w:p>
      <w:pPr>
        <w:spacing w:after="0"/>
        <w:ind w:left="0"/>
        <w:jc w:val="both"/>
      </w:pPr>
      <w:r>
        <w:rPr>
          <w:rFonts w:ascii="Times New Roman"/>
          <w:b w:val="false"/>
          <w:i w:val="false"/>
          <w:color w:val="000000"/>
          <w:sz w:val="28"/>
        </w:rPr>
        <w:t xml:space="preserve">
      тартылған қарыздың қажеттілігі есеп-қисаптарын; </w:t>
      </w:r>
    </w:p>
    <w:p>
      <w:pPr>
        <w:spacing w:after="0"/>
        <w:ind w:left="0"/>
        <w:jc w:val="both"/>
      </w:pPr>
      <w:r>
        <w:rPr>
          <w:rFonts w:ascii="Times New Roman"/>
          <w:b w:val="false"/>
          <w:i w:val="false"/>
          <w:color w:val="000000"/>
          <w:sz w:val="28"/>
        </w:rPr>
        <w:t xml:space="preserve">
      жобаның өтелу мерзімдері есеп-қисаптары; </w:t>
      </w:r>
    </w:p>
    <w:p>
      <w:pPr>
        <w:spacing w:after="0"/>
        <w:ind w:left="0"/>
        <w:jc w:val="both"/>
      </w:pPr>
      <w:r>
        <w:rPr>
          <w:rFonts w:ascii="Times New Roman"/>
          <w:b w:val="false"/>
          <w:i w:val="false"/>
          <w:color w:val="000000"/>
          <w:sz w:val="28"/>
        </w:rPr>
        <w:t>
      жобаны іске асыру нәтижелерінің тиімділігін бағалауға арналған индикаторларды;</w:t>
      </w:r>
    </w:p>
    <w:p>
      <w:pPr>
        <w:spacing w:after="0"/>
        <w:ind w:left="0"/>
        <w:jc w:val="both"/>
      </w:pPr>
      <w:r>
        <w:rPr>
          <w:rFonts w:ascii="Times New Roman"/>
          <w:b w:val="false"/>
          <w:i w:val="false"/>
          <w:color w:val="000000"/>
          <w:sz w:val="28"/>
        </w:rPr>
        <w:t>
      жобаның техникалық-экономикалық негіздемесі кіретін келісім жобасын жібереді.</w:t>
      </w:r>
    </w:p>
    <w:bookmarkStart w:name="z481" w:id="363"/>
    <w:p>
      <w:pPr>
        <w:spacing w:after="0"/>
        <w:ind w:left="0"/>
        <w:jc w:val="both"/>
      </w:pPr>
      <w:r>
        <w:rPr>
          <w:rFonts w:ascii="Times New Roman"/>
          <w:b w:val="false"/>
          <w:i w:val="false"/>
          <w:color w:val="000000"/>
          <w:sz w:val="28"/>
        </w:rPr>
        <w:t>
      343. Айналым қаражатын толықтыруға қарыз тарту мақсатында жасалатын кредиттік келісімдер келісуге жатпайды.</w:t>
      </w:r>
    </w:p>
    <w:bookmarkEnd w:id="363"/>
    <w:bookmarkStart w:name="z482" w:id="364"/>
    <w:p>
      <w:pPr>
        <w:spacing w:after="0"/>
        <w:ind w:left="0"/>
        <w:jc w:val="both"/>
      </w:pPr>
      <w:r>
        <w:rPr>
          <w:rFonts w:ascii="Times New Roman"/>
          <w:b w:val="false"/>
          <w:i w:val="false"/>
          <w:color w:val="000000"/>
          <w:sz w:val="28"/>
        </w:rPr>
        <w:t xml:space="preserve">
      344. Өтінішке табиғи монополия субъектісінің тарифтік сметасының жобасымен қоса, инвестициялық бағдарламаны іске асыру кезеңінде тарифтеріне кредиттік келісім жасасу әсерінің болжамы қоса беріледі. </w:t>
      </w:r>
    </w:p>
    <w:bookmarkEnd w:id="364"/>
    <w:bookmarkStart w:name="z483" w:id="365"/>
    <w:p>
      <w:pPr>
        <w:spacing w:after="0"/>
        <w:ind w:left="0"/>
        <w:jc w:val="both"/>
      </w:pPr>
      <w:r>
        <w:rPr>
          <w:rFonts w:ascii="Times New Roman"/>
          <w:b w:val="false"/>
          <w:i w:val="false"/>
          <w:color w:val="000000"/>
          <w:sz w:val="28"/>
        </w:rPr>
        <w:t>
      345. Уәкілетті орган ұсынылған материалдарды 10 (он) жұмыс күні ішінде қарайды және табиғи монополия субъектісіне қараудың нәтижелері туралы жазбаша түрде хабарлайды.</w:t>
      </w:r>
    </w:p>
    <w:bookmarkEnd w:id="365"/>
    <w:p>
      <w:pPr>
        <w:spacing w:after="0"/>
        <w:ind w:left="0"/>
        <w:jc w:val="both"/>
      </w:pPr>
      <w:r>
        <w:rPr>
          <w:rFonts w:ascii="Times New Roman"/>
          <w:b w:val="false"/>
          <w:i w:val="false"/>
          <w:color w:val="000000"/>
          <w:sz w:val="28"/>
        </w:rPr>
        <w:t>
      Бас тартумен келіспеген жағдайда уәкілетті органның шешімін жоғары тұрған мемлекеттік органға (лауазымды тұлға) немесе сотқа шағымдайды.</w:t>
      </w:r>
    </w:p>
    <w:p>
      <w:pPr>
        <w:spacing w:after="0"/>
        <w:ind w:left="0"/>
        <w:jc w:val="both"/>
      </w:pPr>
      <w:r>
        <w:rPr>
          <w:rFonts w:ascii="Times New Roman"/>
          <w:b w:val="false"/>
          <w:i w:val="false"/>
          <w:color w:val="000000"/>
          <w:sz w:val="28"/>
        </w:rPr>
        <w:t>
      Жоғары тұрған мемлекеттік орган (лауазымды тұлға) шағымды қарайды және 10 жұмыс күн ішінде шешім қабылдайды.</w:t>
      </w:r>
    </w:p>
    <w:p>
      <w:pPr>
        <w:spacing w:after="0"/>
        <w:ind w:left="0"/>
        <w:jc w:val="both"/>
      </w:pPr>
      <w:r>
        <w:rPr>
          <w:rFonts w:ascii="Times New Roman"/>
          <w:b w:val="false"/>
          <w:i w:val="false"/>
          <w:color w:val="000000"/>
          <w:sz w:val="28"/>
        </w:rPr>
        <w:t>
      Уәкілетті орган табиғи монополия субъектісін келісу туралы не келісуден бас тарту туралы жазбаша түрде хабардар етеді.</w:t>
      </w:r>
    </w:p>
    <w:p>
      <w:pPr>
        <w:spacing w:after="0"/>
        <w:ind w:left="0"/>
        <w:jc w:val="both"/>
      </w:pPr>
      <w:r>
        <w:rPr>
          <w:rFonts w:ascii="Times New Roman"/>
          <w:b w:val="false"/>
          <w:i w:val="false"/>
          <w:color w:val="000000"/>
          <w:sz w:val="28"/>
        </w:rPr>
        <w:t>
      Материалдар сәйкес келмеген жағдайда уәкілетті орган осы тармақтың 1-бөлігінде белгіленген мерзім ішінде қарызды тартудан бас тарту себептерін көрсете отырып, дәлелді бас тарту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3" w:id="366"/>
    <w:p>
      <w:pPr>
        <w:spacing w:after="0"/>
        <w:ind w:left="0"/>
        <w:jc w:val="left"/>
      </w:pPr>
      <w:r>
        <w:rPr>
          <w:rFonts w:ascii="Times New Roman"/>
          <w:b/>
          <w:i w:val="false"/>
          <w:color w:val="000000"/>
        </w:rPr>
        <w:t xml:space="preserve"> Табиғи монополиялар субъектілерінің мемлекеттік тіркелімі _________________________________________________________________ (табиғи монополиялар субъектілерінің мемлекеттік тіркелімі бөлімінің атауы, өңірдің атауы)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тіркелген орны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қызмет көрсету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Мемлекеттік тіркелімге енгізу туралы бұйрықтың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Мемлекеттік тіркелімнен шығару туралы бұйрықтың нөмірі мен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 толық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тегі немесе заңды тұлғаның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телефоны)</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 мемлекеттік</w:t>
            </w:r>
            <w:r>
              <w:br/>
            </w:r>
            <w:r>
              <w:rPr>
                <w:rFonts w:ascii="Times New Roman"/>
                <w:b w:val="false"/>
                <w:i w:val="false"/>
                <w:color w:val="000000"/>
                <w:sz w:val="20"/>
              </w:rPr>
              <w:t>тіркелімге енгізу туралы</w:t>
            </w:r>
          </w:p>
        </w:tc>
      </w:tr>
    </w:tbl>
    <w:bookmarkStart w:name="z395" w:id="367"/>
    <w:p>
      <w:pPr>
        <w:spacing w:after="0"/>
        <w:ind w:left="0"/>
        <w:jc w:val="left"/>
      </w:pPr>
      <w:r>
        <w:rPr>
          <w:rFonts w:ascii="Times New Roman"/>
          <w:b/>
          <w:i w:val="false"/>
          <w:color w:val="000000"/>
        </w:rPr>
        <w:t xml:space="preserve"> ӨТІНІШ</w:t>
      </w:r>
    </w:p>
    <w:bookmarkEnd w:id="367"/>
    <w:p>
      <w:pPr>
        <w:spacing w:after="0"/>
        <w:ind w:left="0"/>
        <w:jc w:val="both"/>
      </w:pPr>
      <w:r>
        <w:rPr>
          <w:rFonts w:ascii="Times New Roman"/>
          <w:b w:val="false"/>
          <w:i w:val="false"/>
          <w:color w:val="000000"/>
          <w:sz w:val="28"/>
        </w:rPr>
        <w:t>
      табиғи монополиялар субъектілерін Мемлекеттік тіркелімге енгізу туралы</w:t>
      </w:r>
    </w:p>
    <w:p>
      <w:pPr>
        <w:spacing w:after="0"/>
        <w:ind w:left="0"/>
        <w:jc w:val="both"/>
      </w:pPr>
      <w:r>
        <w:rPr>
          <w:rFonts w:ascii="Times New Roman"/>
          <w:b w:val="false"/>
          <w:i w:val="false"/>
          <w:color w:val="000000"/>
          <w:sz w:val="28"/>
        </w:rPr>
        <w:t>
      Оған қосуыңызды сұраймын _______________________________________________________</w:t>
      </w:r>
    </w:p>
    <w:p>
      <w:pPr>
        <w:spacing w:after="0"/>
        <w:ind w:left="0"/>
        <w:jc w:val="both"/>
      </w:pPr>
      <w:r>
        <w:rPr>
          <w:rFonts w:ascii="Times New Roman"/>
          <w:b w:val="false"/>
          <w:i w:val="false"/>
          <w:color w:val="000000"/>
          <w:sz w:val="28"/>
        </w:rPr>
        <w:t>
                        (мемлекеттік тіркелімнің бөлімінің атауы)</w:t>
      </w:r>
    </w:p>
    <w:p>
      <w:pPr>
        <w:spacing w:after="0"/>
        <w:ind w:left="0"/>
        <w:jc w:val="both"/>
      </w:pPr>
      <w:r>
        <w:rPr>
          <w:rFonts w:ascii="Times New Roman"/>
          <w:b w:val="false"/>
          <w:i w:val="false"/>
          <w:color w:val="000000"/>
          <w:sz w:val="28"/>
        </w:rPr>
        <w:t>
      Табиғи монополиялар субъектілерінің мемлекеттік тіркелімінің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кәсіпкердің толық аты, әкесінің аты (болған жағдайда),</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қызметтердің (тауарлардың,</w:t>
      </w:r>
    </w:p>
    <w:p>
      <w:pPr>
        <w:spacing w:after="0"/>
        <w:ind w:left="0"/>
        <w:jc w:val="both"/>
      </w:pPr>
      <w:r>
        <w:rPr>
          <w:rFonts w:ascii="Times New Roman"/>
          <w:b w:val="false"/>
          <w:i w:val="false"/>
          <w:color w:val="000000"/>
          <w:sz w:val="28"/>
        </w:rPr>
        <w:t>
      жұмыстардың)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қызметтерді (тауарларды, жұмыстарды) көрсету аумағы)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қызметтерді өндіруге іске қосылған _активтер</w:t>
      </w:r>
    </w:p>
    <w:p>
      <w:pPr>
        <w:spacing w:after="0"/>
        <w:ind w:left="0"/>
        <w:jc w:val="both"/>
      </w:pPr>
      <w:r>
        <w:rPr>
          <w:rFonts w:ascii="Times New Roman"/>
          <w:b w:val="false"/>
          <w:i w:val="false"/>
          <w:color w:val="000000"/>
          <w:sz w:val="28"/>
        </w:rPr>
        <w:t>
      (теңгерімде немесе жалға алуда немесе сенімгерлік басқаруда бар))</w:t>
      </w:r>
    </w:p>
    <w:p>
      <w:pPr>
        <w:spacing w:after="0"/>
        <w:ind w:left="0"/>
        <w:jc w:val="both"/>
      </w:pPr>
      <w:r>
        <w:rPr>
          <w:rFonts w:ascii="Times New Roman"/>
          <w:b w:val="false"/>
          <w:i w:val="false"/>
          <w:color w:val="000000"/>
          <w:sz w:val="28"/>
        </w:rPr>
        <w:t>
      "____" ___________ 20 ___ жыл</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немесе аумақтық</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 толық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тегі немесе заңды тұлғаның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телефоны)</w:t>
            </w:r>
          </w:p>
        </w:tc>
      </w:tr>
    </w:tbl>
    <w:bookmarkStart w:name="z397" w:id="368"/>
    <w:p>
      <w:pPr>
        <w:spacing w:after="0"/>
        <w:ind w:left="0"/>
        <w:jc w:val="left"/>
      </w:pPr>
      <w:r>
        <w:rPr>
          <w:rFonts w:ascii="Times New Roman"/>
          <w:b/>
          <w:i w:val="false"/>
          <w:color w:val="000000"/>
        </w:rPr>
        <w:t xml:space="preserve"> ӨТІНІШ</w:t>
      </w:r>
    </w:p>
    <w:bookmarkEnd w:id="368"/>
    <w:p>
      <w:pPr>
        <w:spacing w:after="0"/>
        <w:ind w:left="0"/>
        <w:jc w:val="both"/>
      </w:pPr>
      <w:r>
        <w:rPr>
          <w:rFonts w:ascii="Times New Roman"/>
          <w:b w:val="false"/>
          <w:i w:val="false"/>
          <w:color w:val="000000"/>
          <w:sz w:val="28"/>
        </w:rPr>
        <w:t>
      Табиғи монополиялар субъектілерін мемлекеттік тіркелімнен шығару туралы</w:t>
      </w:r>
    </w:p>
    <w:p>
      <w:pPr>
        <w:spacing w:after="0"/>
        <w:ind w:left="0"/>
        <w:jc w:val="both"/>
      </w:pPr>
      <w:r>
        <w:rPr>
          <w:rFonts w:ascii="Times New Roman"/>
          <w:b w:val="false"/>
          <w:i w:val="false"/>
          <w:color w:val="000000"/>
          <w:sz w:val="28"/>
        </w:rPr>
        <w:t>
      Менің алып тастау ________________________________________________________________</w:t>
      </w:r>
    </w:p>
    <w:p>
      <w:pPr>
        <w:spacing w:after="0"/>
        <w:ind w:left="0"/>
        <w:jc w:val="both"/>
      </w:pPr>
      <w:r>
        <w:rPr>
          <w:rFonts w:ascii="Times New Roman"/>
          <w:b w:val="false"/>
          <w:i w:val="false"/>
          <w:color w:val="000000"/>
          <w:sz w:val="28"/>
        </w:rPr>
        <w:t>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Табиғи монополиялар субъектілерінің мемлекеттік тіркелімінің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 (аты, тегі (болған жағдайда), тегі)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(табиғи монополиялар саласында қызметтер (тауарлар, жұмыстар) көрсету аумағы)</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 _________ 20 ___ жыл</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 xml:space="preserve">субъектілерінің қызметін жүзеге </w:t>
            </w:r>
            <w:r>
              <w:br/>
            </w:r>
            <w:r>
              <w:rPr>
                <w:rFonts w:ascii="Times New Roman"/>
                <w:b w:val="false"/>
                <w:i w:val="false"/>
                <w:color w:val="000000"/>
                <w:sz w:val="20"/>
              </w:rPr>
              <w:t>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 толық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тегі немесе заңды тұлғаның</w:t>
            </w:r>
            <w:r>
              <w:br/>
            </w:r>
            <w:r>
              <w:rPr>
                <w:rFonts w:ascii="Times New Roman"/>
                <w:b w:val="false"/>
                <w:i w:val="false"/>
                <w:color w:val="000000"/>
                <w:sz w:val="20"/>
              </w:rPr>
              <w:t>атауы)</w:t>
            </w:r>
            <w:r>
              <w:br/>
            </w:r>
            <w:r>
              <w:rPr>
                <w:rFonts w:ascii="Times New Roman"/>
                <w:b w:val="false"/>
                <w:i w:val="false"/>
                <w:color w:val="000000"/>
                <w:sz w:val="20"/>
              </w:rPr>
              <w:t>мекенжайы, ауданы, облысы,</w:t>
            </w:r>
            <w:r>
              <w:br/>
            </w:r>
            <w:r>
              <w:rPr>
                <w:rFonts w:ascii="Times New Roman"/>
                <w:b w:val="false"/>
                <w:i w:val="false"/>
                <w:color w:val="000000"/>
                <w:sz w:val="20"/>
              </w:rPr>
              <w:t>көшесі, үйдің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(индексі, қаласы)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400" w:id="369"/>
    <w:p>
      <w:pPr>
        <w:spacing w:after="0"/>
        <w:ind w:left="0"/>
        <w:jc w:val="left"/>
      </w:pPr>
      <w:r>
        <w:rPr>
          <w:rFonts w:ascii="Times New Roman"/>
          <w:b/>
          <w:i w:val="false"/>
          <w:color w:val="000000"/>
        </w:rPr>
        <w:t xml:space="preserve"> Уәкілетті органның келісімін алу туралы қолдаухат ____________________________________________________________________ (мәміле мәні)</w:t>
      </w:r>
    </w:p>
    <w:bookmarkEnd w:id="369"/>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орындылығын есептеуді көрсете отырып, мәмілені жасаудың себептері, мақсаттары мен міндеттері)</w:t>
      </w:r>
    </w:p>
    <w:p>
      <w:pPr>
        <w:spacing w:after="0"/>
        <w:ind w:left="0"/>
        <w:jc w:val="both"/>
      </w:pPr>
      <w:r>
        <w:rPr>
          <w:rFonts w:ascii="Times New Roman"/>
          <w:b w:val="false"/>
          <w:i w:val="false"/>
          <w:color w:val="000000"/>
          <w:sz w:val="28"/>
        </w:rPr>
        <w:t>
      2. Мәміленің мәні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Мәмілені жасау көрсетілетін қызметті алушының реттеліп көрсетілетін қызметтеріне тарифтің артуына алып келмейтінін және оның қаржы-шаруашылық қызметінің нашарлауына алып келмейтінін растайтын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ескере отырып тарифтік сметаның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Мүлікті бағалау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мемлекеттік лицензия туралы мәліметтер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мүлкін бағалау туралы есепті жасау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(объектісінің) қалдық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(объектісінің) нарықтық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w:t>
      </w:r>
    </w:p>
    <w:p>
      <w:pPr>
        <w:spacing w:after="0"/>
        <w:ind w:left="0"/>
        <w:jc w:val="both"/>
      </w:pPr>
      <w:r>
        <w:rPr>
          <w:rFonts w:ascii="Times New Roman"/>
          <w:b w:val="false"/>
          <w:i w:val="false"/>
          <w:color w:val="000000"/>
          <w:sz w:val="28"/>
        </w:rPr>
        <w:t>
      "____" ___________ 20___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кәсіпкердің толық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тегі немесе заңды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мекен жайы</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402" w:id="370"/>
    <w:p>
      <w:pPr>
        <w:spacing w:after="0"/>
        <w:ind w:left="0"/>
        <w:jc w:val="left"/>
      </w:pPr>
      <w:r>
        <w:rPr>
          <w:rFonts w:ascii="Times New Roman"/>
          <w:b/>
          <w:i w:val="false"/>
          <w:color w:val="000000"/>
        </w:rPr>
        <w:t xml:space="preserve"> Уәкілетті органның келісімін алу туралы қолдаухат</w:t>
      </w:r>
    </w:p>
    <w:bookmarkEnd w:id="37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Көрсетілетін қызметті алушыны қайта ұйымдастыру (тарату) қажеттілігінің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Жаңадан пайда болатын әрбір заңды тұлғаның орналасқан жері туралы мәліметтер</w:t>
      </w:r>
    </w:p>
    <w:p>
      <w:pPr>
        <w:spacing w:after="0"/>
        <w:ind w:left="0"/>
        <w:jc w:val="both"/>
      </w:pPr>
      <w:r>
        <w:rPr>
          <w:rFonts w:ascii="Times New Roman"/>
          <w:b w:val="false"/>
          <w:i w:val="false"/>
          <w:color w:val="000000"/>
          <w:sz w:val="28"/>
        </w:rPr>
        <w:t>
      (қайта ұйымдастырылған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басқа заңды тұлғаларға қатысуы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________________________</w:t>
      </w:r>
    </w:p>
    <w:p>
      <w:pPr>
        <w:spacing w:after="0"/>
        <w:ind w:left="0"/>
        <w:jc w:val="both"/>
      </w:pPr>
      <w:r>
        <w:rPr>
          <w:rFonts w:ascii="Times New Roman"/>
          <w:b w:val="false"/>
          <w:i w:val="false"/>
          <w:color w:val="000000"/>
          <w:sz w:val="28"/>
        </w:rPr>
        <w:t>
      "___" ___________ 20___(қолы)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20__ жылға арналған тарифтік реттеудің шығынды әдісін  қолдана отырып, шығындары тарифті бекіту кезінде ескерілетін сатып алатын  тауарлардың, жұмыстардың және көрсетілетін қызметтердің тізбесі  (табиғи монополия субъектісінің атауы)</w:t>
      </w:r>
    </w:p>
    <w:p>
      <w:pPr>
        <w:spacing w:after="0"/>
        <w:ind w:left="0"/>
        <w:jc w:val="both"/>
      </w:pPr>
      <w:r>
        <w:rPr>
          <w:rFonts w:ascii="Times New Roman"/>
          <w:b w:val="false"/>
          <w:i w:val="false"/>
          <w:color w:val="ff0000"/>
          <w:sz w:val="28"/>
        </w:rPr>
        <w:t xml:space="preserve">
      Ескерту. Қағида 4-1-қосымшамен толықтырылды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p>
            <w:pPr>
              <w:spacing w:after="20"/>
              <w:ind w:left="20"/>
              <w:jc w:val="both"/>
            </w:pPr>
            <w:r>
              <w:rPr>
                <w:rFonts w:ascii="Times New Roman"/>
                <w:b w:val="false"/>
                <w:i w:val="false"/>
                <w:color w:val="000000"/>
                <w:sz w:val="20"/>
              </w:rPr>
              <w:t>
(ҚҚС есептемегенде)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 (ҚҚС есептемегенде)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жариялаудың жоспарланған мерзімі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404" w:id="371"/>
    <w:p>
      <w:pPr>
        <w:spacing w:after="0"/>
        <w:ind w:left="0"/>
        <w:jc w:val="left"/>
      </w:pPr>
      <w:r>
        <w:rPr>
          <w:rFonts w:ascii="Times New Roman"/>
          <w:b/>
          <w:i w:val="false"/>
          <w:color w:val="000000"/>
        </w:rPr>
        <w:t xml:space="preserve"> Алдағы конкурс туралы хабарландыру</w:t>
      </w:r>
    </w:p>
    <w:bookmarkEnd w:id="371"/>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өткізу туралы хабарлайды (табиғи монополия субъектісінің (бұдан әрі - Тапсырыс беруші)</w:t>
      </w:r>
    </w:p>
    <w:p>
      <w:pPr>
        <w:spacing w:after="0"/>
        <w:ind w:left="0"/>
        <w:jc w:val="both"/>
      </w:pPr>
      <w:r>
        <w:rPr>
          <w:rFonts w:ascii="Times New Roman"/>
          <w:b w:val="false"/>
          <w:i w:val="false"/>
          <w:color w:val="000000"/>
          <w:sz w:val="28"/>
        </w:rPr>
        <w:t>толық атауы) (құны көрсетілмей тауарлардың, жұмыстар мен көрсетілетін қызметтердің</w:t>
      </w:r>
    </w:p>
    <w:p>
      <w:pPr>
        <w:spacing w:after="0"/>
        <w:ind w:left="0"/>
        <w:jc w:val="both"/>
      </w:pPr>
      <w:r>
        <w:rPr>
          <w:rFonts w:ascii="Times New Roman"/>
          <w:b w:val="false"/>
          <w:i w:val="false"/>
          <w:color w:val="000000"/>
          <w:sz w:val="28"/>
        </w:rPr>
        <w:t>қысқаша сипаттамасы және олардың саны (көлемі); (бір конкурста тауарлардың, жұмыстар</w:t>
      </w:r>
    </w:p>
    <w:p>
      <w:pPr>
        <w:spacing w:after="0"/>
        <w:ind w:left="0"/>
        <w:jc w:val="both"/>
      </w:pPr>
      <w:r>
        <w:rPr>
          <w:rFonts w:ascii="Times New Roman"/>
          <w:b w:val="false"/>
          <w:i w:val="false"/>
          <w:color w:val="000000"/>
          <w:sz w:val="28"/>
        </w:rPr>
        <w:t>мен көрсетілетін қызметтердің бес және одан да көп атауын сатып алу кезінде конкурс өткізу</w:t>
      </w:r>
    </w:p>
    <w:p>
      <w:pPr>
        <w:spacing w:after="0"/>
        <w:ind w:left="0"/>
        <w:jc w:val="both"/>
      </w:pPr>
      <w:r>
        <w:rPr>
          <w:rFonts w:ascii="Times New Roman"/>
          <w:b w:val="false"/>
          <w:i w:val="false"/>
          <w:color w:val="000000"/>
          <w:sz w:val="28"/>
        </w:rPr>
        <w:t>туралы хабарландыру сатып алынатын тауарлардың, жұмыстар мен көрсетілетін қызметтердің</w:t>
      </w:r>
    </w:p>
    <w:p>
      <w:pPr>
        <w:spacing w:after="0"/>
        <w:ind w:left="0"/>
        <w:jc w:val="both"/>
      </w:pPr>
      <w:r>
        <w:rPr>
          <w:rFonts w:ascii="Times New Roman"/>
          <w:b w:val="false"/>
          <w:i w:val="false"/>
          <w:color w:val="000000"/>
          <w:sz w:val="28"/>
        </w:rPr>
        <w:t>толық тізбесі тапсырыс берушінің конкурстық құжаттамасында көрсетілген сілтемені</w:t>
      </w:r>
    </w:p>
    <w:p>
      <w:pPr>
        <w:spacing w:after="0"/>
        <w:ind w:left="0"/>
        <w:jc w:val="both"/>
      </w:pPr>
      <w:r>
        <w:rPr>
          <w:rFonts w:ascii="Times New Roman"/>
          <w:b w:val="false"/>
          <w:i w:val="false"/>
          <w:color w:val="000000"/>
          <w:sz w:val="28"/>
        </w:rPr>
        <w:t xml:space="preserve">қамтиды. </w:t>
      </w:r>
    </w:p>
    <w:p>
      <w:pPr>
        <w:spacing w:after="0"/>
        <w:ind w:left="0"/>
        <w:jc w:val="both"/>
      </w:pPr>
      <w:r>
        <w:rPr>
          <w:rFonts w:ascii="Times New Roman"/>
          <w:b w:val="false"/>
          <w:i w:val="false"/>
          <w:color w:val="000000"/>
          <w:sz w:val="28"/>
        </w:rPr>
        <w:t>Тауарлар, жұмыстар, көрсетілетін қызметтер):</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(тауарларды жеткізу, жұмыстарды орындау немесе қызметтерді көрсету орнын көрсету).</w:t>
      </w:r>
    </w:p>
    <w:p>
      <w:pPr>
        <w:spacing w:after="0"/>
        <w:ind w:left="0"/>
        <w:jc w:val="both"/>
      </w:pPr>
      <w:r>
        <w:rPr>
          <w:rFonts w:ascii="Times New Roman"/>
          <w:b w:val="false"/>
          <w:i w:val="false"/>
          <w:color w:val="000000"/>
          <w:sz w:val="28"/>
        </w:rPr>
        <w:t>Талап етілетін жеткізу мерзімі (орындау, көрсету) ________________ Қазақстан</w:t>
      </w:r>
    </w:p>
    <w:p>
      <w:pPr>
        <w:spacing w:after="0"/>
        <w:ind w:left="0"/>
        <w:jc w:val="both"/>
      </w:pPr>
      <w:r>
        <w:rPr>
          <w:rFonts w:ascii="Times New Roman"/>
          <w:b w:val="false"/>
          <w:i w:val="false"/>
          <w:color w:val="000000"/>
          <w:sz w:val="28"/>
        </w:rPr>
        <w:t>Республикасы Индустрия және инфрақұрылымдық даму министрінің 2019 жылғы 30</w:t>
      </w:r>
    </w:p>
    <w:p>
      <w:pPr>
        <w:spacing w:after="0"/>
        <w:ind w:left="0"/>
        <w:jc w:val="both"/>
      </w:pPr>
      <w:r>
        <w:rPr>
          <w:rFonts w:ascii="Times New Roman"/>
          <w:b w:val="false"/>
          <w:i w:val="false"/>
          <w:color w:val="000000"/>
          <w:sz w:val="28"/>
        </w:rPr>
        <w:t xml:space="preserve">сәуірдегі № 256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w:t>
      </w:r>
    </w:p>
    <w:p>
      <w:pPr>
        <w:spacing w:after="0"/>
        <w:ind w:left="0"/>
        <w:jc w:val="both"/>
      </w:pPr>
      <w:r>
        <w:rPr>
          <w:rFonts w:ascii="Times New Roman"/>
          <w:b w:val="false"/>
          <w:i w:val="false"/>
          <w:color w:val="000000"/>
          <w:sz w:val="28"/>
        </w:rPr>
        <w:t>тізілімінде № 18608 болып тіркелген) Табиғи монополиялар субъектілерінің қызметті жүзеге</w:t>
      </w:r>
    </w:p>
    <w:p>
      <w:pPr>
        <w:spacing w:after="0"/>
        <w:ind w:left="0"/>
        <w:jc w:val="both"/>
      </w:pPr>
      <w:r>
        <w:rPr>
          <w:rFonts w:ascii="Times New Roman"/>
          <w:b w:val="false"/>
          <w:i w:val="false"/>
          <w:color w:val="000000"/>
          <w:sz w:val="28"/>
        </w:rPr>
        <w:t>асыру қағидаларында көрсетілген біліктілік талаптарына жауап беретін барлық әлеуетті өнім</w:t>
      </w:r>
    </w:p>
    <w:p>
      <w:pPr>
        <w:spacing w:after="0"/>
        <w:ind w:left="0"/>
        <w:jc w:val="both"/>
      </w:pPr>
      <w:r>
        <w:rPr>
          <w:rFonts w:ascii="Times New Roman"/>
          <w:b w:val="false"/>
          <w:i w:val="false"/>
          <w:color w:val="000000"/>
          <w:sz w:val="28"/>
        </w:rPr>
        <w:t>берушілер конкурсқа қатысуға жіберіледі.</w:t>
      </w:r>
    </w:p>
    <w:p>
      <w:pPr>
        <w:spacing w:after="0"/>
        <w:ind w:left="0"/>
        <w:jc w:val="both"/>
      </w:pPr>
      <w:r>
        <w:rPr>
          <w:rFonts w:ascii="Times New Roman"/>
          <w:b w:val="false"/>
          <w:i w:val="false"/>
          <w:color w:val="000000"/>
          <w:sz w:val="28"/>
        </w:rPr>
        <w:t>Қосымша ақпарат пен анықтаманы мына телефон арқылы алуға болады: _____________ (қала коды мен телефон нөмірін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372"/>
    <w:p>
      <w:pPr>
        <w:spacing w:after="0"/>
        <w:ind w:left="0"/>
        <w:jc w:val="left"/>
      </w:pPr>
      <w:r>
        <w:rPr>
          <w:rFonts w:ascii="Times New Roman"/>
          <w:b/>
          <w:i w:val="false"/>
          <w:color w:val="000000"/>
        </w:rPr>
        <w:t xml:space="preserve"> тендер арқылы конкурспен өткізілетін мемлекеттік сатып алуды жүзеге асыру туралы хабарлама</w:t>
      </w:r>
    </w:p>
    <w:bookmarkEnd w:id="372"/>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пошта және электрондық мекенжайлары)</w:t>
      </w:r>
    </w:p>
    <w:p>
      <w:pPr>
        <w:spacing w:after="0"/>
        <w:ind w:left="0"/>
        <w:jc w:val="both"/>
      </w:pPr>
      <w:r>
        <w:rPr>
          <w:rFonts w:ascii="Times New Roman"/>
          <w:b w:val="false"/>
          <w:i w:val="false"/>
          <w:color w:val="000000"/>
          <w:sz w:val="28"/>
        </w:rPr>
        <w:t>
      мынадай:___________________________________________________________</w:t>
      </w:r>
    </w:p>
    <w:p>
      <w:pPr>
        <w:spacing w:after="0"/>
        <w:ind w:left="0"/>
        <w:jc w:val="both"/>
      </w:pPr>
      <w:r>
        <w:rPr>
          <w:rFonts w:ascii="Times New Roman"/>
          <w:b w:val="false"/>
          <w:i w:val="false"/>
          <w:color w:val="000000"/>
          <w:sz w:val="28"/>
        </w:rPr>
        <w:t>
      (жүзеге асырылатын тауарларды, жұмыстарды, көрсетілетін қызметтерді сатып алудың атауы) тауарларды (жұмыстарды, көрсетілетін қызметтерді) сатып алу өткізілетіні туралы хабарлайды. Тауарлар, жұмыстар /қызметтер: _____________________________ жеткізіледі (орындалады/көрсетіледі) (тауарлар жеткізілетін, жұмыстар, қызметтер көрсетілетін орны мен олардың көлемін көрсету керек) (сатып алуды ұйымдастырушы сатып алынатын тауарлардың, жұмыстардың, көрсетілетін қызметтердің толық тізбесі, олардың саны мен толық ерекшелігі тендерлік құжаттамада көрсетілген деп сілтеме жасауға құқылы). Тауарларды жеткізудің (жұмыстарды орындаудың/қызметтерді көрсетудің) талап етілетін мерзімі_________________________________ Тендерге біліктілік талаптарына сай барлық әлеуетті өнім берушілер жіберіледі. Тендерлік құжаттама көшірмесінің пакетін әлеуетті өнім беруші тендерлік құжаттамаға ақы төлегені туралы құжатты (егер бұл тендерлік құжаттамада көзделген жағдайда) бергеннен кейін ___жылғы "____"___________ дейінгі мерзімді қоса алғанда (тендерлік өтінімдер салынған конверттерді ашуға дейін 24 сағат қалғандағы уақыт пен күнді көрсету керек) сағат____-дан____-ге дейін мына мекенжайдан:________, №__ бөлме және/немесе электрондық поштамен мына мекенжайдан_______ алуға болады. Тендерлік құжаттаманың көшірмесі пакетінің құны____________ теңгені құрайды және мына шотқа ____________________________________ (сатып алуды ұйымдастырушының тиісті шотын көрсету керек) енгізіледі (егер төлем көзделмеген болса, бұл азат жол алып тасталады). Конверттерге желімделген тендерге қатысуға өтінімдерді әлеуетті өнім берушілер __________________________________ (сатып алуды ұйымдастырушының атауын көрсету керек) мына мекенжайға___________________________________________ береді. (толық мекенжайын, бөлменің № көрсету керек) Тендерге қатысуға өтінімдерді берудің соңғы мерзімі________________ (уақыты мен күнін ______________дейін. көрсету керек) Тендерге қатысуға өтінімдер салынған конверттер______________ (уақыты мен күнін көрсету керек) мына мекенжайда ___________________________________ашылатын болады. (толық мекенжайын, бөлменің № көрсету керек) Қосымша ақпарат пен анықтаманы мына телефон арқылы алуға болады: ___________________________________________________________________. (қаланың коды мен телефон нөмірін көрсету керек) Тауарларды, жұмыстарды, көрсетілетін қызметтерді мемлекеттік сатып алуды ұйымдастырушының уәкілетті өкілі_______________________. (Т.А.Ә. (бар болса), лауазымы мен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1-нысан</w:t>
            </w:r>
            <w:r>
              <w:br/>
            </w: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(субъектінің атауы)</w:t>
            </w:r>
            <w:r>
              <w:br/>
            </w:r>
            <w:r>
              <w:rPr>
                <w:rFonts w:ascii="Times New Roman"/>
                <w:b w:val="false"/>
                <w:i w:val="false"/>
                <w:color w:val="000000"/>
                <w:sz w:val="20"/>
              </w:rPr>
              <w:t>(кімнен)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bookmarkStart w:name="z409" w:id="373"/>
    <w:p>
      <w:pPr>
        <w:spacing w:after="0"/>
        <w:ind w:left="0"/>
        <w:jc w:val="left"/>
      </w:pPr>
      <w:r>
        <w:rPr>
          <w:rFonts w:ascii="Times New Roman"/>
          <w:b/>
          <w:i w:val="false"/>
          <w:color w:val="000000"/>
        </w:rPr>
        <w:t xml:space="preserve"> Конкурсқа қатысуға өтінім (заңды тұлғалар үшін)</w:t>
      </w:r>
    </w:p>
    <w:bookmarkEnd w:id="373"/>
    <w:p>
      <w:pPr>
        <w:spacing w:after="0"/>
        <w:ind w:left="0"/>
        <w:jc w:val="both"/>
      </w:pPr>
      <w:r>
        <w:rPr>
          <w:rFonts w:ascii="Times New Roman"/>
          <w:b w:val="false"/>
          <w:i w:val="false"/>
          <w:color w:val="ff0000"/>
          <w:sz w:val="28"/>
        </w:rPr>
        <w:t xml:space="preserve">
      Ескерту. 7-қосымша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Конкурс өткізу бойынша тендерлік құжаттаманы қарап </w:t>
      </w:r>
    </w:p>
    <w:p>
      <w:pPr>
        <w:spacing w:after="0"/>
        <w:ind w:left="0"/>
        <w:jc w:val="both"/>
      </w:pPr>
      <w:r>
        <w:rPr>
          <w:rFonts w:ascii="Times New Roman"/>
          <w:b w:val="false"/>
          <w:i w:val="false"/>
          <w:color w:val="000000"/>
          <w:sz w:val="28"/>
        </w:rPr>
        <w:t xml:space="preserve">_____________________________________, алу осымен куәландырылады,  </w:t>
      </w:r>
    </w:p>
    <w:p>
      <w:pPr>
        <w:spacing w:after="0"/>
        <w:ind w:left="0"/>
        <w:jc w:val="both"/>
      </w:pPr>
      <w:r>
        <w:rPr>
          <w:rFonts w:ascii="Times New Roman"/>
          <w:b w:val="false"/>
          <w:i w:val="false"/>
          <w:color w:val="000000"/>
          <w:sz w:val="28"/>
        </w:rPr>
        <w:t xml:space="preserve">                (конкурс атауы)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(әлеуетті өнім берушінің атауы) мынадай лоттар бойынша тауарларды жеткізуді</w:t>
      </w:r>
    </w:p>
    <w:p>
      <w:pPr>
        <w:spacing w:after="0"/>
        <w:ind w:left="0"/>
        <w:jc w:val="both"/>
      </w:pPr>
      <w:r>
        <w:rPr>
          <w:rFonts w:ascii="Times New Roman"/>
          <w:b w:val="false"/>
          <w:i w:val="false"/>
          <w:color w:val="000000"/>
          <w:sz w:val="28"/>
        </w:rPr>
        <w:t>(жұмыстарды орындауды, қызметтерді көрсетуді) жүзеге асыруды ұсынады: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(лоттар бойынша тауарлардың, жұмыстардың және қызметтердің толық сипаттамасы)</w:t>
      </w:r>
    </w:p>
    <w:p>
      <w:pPr>
        <w:spacing w:after="0"/>
        <w:ind w:left="0"/>
        <w:jc w:val="both"/>
      </w:pPr>
    </w:p>
    <w:p>
      <w:pPr>
        <w:spacing w:after="0"/>
        <w:ind w:left="0"/>
        <w:jc w:val="both"/>
      </w:pPr>
      <w:r>
        <w:rPr>
          <w:rFonts w:ascii="Times New Roman"/>
          <w:b w:val="false"/>
          <w:i w:val="false"/>
          <w:color w:val="000000"/>
          <w:sz w:val="28"/>
        </w:rPr>
        <w:t xml:space="preserve">          конкурстық құжаттамаға сәйкес жалпы сомаға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(санмен және жазумен)</w:t>
      </w:r>
    </w:p>
    <w:p>
      <w:pPr>
        <w:spacing w:after="0"/>
        <w:ind w:left="0"/>
        <w:jc w:val="both"/>
      </w:pPr>
      <w:r>
        <w:rPr>
          <w:rFonts w:ascii="Times New Roman"/>
          <w:b w:val="false"/>
          <w:i w:val="false"/>
          <w:color w:val="000000"/>
          <w:sz w:val="28"/>
        </w:rPr>
        <w:t>
      Осы конкурстық өтінім:</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4. ______________________________________</w:t>
      </w:r>
    </w:p>
    <w:p>
      <w:pPr>
        <w:spacing w:after="0"/>
        <w:ind w:left="0"/>
        <w:jc w:val="both"/>
      </w:pPr>
      <w:r>
        <w:rPr>
          <w:rFonts w:ascii="Times New Roman"/>
          <w:b w:val="false"/>
          <w:i w:val="false"/>
          <w:color w:val="000000"/>
          <w:sz w:val="28"/>
        </w:rPr>
        <w:t>
      5. _____________________________________</w:t>
      </w:r>
    </w:p>
    <w:p>
      <w:pPr>
        <w:spacing w:after="0"/>
        <w:ind w:left="0"/>
        <w:jc w:val="both"/>
      </w:pPr>
      <w:r>
        <w:rPr>
          <w:rFonts w:ascii="Times New Roman"/>
          <w:b w:val="false"/>
          <w:i w:val="false"/>
          <w:color w:val="000000"/>
          <w:sz w:val="28"/>
        </w:rPr>
        <w:t>
      6. _____________________________________</w:t>
      </w:r>
    </w:p>
    <w:p>
      <w:pPr>
        <w:spacing w:after="0"/>
        <w:ind w:left="0"/>
        <w:jc w:val="both"/>
      </w:pPr>
      <w:r>
        <w:rPr>
          <w:rFonts w:ascii="Times New Roman"/>
          <w:b w:val="false"/>
          <w:i w:val="false"/>
          <w:color w:val="000000"/>
          <w:sz w:val="28"/>
        </w:rPr>
        <w:t>
      7. ______________________________________</w:t>
      </w:r>
    </w:p>
    <w:p>
      <w:pPr>
        <w:spacing w:after="0"/>
        <w:ind w:left="0"/>
        <w:jc w:val="both"/>
      </w:pPr>
      <w:r>
        <w:rPr>
          <w:rFonts w:ascii="Times New Roman"/>
          <w:b w:val="false"/>
          <w:i w:val="false"/>
          <w:color w:val="000000"/>
          <w:sz w:val="28"/>
        </w:rPr>
        <w:t>
      8 ______________________________________</w:t>
      </w:r>
    </w:p>
    <w:p>
      <w:pPr>
        <w:spacing w:after="0"/>
        <w:ind w:left="0"/>
        <w:jc w:val="both"/>
      </w:pPr>
      <w:r>
        <w:rPr>
          <w:rFonts w:ascii="Times New Roman"/>
          <w:b w:val="false"/>
          <w:i w:val="false"/>
          <w:color w:val="000000"/>
          <w:sz w:val="28"/>
        </w:rPr>
        <w:t>
      9. ______________________________________</w:t>
      </w:r>
    </w:p>
    <w:p>
      <w:pPr>
        <w:spacing w:after="0"/>
        <w:ind w:left="0"/>
        <w:jc w:val="both"/>
      </w:pPr>
      <w:r>
        <w:rPr>
          <w:rFonts w:ascii="Times New Roman"/>
          <w:b w:val="false"/>
          <w:i w:val="false"/>
          <w:color w:val="000000"/>
          <w:sz w:val="28"/>
        </w:rPr>
        <w:t>
      10. _____________________________________</w:t>
      </w:r>
    </w:p>
    <w:p>
      <w:pPr>
        <w:spacing w:after="0"/>
        <w:ind w:left="0"/>
        <w:jc w:val="both"/>
      </w:pPr>
      <w:r>
        <w:rPr>
          <w:rFonts w:ascii="Times New Roman"/>
          <w:b w:val="false"/>
          <w:i w:val="false"/>
          <w:color w:val="000000"/>
          <w:sz w:val="28"/>
        </w:rPr>
        <w:t>
                 Біз, біздің конкурстық өтініміміз жеңіске жетті деп танылған жағдайда, материалдық,</w:t>
      </w:r>
    </w:p>
    <w:p>
      <w:pPr>
        <w:spacing w:after="0"/>
        <w:ind w:left="0"/>
        <w:jc w:val="both"/>
      </w:pPr>
      <w:r>
        <w:rPr>
          <w:rFonts w:ascii="Times New Roman"/>
          <w:b w:val="false"/>
          <w:i w:val="false"/>
          <w:color w:val="000000"/>
          <w:sz w:val="28"/>
        </w:rPr>
        <w:t>қаржылық ресурстарды (жұмыстарды орындау, қызметтерді көрсету) жеткізуді бастауға</w:t>
      </w:r>
    </w:p>
    <w:p>
      <w:pPr>
        <w:spacing w:after="0"/>
        <w:ind w:left="0"/>
        <w:jc w:val="both"/>
      </w:pPr>
      <w:r>
        <w:rPr>
          <w:rFonts w:ascii="Times New Roman"/>
          <w:b w:val="false"/>
          <w:i w:val="false"/>
          <w:color w:val="000000"/>
          <w:sz w:val="28"/>
        </w:rPr>
        <w:t>міндеттенеміз.</w:t>
      </w:r>
    </w:p>
    <w:p>
      <w:pPr>
        <w:spacing w:after="0"/>
        <w:ind w:left="0"/>
        <w:jc w:val="both"/>
      </w:pPr>
      <w:r>
        <w:rPr>
          <w:rFonts w:ascii="Times New Roman"/>
          <w:b w:val="false"/>
          <w:i w:val="false"/>
          <w:color w:val="000000"/>
          <w:sz w:val="28"/>
        </w:rPr>
        <w:t>__________________ және осы конкурстық өтінімде көрсетілген барлық материалдық, қаржы</w:t>
      </w:r>
    </w:p>
    <w:p>
      <w:pPr>
        <w:spacing w:after="0"/>
        <w:ind w:left="0"/>
        <w:jc w:val="both"/>
      </w:pPr>
      <w:r>
        <w:rPr>
          <w:rFonts w:ascii="Times New Roman"/>
          <w:b w:val="false"/>
          <w:i w:val="false"/>
          <w:color w:val="000000"/>
          <w:sz w:val="28"/>
        </w:rPr>
        <w:t>ресурстарын жеткізуді (жұмысты орындау, қызмет көрсету) аяқтау __________ сізден біздің</w:t>
      </w:r>
    </w:p>
    <w:p>
      <w:pPr>
        <w:spacing w:after="0"/>
        <w:ind w:left="0"/>
        <w:jc w:val="both"/>
      </w:pPr>
      <w:r>
        <w:rPr>
          <w:rFonts w:ascii="Times New Roman"/>
          <w:b w:val="false"/>
          <w:i w:val="false"/>
          <w:color w:val="000000"/>
          <w:sz w:val="28"/>
        </w:rPr>
        <w:t>конкурстық өтінімімізді жеңді деп тану туралы хабарлама алған сәттен бастап (жазбаша) күн</w:t>
      </w:r>
    </w:p>
    <w:p>
      <w:pPr>
        <w:spacing w:after="0"/>
        <w:ind w:left="0"/>
        <w:jc w:val="both"/>
      </w:pPr>
      <w:r>
        <w:rPr>
          <w:rFonts w:ascii="Times New Roman"/>
          <w:b w:val="false"/>
          <w:i w:val="false"/>
          <w:color w:val="000000"/>
          <w:sz w:val="28"/>
        </w:rPr>
        <w:t>ішінде.</w:t>
      </w:r>
    </w:p>
    <w:p>
      <w:pPr>
        <w:spacing w:after="0"/>
        <w:ind w:left="0"/>
        <w:jc w:val="both"/>
      </w:pPr>
      <w:r>
        <w:rPr>
          <w:rFonts w:ascii="Times New Roman"/>
          <w:b w:val="false"/>
          <w:i w:val="false"/>
          <w:color w:val="000000"/>
          <w:sz w:val="28"/>
        </w:rPr>
        <w:t>
      Біз сіздің конкурстық құжаттамада айтылған төлем шарттарыңызбен келісеміз.</w:t>
      </w:r>
    </w:p>
    <w:p>
      <w:pPr>
        <w:spacing w:after="0"/>
        <w:ind w:left="0"/>
        <w:jc w:val="both"/>
      </w:pPr>
      <w:r>
        <w:rPr>
          <w:rFonts w:ascii="Times New Roman"/>
          <w:b w:val="false"/>
          <w:i w:val="false"/>
          <w:color w:val="000000"/>
          <w:sz w:val="28"/>
        </w:rPr>
        <w:t xml:space="preserve">Келесі баламалы төлем шарттарын ұсынамыз __________________________________ </w:t>
      </w:r>
    </w:p>
    <w:p>
      <w:pPr>
        <w:spacing w:after="0"/>
        <w:ind w:left="0"/>
        <w:jc w:val="both"/>
      </w:pPr>
      <w:r>
        <w:rPr>
          <w:rFonts w:ascii="Times New Roman"/>
          <w:b w:val="false"/>
          <w:i w:val="false"/>
          <w:color w:val="000000"/>
          <w:sz w:val="28"/>
        </w:rPr>
        <w:t xml:space="preserve">          (егер бар болса, төлемнің балама шарттары аударылады) немесе басқа да шарттар </w:t>
      </w:r>
    </w:p>
    <w:p>
      <w:pPr>
        <w:spacing w:after="0"/>
        <w:ind w:left="0"/>
        <w:jc w:val="both"/>
      </w:pPr>
      <w:r>
        <w:rPr>
          <w:rFonts w:ascii="Times New Roman"/>
          <w:b w:val="false"/>
          <w:i w:val="false"/>
          <w:color w:val="000000"/>
          <w:sz w:val="28"/>
        </w:rPr>
        <w:t xml:space="preserve">         (санамалау: _____________________________) бұл ретте баға жеңілдігін</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(ақшалай түрде, жазбаша көрсету)</w:t>
      </w:r>
    </w:p>
    <w:p>
      <w:pPr>
        <w:spacing w:after="0"/>
        <w:ind w:left="0"/>
        <w:jc w:val="both"/>
      </w:pPr>
      <w:r>
        <w:rPr>
          <w:rFonts w:ascii="Times New Roman"/>
          <w:b w:val="false"/>
          <w:i w:val="false"/>
          <w:color w:val="000000"/>
          <w:sz w:val="28"/>
        </w:rPr>
        <w:t>Осы конкурстық өтінім __________ күні (жазумен).</w:t>
      </w:r>
    </w:p>
    <w:p>
      <w:pPr>
        <w:spacing w:after="0"/>
        <w:ind w:left="0"/>
        <w:jc w:val="both"/>
      </w:pPr>
      <w:r>
        <w:rPr>
          <w:rFonts w:ascii="Times New Roman"/>
          <w:b w:val="false"/>
          <w:i w:val="false"/>
          <w:color w:val="000000"/>
          <w:sz w:val="28"/>
        </w:rPr>
        <w:t>Сатып алу туралы шартты жасасу сәтіне дейін осы конкурстық өтінім Сіздің оны жеңді деп</w:t>
      </w:r>
    </w:p>
    <w:p>
      <w:pPr>
        <w:spacing w:after="0"/>
        <w:ind w:left="0"/>
        <w:jc w:val="both"/>
      </w:pPr>
      <w:r>
        <w:rPr>
          <w:rFonts w:ascii="Times New Roman"/>
          <w:b w:val="false"/>
          <w:i w:val="false"/>
          <w:color w:val="000000"/>
          <w:sz w:val="28"/>
        </w:rPr>
        <w:t>тану туралы хабарламаңызбен бірге біздің арамыздағы міндетті шарт рөлін орындайтын</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(қолы, күні) (лауазымы, аты, әкесінің аты (болған жағдайда), тегі)  </w:t>
      </w:r>
    </w:p>
    <w:p>
      <w:pPr>
        <w:spacing w:after="0"/>
        <w:ind w:left="0"/>
        <w:jc w:val="both"/>
      </w:pPr>
      <w:r>
        <w:rPr>
          <w:rFonts w:ascii="Times New Roman"/>
          <w:b w:val="false"/>
          <w:i w:val="false"/>
          <w:color w:val="000000"/>
          <w:sz w:val="28"/>
        </w:rPr>
        <w:t xml:space="preserve">                                   Мөр орны ( бар болса)</w:t>
      </w:r>
    </w:p>
    <w:p>
      <w:pPr>
        <w:spacing w:after="0"/>
        <w:ind w:left="0"/>
        <w:jc w:val="both"/>
      </w:pPr>
      <w:r>
        <w:rPr>
          <w:rFonts w:ascii="Times New Roman"/>
          <w:b w:val="false"/>
          <w:i w:val="false"/>
          <w:color w:val="000000"/>
          <w:sz w:val="28"/>
        </w:rPr>
        <w:t>Атынан және тапсырмасы бойынша конкурстық өтінімге қол қоюға барлық өкілеттігі бар</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(Кімге)______________________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(субъектінің атауы)</w:t>
            </w:r>
            <w:r>
              <w:br/>
            </w:r>
            <w:r>
              <w:rPr>
                <w:rFonts w:ascii="Times New Roman"/>
                <w:b w:val="false"/>
                <w:i w:val="false"/>
                <w:color w:val="000000"/>
                <w:sz w:val="20"/>
              </w:rPr>
              <w:t>(кімнен)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аты,</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тегі)</w:t>
            </w:r>
          </w:p>
        </w:tc>
      </w:tr>
    </w:tbl>
    <w:bookmarkStart w:name="z465" w:id="374"/>
    <w:p>
      <w:pPr>
        <w:spacing w:after="0"/>
        <w:ind w:left="0"/>
        <w:jc w:val="left"/>
      </w:pPr>
      <w:r>
        <w:rPr>
          <w:rFonts w:ascii="Times New Roman"/>
          <w:b/>
          <w:i w:val="false"/>
          <w:color w:val="000000"/>
        </w:rPr>
        <w:t xml:space="preserve"> Конкурсқа қатысуға өтінім (жеке кәсіпкерлер мен жеке тұлғалар үшін)</w:t>
      </w:r>
    </w:p>
    <w:bookmarkEnd w:id="374"/>
    <w:p>
      <w:pPr>
        <w:spacing w:after="0"/>
        <w:ind w:left="0"/>
        <w:jc w:val="both"/>
      </w:pPr>
      <w:r>
        <w:rPr>
          <w:rFonts w:ascii="Times New Roman"/>
          <w:b w:val="false"/>
          <w:i w:val="false"/>
          <w:color w:val="000000"/>
          <w:sz w:val="28"/>
        </w:rPr>
        <w:t>
           Конкурс өткізу бойынша конкурстық құжаттаманы қарап ___________________,  алу</w:t>
      </w:r>
    </w:p>
    <w:p>
      <w:pPr>
        <w:spacing w:after="0"/>
        <w:ind w:left="0"/>
        <w:jc w:val="both"/>
      </w:pPr>
      <w:r>
        <w:rPr>
          <w:rFonts w:ascii="Times New Roman"/>
          <w:b w:val="false"/>
          <w:i w:val="false"/>
          <w:color w:val="000000"/>
          <w:sz w:val="28"/>
        </w:rPr>
        <w:t xml:space="preserve">осымен куәландырылады (конкурстің атауы) мынадай лоттар бойынша материалдық, </w:t>
      </w:r>
    </w:p>
    <w:p>
      <w:pPr>
        <w:spacing w:after="0"/>
        <w:ind w:left="0"/>
        <w:jc w:val="both"/>
      </w:pPr>
      <w:r>
        <w:rPr>
          <w:rFonts w:ascii="Times New Roman"/>
          <w:b w:val="false"/>
          <w:i w:val="false"/>
          <w:color w:val="000000"/>
          <w:sz w:val="28"/>
        </w:rPr>
        <w:t xml:space="preserve">қаржылық ресурстарды жеткізуді (жұмыстарды орындауды, қызметтерді көрсетуді) жүзеге </w:t>
      </w:r>
    </w:p>
    <w:p>
      <w:pPr>
        <w:spacing w:after="0"/>
        <w:ind w:left="0"/>
        <w:jc w:val="both"/>
      </w:pPr>
      <w:r>
        <w:rPr>
          <w:rFonts w:ascii="Times New Roman"/>
          <w:b w:val="false"/>
          <w:i w:val="false"/>
          <w:color w:val="000000"/>
          <w:sz w:val="28"/>
        </w:rPr>
        <w:t xml:space="preserve">асыруды ұсынамын: __________________________________________________________ </w:t>
      </w:r>
    </w:p>
    <w:p>
      <w:pPr>
        <w:spacing w:after="0"/>
        <w:ind w:left="0"/>
        <w:jc w:val="both"/>
      </w:pPr>
      <w:r>
        <w:rPr>
          <w:rFonts w:ascii="Times New Roman"/>
          <w:b w:val="false"/>
          <w:i w:val="false"/>
          <w:color w:val="000000"/>
          <w:sz w:val="28"/>
        </w:rPr>
        <w:t xml:space="preserve">            (лоттар бойынша тауарлардың, жұмыстардың және көрсетілетін  қызметтердің толық</w:t>
      </w:r>
    </w:p>
    <w:p>
      <w:pPr>
        <w:spacing w:after="0"/>
        <w:ind w:left="0"/>
        <w:jc w:val="both"/>
      </w:pPr>
      <w:r>
        <w:rPr>
          <w:rFonts w:ascii="Times New Roman"/>
          <w:b w:val="false"/>
          <w:i w:val="false"/>
          <w:color w:val="000000"/>
          <w:sz w:val="28"/>
        </w:rPr>
        <w:t xml:space="preserve">сипаттамасы) конкурстық кұжаттамаға сәйкес жалпы сомаға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(және жазумен).</w:t>
      </w:r>
    </w:p>
    <w:p>
      <w:pPr>
        <w:spacing w:after="0"/>
        <w:ind w:left="0"/>
        <w:jc w:val="both"/>
      </w:pPr>
      <w:r>
        <w:rPr>
          <w:rFonts w:ascii="Times New Roman"/>
          <w:b w:val="false"/>
          <w:i w:val="false"/>
          <w:color w:val="000000"/>
          <w:sz w:val="28"/>
        </w:rPr>
        <w:t>
      Осы конкурстық өтінім:</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3. _____________________________________</w:t>
      </w:r>
    </w:p>
    <w:p>
      <w:pPr>
        <w:spacing w:after="0"/>
        <w:ind w:left="0"/>
        <w:jc w:val="both"/>
      </w:pPr>
      <w:r>
        <w:rPr>
          <w:rFonts w:ascii="Times New Roman"/>
          <w:b w:val="false"/>
          <w:i w:val="false"/>
          <w:color w:val="000000"/>
          <w:sz w:val="28"/>
        </w:rPr>
        <w:t>
      4. _____________________________________</w:t>
      </w:r>
    </w:p>
    <w:p>
      <w:pPr>
        <w:spacing w:after="0"/>
        <w:ind w:left="0"/>
        <w:jc w:val="both"/>
      </w:pPr>
      <w:r>
        <w:rPr>
          <w:rFonts w:ascii="Times New Roman"/>
          <w:b w:val="false"/>
          <w:i w:val="false"/>
          <w:color w:val="000000"/>
          <w:sz w:val="28"/>
        </w:rPr>
        <w:t>
      5. _____________________________________</w:t>
      </w:r>
    </w:p>
    <w:p>
      <w:pPr>
        <w:spacing w:after="0"/>
        <w:ind w:left="0"/>
        <w:jc w:val="both"/>
      </w:pPr>
      <w:r>
        <w:rPr>
          <w:rFonts w:ascii="Times New Roman"/>
          <w:b w:val="false"/>
          <w:i w:val="false"/>
          <w:color w:val="000000"/>
          <w:sz w:val="28"/>
        </w:rPr>
        <w:t>
      6. _____________________________________</w:t>
      </w:r>
    </w:p>
    <w:p>
      <w:pPr>
        <w:spacing w:after="0"/>
        <w:ind w:left="0"/>
        <w:jc w:val="both"/>
      </w:pPr>
      <w:r>
        <w:rPr>
          <w:rFonts w:ascii="Times New Roman"/>
          <w:b w:val="false"/>
          <w:i w:val="false"/>
          <w:color w:val="000000"/>
          <w:sz w:val="28"/>
        </w:rPr>
        <w:t>
      7. _____________________________________</w:t>
      </w:r>
    </w:p>
    <w:p>
      <w:pPr>
        <w:spacing w:after="0"/>
        <w:ind w:left="0"/>
        <w:jc w:val="both"/>
      </w:pPr>
      <w:r>
        <w:rPr>
          <w:rFonts w:ascii="Times New Roman"/>
          <w:b w:val="false"/>
          <w:i w:val="false"/>
          <w:color w:val="000000"/>
          <w:sz w:val="28"/>
        </w:rPr>
        <w:t>
      8. _____________________________________</w:t>
      </w:r>
    </w:p>
    <w:p>
      <w:pPr>
        <w:spacing w:after="0"/>
        <w:ind w:left="0"/>
        <w:jc w:val="both"/>
      </w:pPr>
      <w:r>
        <w:rPr>
          <w:rFonts w:ascii="Times New Roman"/>
          <w:b w:val="false"/>
          <w:i w:val="false"/>
          <w:color w:val="000000"/>
          <w:sz w:val="28"/>
        </w:rPr>
        <w:t>
      9. _____________________________________</w:t>
      </w:r>
    </w:p>
    <w:p>
      <w:pPr>
        <w:spacing w:after="0"/>
        <w:ind w:left="0"/>
        <w:jc w:val="both"/>
      </w:pPr>
      <w:r>
        <w:rPr>
          <w:rFonts w:ascii="Times New Roman"/>
          <w:b w:val="false"/>
          <w:i w:val="false"/>
          <w:color w:val="000000"/>
          <w:sz w:val="28"/>
        </w:rPr>
        <w:t>
      10. ____________________________________</w:t>
      </w:r>
    </w:p>
    <w:p>
      <w:pPr>
        <w:spacing w:after="0"/>
        <w:ind w:left="0"/>
        <w:jc w:val="both"/>
      </w:pPr>
      <w:r>
        <w:rPr>
          <w:rFonts w:ascii="Times New Roman"/>
          <w:b w:val="false"/>
          <w:i w:val="false"/>
          <w:color w:val="000000"/>
          <w:sz w:val="28"/>
        </w:rPr>
        <w:t>
                Мен, менің конкурстық өтінімім ұтып шықты деп танылған жағдайда, материалдық,</w:t>
      </w:r>
    </w:p>
    <w:p>
      <w:pPr>
        <w:spacing w:after="0"/>
        <w:ind w:left="0"/>
        <w:jc w:val="both"/>
      </w:pPr>
      <w:r>
        <w:rPr>
          <w:rFonts w:ascii="Times New Roman"/>
          <w:b w:val="false"/>
          <w:i w:val="false"/>
          <w:color w:val="000000"/>
          <w:sz w:val="28"/>
        </w:rPr>
        <w:t>қаржылық ресурстарды (жұмыстарды орындау, қызметтерді көрсету) жеткізуді бастауға</w:t>
      </w:r>
    </w:p>
    <w:p>
      <w:pPr>
        <w:spacing w:after="0"/>
        <w:ind w:left="0"/>
        <w:jc w:val="both"/>
      </w:pPr>
      <w:r>
        <w:rPr>
          <w:rFonts w:ascii="Times New Roman"/>
          <w:b w:val="false"/>
          <w:i w:val="false"/>
          <w:color w:val="000000"/>
          <w:sz w:val="28"/>
        </w:rPr>
        <w:t>міндеттенемін. __________________ (жазумен) осы конкурстық өтінімде көрсетілген барлық</w:t>
      </w:r>
    </w:p>
    <w:p>
      <w:pPr>
        <w:spacing w:after="0"/>
        <w:ind w:left="0"/>
        <w:jc w:val="both"/>
      </w:pPr>
      <w:r>
        <w:rPr>
          <w:rFonts w:ascii="Times New Roman"/>
          <w:b w:val="false"/>
          <w:i w:val="false"/>
          <w:color w:val="000000"/>
          <w:sz w:val="28"/>
        </w:rPr>
        <w:t>материалдық, қаржы ресурстарын жеткізуді (жұмысты орындау, Қызмет көрсету) аяқтау</w:t>
      </w:r>
    </w:p>
    <w:p>
      <w:pPr>
        <w:spacing w:after="0"/>
        <w:ind w:left="0"/>
        <w:jc w:val="both"/>
      </w:pPr>
      <w:r>
        <w:rPr>
          <w:rFonts w:ascii="Times New Roman"/>
          <w:b w:val="false"/>
          <w:i w:val="false"/>
          <w:color w:val="000000"/>
          <w:sz w:val="28"/>
        </w:rPr>
        <w:t>________________ сізден (жазбаша) менің конкурстық өтінімімді ұтып шықты деп тану</w:t>
      </w:r>
    </w:p>
    <w:p>
      <w:pPr>
        <w:spacing w:after="0"/>
        <w:ind w:left="0"/>
        <w:jc w:val="both"/>
      </w:pPr>
      <w:r>
        <w:rPr>
          <w:rFonts w:ascii="Times New Roman"/>
          <w:b w:val="false"/>
          <w:i w:val="false"/>
          <w:color w:val="000000"/>
          <w:sz w:val="28"/>
        </w:rPr>
        <w:t>туралы хабарлама алған сәттен бастап үш жұмыс күні ішінде.</w:t>
      </w:r>
    </w:p>
    <w:p>
      <w:pPr>
        <w:spacing w:after="0"/>
        <w:ind w:left="0"/>
        <w:jc w:val="both"/>
      </w:pPr>
      <w:r>
        <w:rPr>
          <w:rFonts w:ascii="Times New Roman"/>
          <w:b w:val="false"/>
          <w:i w:val="false"/>
          <w:color w:val="000000"/>
          <w:sz w:val="28"/>
        </w:rPr>
        <w:t xml:space="preserve">        Мен сіздің конкурстық құжаттамада айтылған төлем шарттарыңызбен келісемін.</w:t>
      </w:r>
    </w:p>
    <w:p>
      <w:pPr>
        <w:spacing w:after="0"/>
        <w:ind w:left="0"/>
        <w:jc w:val="both"/>
      </w:pPr>
      <w:r>
        <w:rPr>
          <w:rFonts w:ascii="Times New Roman"/>
          <w:b w:val="false"/>
          <w:i w:val="false"/>
          <w:color w:val="000000"/>
          <w:sz w:val="28"/>
        </w:rPr>
        <w:t xml:space="preserve">        Келесі баламалы төлем шарттарын ұсынамын ______________________________</w:t>
      </w:r>
    </w:p>
    <w:p>
      <w:pPr>
        <w:spacing w:after="0"/>
        <w:ind w:left="0"/>
        <w:jc w:val="both"/>
      </w:pPr>
      <w:r>
        <w:rPr>
          <w:rFonts w:ascii="Times New Roman"/>
          <w:b w:val="false"/>
          <w:i w:val="false"/>
          <w:color w:val="000000"/>
          <w:sz w:val="28"/>
        </w:rPr>
        <w:t xml:space="preserve">                                                 (егер бар болса, төлемнің балама шарттары аударылады)</w:t>
      </w:r>
    </w:p>
    <w:p>
      <w:pPr>
        <w:spacing w:after="0"/>
        <w:ind w:left="0"/>
        <w:jc w:val="both"/>
      </w:pPr>
      <w:r>
        <w:rPr>
          <w:rFonts w:ascii="Times New Roman"/>
          <w:b w:val="false"/>
          <w:i w:val="false"/>
          <w:color w:val="000000"/>
          <w:sz w:val="28"/>
        </w:rPr>
        <w:t xml:space="preserve">         немесе басқа да шарттар (санамалау: _____________________________)</w:t>
      </w:r>
    </w:p>
    <w:p>
      <w:pPr>
        <w:spacing w:after="0"/>
        <w:ind w:left="0"/>
        <w:jc w:val="both"/>
      </w:pPr>
      <w:r>
        <w:rPr>
          <w:rFonts w:ascii="Times New Roman"/>
          <w:b w:val="false"/>
          <w:i w:val="false"/>
          <w:color w:val="000000"/>
          <w:sz w:val="28"/>
        </w:rPr>
        <w:t xml:space="preserve">         бұл ретте баға жеңілдігін __________________ (ақшалай түрде, жазумен көрсету).</w:t>
      </w:r>
    </w:p>
    <w:p>
      <w:pPr>
        <w:spacing w:after="0"/>
        <w:ind w:left="0"/>
        <w:jc w:val="both"/>
      </w:pPr>
      <w:r>
        <w:rPr>
          <w:rFonts w:ascii="Times New Roman"/>
          <w:b w:val="false"/>
          <w:i w:val="false"/>
          <w:color w:val="000000"/>
          <w:sz w:val="28"/>
        </w:rPr>
        <w:t xml:space="preserve">         Осы конкурстық өтінім _________ күні (жазумен).</w:t>
      </w:r>
    </w:p>
    <w:p>
      <w:pPr>
        <w:spacing w:after="0"/>
        <w:ind w:left="0"/>
        <w:jc w:val="both"/>
      </w:pPr>
      <w:r>
        <w:rPr>
          <w:rFonts w:ascii="Times New Roman"/>
          <w:b w:val="false"/>
          <w:i w:val="false"/>
          <w:color w:val="000000"/>
          <w:sz w:val="28"/>
        </w:rPr>
        <w:t xml:space="preserve">         Сатып алу туралы шартты жасасу сәтіне дейін осы конкурстық өтінім Сіздің оны жеңді</w:t>
      </w:r>
    </w:p>
    <w:p>
      <w:pPr>
        <w:spacing w:after="0"/>
        <w:ind w:left="0"/>
        <w:jc w:val="both"/>
      </w:pPr>
      <w:r>
        <w:rPr>
          <w:rFonts w:ascii="Times New Roman"/>
          <w:b w:val="false"/>
          <w:i w:val="false"/>
          <w:color w:val="000000"/>
          <w:sz w:val="28"/>
        </w:rPr>
        <w:t>деп тану туралы хабарламаңызбен бірге біздің арамыздағы міндетті шарт рөлін орындайтын</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(Қолы, күні)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412" w:id="375"/>
    <w:p>
      <w:pPr>
        <w:spacing w:after="0"/>
        <w:ind w:left="0"/>
        <w:jc w:val="left"/>
      </w:pPr>
      <w:r>
        <w:rPr>
          <w:rFonts w:ascii="Times New Roman"/>
          <w:b/>
          <w:i w:val="false"/>
          <w:color w:val="000000"/>
        </w:rPr>
        <w:t xml:space="preserve"> Әлеуетті жеткізушінің конкурстық өтінімі бағасының кестесі (әлеуетті өнім берушінің атауы (аты, әкесінің аты (болған жағдайда), тегі)</w:t>
      </w:r>
    </w:p>
    <w:bookmarkEnd w:id="375"/>
    <w:p>
      <w:pPr>
        <w:spacing w:after="0"/>
        <w:ind w:left="0"/>
        <w:jc w:val="both"/>
      </w:pPr>
      <w:r>
        <w:rPr>
          <w:rFonts w:ascii="Times New Roman"/>
          <w:b w:val="false"/>
          <w:i w:val="false"/>
          <w:color w:val="ff0000"/>
          <w:sz w:val="28"/>
        </w:rPr>
        <w:t xml:space="preserve">
      Ескерту. 8-қосымша жаңа редакцияда - ҚР Индустрия және инфрақұрылымдық даму министрінің м.а. 18.08.2022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(әрбір лотқа жеке толтырылады)________</w:t>
      </w:r>
    </w:p>
    <w:p>
      <w:pPr>
        <w:spacing w:after="0"/>
        <w:ind w:left="0"/>
        <w:jc w:val="both"/>
      </w:pPr>
      <w:r>
        <w:rPr>
          <w:rFonts w:ascii="Times New Roman"/>
          <w:b w:val="false"/>
          <w:i w:val="false"/>
          <w:color w:val="000000"/>
          <w:sz w:val="28"/>
        </w:rPr>
        <w:t xml:space="preserve">        Тауарлардың, жұмыстардың және көрсетілетін қызметтердің атауы __________________</w:t>
      </w:r>
    </w:p>
    <w:p>
      <w:pPr>
        <w:spacing w:after="0"/>
        <w:ind w:left="0"/>
        <w:jc w:val="both"/>
      </w:pPr>
      <w:r>
        <w:rPr>
          <w:rFonts w:ascii="Times New Roman"/>
          <w:b w:val="false"/>
          <w:i w:val="false"/>
          <w:color w:val="000000"/>
          <w:sz w:val="28"/>
        </w:rPr>
        <w:t xml:space="preserve">        1. Қысқаша сипаттамасы</w:t>
      </w:r>
    </w:p>
    <w:p>
      <w:pPr>
        <w:spacing w:after="0"/>
        <w:ind w:left="0"/>
        <w:jc w:val="both"/>
      </w:pPr>
      <w:r>
        <w:rPr>
          <w:rFonts w:ascii="Times New Roman"/>
          <w:b w:val="false"/>
          <w:i w:val="false"/>
          <w:color w:val="000000"/>
          <w:sz w:val="28"/>
        </w:rPr>
        <w:t xml:space="preserve">        2. Шығарылған елі (жұмыстарды сатып алуды қоспағанда)</w:t>
      </w:r>
    </w:p>
    <w:p>
      <w:pPr>
        <w:spacing w:after="0"/>
        <w:ind w:left="0"/>
        <w:jc w:val="both"/>
      </w:pPr>
      <w:r>
        <w:rPr>
          <w:rFonts w:ascii="Times New Roman"/>
          <w:b w:val="false"/>
          <w:i w:val="false"/>
          <w:color w:val="000000"/>
          <w:sz w:val="28"/>
        </w:rPr>
        <w:t xml:space="preserve">        3. Дайындаушы зауыт (жұмыстар мен көрсетілетін қызметтерді сатып алуды қоспағанда)</w:t>
      </w:r>
    </w:p>
    <w:p>
      <w:pPr>
        <w:spacing w:after="0"/>
        <w:ind w:left="0"/>
        <w:jc w:val="both"/>
      </w:pPr>
      <w:r>
        <w:rPr>
          <w:rFonts w:ascii="Times New Roman"/>
          <w:b w:val="false"/>
          <w:i w:val="false"/>
          <w:color w:val="000000"/>
          <w:sz w:val="28"/>
        </w:rPr>
        <w:t xml:space="preserve">        4. Өлшем бірлігі</w:t>
      </w:r>
    </w:p>
    <w:p>
      <w:pPr>
        <w:spacing w:after="0"/>
        <w:ind w:left="0"/>
        <w:jc w:val="both"/>
      </w:pPr>
      <w:r>
        <w:rPr>
          <w:rFonts w:ascii="Times New Roman"/>
          <w:b w:val="false"/>
          <w:i w:val="false"/>
          <w:color w:val="000000"/>
          <w:sz w:val="28"/>
        </w:rPr>
        <w:t xml:space="preserve">        5. (межелі пункт) жағдайында бірлік үшін ________ баға</w:t>
      </w:r>
    </w:p>
    <w:p>
      <w:pPr>
        <w:spacing w:after="0"/>
        <w:ind w:left="0"/>
        <w:jc w:val="both"/>
      </w:pPr>
      <w:r>
        <w:rPr>
          <w:rFonts w:ascii="Times New Roman"/>
          <w:b w:val="false"/>
          <w:i w:val="false"/>
          <w:color w:val="000000"/>
          <w:sz w:val="28"/>
        </w:rPr>
        <w:t xml:space="preserve">        6. Мөлшері (көлемі)</w:t>
      </w:r>
    </w:p>
    <w:p>
      <w:pPr>
        <w:spacing w:after="0"/>
        <w:ind w:left="0"/>
        <w:jc w:val="both"/>
      </w:pPr>
      <w:r>
        <w:rPr>
          <w:rFonts w:ascii="Times New Roman"/>
          <w:b w:val="false"/>
          <w:i w:val="false"/>
          <w:color w:val="000000"/>
          <w:sz w:val="28"/>
        </w:rPr>
        <w:t xml:space="preserve">        7. Бағасы барлығы = 5 жол көбейтілген 6 жолға, _______</w:t>
      </w:r>
    </w:p>
    <w:p>
      <w:pPr>
        <w:spacing w:after="0"/>
        <w:ind w:left="0"/>
        <w:jc w:val="both"/>
      </w:pPr>
      <w:r>
        <w:rPr>
          <w:rFonts w:ascii="Times New Roman"/>
          <w:b w:val="false"/>
          <w:i w:val="false"/>
          <w:color w:val="000000"/>
          <w:sz w:val="28"/>
        </w:rPr>
        <w:t xml:space="preserve">        8. Жалпы бағасы, __________________ жағдайында __________________ (пункті),</w:t>
      </w:r>
    </w:p>
    <w:p>
      <w:pPr>
        <w:spacing w:after="0"/>
        <w:ind w:left="0"/>
        <w:jc w:val="both"/>
      </w:pPr>
      <w:r>
        <w:rPr>
          <w:rFonts w:ascii="Times New Roman"/>
          <w:b w:val="false"/>
          <w:i w:val="false"/>
          <w:color w:val="000000"/>
          <w:sz w:val="28"/>
        </w:rPr>
        <w:t>барлық шығындар әлеуетті жеткізушінің тасымалдауға, сақтандыруға, кеден бажын, ҚҚС</w:t>
      </w:r>
    </w:p>
    <w:p>
      <w:pPr>
        <w:spacing w:after="0"/>
        <w:ind w:left="0"/>
        <w:jc w:val="both"/>
      </w:pPr>
      <w:r>
        <w:rPr>
          <w:rFonts w:ascii="Times New Roman"/>
          <w:b w:val="false"/>
          <w:i w:val="false"/>
          <w:color w:val="000000"/>
          <w:sz w:val="28"/>
        </w:rPr>
        <w:t>және басқа салықтарды, төлемдер мен алымдарды, құны, жинақтаушы бөлшектер мен</w:t>
      </w:r>
    </w:p>
    <w:p>
      <w:pPr>
        <w:spacing w:after="0"/>
        <w:ind w:left="0"/>
        <w:jc w:val="both"/>
      </w:pPr>
      <w:r>
        <w:rPr>
          <w:rFonts w:ascii="Times New Roman"/>
          <w:b w:val="false"/>
          <w:i w:val="false"/>
          <w:color w:val="000000"/>
          <w:sz w:val="28"/>
        </w:rPr>
        <w:t>міндетті қосалқы бөлшектер және ішінде қызмет көрсетуге арналған барлық шығыстарды</w:t>
      </w:r>
    </w:p>
    <w:p>
      <w:pPr>
        <w:spacing w:after="0"/>
        <w:ind w:left="0"/>
        <w:jc w:val="both"/>
      </w:pPr>
      <w:r>
        <w:rPr>
          <w:rFonts w:ascii="Times New Roman"/>
          <w:b w:val="false"/>
          <w:i w:val="false"/>
          <w:color w:val="000000"/>
          <w:sz w:val="28"/>
        </w:rPr>
        <w:t>қоса алғанда, басқа да шығыстар.</w:t>
      </w:r>
    </w:p>
    <w:p>
      <w:pPr>
        <w:spacing w:after="0"/>
        <w:ind w:left="0"/>
        <w:jc w:val="both"/>
      </w:pPr>
      <w:r>
        <w:rPr>
          <w:rFonts w:ascii="Times New Roman"/>
          <w:b w:val="false"/>
          <w:i w:val="false"/>
          <w:color w:val="000000"/>
          <w:sz w:val="28"/>
        </w:rPr>
        <w:t xml:space="preserve">        Әлеуетті өнім берушінің бастамасы бойынша басқа шығыстарды көрсетуіне жол</w:t>
      </w:r>
    </w:p>
    <w:p>
      <w:pPr>
        <w:spacing w:after="0"/>
        <w:ind w:left="0"/>
        <w:jc w:val="both"/>
      </w:pPr>
      <w:r>
        <w:rPr>
          <w:rFonts w:ascii="Times New Roman"/>
          <w:b w:val="false"/>
          <w:i w:val="false"/>
          <w:color w:val="000000"/>
          <w:sz w:val="28"/>
        </w:rPr>
        <w:t>беріледі, оның ішінде:</w:t>
      </w:r>
    </w:p>
    <w:p>
      <w:pPr>
        <w:spacing w:after="0"/>
        <w:ind w:left="0"/>
        <w:jc w:val="both"/>
      </w:pPr>
      <w:r>
        <w:rPr>
          <w:rFonts w:ascii="Times New Roman"/>
          <w:b w:val="false"/>
          <w:i w:val="false"/>
          <w:color w:val="000000"/>
          <w:sz w:val="28"/>
        </w:rPr>
        <w:t xml:space="preserve">        8.1.,</w:t>
      </w:r>
    </w:p>
    <w:p>
      <w:pPr>
        <w:spacing w:after="0"/>
        <w:ind w:left="0"/>
        <w:jc w:val="both"/>
      </w:pPr>
      <w:r>
        <w:rPr>
          <w:rFonts w:ascii="Times New Roman"/>
          <w:b w:val="false"/>
          <w:i w:val="false"/>
          <w:color w:val="000000"/>
          <w:sz w:val="28"/>
        </w:rPr>
        <w:t xml:space="preserve">        8.2.</w:t>
      </w:r>
    </w:p>
    <w:p>
      <w:pPr>
        <w:spacing w:after="0"/>
        <w:ind w:left="0"/>
        <w:jc w:val="both"/>
      </w:pPr>
      <w:r>
        <w:rPr>
          <w:rFonts w:ascii="Times New Roman"/>
          <w:b w:val="false"/>
          <w:i w:val="false"/>
          <w:color w:val="000000"/>
          <w:sz w:val="28"/>
        </w:rPr>
        <w:t xml:space="preserve">        9. Жеңілдік ұсынылған жағдайда оның мөлшері 9.1., 9.2. 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(Қолы)             (Лауазымы, аты, әкесінің аты (болған жағдайда), тегі)</w:t>
      </w:r>
    </w:p>
    <w:p>
      <w:pPr>
        <w:spacing w:after="0"/>
        <w:ind w:left="0"/>
        <w:jc w:val="both"/>
      </w:pPr>
      <w:r>
        <w:rPr>
          <w:rFonts w:ascii="Times New Roman"/>
          <w:b w:val="false"/>
          <w:i w:val="false"/>
          <w:color w:val="000000"/>
          <w:sz w:val="28"/>
        </w:rPr>
        <w:t xml:space="preserve">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14" w:id="376"/>
    <w:p>
      <w:pPr>
        <w:spacing w:after="0"/>
        <w:ind w:left="0"/>
        <w:jc w:val="left"/>
      </w:pPr>
      <w:r>
        <w:rPr>
          <w:rFonts w:ascii="Times New Roman"/>
          <w:b/>
          <w:i w:val="false"/>
          <w:color w:val="000000"/>
        </w:rPr>
        <w:t xml:space="preserve"> Тауар(лар)ды қабылдап алу-беру актісі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w:t>
            </w:r>
          </w:p>
          <w:p>
            <w:pPr>
              <w:spacing w:after="20"/>
              <w:ind w:left="20"/>
              <w:jc w:val="both"/>
            </w:pPr>
            <w:r>
              <w:rPr>
                <w:rFonts w:ascii="Times New Roman"/>
                <w:b w:val="false"/>
                <w:i w:val="false"/>
                <w:color w:val="000000"/>
                <w:sz w:val="20"/>
              </w:rPr>
              <w:t>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p>
            <w:pPr>
              <w:spacing w:after="20"/>
              <w:ind w:left="20"/>
              <w:jc w:val="both"/>
            </w:pPr>
            <w:r>
              <w:rPr>
                <w:rFonts w:ascii="Times New Roman"/>
                <w:b w:val="false"/>
                <w:i w:val="false"/>
                <w:color w:val="000000"/>
                <w:sz w:val="20"/>
              </w:rPr>
              <w:t xml:space="preserve">
қол қою күні </w:t>
            </w:r>
          </w:p>
          <w:p>
            <w:pPr>
              <w:spacing w:after="20"/>
              <w:ind w:left="20"/>
              <w:jc w:val="both"/>
            </w:pPr>
            <w:r>
              <w:rPr>
                <w:rFonts w:ascii="Times New Roman"/>
                <w:b w:val="false"/>
                <w:i w:val="false"/>
                <w:color w:val="000000"/>
                <w:sz w:val="20"/>
              </w:rPr>
              <w:t>
(тапсырыс беруші актіні қабылдаған күнін және уақытын тіркейді)</w:t>
            </w:r>
          </w:p>
        </w:tc>
      </w:tr>
    </w:tbl>
    <w:p>
      <w:pPr>
        <w:spacing w:after="0"/>
        <w:ind w:left="0"/>
        <w:jc w:val="both"/>
      </w:pPr>
      <w:r>
        <w:rPr>
          <w:rFonts w:ascii="Times New Roman"/>
          <w:b w:val="false"/>
          <w:i w:val="false"/>
          <w:color w:val="000000"/>
          <w:sz w:val="28"/>
        </w:rPr>
        <w:t>
      Осы акті төменде қол қойылған Өнім берішінің атынан</w:t>
      </w:r>
    </w:p>
    <w:p>
      <w:pPr>
        <w:spacing w:after="0"/>
        <w:ind w:left="0"/>
        <w:jc w:val="both"/>
      </w:pPr>
      <w:r>
        <w:rPr>
          <w:rFonts w:ascii="Times New Roman"/>
          <w:b w:val="false"/>
          <w:i w:val="false"/>
          <w:color w:val="000000"/>
          <w:sz w:val="28"/>
        </w:rPr>
        <w:t>
      _____________________,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pPr>
        <w:spacing w:after="0"/>
        <w:ind w:left="0"/>
        <w:jc w:val="both"/>
      </w:pPr>
      <w:r>
        <w:rPr>
          <w:rFonts w:ascii="Times New Roman"/>
          <w:b w:val="false"/>
          <w:i w:val="false"/>
          <w:color w:val="000000"/>
          <w:sz w:val="28"/>
        </w:rPr>
        <w:t>
      (Тапсырыс берушінің атауы)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тауар(лар)дың құны ____________________</w:t>
      </w:r>
    </w:p>
    <w:p>
      <w:pPr>
        <w:spacing w:after="0"/>
        <w:ind w:left="0"/>
        <w:jc w:val="both"/>
      </w:pPr>
      <w:r>
        <w:rPr>
          <w:rFonts w:ascii="Times New Roman"/>
          <w:b w:val="false"/>
          <w:i w:val="false"/>
          <w:color w:val="000000"/>
          <w:sz w:val="28"/>
        </w:rPr>
        <w:t>
      (цифрмен, әріппен жазылады)</w:t>
      </w:r>
    </w:p>
    <w:p>
      <w:pPr>
        <w:spacing w:after="0"/>
        <w:ind w:left="0"/>
        <w:jc w:val="both"/>
      </w:pPr>
      <w:r>
        <w:rPr>
          <w:rFonts w:ascii="Times New Roman"/>
          <w:b w:val="false"/>
          <w:i w:val="false"/>
          <w:color w:val="000000"/>
          <w:sz w:val="28"/>
        </w:rPr>
        <w:t>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өнім беруші жүргізген нақты шығыстар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16" w:id="377"/>
    <w:p>
      <w:pPr>
        <w:spacing w:after="0"/>
        <w:ind w:left="0"/>
        <w:jc w:val="left"/>
      </w:pPr>
      <w:r>
        <w:rPr>
          <w:rFonts w:ascii="Times New Roman"/>
          <w:b/>
          <w:i w:val="false"/>
          <w:color w:val="000000"/>
        </w:rPr>
        <w:t xml:space="preserve"> Орындалған жұмыстардың актісі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w:t>
            </w:r>
          </w:p>
          <w:p>
            <w:pPr>
              <w:spacing w:after="20"/>
              <w:ind w:left="20"/>
              <w:jc w:val="both"/>
            </w:pPr>
            <w:r>
              <w:rPr>
                <w:rFonts w:ascii="Times New Roman"/>
                <w:b w:val="false"/>
                <w:i w:val="false"/>
                <w:color w:val="000000"/>
                <w:sz w:val="20"/>
              </w:rPr>
              <w:t>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p>
            <w:pPr>
              <w:spacing w:after="20"/>
              <w:ind w:left="20"/>
              <w:jc w:val="both"/>
            </w:pPr>
            <w:r>
              <w:rPr>
                <w:rFonts w:ascii="Times New Roman"/>
                <w:b w:val="false"/>
                <w:i w:val="false"/>
                <w:color w:val="000000"/>
                <w:sz w:val="20"/>
              </w:rPr>
              <w:t xml:space="preserve">
қол қою күні </w:t>
            </w:r>
          </w:p>
          <w:p>
            <w:pPr>
              <w:spacing w:after="20"/>
              <w:ind w:left="20"/>
              <w:jc w:val="both"/>
            </w:pPr>
            <w:r>
              <w:rPr>
                <w:rFonts w:ascii="Times New Roman"/>
                <w:b w:val="false"/>
                <w:i w:val="false"/>
                <w:color w:val="000000"/>
                <w:sz w:val="20"/>
              </w:rPr>
              <w:t>
(тапсырыс беруші актіні қабылдаған күнін және уақытын тіркейді)</w:t>
            </w:r>
          </w:p>
        </w:tc>
      </w:tr>
    </w:tbl>
    <w:p>
      <w:pPr>
        <w:spacing w:after="0"/>
        <w:ind w:left="0"/>
        <w:jc w:val="both"/>
      </w:pPr>
      <w:r>
        <w:rPr>
          <w:rFonts w:ascii="Times New Roman"/>
          <w:b w:val="false"/>
          <w:i w:val="false"/>
          <w:color w:val="000000"/>
          <w:sz w:val="28"/>
        </w:rPr>
        <w:t>
      Осы акті төменде қол қойылған Орындаушының атынан</w:t>
      </w:r>
    </w:p>
    <w:p>
      <w:pPr>
        <w:spacing w:after="0"/>
        <w:ind w:left="0"/>
        <w:jc w:val="both"/>
      </w:pPr>
      <w:r>
        <w:rPr>
          <w:rFonts w:ascii="Times New Roman"/>
          <w:b w:val="false"/>
          <w:i w:val="false"/>
          <w:color w:val="000000"/>
          <w:sz w:val="28"/>
        </w:rPr>
        <w:t>
      _____________________, (Орындаушы) берілгені, ал (Орындаушының атауы) 20 __ жылғы "__"_____ № __ __________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орындалған жұмыстың құны ______________</w:t>
      </w:r>
    </w:p>
    <w:p>
      <w:pPr>
        <w:spacing w:after="0"/>
        <w:ind w:left="0"/>
        <w:jc w:val="both"/>
      </w:pPr>
      <w:r>
        <w:rPr>
          <w:rFonts w:ascii="Times New Roman"/>
          <w:b w:val="false"/>
          <w:i w:val="false"/>
          <w:color w:val="000000"/>
          <w:sz w:val="28"/>
        </w:rPr>
        <w:t>
      (цифрмен, әріппен жазылады)</w:t>
      </w:r>
    </w:p>
    <w:p>
      <w:pPr>
        <w:spacing w:after="0"/>
        <w:ind w:left="0"/>
        <w:jc w:val="both"/>
      </w:pPr>
      <w:r>
        <w:rPr>
          <w:rFonts w:ascii="Times New Roman"/>
          <w:b w:val="false"/>
          <w:i w:val="false"/>
          <w:color w:val="000000"/>
          <w:sz w:val="28"/>
        </w:rPr>
        <w:t>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өкілдері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18" w:id="378"/>
    <w:p>
      <w:pPr>
        <w:spacing w:after="0"/>
        <w:ind w:left="0"/>
        <w:jc w:val="left"/>
      </w:pPr>
      <w:r>
        <w:rPr>
          <w:rFonts w:ascii="Times New Roman"/>
          <w:b/>
          <w:i w:val="false"/>
          <w:color w:val="000000"/>
        </w:rPr>
        <w:t xml:space="preserve"> Көрсетілген қызмет актісі</w:t>
      </w:r>
    </w:p>
    <w:bookmarkEnd w:id="378"/>
    <w:p>
      <w:pPr>
        <w:spacing w:after="0"/>
        <w:ind w:left="0"/>
        <w:jc w:val="both"/>
      </w:pPr>
      <w:r>
        <w:rPr>
          <w:rFonts w:ascii="Times New Roman"/>
          <w:b w:val="false"/>
          <w:i w:val="false"/>
          <w:color w:val="000000"/>
          <w:sz w:val="28"/>
        </w:rPr>
        <w:t>
      №__ "___"___________ 20_____ж. Құжаттың нөмірі қол қою күні (тапсырыс беруші актіні қабылдаған күнін және уақытын тіркейді)</w:t>
      </w:r>
    </w:p>
    <w:p>
      <w:pPr>
        <w:spacing w:after="0"/>
        <w:ind w:left="0"/>
        <w:jc w:val="both"/>
      </w:pPr>
      <w:r>
        <w:rPr>
          <w:rFonts w:ascii="Times New Roman"/>
          <w:b w:val="false"/>
          <w:i w:val="false"/>
          <w:color w:val="000000"/>
          <w:sz w:val="28"/>
        </w:rPr>
        <w:t>
      Осы акті төменде қол қойылған Өнім берішінің атынан</w:t>
      </w:r>
    </w:p>
    <w:p>
      <w:pPr>
        <w:spacing w:after="0"/>
        <w:ind w:left="0"/>
        <w:jc w:val="both"/>
      </w:pPr>
      <w:r>
        <w:rPr>
          <w:rFonts w:ascii="Times New Roman"/>
          <w:b w:val="false"/>
          <w:i w:val="false"/>
          <w:color w:val="000000"/>
          <w:sz w:val="28"/>
        </w:rPr>
        <w:t xml:space="preserve">
      _____________________, (Өнім беруші) берілгені, ал (өнім берушінің атауы) </w:t>
      </w:r>
    </w:p>
    <w:p>
      <w:pPr>
        <w:spacing w:after="0"/>
        <w:ind w:left="0"/>
        <w:jc w:val="both"/>
      </w:pPr>
      <w:r>
        <w:rPr>
          <w:rFonts w:ascii="Times New Roman"/>
          <w:b w:val="false"/>
          <w:i w:val="false"/>
          <w:color w:val="000000"/>
          <w:sz w:val="28"/>
        </w:rPr>
        <w:t xml:space="preserve">
      20 ___ жылғы "__"______ № __ _________ шартқа (және қосымша келісімге) (шарттың (және қосымша келісімнің) атауы, күні және нөмірі*) </w:t>
      </w:r>
    </w:p>
    <w:p>
      <w:pPr>
        <w:spacing w:after="0"/>
        <w:ind w:left="0"/>
        <w:jc w:val="both"/>
      </w:pPr>
      <w:r>
        <w:rPr>
          <w:rFonts w:ascii="Times New Roman"/>
          <w:b w:val="false"/>
          <w:i w:val="false"/>
          <w:color w:val="000000"/>
          <w:sz w:val="28"/>
        </w:rPr>
        <w:t>
      сәйкес тапсырыс берушінің өкілі атынан _______________ (Тапсырыс беруші) (Тапсырыс берушінің атауы*)</w:t>
      </w:r>
    </w:p>
    <w:p>
      <w:pPr>
        <w:spacing w:after="0"/>
        <w:ind w:left="0"/>
        <w:jc w:val="both"/>
      </w:pPr>
      <w:r>
        <w:rPr>
          <w:rFonts w:ascii="Times New Roman"/>
          <w:b w:val="false"/>
          <w:i w:val="false"/>
          <w:color w:val="000000"/>
          <w:sz w:val="28"/>
        </w:rPr>
        <w:t>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w:t>
      </w:r>
    </w:p>
    <w:p>
      <w:pPr>
        <w:spacing w:after="0"/>
        <w:ind w:left="0"/>
        <w:jc w:val="both"/>
      </w:pPr>
      <w:r>
        <w:rPr>
          <w:rFonts w:ascii="Times New Roman"/>
          <w:b w:val="false"/>
          <w:i w:val="false"/>
          <w:color w:val="000000"/>
          <w:sz w:val="28"/>
        </w:rPr>
        <w:t>
      (цифрмен, әріппен жазылады)</w:t>
      </w:r>
    </w:p>
    <w:p>
      <w:pPr>
        <w:spacing w:after="0"/>
        <w:ind w:left="0"/>
        <w:jc w:val="both"/>
      </w:pPr>
      <w:r>
        <w:rPr>
          <w:rFonts w:ascii="Times New Roman"/>
          <w:b w:val="false"/>
          <w:i w:val="false"/>
          <w:color w:val="000000"/>
          <w:sz w:val="28"/>
        </w:rPr>
        <w:t>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(күні, нөмірі, парақтар саны) (болған жағдайда)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мен ерекшеліктердің сәйкес келуі)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20" w:id="379"/>
    <w:p>
      <w:pPr>
        <w:spacing w:after="0"/>
        <w:ind w:left="0"/>
        <w:jc w:val="left"/>
      </w:pPr>
      <w:r>
        <w:rPr>
          <w:rFonts w:ascii="Times New Roman"/>
          <w:b/>
          <w:i w:val="false"/>
          <w:color w:val="000000"/>
        </w:rPr>
        <w:t xml:space="preserve"> Ақпарат бекітілген инвестициялық бағдарламаны орындау туралы_______ жыл 20 _ _ жылғы (20__ жылғы жарты жылдық) қорытынды бойынша) ____________________________________________________________ субъектінің атауы, қызмет түрі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(тауарларды, жұмыстарды) ұсынудың жоспарлы және нақты көлемдері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атауы және қызмет көрсетілетін аумақ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шеңберінде қызмет ұсыну кезеңі)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(жобаны) қаржыландырудың нақты шарттары мен мөлшері туралы ақпарат, мың теңге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(жобаны) орындаудың нақты көрсеткіштерін инвестициялық бағдарламада (жобада) бекітілген көрсеткіштермен салыстыру туралы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(жобаға) байланысты іске асыру жылдары бойынша)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(жобаға)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төмендету,%, бекітілген инвестициялық бағдарламаға (жобаға) байланысты іске асыру жылдары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байланысты іске асыру жылдары бойынша апаттылықты төмендету)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(жобада) көрсеткіштерден ауытқу себептерін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(тауарлардың, жұмыстардың) сапасы мен сенімділігін арттыруды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2" w:id="380"/>
    <w:p>
      <w:pPr>
        <w:spacing w:after="0"/>
        <w:ind w:left="0"/>
        <w:jc w:val="left"/>
      </w:pPr>
      <w:r>
        <w:rPr>
          <w:rFonts w:ascii="Times New Roman"/>
          <w:b/>
          <w:i w:val="false"/>
          <w:color w:val="000000"/>
        </w:rPr>
        <w:t xml:space="preserve"> Бекітілген тарифтік сметаның орындалуы туралы ақпарат  ___________________________________________ жылға 20 __ жылғы  (20__ жылғы жарты жылдық) қорытынды бойынша)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24" w:id="381"/>
    <w:p>
      <w:pPr>
        <w:spacing w:after="0"/>
        <w:ind w:left="0"/>
        <w:jc w:val="left"/>
      </w:pPr>
      <w:r>
        <w:rPr>
          <w:rFonts w:ascii="Times New Roman"/>
          <w:b/>
          <w:i w:val="false"/>
          <w:color w:val="000000"/>
        </w:rPr>
        <w:t xml:space="preserve"> Реттелетін қызметтердің сапа және сенімділік көрсеткіштерін сақтау туралы ақпарат 20 _ _ жылғы (20__ жылғы жарты жылдық) қорытынды бойынша)</w:t>
      </w:r>
    </w:p>
    <w:bookmarkEnd w:id="381"/>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субъектінің атауы, қызмет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реттелетін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сенімділік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сапа көрсеткіштерін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сапа көрсеткіштеріне қол жеткізбеу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6" w:id="382"/>
    <w:p>
      <w:pPr>
        <w:spacing w:after="0"/>
        <w:ind w:left="0"/>
        <w:jc w:val="left"/>
      </w:pPr>
      <w:r>
        <w:rPr>
          <w:rFonts w:ascii="Times New Roman"/>
          <w:b/>
          <w:i w:val="false"/>
          <w:color w:val="000000"/>
        </w:rPr>
        <w:t xml:space="preserve"> Табиғи монополиялар субъектілері қызметінің тиімділік көрсеткіштеріне қол жеткізу туралы ақпарат 20 __ жылғы (20__ жылғы жарты жылдық) қорытынды бойынша)</w:t>
      </w:r>
    </w:p>
    <w:bookmarkEnd w:id="382"/>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субъектінің атауы, қызмет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реттелетін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(жылға)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жеткізуді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жеткізбеу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383"/>
    <w:p>
      <w:pPr>
        <w:spacing w:after="0"/>
        <w:ind w:left="0"/>
        <w:jc w:val="left"/>
      </w:pPr>
      <w:r>
        <w:rPr>
          <w:rFonts w:ascii="Times New Roman"/>
          <w:b/>
          <w:i w:val="false"/>
          <w:color w:val="000000"/>
        </w:rPr>
        <w:t xml:space="preserve"> Табиғи монополиялар субъектілері қызметінің тиімділік көрсеткіштері</w:t>
      </w:r>
    </w:p>
    <w:bookmarkEnd w:id="38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 қызмет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бойынша соманың</w:t>
            </w:r>
          </w:p>
          <w:p>
            <w:pPr>
              <w:spacing w:after="20"/>
              <w:ind w:left="20"/>
              <w:jc w:val="both"/>
            </w:pPr>
            <w:r>
              <w:rPr>
                <w:rFonts w:ascii="Times New Roman"/>
                <w:b w:val="false"/>
                <w:i w:val="false"/>
                <w:color w:val="000000"/>
                <w:sz w:val="20"/>
              </w:rPr>
              <w:t>
төмендеуі,</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материалдар, отын, және энергия нормаларының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тозуының төмендеуі,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30" w:id="384"/>
    <w:p>
      <w:pPr>
        <w:spacing w:after="0"/>
        <w:ind w:left="0"/>
        <w:jc w:val="left"/>
      </w:pPr>
      <w:r>
        <w:rPr>
          <w:rFonts w:ascii="Times New Roman"/>
          <w:b/>
          <w:i w:val="false"/>
          <w:color w:val="000000"/>
        </w:rPr>
        <w:t xml:space="preserve"> Реттелетін қызметтің сапа және сенімділік көрсеткіштері</w:t>
      </w:r>
    </w:p>
    <w:bookmarkEnd w:id="384"/>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реттеліп көрсетілетін қызметтердің сапасы мен сенімділік көрсеткіштерінің кезеңі 20 ___ - 20____ж.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сапа мен сенімділік көрсеткіштерінің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нысаналы мәні, жылдар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Сауалнама</w:t>
      </w:r>
    </w:p>
    <w:p>
      <w:pPr>
        <w:spacing w:after="0"/>
        <w:ind w:left="0"/>
        <w:jc w:val="both"/>
      </w:pPr>
      <w:r>
        <w:rPr>
          <w:rFonts w:ascii="Times New Roman"/>
          <w:b w:val="false"/>
          <w:i w:val="false"/>
          <w:color w:val="000000"/>
          <w:sz w:val="28"/>
        </w:rPr>
        <w:t>
      Құрметті тұтынушы!</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w:t>
      </w:r>
    </w:p>
    <w:p>
      <w:pPr>
        <w:spacing w:after="0"/>
        <w:ind w:left="0"/>
        <w:jc w:val="both"/>
      </w:pPr>
      <w:r>
        <w:rPr>
          <w:rFonts w:ascii="Times New Roman"/>
          <w:b w:val="false"/>
          <w:i w:val="false"/>
          <w:color w:val="000000"/>
          <w:sz w:val="28"/>
        </w:rPr>
        <w:t>
      Азаматтық авиация комитеті ________________ (көрсетілетін қызметтің атауы</w:t>
      </w:r>
    </w:p>
    <w:p>
      <w:pPr>
        <w:spacing w:after="0"/>
        <w:ind w:left="0"/>
        <w:jc w:val="both"/>
      </w:pPr>
      <w:r>
        <w:rPr>
          <w:rFonts w:ascii="Times New Roman"/>
          <w:b w:val="false"/>
          <w:i w:val="false"/>
          <w:color w:val="000000"/>
          <w:sz w:val="28"/>
        </w:rPr>
        <w:t>
      ( көрсетілетін қызмет сапасының көрсеткіштер жобасын әзірлеуді жүзеге асырады, оның шеңберінде субъектілердің тұтынушыларына сауалнама жүргізіледі.</w:t>
      </w:r>
    </w:p>
    <w:p>
      <w:pPr>
        <w:spacing w:after="0"/>
        <w:ind w:left="0"/>
        <w:jc w:val="both"/>
      </w:pPr>
      <w:r>
        <w:rPr>
          <w:rFonts w:ascii="Times New Roman"/>
          <w:b w:val="false"/>
          <w:i w:val="false"/>
          <w:color w:val="000000"/>
          <w:sz w:val="28"/>
        </w:rPr>
        <w:t>
      Сауалдың мақсаты - _______________________ көрсетілетін қызметтің сапа көрсетілетін қызметтің атауы көрсеткіштері бойынша тұтынушылардың артықшылықтарын бағалау.</w:t>
      </w:r>
    </w:p>
    <w:p>
      <w:pPr>
        <w:spacing w:after="0"/>
        <w:ind w:left="0"/>
        <w:jc w:val="both"/>
      </w:pPr>
      <w:r>
        <w:rPr>
          <w:rFonts w:ascii="Times New Roman"/>
          <w:b w:val="false"/>
          <w:i w:val="false"/>
          <w:color w:val="000000"/>
          <w:sz w:val="28"/>
        </w:rPr>
        <w:t xml:space="preserve">
      Өзіңіздің қызметті тұтыну тәжірибеңіз бойынша төменде көрсетілген сұрақтарға жауап беріңіз. </w:t>
      </w:r>
    </w:p>
    <w:p>
      <w:pPr>
        <w:spacing w:after="0"/>
        <w:ind w:left="0"/>
        <w:jc w:val="both"/>
      </w:pPr>
      <w:r>
        <w:rPr>
          <w:rFonts w:ascii="Times New Roman"/>
          <w:b w:val="false"/>
          <w:i w:val="false"/>
          <w:color w:val="000000"/>
          <w:sz w:val="28"/>
        </w:rPr>
        <w:t>
      Өзіңіз тұтынатын көрсетілетін қызметтің атауы _______________ қызметтің әкімшілік-аумақтық бірлігін көрсетіңіз.</w:t>
      </w:r>
    </w:p>
    <w:p>
      <w:pPr>
        <w:spacing w:after="0"/>
        <w:ind w:left="0"/>
        <w:jc w:val="both"/>
      </w:pPr>
      <w:r>
        <w:rPr>
          <w:rFonts w:ascii="Times New Roman"/>
          <w:b w:val="false"/>
          <w:i w:val="false"/>
          <w:color w:val="000000"/>
          <w:sz w:val="28"/>
        </w:rPr>
        <w:t>
      Сіз қызметтерін қолданатын субъектінің атауы ________________________.</w:t>
      </w:r>
    </w:p>
    <w:p>
      <w:pPr>
        <w:spacing w:after="0"/>
        <w:ind w:left="0"/>
        <w:jc w:val="both"/>
      </w:pPr>
      <w:r>
        <w:rPr>
          <w:rFonts w:ascii="Times New Roman"/>
          <w:b w:val="false"/>
          <w:i w:val="false"/>
          <w:color w:val="000000"/>
          <w:sz w:val="28"/>
        </w:rPr>
        <w:t>
      Сізбен хабарласуға болатын телефон ______________, электрондық мекенжай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үшін көрсеткіштің маңыздылық деңгейін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нақты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жоспарлы мәні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маңызды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түрде маңызды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маңызды емес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көрсеткіштің орташа жылдық нақты құнымен қанағаттану дәрежесін көрсетіңіз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қанағаттанбасаңыз немесе мүлдем қанағаттанбасаңыз, онда сіз ұсынатын көрсеткіштің мақсатты мәнін көрсетіңіз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қанағаттанамын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қанағаттанамын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түрде қанағаттанамын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қанағаттанбаймын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3" w:id="385"/>
    <w:p>
      <w:pPr>
        <w:spacing w:after="0"/>
        <w:ind w:left="0"/>
        <w:jc w:val="left"/>
      </w:pPr>
      <w:r>
        <w:rPr>
          <w:rFonts w:ascii="Times New Roman"/>
          <w:b/>
          <w:i w:val="false"/>
          <w:color w:val="000000"/>
        </w:rPr>
        <w:t xml:space="preserve"> Табиғи монополия субъектісінің тұтынушылар мен өзге де мүдделі тұлғалар алдында есеп беру жария тыңдау нысанында өткізілетін жыл сайынға есебі</w:t>
      </w:r>
    </w:p>
    <w:bookmarkEnd w:id="385"/>
    <w:p>
      <w:pPr>
        <w:spacing w:after="0"/>
        <w:ind w:left="0"/>
        <w:jc w:val="both"/>
      </w:pPr>
      <w:r>
        <w:rPr>
          <w:rFonts w:ascii="Times New Roman"/>
          <w:b w:val="false"/>
          <w:i w:val="false"/>
          <w:color w:val="000000"/>
          <w:sz w:val="28"/>
        </w:rPr>
        <w:t>
      1) табиғи монополия субъектісі туралы жалпы ақпарат</w:t>
      </w:r>
    </w:p>
    <w:p>
      <w:pPr>
        <w:spacing w:after="0"/>
        <w:ind w:left="0"/>
        <w:jc w:val="both"/>
      </w:pPr>
      <w:r>
        <w:rPr>
          <w:rFonts w:ascii="Times New Roman"/>
          <w:b w:val="false"/>
          <w:i w:val="false"/>
          <w:color w:val="000000"/>
          <w:sz w:val="28"/>
        </w:rPr>
        <w:t>
      2) бекітілген инвестициялық бағдарламаның орындалуы туралы ақпарат</w:t>
      </w:r>
    </w:p>
    <w:p>
      <w:pPr>
        <w:spacing w:after="0"/>
        <w:ind w:left="0"/>
        <w:jc w:val="both"/>
      </w:pPr>
      <w:r>
        <w:rPr>
          <w:rFonts w:ascii="Times New Roman"/>
          <w:b w:val="false"/>
          <w:i w:val="false"/>
          <w:color w:val="000000"/>
          <w:sz w:val="28"/>
        </w:rPr>
        <w:t>
      3) бекітілген тарифтік сметаның кейінгі орындалуы туралы ақпарат</w:t>
      </w:r>
    </w:p>
    <w:p>
      <w:pPr>
        <w:spacing w:after="0"/>
        <w:ind w:left="0"/>
        <w:jc w:val="both"/>
      </w:pPr>
      <w:r>
        <w:rPr>
          <w:rFonts w:ascii="Times New Roman"/>
          <w:b w:val="false"/>
          <w:i w:val="false"/>
          <w:color w:val="000000"/>
          <w:sz w:val="28"/>
        </w:rPr>
        <w:t>
      4) реттеліп көрсетілетін қызметтердің сапа және сенімділік көрсеткіштерін сақтау туралы ақпарат</w:t>
      </w:r>
    </w:p>
    <w:p>
      <w:pPr>
        <w:spacing w:after="0"/>
        <w:ind w:left="0"/>
        <w:jc w:val="both"/>
      </w:pPr>
      <w:r>
        <w:rPr>
          <w:rFonts w:ascii="Times New Roman"/>
          <w:b w:val="false"/>
          <w:i w:val="false"/>
          <w:color w:val="000000"/>
          <w:sz w:val="28"/>
        </w:rPr>
        <w:t>
      5) табиғи монополия субъектісі қызметінің тиімділік көрсеткіштеріне қол жеткізу туралы ақпарат</w:t>
      </w:r>
    </w:p>
    <w:p>
      <w:pPr>
        <w:spacing w:after="0"/>
        <w:ind w:left="0"/>
        <w:jc w:val="both"/>
      </w:pPr>
      <w:r>
        <w:rPr>
          <w:rFonts w:ascii="Times New Roman"/>
          <w:b w:val="false"/>
          <w:i w:val="false"/>
          <w:color w:val="000000"/>
          <w:sz w:val="28"/>
        </w:rPr>
        <w:t>
      6) есепті кезеңдегі табиғи монополия субъектісі қызметінің негізгі қаржы-экономикалық көрсеткіштері</w:t>
      </w:r>
    </w:p>
    <w:p>
      <w:pPr>
        <w:spacing w:after="0"/>
        <w:ind w:left="0"/>
        <w:jc w:val="both"/>
      </w:pPr>
      <w:r>
        <w:rPr>
          <w:rFonts w:ascii="Times New Roman"/>
          <w:b w:val="false"/>
          <w:i w:val="false"/>
          <w:color w:val="000000"/>
          <w:sz w:val="28"/>
        </w:rPr>
        <w:t>
      7) есепті кезеңде ұсынылған реттеліп көрсетілетін қызметтердің көлемі</w:t>
      </w:r>
    </w:p>
    <w:p>
      <w:pPr>
        <w:spacing w:after="0"/>
        <w:ind w:left="0"/>
        <w:jc w:val="both"/>
      </w:pPr>
      <w:r>
        <w:rPr>
          <w:rFonts w:ascii="Times New Roman"/>
          <w:b w:val="false"/>
          <w:i w:val="false"/>
          <w:color w:val="000000"/>
          <w:sz w:val="28"/>
        </w:rPr>
        <w:t>
      8) реттеліп көрсетілетін қызметтерді тұтынушылармен жүргізілетін жұмыс туралы ақпарат</w:t>
      </w:r>
    </w:p>
    <w:p>
      <w:pPr>
        <w:spacing w:after="0"/>
        <w:ind w:left="0"/>
        <w:jc w:val="both"/>
      </w:pPr>
      <w:r>
        <w:rPr>
          <w:rFonts w:ascii="Times New Roman"/>
          <w:b w:val="false"/>
          <w:i w:val="false"/>
          <w:color w:val="000000"/>
          <w:sz w:val="28"/>
        </w:rPr>
        <w:t>
      9) қызмет перспективалары (даму жоспарлары), оның ішінде реттеліп көрсетілетін қызметтерге тарифтердің ықтимал өзгерістері туралы</w:t>
      </w:r>
    </w:p>
    <w:p>
      <w:pPr>
        <w:spacing w:after="0"/>
        <w:ind w:left="0"/>
        <w:jc w:val="both"/>
      </w:pPr>
      <w:r>
        <w:rPr>
          <w:rFonts w:ascii="Times New Roman"/>
          <w:b w:val="false"/>
          <w:i w:val="false"/>
          <w:color w:val="000000"/>
          <w:sz w:val="28"/>
        </w:rPr>
        <w:t>
      Табиғи монополия субъектісінің есебінде 2) - 6) тармақшаларында көзделген ақпараттың негіздемесі қосылады.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35" w:id="386"/>
    <w:p>
      <w:pPr>
        <w:spacing w:after="0"/>
        <w:ind w:left="0"/>
        <w:jc w:val="left"/>
      </w:pPr>
      <w:r>
        <w:rPr>
          <w:rFonts w:ascii="Times New Roman"/>
          <w:b/>
          <w:i w:val="false"/>
          <w:color w:val="000000"/>
        </w:rPr>
        <w:t xml:space="preserve"> Тарифтік сметаны орындау туралы есеп  ____________________________________________________________ (субъектінің атауы) жылға 20 __ жылғы (20__ жылғы жарты жылдық) қорытынды бойынша)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7" w:id="387"/>
    <w:p>
      <w:pPr>
        <w:spacing w:after="0"/>
        <w:ind w:left="0"/>
        <w:jc w:val="left"/>
      </w:pPr>
      <w:r>
        <w:rPr>
          <w:rFonts w:ascii="Times New Roman"/>
          <w:b/>
          <w:i w:val="false"/>
          <w:color w:val="000000"/>
        </w:rPr>
        <w:t xml:space="preserve"> инвестициялық бағдарламаны орындау туралы есеп _______ жыл 20 _ _ жылғы (20__ жылғы жарты жылдық) қорытынды бойынша) ____________________________________________________________ субъектінің атауы, қызмет түрі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(тауарларды, жұмыстарды) ұсынудың жоспарлы және нақты көлемдері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атауы және қызмет көрсетілетін аумақ</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шеңберінде қызмет ұсыну кезеңі)</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пайда мен зиян туралы есеп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бұйрығының (Қазақстан Республикасының Әділет министрлігінде 2017 жылғы 27 шілдеде № 15384 болып тіркелді) </w:t>
            </w:r>
            <w:r>
              <w:rPr>
                <w:rFonts w:ascii="Times New Roman"/>
                <w:b w:val="false"/>
                <w:i w:val="false"/>
                <w:color w:val="000000"/>
                <w:sz w:val="20"/>
              </w:rPr>
              <w:t>3- қосымшасына</w:t>
            </w:r>
            <w:r>
              <w:rPr>
                <w:rFonts w:ascii="Times New Roman"/>
                <w:b w:val="false"/>
                <w:i w:val="false"/>
                <w:color w:val="000000"/>
                <w:sz w:val="20"/>
              </w:rPr>
              <w:t xml:space="preserve"> сәйкес беріледі;</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(жобаны) қаржыландырудың нақты шарттары мен мөлшері туралы ақпарат, мың теңге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(жобаны) орындаудың нақты көрсеткіштерін инвестициялық бағдарламада (жобада) бекітілген көрсеткіштермен салыстыру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(жобада) көрсеткіштерден ауытқу себептерін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(жобаға) байланысты іске асыру жылдары бойынша)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(жобаға) байланысты іске асыру жылдары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төмендету,%, бекітілген инвестициялық бағдарламаға (жобаға) байланысты іске асыру жылдары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байланысты іске асыру жылдары бойынша апаттылықты төмендету)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пайда мен зиян туралы есеп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бұйрығының (Қазақстан Республикасының Әділет министрлігінде 2017 жылғы 27 шілдеде № 15384 болып тіркелді) </w:t>
            </w:r>
            <w:r>
              <w:rPr>
                <w:rFonts w:ascii="Times New Roman"/>
                <w:b w:val="false"/>
                <w:i w:val="false"/>
                <w:color w:val="000000"/>
                <w:sz w:val="20"/>
              </w:rPr>
              <w:t>3- қосымшасына</w:t>
            </w:r>
            <w:r>
              <w:rPr>
                <w:rFonts w:ascii="Times New Roman"/>
                <w:b w:val="false"/>
                <w:i w:val="false"/>
                <w:color w:val="000000"/>
                <w:sz w:val="20"/>
              </w:rPr>
              <w:t xml:space="preserve"> сәйкес беріледі;</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(тауарлардың, жұмыстардың) сапасы мен сенімділігін арттыруды бағалау)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9" w:id="388"/>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қызметтерінің сапа мен сенімділік көрсеткіштерінің сақталуы туралы жыл сайынға есебі _______________________________________________________ Табиғи монополиялар субъектісінің атауы, қызмет түрі __________________________________________________ (реттеліп көрсетілетін қызмет)</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сенімділік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сапа көрсеткіштерін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сапа көрсеткіштеріне қол жеткізбеу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1" w:id="389"/>
    <w:p>
      <w:pPr>
        <w:spacing w:after="0"/>
        <w:ind w:left="0"/>
        <w:jc w:val="left"/>
      </w:pPr>
      <w:r>
        <w:rPr>
          <w:rFonts w:ascii="Times New Roman"/>
          <w:b/>
          <w:i w:val="false"/>
          <w:color w:val="000000"/>
        </w:rPr>
        <w:t xml:space="preserve"> Табиғи монополиялар субъектілері қызметінің тиімділік көрсеткіштеріне қол жеткізу туралы жыл сайынғы есеп ____________________________________________________________ Табиғи монополиялар субъектісінің атауы, қызмет түрі ____________________________________________________ (реттелетін қызмет)</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(жылға)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жеткізуді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жеткізбеу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