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2552" w14:textId="8aa2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15 наурыздағы № 239 бұйрығы. Қазақстан Республикасының Әділет министрлігінде 2019 жылғы 28 наурызда № 18433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Қызылорда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5 206 155 000 (бес миллиард екі жүз алты миллион бір жүз елу бес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