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0040" w14:textId="ddd0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20 наурыздағы № 121 бұйрығы. Қазақстан Республикасының Әділет министрлігінде 2019 жылғы 27 наурызда № 18421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10348 болып тіркелген, "Әділет" ақпараттық-құқықтық жүйесінде 2015 жылғы 21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 Жоғары және жоғары оқу орнынан кейінгі білім департаменті (Ә.Ж. Тойбаев)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Республикасының Білім және ғылым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Т.І. Ешенқұловқа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Шәмшидинова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2019 жылғы 20 наурыздағы </w:t>
            </w:r>
            <w:r>
              <w:br/>
            </w:r>
            <w:r>
              <w:rPr>
                <w:rFonts w:ascii="Times New Roman"/>
                <w:b w:val="false"/>
                <w:i w:val="false"/>
                <w:color w:val="000000"/>
                <w:sz w:val="20"/>
              </w:rPr>
              <w:t>№ 121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0"/>
    <w:p>
      <w:pPr>
        <w:spacing w:after="0"/>
        <w:ind w:left="0"/>
        <w:jc w:val="left"/>
      </w:pPr>
      <w:r>
        <w:rPr>
          <w:rFonts w:ascii="Times New Roman"/>
          <w:b/>
          <w:i w:val="false"/>
          <w:color w:val="000000"/>
        </w:rPr>
        <w:t xml:space="preserve"> Үш тілдегі дипломға (транскрипт) қосымша</w:t>
      </w:r>
    </w:p>
    <w:bookmarkEnd w:id="10"/>
    <w:tbl>
      <w:tblPr>
        <w:tblW w:w="0" w:type="auto"/>
        <w:tblCellSpacing w:w="0" w:type="auto"/>
        <w:tblBorders>
          <w:top w:val="none"/>
          <w:left w:val="none"/>
          <w:bottom w:val="none"/>
          <w:right w:val="none"/>
          <w:insideH w:val="none"/>
          <w:insideV w:val="none"/>
        </w:tblBorders>
      </w:tblPr>
      <w:tblGrid>
        <w:gridCol w:w="94"/>
        <w:gridCol w:w="12394"/>
        <w:gridCol w:w="2399"/>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Тегі_________________________________________________</w:t>
            </w:r>
            <w:r>
              <w:br/>
            </w:r>
            <w:r>
              <w:rPr>
                <w:rFonts w:ascii="Times New Roman"/>
                <w:b w:val="false"/>
                <w:i w:val="false"/>
                <w:color w:val="000000"/>
                <w:sz w:val="20"/>
              </w:rPr>
              <w:t>
2. Аты, әкесінің аты (болған</w:t>
            </w:r>
            <w:r>
              <w:br/>
            </w:r>
            <w:r>
              <w:rPr>
                <w:rFonts w:ascii="Times New Roman"/>
                <w:b w:val="false"/>
                <w:i w:val="false"/>
                <w:color w:val="000000"/>
                <w:sz w:val="20"/>
              </w:rPr>
              <w:t>
жағдайда)____________________________________________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3. Туған күні ____________________________________________</w:t>
            </w:r>
            <w:r>
              <w:br/>
            </w:r>
            <w:r>
              <w:rPr>
                <w:rFonts w:ascii="Times New Roman"/>
                <w:b w:val="false"/>
                <w:i w:val="false"/>
                <w:color w:val="000000"/>
                <w:sz w:val="20"/>
              </w:rPr>
              <w:t>
4. Білімі туралы алдыңғы құжат 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5. Түсу сынақтары _________________________________________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6. Түсті _________________________________________________</w:t>
            </w:r>
            <w:r>
              <w:br/>
            </w:r>
            <w:r>
              <w:rPr>
                <w:rFonts w:ascii="Times New Roman"/>
                <w:b w:val="false"/>
                <w:i w:val="false"/>
                <w:color w:val="000000"/>
                <w:sz w:val="20"/>
              </w:rPr>
              <w:t>
(ЖОО, түскен жылы)</w:t>
            </w:r>
            <w:r>
              <w:br/>
            </w:r>
            <w:r>
              <w:rPr>
                <w:rFonts w:ascii="Times New Roman"/>
                <w:b w:val="false"/>
                <w:i w:val="false"/>
                <w:color w:val="000000"/>
                <w:sz w:val="20"/>
              </w:rPr>
              <w:t>
7. Бітірді ___________________________________________________</w:t>
            </w:r>
            <w:r>
              <w:br/>
            </w:r>
            <w:r>
              <w:rPr>
                <w:rFonts w:ascii="Times New Roman"/>
                <w:b w:val="false"/>
                <w:i w:val="false"/>
                <w:color w:val="000000"/>
                <w:sz w:val="20"/>
              </w:rPr>
              <w:t>
(ЖОО, бітірген жылы)</w:t>
            </w:r>
            <w:r>
              <w:br/>
            </w:r>
            <w:r>
              <w:rPr>
                <w:rFonts w:ascii="Times New Roman"/>
                <w:b w:val="false"/>
                <w:i w:val="false"/>
                <w:color w:val="000000"/>
                <w:sz w:val="20"/>
              </w:rPr>
              <w:t>
8. Жалпы игерілген академиялық кредиттердің саны - ECTS__________</w:t>
            </w:r>
            <w:r>
              <w:br/>
            </w:r>
            <w:r>
              <w:rPr>
                <w:rFonts w:ascii="Times New Roman"/>
                <w:b w:val="false"/>
                <w:i w:val="false"/>
                <w:color w:val="000000"/>
                <w:sz w:val="20"/>
              </w:rPr>
              <w:t xml:space="preserve">
9. Оқудың орташа өлшемді бағасы (GPA)_________________________ </w:t>
            </w:r>
            <w:r>
              <w:br/>
            </w:r>
            <w:r>
              <w:rPr>
                <w:rFonts w:ascii="Times New Roman"/>
                <w:b w:val="false"/>
                <w:i w:val="false"/>
                <w:color w:val="000000"/>
                <w:sz w:val="20"/>
              </w:rPr>
              <w:t xml:space="preserve">
10. Кәсіптік практика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8583"/>
              <w:gridCol w:w="731"/>
              <w:gridCol w:w="731"/>
              <w:gridCol w:w="1470"/>
            </w:tblGrid>
            <w:tr>
              <w:trPr>
                <w:trHeight w:val="30" w:hRule="atLeast"/>
              </w:trPr>
              <w:tc>
                <w:tcPr>
                  <w:tcW w:w="78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Практиканың </w:t>
                  </w:r>
                  <w:r>
                    <w:br/>
                  </w:r>
                  <w:r>
                    <w:rPr>
                      <w:rFonts w:ascii="Times New Roman"/>
                      <w:b w:val="false"/>
                      <w:i w:val="false"/>
                      <w:color w:val="000000"/>
                      <w:sz w:val="20"/>
                    </w:rPr>
                    <w:t>
түрі</w:t>
                  </w:r>
                </w:p>
              </w:tc>
              <w:tc>
                <w:tcPr>
                  <w:tcW w:w="858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w:t>
                  </w:r>
                  <w:r>
                    <w:br/>
                  </w:r>
                  <w:r>
                    <w:rPr>
                      <w:rFonts w:ascii="Times New Roman"/>
                      <w:b w:val="false"/>
                      <w:i w:val="false"/>
                      <w:color w:val="000000"/>
                      <w:sz w:val="20"/>
                    </w:rPr>
                    <w:t>
түрлі</w:t>
                  </w:r>
                </w:p>
              </w:tc>
            </w:tr>
            <w:tr>
              <w:trPr>
                <w:trHeight w:val="30" w:hRule="atLeast"/>
              </w:trPr>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11. Қорытынды аттестаттау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7616"/>
              <w:gridCol w:w="648"/>
              <w:gridCol w:w="648"/>
              <w:gridCol w:w="1305"/>
            </w:tblGrid>
            <w:tr>
              <w:trPr>
                <w:trHeight w:val="30" w:hRule="atLeast"/>
              </w:trPr>
              <w:tc>
                <w:tcPr>
                  <w:tcW w:w="208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пәндерінің атауы</w:t>
                  </w:r>
                </w:p>
              </w:tc>
              <w:tc>
                <w:tcPr>
                  <w:tcW w:w="761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0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12. ____________________________________________ орындау және қорғау</w:t>
            </w:r>
            <w:r>
              <w:br/>
            </w:r>
            <w:r>
              <w:rPr>
                <w:rFonts w:ascii="Times New Roman"/>
                <w:b w:val="false"/>
                <w:i w:val="false"/>
                <w:color w:val="000000"/>
                <w:sz w:val="20"/>
              </w:rPr>
              <w:t>
(диплом жобасын (жұмысын) немесе диссертацияны)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6482"/>
              <w:gridCol w:w="552"/>
              <w:gridCol w:w="552"/>
              <w:gridCol w:w="1110"/>
            </w:tblGrid>
            <w:tr>
              <w:trPr>
                <w:trHeight w:val="30" w:hRule="atLeast"/>
              </w:trPr>
              <w:tc>
                <w:tcPr>
                  <w:tcW w:w="360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64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tc>
            </w:tr>
            <w:tr>
              <w:trPr>
                <w:trHeight w:val="30" w:hRule="atLeast"/>
              </w:trPr>
              <w:tc>
                <w:tcPr>
                  <w:tcW w:w="0" w:type="auto"/>
                  <w:vMerge/>
                  <w:tcBorders>
                    <w:top w:val="nil"/>
                  </w:tcBorders>
                </w:tcPr>
                <w:p/>
              </w:tc>
              <w:tc>
                <w:tcPr>
                  <w:tcW w:w="0" w:type="auto"/>
                  <w:vMerge/>
                  <w:tcBorders>
                    <w:top w:val="nil"/>
                  </w:tcBorders>
                </w:tcPr>
                <w:p/>
              </w:tc>
              <w:tc>
                <w:tcPr>
                  <w:tcW w:w="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w:t>
                  </w:r>
                  <w:r>
                    <w:br/>
                  </w:r>
                  <w:r>
                    <w:rPr>
                      <w:rFonts w:ascii="Times New Roman"/>
                      <w:b w:val="false"/>
                      <w:i w:val="false"/>
                      <w:color w:val="000000"/>
                      <w:sz w:val="20"/>
                    </w:rPr>
                    <w:t>
түрлі</w:t>
                  </w:r>
                </w:p>
              </w:tc>
            </w:tr>
            <w:tr>
              <w:trPr>
                <w:trHeight w:val="30" w:hRule="atLeast"/>
              </w:trPr>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_________________(жоғары </w:t>
            </w:r>
            <w:r>
              <w:br/>
            </w:r>
            <w:r>
              <w:rPr>
                <w:rFonts w:ascii="Times New Roman"/>
                <w:b w:val="false"/>
                <w:i w:val="false"/>
                <w:color w:val="000000"/>
                <w:sz w:val="20"/>
              </w:rPr>
              <w:t>
______________</w:t>
            </w:r>
            <w:r>
              <w:br/>
            </w:r>
            <w:r>
              <w:rPr>
                <w:rFonts w:ascii="Times New Roman"/>
                <w:b w:val="false"/>
                <w:i w:val="false"/>
                <w:color w:val="000000"/>
                <w:sz w:val="20"/>
              </w:rPr>
              <w:t xml:space="preserve">
оқу </w:t>
            </w:r>
            <w:r>
              <w:br/>
            </w:r>
            <w:r>
              <w:rPr>
                <w:rFonts w:ascii="Times New Roman"/>
                <w:b w:val="false"/>
                <w:i w:val="false"/>
                <w:color w:val="000000"/>
                <w:sz w:val="20"/>
              </w:rPr>
              <w:t>
_______________</w:t>
            </w:r>
            <w:r>
              <w:br/>
            </w:r>
            <w:r>
              <w:rPr>
                <w:rFonts w:ascii="Times New Roman"/>
                <w:b w:val="false"/>
                <w:i w:val="false"/>
                <w:color w:val="000000"/>
                <w:sz w:val="20"/>
              </w:rPr>
              <w:t>
орнының атауы)</w:t>
            </w:r>
            <w:r>
              <w:br/>
            </w:r>
            <w:r>
              <w:rPr>
                <w:rFonts w:ascii="Times New Roman"/>
                <w:b w:val="false"/>
                <w:i w:val="false"/>
                <w:color w:val="000000"/>
                <w:sz w:val="20"/>
              </w:rPr>
              <w:t>
_____________</w:t>
            </w:r>
            <w:r>
              <w:br/>
            </w:r>
            <w:r>
              <w:rPr>
                <w:rFonts w:ascii="Times New Roman"/>
                <w:b w:val="false"/>
                <w:i w:val="false"/>
                <w:color w:val="000000"/>
                <w:sz w:val="20"/>
              </w:rPr>
              <w:t>
______________</w:t>
            </w:r>
            <w:r>
              <w:br/>
            </w:r>
            <w:r>
              <w:rPr>
                <w:rFonts w:ascii="Times New Roman"/>
                <w:b w:val="false"/>
                <w:i w:val="false"/>
                <w:color w:val="000000"/>
                <w:sz w:val="20"/>
              </w:rPr>
              <w:t>
(қала)</w:t>
            </w:r>
            <w:r>
              <w:br/>
            </w:r>
            <w:r>
              <w:rPr>
                <w:rFonts w:ascii="Times New Roman"/>
                <w:b w:val="false"/>
                <w:i w:val="false"/>
                <w:color w:val="000000"/>
                <w:sz w:val="20"/>
              </w:rPr>
              <w:t>
ДИПЛОМҒА ҚОСЫМША (транскрипт)</w:t>
            </w:r>
            <w:r>
              <w:br/>
            </w:r>
            <w:r>
              <w:rPr>
                <w:rFonts w:ascii="Times New Roman"/>
                <w:b w:val="false"/>
                <w:i w:val="false"/>
                <w:color w:val="000000"/>
                <w:sz w:val="20"/>
              </w:rPr>
              <w:t>
№____________ ______________</w:t>
            </w:r>
            <w:r>
              <w:br/>
            </w:r>
            <w:r>
              <w:rPr>
                <w:rFonts w:ascii="Times New Roman"/>
                <w:b w:val="false"/>
                <w:i w:val="false"/>
                <w:color w:val="000000"/>
                <w:sz w:val="20"/>
              </w:rPr>
              <w:t>
(берілген күні) _____________ (тіркеу нөмірі)</w:t>
            </w:r>
            <w:r>
              <w:br/>
            </w:r>
            <w:r>
              <w:rPr>
                <w:rFonts w:ascii="Times New Roman"/>
                <w:b w:val="false"/>
                <w:i w:val="false"/>
                <w:color w:val="000000"/>
                <w:sz w:val="20"/>
              </w:rPr>
              <w:t xml:space="preserve">
Ректор </w:t>
            </w:r>
            <w:r>
              <w:br/>
            </w:r>
            <w:r>
              <w:rPr>
                <w:rFonts w:ascii="Times New Roman"/>
                <w:b w:val="false"/>
                <w:i w:val="false"/>
                <w:color w:val="000000"/>
                <w:sz w:val="20"/>
              </w:rPr>
              <w:t>
Факультет деканы</w:t>
            </w:r>
            <w:r>
              <w:br/>
            </w:r>
            <w:r>
              <w:rPr>
                <w:rFonts w:ascii="Times New Roman"/>
                <w:b w:val="false"/>
                <w:i w:val="false"/>
                <w:color w:val="000000"/>
                <w:sz w:val="20"/>
              </w:rPr>
              <w:t xml:space="preserve">
Хатшы </w:t>
            </w:r>
            <w:r>
              <w:br/>
            </w:r>
            <w:r>
              <w:rPr>
                <w:rFonts w:ascii="Times New Roman"/>
                <w:b w:val="false"/>
                <w:i w:val="false"/>
                <w:color w:val="000000"/>
                <w:sz w:val="20"/>
              </w:rPr>
              <w:t>
М.О.</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bl>
    <w:p>
      <w:pPr>
        <w:spacing w:after="0"/>
        <w:ind w:left="0"/>
        <w:jc w:val="both"/>
      </w:pPr>
      <w:r>
        <w:rPr>
          <w:rFonts w:ascii="Times New Roman"/>
          <w:b w:val="false"/>
          <w:i w:val="false"/>
          <w:color w:val="000000"/>
          <w:sz w:val="28"/>
        </w:rPr>
        <w:t>
      13. Ұлттық біліктілік шеңберіне сәйкестік деңгейі: ________________________</w:t>
      </w:r>
    </w:p>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 білім деңгейіне сәйкес кәсіби қызмет етуге құқық береді.</w:t>
      </w:r>
    </w:p>
    <w:p>
      <w:pPr>
        <w:spacing w:after="0"/>
        <w:ind w:left="0"/>
        <w:jc w:val="both"/>
      </w:pPr>
      <w:r>
        <w:rPr>
          <w:rFonts w:ascii="Times New Roman"/>
          <w:b w:val="false"/>
          <w:i w:val="false"/>
          <w:color w:val="000000"/>
          <w:sz w:val="28"/>
        </w:rPr>
        <w:t>
      14. Теориялық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кредиттердің саны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15. Теориялық оқудың академиялық кредиттерінің саны - ECTS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16. Мемлекеттік аттестаттау комиссиясының шешімімен </w:t>
      </w:r>
    </w:p>
    <w:p>
      <w:pPr>
        <w:spacing w:after="0"/>
        <w:ind w:left="0"/>
        <w:jc w:val="both"/>
      </w:pPr>
      <w:r>
        <w:rPr>
          <w:rFonts w:ascii="Times New Roman"/>
          <w:b w:val="false"/>
          <w:i w:val="false"/>
          <w:color w:val="000000"/>
          <w:sz w:val="28"/>
        </w:rPr>
        <w:t>
      ("__" ____________ 20_____ж. №__________хаттама)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мамандығы бойынша</w:t>
      </w:r>
    </w:p>
    <w:p>
      <w:pPr>
        <w:spacing w:after="0"/>
        <w:ind w:left="0"/>
        <w:jc w:val="both"/>
      </w:pPr>
      <w:r>
        <w:rPr>
          <w:rFonts w:ascii="Times New Roman"/>
          <w:b w:val="false"/>
          <w:i w:val="false"/>
          <w:color w:val="000000"/>
          <w:sz w:val="28"/>
        </w:rPr>
        <w:t xml:space="preserve">
      ______________________________________ тағайындалды (берілді) </w:t>
      </w:r>
    </w:p>
    <w:p>
      <w:pPr>
        <w:spacing w:after="0"/>
        <w:ind w:left="0"/>
        <w:jc w:val="both"/>
      </w:pPr>
      <w:r>
        <w:rPr>
          <w:rFonts w:ascii="Times New Roman"/>
          <w:b w:val="false"/>
          <w:i w:val="false"/>
          <w:color w:val="000000"/>
          <w:sz w:val="28"/>
        </w:rPr>
        <w:t>
      (дәрежесі/біліктілігі)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білім беру бағдарламасы</w:t>
      </w:r>
    </w:p>
    <w:p>
      <w:pPr>
        <w:spacing w:after="0"/>
        <w:ind w:left="0"/>
        <w:jc w:val="both"/>
      </w:pPr>
      <w:r>
        <w:rPr>
          <w:rFonts w:ascii="Times New Roman"/>
          <w:b w:val="false"/>
          <w:i w:val="false"/>
          <w:color w:val="000000"/>
          <w:sz w:val="28"/>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0" w:type="auto"/>
        <w:tblCellSpacing w:w="0" w:type="auto"/>
        <w:tblBorders>
          <w:top w:val="none"/>
          <w:left w:val="none"/>
          <w:bottom w:val="none"/>
          <w:right w:val="none"/>
          <w:insideH w:val="none"/>
          <w:insideV w:val="none"/>
        </w:tblBorders>
      </w:tblPr>
      <w:tblGrid>
        <w:gridCol w:w="94"/>
        <w:gridCol w:w="12394"/>
        <w:gridCol w:w="1909"/>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________________________________________________</w:t>
            </w:r>
            <w:r>
              <w:br/>
            </w:r>
            <w:r>
              <w:rPr>
                <w:rFonts w:ascii="Times New Roman"/>
                <w:b w:val="false"/>
                <w:i w:val="false"/>
                <w:color w:val="000000"/>
                <w:sz w:val="20"/>
              </w:rPr>
              <w:t>
2. Имя, отчество (при его наличии)______________________________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3. Дата рождения ____________________________________________</w:t>
            </w:r>
            <w:r>
              <w:br/>
            </w:r>
            <w:r>
              <w:rPr>
                <w:rFonts w:ascii="Times New Roman"/>
                <w:b w:val="false"/>
                <w:i w:val="false"/>
                <w:color w:val="000000"/>
                <w:sz w:val="20"/>
              </w:rPr>
              <w:t>
4. Предыдущий документ об образовании____________________________ (вид, номер документа, дата выдачи) ________________________________________________________________ 5. Вступительные испытания_______________________________________ (вид, номер документа, дата выдачи) _______________________________________________________________ 6. Поступил (-а) _________________________________________________ (вуз, год поступления) 7. Окончил (-а) __________________________________________________ (вуз, год окончания)</w:t>
            </w:r>
            <w:r>
              <w:br/>
            </w:r>
            <w:r>
              <w:rPr>
                <w:rFonts w:ascii="Times New Roman"/>
                <w:b w:val="false"/>
                <w:i w:val="false"/>
                <w:color w:val="000000"/>
                <w:sz w:val="20"/>
              </w:rPr>
              <w:t>
8. Общее число освоенных академических кредитов - ECTS _____________</w:t>
            </w:r>
            <w:r>
              <w:br/>
            </w:r>
            <w:r>
              <w:rPr>
                <w:rFonts w:ascii="Times New Roman"/>
                <w:b w:val="false"/>
                <w:i w:val="false"/>
                <w:color w:val="000000"/>
                <w:sz w:val="20"/>
              </w:rPr>
              <w:t>
9. Средневзвешенная оценка (GРA) обучения_________________________</w:t>
            </w:r>
            <w:r>
              <w:br/>
            </w:r>
            <w:r>
              <w:rPr>
                <w:rFonts w:ascii="Times New Roman"/>
                <w:b w:val="false"/>
                <w:i w:val="false"/>
                <w:color w:val="000000"/>
                <w:sz w:val="20"/>
              </w:rPr>
              <w:t>
10. Профессиональная практика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7913"/>
              <w:gridCol w:w="673"/>
              <w:gridCol w:w="1154"/>
              <w:gridCol w:w="1356"/>
            </w:tblGrid>
            <w:tr>
              <w:trPr>
                <w:trHeight w:val="30" w:hRule="atLeast"/>
              </w:trPr>
              <w:tc>
                <w:tcPr>
                  <w:tcW w:w="120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практики</w:t>
                  </w:r>
                </w:p>
              </w:tc>
              <w:tc>
                <w:tcPr>
                  <w:tcW w:w="791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6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w:t>
                  </w:r>
                  <w:r>
                    <w:br/>
                  </w:r>
                  <w:r>
                    <w:rPr>
                      <w:rFonts w:ascii="Times New Roman"/>
                      <w:b w:val="false"/>
                      <w:i w:val="false"/>
                      <w:color w:val="000000"/>
                      <w:sz w:val="20"/>
                    </w:rPr>
                    <w:t>
ционная</w:t>
                  </w:r>
                </w:p>
              </w:tc>
            </w:tr>
            <w:tr>
              <w:trPr>
                <w:trHeight w:val="30" w:hRule="atLeast"/>
              </w:trPr>
              <w:tc>
                <w:tcPr>
                  <w:tcW w:w="12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11. Итоговая аттестация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7340"/>
              <w:gridCol w:w="625"/>
              <w:gridCol w:w="1070"/>
              <w:gridCol w:w="1258"/>
            </w:tblGrid>
            <w:tr>
              <w:trPr>
                <w:trHeight w:val="30" w:hRule="atLeast"/>
              </w:trPr>
              <w:tc>
                <w:tcPr>
                  <w:tcW w:w="20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73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w:t>
                  </w:r>
                  <w:r>
                    <w:br/>
                  </w:r>
                  <w:r>
                    <w:rPr>
                      <w:rFonts w:ascii="Times New Roman"/>
                      <w:b w:val="false"/>
                      <w:i w:val="false"/>
                      <w:color w:val="000000"/>
                      <w:sz w:val="20"/>
                    </w:rPr>
                    <w:t>
ционная</w:t>
                  </w:r>
                </w:p>
              </w:tc>
            </w:tr>
            <w:tr>
              <w:trPr>
                <w:trHeight w:val="30" w:hRule="atLeast"/>
              </w:trPr>
              <w:tc>
                <w:tcPr>
                  <w:tcW w:w="20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12. Выполнение и защита ___________________________________________ </w:t>
            </w:r>
            <w:r>
              <w:br/>
            </w:r>
            <w:r>
              <w:rPr>
                <w:rFonts w:ascii="Times New Roman"/>
                <w:b w:val="false"/>
                <w:i w:val="false"/>
                <w:color w:val="000000"/>
                <w:sz w:val="20"/>
              </w:rPr>
              <w:t>
(дипломного проекта (работы) или диссертации)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6280"/>
              <w:gridCol w:w="534"/>
              <w:gridCol w:w="916"/>
              <w:gridCol w:w="1077"/>
            </w:tblGrid>
            <w:tr>
              <w:trPr>
                <w:trHeight w:val="30" w:hRule="atLeast"/>
              </w:trPr>
              <w:tc>
                <w:tcPr>
                  <w:tcW w:w="34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62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tcBorders>
                </w:tcPr>
                <w:p/>
              </w:tc>
              <w:tc>
                <w:tcPr>
                  <w:tcW w:w="0" w:type="auto"/>
                  <w:vMerge/>
                  <w:tcBorders>
                    <w:top w:val="nil"/>
                  </w:tcBorders>
                </w:tcPr>
                <w:p/>
              </w:tc>
              <w:tc>
                <w:tcPr>
                  <w:tcW w:w="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w:t>
                  </w:r>
                  <w:r>
                    <w:br/>
                  </w:r>
                  <w:r>
                    <w:rPr>
                      <w:rFonts w:ascii="Times New Roman"/>
                      <w:b w:val="false"/>
                      <w:i w:val="false"/>
                      <w:color w:val="000000"/>
                      <w:sz w:val="20"/>
                    </w:rPr>
                    <w:t>
ционная</w:t>
                  </w:r>
                </w:p>
              </w:tc>
            </w:tr>
            <w:tr>
              <w:trPr>
                <w:trHeight w:val="30" w:hRule="atLeast"/>
              </w:trPr>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(наименование</w:t>
            </w:r>
            <w:r>
              <w:br/>
            </w:r>
            <w:r>
              <w:rPr>
                <w:rFonts w:ascii="Times New Roman"/>
                <w:b w:val="false"/>
                <w:i w:val="false"/>
                <w:color w:val="000000"/>
                <w:sz w:val="20"/>
              </w:rPr>
              <w:t>
__________</w:t>
            </w:r>
            <w:r>
              <w:br/>
            </w:r>
            <w:r>
              <w:rPr>
                <w:rFonts w:ascii="Times New Roman"/>
                <w:b w:val="false"/>
                <w:i w:val="false"/>
                <w:color w:val="000000"/>
                <w:sz w:val="20"/>
              </w:rPr>
              <w:t>
высшего</w:t>
            </w:r>
            <w:r>
              <w:br/>
            </w:r>
            <w:r>
              <w:rPr>
                <w:rFonts w:ascii="Times New Roman"/>
                <w:b w:val="false"/>
                <w:i w:val="false"/>
                <w:color w:val="000000"/>
                <w:sz w:val="20"/>
              </w:rPr>
              <w:t>
__________</w:t>
            </w:r>
            <w:r>
              <w:br/>
            </w:r>
            <w:r>
              <w:rPr>
                <w:rFonts w:ascii="Times New Roman"/>
                <w:b w:val="false"/>
                <w:i w:val="false"/>
                <w:color w:val="000000"/>
                <w:sz w:val="20"/>
              </w:rPr>
              <w:t>
учебного заведения)</w:t>
            </w:r>
            <w:r>
              <w:br/>
            </w:r>
            <w:r>
              <w:rPr>
                <w:rFonts w:ascii="Times New Roman"/>
                <w:b w:val="false"/>
                <w:i w:val="false"/>
                <w:color w:val="000000"/>
                <w:sz w:val="20"/>
              </w:rPr>
              <w:t>
____________</w:t>
            </w:r>
            <w:r>
              <w:br/>
            </w:r>
            <w:r>
              <w:rPr>
                <w:rFonts w:ascii="Times New Roman"/>
                <w:b w:val="false"/>
                <w:i w:val="false"/>
                <w:color w:val="000000"/>
                <w:sz w:val="20"/>
              </w:rPr>
              <w:t>
(город)</w:t>
            </w:r>
            <w:r>
              <w:br/>
            </w:r>
            <w:r>
              <w:rPr>
                <w:rFonts w:ascii="Times New Roman"/>
                <w:b w:val="false"/>
                <w:i w:val="false"/>
                <w:color w:val="000000"/>
                <w:sz w:val="20"/>
              </w:rPr>
              <w:t>
ПРИЛОЖЕНИЕ</w:t>
            </w:r>
            <w:r>
              <w:br/>
            </w:r>
            <w:r>
              <w:rPr>
                <w:rFonts w:ascii="Times New Roman"/>
                <w:b w:val="false"/>
                <w:i w:val="false"/>
                <w:color w:val="000000"/>
                <w:sz w:val="20"/>
              </w:rPr>
              <w:t>
К ДИПЛОМУ</w:t>
            </w:r>
            <w:r>
              <w:br/>
            </w:r>
            <w:r>
              <w:rPr>
                <w:rFonts w:ascii="Times New Roman"/>
                <w:b w:val="false"/>
                <w:i w:val="false"/>
                <w:color w:val="000000"/>
                <w:sz w:val="20"/>
              </w:rPr>
              <w:t>
(транскрипт)</w:t>
            </w:r>
            <w:r>
              <w:br/>
            </w:r>
            <w:r>
              <w:rPr>
                <w:rFonts w:ascii="Times New Roman"/>
                <w:b w:val="false"/>
                <w:i w:val="false"/>
                <w:color w:val="000000"/>
                <w:sz w:val="20"/>
              </w:rPr>
              <w:t>
№__________ _____________</w:t>
            </w:r>
            <w:r>
              <w:br/>
            </w:r>
            <w:r>
              <w:rPr>
                <w:rFonts w:ascii="Times New Roman"/>
                <w:b w:val="false"/>
                <w:i w:val="false"/>
                <w:color w:val="000000"/>
                <w:sz w:val="20"/>
              </w:rPr>
              <w:t>
(дата выдачи) ______________ (регистрационный номер)</w:t>
            </w:r>
            <w:r>
              <w:br/>
            </w:r>
            <w:r>
              <w:rPr>
                <w:rFonts w:ascii="Times New Roman"/>
                <w:b w:val="false"/>
                <w:i w:val="false"/>
                <w:color w:val="000000"/>
                <w:sz w:val="20"/>
              </w:rPr>
              <w:t>
Ректор</w:t>
            </w:r>
            <w:r>
              <w:br/>
            </w:r>
            <w:r>
              <w:rPr>
                <w:rFonts w:ascii="Times New Roman"/>
                <w:b w:val="false"/>
                <w:i w:val="false"/>
                <w:color w:val="000000"/>
                <w:sz w:val="20"/>
              </w:rPr>
              <w:t>
Декан факультета</w:t>
            </w:r>
            <w:r>
              <w:br/>
            </w:r>
            <w:r>
              <w:rPr>
                <w:rFonts w:ascii="Times New Roman"/>
                <w:b w:val="false"/>
                <w:i w:val="false"/>
                <w:color w:val="000000"/>
                <w:sz w:val="20"/>
              </w:rPr>
              <w:t>
Секретарь</w:t>
            </w:r>
            <w:r>
              <w:br/>
            </w:r>
            <w:r>
              <w:rPr>
                <w:rFonts w:ascii="Times New Roman"/>
                <w:b w:val="false"/>
                <w:i w:val="false"/>
                <w:color w:val="000000"/>
                <w:sz w:val="20"/>
              </w:rPr>
              <w:t>
М.П.</w:t>
            </w: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xml:space="preserve">
      13. Уровень соответствия Национальной рамки квалификации: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67"/>
        <w:gridCol w:w="1067"/>
        <w:gridCol w:w="1067"/>
        <w:gridCol w:w="4948"/>
        <w:gridCol w:w="1067"/>
        <w:gridCol w:w="1068"/>
        <w:gridCol w:w="1068"/>
        <w:gridCol w:w="47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r>
              <w:br/>
            </w:r>
            <w:r>
              <w:rPr>
                <w:rFonts w:ascii="Times New Roman"/>
                <w:b w:val="false"/>
                <w:i w:val="false"/>
                <w:color w:val="000000"/>
                <w:sz w:val="20"/>
              </w:rPr>
              <w:t>
дисциплины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кредитов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15. Количество академических кредитов - ECTS теоретического обучения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16. Решением Государственной аттестационной комиссии </w:t>
      </w:r>
    </w:p>
    <w:p>
      <w:pPr>
        <w:spacing w:after="0"/>
        <w:ind w:left="0"/>
        <w:jc w:val="both"/>
      </w:pPr>
      <w:r>
        <w:rPr>
          <w:rFonts w:ascii="Times New Roman"/>
          <w:b w:val="false"/>
          <w:i w:val="false"/>
          <w:color w:val="000000"/>
          <w:sz w:val="28"/>
        </w:rPr>
        <w:t>
      (протокол №____________ от "_____" __________20 ____ г.)</w:t>
      </w:r>
    </w:p>
    <w:p>
      <w:pPr>
        <w:spacing w:after="0"/>
        <w:ind w:left="0"/>
        <w:jc w:val="both"/>
      </w:pPr>
      <w:r>
        <w:rPr>
          <w:rFonts w:ascii="Times New Roman"/>
          <w:b w:val="false"/>
          <w:i w:val="false"/>
          <w:color w:val="000000"/>
          <w:sz w:val="28"/>
        </w:rPr>
        <w:t xml:space="preserve">
      присуждена (присвоена) __________________________________________ </w:t>
      </w:r>
    </w:p>
    <w:p>
      <w:pPr>
        <w:spacing w:after="0"/>
        <w:ind w:left="0"/>
        <w:jc w:val="both"/>
      </w:pPr>
      <w:r>
        <w:rPr>
          <w:rFonts w:ascii="Times New Roman"/>
          <w:b w:val="false"/>
          <w:i w:val="false"/>
          <w:color w:val="000000"/>
          <w:sz w:val="28"/>
        </w:rPr>
        <w:t>
                              (степень/квалификация)</w:t>
      </w:r>
    </w:p>
    <w:p>
      <w:pPr>
        <w:spacing w:after="0"/>
        <w:ind w:left="0"/>
        <w:jc w:val="both"/>
      </w:pPr>
      <w:r>
        <w:rPr>
          <w:rFonts w:ascii="Times New Roman"/>
          <w:b w:val="false"/>
          <w:i w:val="false"/>
          <w:color w:val="000000"/>
          <w:sz w:val="28"/>
        </w:rPr>
        <w:t xml:space="preserve">
      по специальности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образовательная программа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0" w:type="auto"/>
        <w:tblCellSpacing w:w="0" w:type="auto"/>
        <w:tblBorders>
          <w:top w:val="none"/>
          <w:left w:val="none"/>
          <w:bottom w:val="none"/>
          <w:right w:val="none"/>
          <w:insideH w:val="none"/>
          <w:insideV w:val="none"/>
        </w:tblBorders>
      </w:tblPr>
      <w:tblGrid>
        <w:gridCol w:w="347"/>
        <w:gridCol w:w="12394"/>
        <w:gridCol w:w="2310"/>
        <w:gridCol w:w="347"/>
      </w:tblGrid>
      <w:tr>
        <w:trPr>
          <w:trHeight w:val="30" w:hRule="atLeast"/>
        </w:trPr>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Last Name _____________________________________________________</w:t>
            </w:r>
            <w:r>
              <w:br/>
            </w:r>
            <w:r>
              <w:rPr>
                <w:rFonts w:ascii="Times New Roman"/>
                <w:b w:val="false"/>
                <w:i w:val="false"/>
                <w:color w:val="000000"/>
                <w:sz w:val="20"/>
              </w:rPr>
              <w:t>
2. First Name, Patronymic (in presence of) 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3. Date of birth____________________________________________________</w:t>
            </w:r>
            <w:r>
              <w:br/>
            </w:r>
            <w:r>
              <w:rPr>
                <w:rFonts w:ascii="Times New Roman"/>
                <w:b w:val="false"/>
                <w:i w:val="false"/>
                <w:color w:val="000000"/>
                <w:sz w:val="20"/>
              </w:rPr>
              <w:t>
4. Previous educational background ___________________________________ (type, number of document, date of issue) ________________________________________________________________ ________________________________________________________________ 5. Entrance Examinations ___________________________________________ (type, number of document, date of issue) ________________________________________________________________ 6. Entered _______________________________________________________ (higher education institution, year of enrollment) 7. Graduated _____________________________________________________ (higher education institution, graduation year)</w:t>
            </w:r>
            <w:r>
              <w:br/>
            </w:r>
            <w:r>
              <w:rPr>
                <w:rFonts w:ascii="Times New Roman"/>
                <w:b w:val="false"/>
                <w:i w:val="false"/>
                <w:color w:val="000000"/>
                <w:sz w:val="20"/>
              </w:rPr>
              <w:t>
8. Total number of academic credits earned - ECTS _______________________</w:t>
            </w:r>
            <w:r>
              <w:br/>
            </w:r>
            <w:r>
              <w:rPr>
                <w:rFonts w:ascii="Times New Roman"/>
                <w:b w:val="false"/>
                <w:i w:val="false"/>
                <w:color w:val="000000"/>
                <w:sz w:val="20"/>
              </w:rPr>
              <w:t>
9.Grade point average (GPA) ________________________________________</w:t>
            </w:r>
            <w:r>
              <w:br/>
            </w:r>
            <w:r>
              <w:rPr>
                <w:rFonts w:ascii="Times New Roman"/>
                <w:b w:val="false"/>
                <w:i w:val="false"/>
                <w:color w:val="000000"/>
                <w:sz w:val="20"/>
              </w:rPr>
              <w:t>
10. Professional practice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4139"/>
              <w:gridCol w:w="2060"/>
              <w:gridCol w:w="2399"/>
              <w:gridCol w:w="1928"/>
            </w:tblGrid>
            <w:tr>
              <w:trPr>
                <w:trHeight w:val="30" w:hRule="atLeast"/>
              </w:trPr>
              <w:tc>
                <w:tcPr>
                  <w:tcW w:w="17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type</w:t>
                  </w:r>
                </w:p>
              </w:tc>
              <w:tc>
                <w:tcPr>
                  <w:tcW w:w="413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2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grade</w:t>
                  </w:r>
                </w:p>
              </w:tc>
            </w:tr>
            <w:tr>
              <w:trPr>
                <w:trHeight w:val="30" w:hRule="atLeast"/>
              </w:trPr>
              <w:tc>
                <w:tcPr>
                  <w:tcW w:w="17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11. Final attestation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1"/>
              <w:gridCol w:w="3433"/>
              <w:gridCol w:w="1730"/>
              <w:gridCol w:w="2008"/>
              <w:gridCol w:w="1198"/>
            </w:tblGrid>
            <w:tr>
              <w:trPr>
                <w:trHeight w:val="30" w:hRule="atLeast"/>
              </w:trPr>
              <w:tc>
                <w:tcPr>
                  <w:tcW w:w="3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 in state examinations</w:t>
                  </w:r>
                </w:p>
              </w:tc>
              <w:tc>
                <w:tcPr>
                  <w:tcW w:w="343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7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traditional </w:t>
                  </w:r>
                  <w:r>
                    <w:br/>
                  </w:r>
                  <w:r>
                    <w:rPr>
                      <w:rFonts w:ascii="Times New Roman"/>
                      <w:b w:val="false"/>
                      <w:i w:val="false"/>
                      <w:color w:val="000000"/>
                      <w:sz w:val="20"/>
                    </w:rPr>
                    <w:t>
grade</w:t>
                  </w:r>
                </w:p>
              </w:tc>
            </w:tr>
            <w:tr>
              <w:trPr>
                <w:trHeight w:val="30" w:hRule="atLeast"/>
              </w:trPr>
              <w:tc>
                <w:tcPr>
                  <w:tcW w:w="39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12. Writing and defense______________________________________________ </w:t>
            </w:r>
            <w:r>
              <w:br/>
            </w:r>
            <w:r>
              <w:rPr>
                <w:rFonts w:ascii="Times New Roman"/>
                <w:b w:val="false"/>
                <w:i w:val="false"/>
                <w:color w:val="000000"/>
                <w:sz w:val="20"/>
              </w:rPr>
              <w:t>
(of diploma project (work) or dissertation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1"/>
              <w:gridCol w:w="3255"/>
              <w:gridCol w:w="1647"/>
              <w:gridCol w:w="1909"/>
              <w:gridCol w:w="1198"/>
            </w:tblGrid>
            <w:tr>
              <w:trPr>
                <w:trHeight w:val="30" w:hRule="atLeast"/>
              </w:trPr>
              <w:tc>
                <w:tcPr>
                  <w:tcW w:w="429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diploma project (work) or dissertation</w:t>
                  </w:r>
                </w:p>
              </w:tc>
              <w:tc>
                <w:tcPr>
                  <w:tcW w:w="32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tcBorders>
                </w:tcPr>
                <w:p/>
              </w:tc>
              <w:tc>
                <w:tcPr>
                  <w:tcW w:w="0" w:type="auto"/>
                  <w:vMerge/>
                  <w:tcBorders>
                    <w:top w:val="nil"/>
                  </w:tcBorders>
                </w:tcPr>
                <w:p/>
              </w:tc>
              <w:tc>
                <w:tcPr>
                  <w:tcW w:w="1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w:t>
                  </w:r>
                  <w:r>
                    <w:br/>
                  </w:r>
                  <w:r>
                    <w:rPr>
                      <w:rFonts w:ascii="Times New Roman"/>
                      <w:b w:val="false"/>
                      <w:i w:val="false"/>
                      <w:color w:val="000000"/>
                      <w:sz w:val="20"/>
                    </w:rPr>
                    <w:t>
grade</w:t>
                  </w:r>
                </w:p>
              </w:tc>
            </w:tr>
            <w:tr>
              <w:trPr>
                <w:trHeight w:val="30" w:hRule="atLeast"/>
              </w:trPr>
              <w:tc>
                <w:tcPr>
                  <w:tcW w:w="42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w:t>
            </w:r>
            <w:r>
              <w:br/>
            </w:r>
            <w:r>
              <w:rPr>
                <w:rFonts w:ascii="Times New Roman"/>
                <w:b w:val="false"/>
                <w:i w:val="false"/>
                <w:color w:val="000000"/>
                <w:sz w:val="20"/>
              </w:rPr>
              <w:t xml:space="preserve">
(name of </w:t>
            </w:r>
            <w:r>
              <w:br/>
            </w:r>
            <w:r>
              <w:rPr>
                <w:rFonts w:ascii="Times New Roman"/>
                <w:b w:val="false"/>
                <w:i w:val="false"/>
                <w:color w:val="000000"/>
                <w:sz w:val="20"/>
              </w:rPr>
              <w:t>
_________________</w:t>
            </w:r>
            <w:r>
              <w:br/>
            </w:r>
            <w:r>
              <w:rPr>
                <w:rFonts w:ascii="Times New Roman"/>
                <w:b w:val="false"/>
                <w:i w:val="false"/>
                <w:color w:val="000000"/>
                <w:sz w:val="20"/>
              </w:rPr>
              <w:t xml:space="preserve">
higher educational </w:t>
            </w:r>
            <w:r>
              <w:br/>
            </w:r>
            <w:r>
              <w:rPr>
                <w:rFonts w:ascii="Times New Roman"/>
                <w:b w:val="false"/>
                <w:i w:val="false"/>
                <w:color w:val="000000"/>
                <w:sz w:val="20"/>
              </w:rPr>
              <w:t>
_________________</w:t>
            </w:r>
            <w:r>
              <w:br/>
            </w:r>
            <w:r>
              <w:rPr>
                <w:rFonts w:ascii="Times New Roman"/>
                <w:b w:val="false"/>
                <w:i w:val="false"/>
                <w:color w:val="000000"/>
                <w:sz w:val="20"/>
              </w:rPr>
              <w:t>
institution)</w:t>
            </w:r>
            <w:r>
              <w:br/>
            </w: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(City)</w:t>
            </w:r>
            <w:r>
              <w:br/>
            </w:r>
            <w:r>
              <w:rPr>
                <w:rFonts w:ascii="Times New Roman"/>
                <w:b w:val="false"/>
                <w:i w:val="false"/>
                <w:color w:val="000000"/>
                <w:sz w:val="20"/>
              </w:rPr>
              <w:t>
SUPPLEMENT</w:t>
            </w:r>
            <w:r>
              <w:br/>
            </w:r>
            <w:r>
              <w:rPr>
                <w:rFonts w:ascii="Times New Roman"/>
                <w:b w:val="false"/>
                <w:i w:val="false"/>
                <w:color w:val="000000"/>
                <w:sz w:val="20"/>
              </w:rPr>
              <w:t xml:space="preserve">
TO DIPLOMA </w:t>
            </w:r>
            <w:r>
              <w:br/>
            </w:r>
            <w:r>
              <w:rPr>
                <w:rFonts w:ascii="Times New Roman"/>
                <w:b w:val="false"/>
                <w:i w:val="false"/>
                <w:color w:val="000000"/>
                <w:sz w:val="20"/>
              </w:rPr>
              <w:t>
(Transcript)</w:t>
            </w:r>
            <w:r>
              <w:br/>
            </w:r>
            <w:r>
              <w:rPr>
                <w:rFonts w:ascii="Times New Roman"/>
                <w:b w:val="false"/>
                <w:i w:val="false"/>
                <w:color w:val="000000"/>
                <w:sz w:val="20"/>
              </w:rPr>
              <w:t>
№____________ ______________</w:t>
            </w:r>
            <w:r>
              <w:br/>
            </w:r>
            <w:r>
              <w:rPr>
                <w:rFonts w:ascii="Times New Roman"/>
                <w:b w:val="false"/>
                <w:i w:val="false"/>
                <w:color w:val="000000"/>
                <w:sz w:val="20"/>
              </w:rPr>
              <w:t>
(data of issue) _________________ (registration number)</w:t>
            </w:r>
            <w:r>
              <w:br/>
            </w:r>
            <w:r>
              <w:rPr>
                <w:rFonts w:ascii="Times New Roman"/>
                <w:b w:val="false"/>
                <w:i w:val="false"/>
                <w:color w:val="000000"/>
                <w:sz w:val="20"/>
              </w:rPr>
              <w:t>
Rector</w:t>
            </w:r>
            <w:r>
              <w:br/>
            </w:r>
            <w:r>
              <w:rPr>
                <w:rFonts w:ascii="Times New Roman"/>
                <w:b w:val="false"/>
                <w:i w:val="false"/>
                <w:color w:val="000000"/>
                <w:sz w:val="20"/>
              </w:rPr>
              <w:t>
Dean of the Faculty</w:t>
            </w:r>
            <w:r>
              <w:br/>
            </w:r>
            <w:r>
              <w:rPr>
                <w:rFonts w:ascii="Times New Roman"/>
                <w:b w:val="false"/>
                <w:i w:val="false"/>
                <w:color w:val="000000"/>
                <w:sz w:val="20"/>
              </w:rPr>
              <w:t>
Secretary</w:t>
            </w:r>
            <w:r>
              <w:br/>
            </w:r>
            <w:r>
              <w:rPr>
                <w:rFonts w:ascii="Times New Roman"/>
                <w:b w:val="false"/>
                <w:i w:val="false"/>
                <w:color w:val="000000"/>
                <w:sz w:val="20"/>
              </w:rPr>
              <w:t>
Stamp</w:t>
            </w: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bl>
    <w:p>
      <w:pPr>
        <w:spacing w:after="0"/>
        <w:ind w:left="0"/>
        <w:jc w:val="both"/>
      </w:pPr>
      <w:r>
        <w:rPr>
          <w:rFonts w:ascii="Times New Roman"/>
          <w:b w:val="false"/>
          <w:i w:val="false"/>
          <w:color w:val="000000"/>
          <w:sz w:val="28"/>
        </w:rPr>
        <w:t xml:space="preserve">
      13.Level of compliance with the National Qualification Framework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This diploma entitles its owner to perform professional activities in accordance with the higher and post higher educational standards of the Republic of Kazakhstan. </w:t>
      </w:r>
    </w:p>
    <w:p>
      <w:pPr>
        <w:spacing w:after="0"/>
        <w:ind w:left="0"/>
        <w:jc w:val="both"/>
      </w:pPr>
      <w:r>
        <w:rPr>
          <w:rFonts w:ascii="Times New Roman"/>
          <w:b w:val="false"/>
          <w:i w:val="false"/>
          <w:color w:val="000000"/>
          <w:sz w:val="28"/>
        </w:rPr>
        <w:t>
      14. Theoretical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241"/>
        <w:gridCol w:w="1495"/>
        <w:gridCol w:w="1778"/>
        <w:gridCol w:w="3151"/>
        <w:gridCol w:w="1589"/>
        <w:gridCol w:w="1844"/>
        <w:gridCol w:w="1482"/>
        <w:gridCol w:w="360"/>
      </w:tblGrid>
      <w:tr>
        <w:trPr>
          <w:trHeight w:val="30"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Disciplines code</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w:t>
            </w:r>
          </w:p>
        </w:tc>
        <w:tc>
          <w:tcPr>
            <w:tcW w:w="3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academic credits -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grade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15. Total number of academic credits - ECTS on theoretical training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16. By the decision of the State Attestation Commission </w:t>
      </w:r>
    </w:p>
    <w:p>
      <w:pPr>
        <w:spacing w:after="0"/>
        <w:ind w:left="0"/>
        <w:jc w:val="both"/>
      </w:pPr>
      <w:r>
        <w:rPr>
          <w:rFonts w:ascii="Times New Roman"/>
          <w:b w:val="false"/>
          <w:i w:val="false"/>
          <w:color w:val="000000"/>
          <w:sz w:val="28"/>
        </w:rPr>
        <w:t>
      (Minutes No.______ ____________ of "___"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was awarded</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(degree/qualification)</w:t>
      </w:r>
    </w:p>
    <w:p>
      <w:pPr>
        <w:spacing w:after="0"/>
        <w:ind w:left="0"/>
        <w:jc w:val="both"/>
      </w:pPr>
      <w:r>
        <w:rPr>
          <w:rFonts w:ascii="Times New Roman"/>
          <w:b w:val="false"/>
          <w:i w:val="false"/>
          <w:color w:val="000000"/>
          <w:sz w:val="28"/>
        </w:rPr>
        <w:t>
      on specialty________________________________________________________________</w:t>
      </w:r>
    </w:p>
    <w:p>
      <w:pPr>
        <w:spacing w:after="0"/>
        <w:ind w:left="0"/>
        <w:jc w:val="both"/>
      </w:pPr>
      <w:r>
        <w:rPr>
          <w:rFonts w:ascii="Times New Roman"/>
          <w:b w:val="false"/>
          <w:i w:val="false"/>
          <w:color w:val="000000"/>
          <w:sz w:val="28"/>
        </w:rPr>
        <w:t xml:space="preserve">
      Education program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 From November 24, 2018 according to Type rules for educational organizations implementing educational programs of higher and postgraduate education the letter grade "C+" is the equivalent of "Good" in the traditional system.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