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6357" w14:textId="5236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21 қаңтардағы № 40 бұйрығы. Қазақстан Республикасының Әділет министрлігінде 2019 жылғы 25 қаңтарда № 18238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15594 болып тіркелген, Қазақстан Республикасының нормативтік құқықтық актілерінің эталондық бақылау банкінде 2017 жылдың 8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қағидаларынд</w:t>
      </w:r>
      <w:r>
        <w:rPr>
          <w:rFonts w:ascii="Times New Roman"/>
          <w:b w:val="false"/>
          <w:i w:val="false"/>
          <w:color w:val="000000"/>
          <w:sz w:val="28"/>
        </w:rPr>
        <w:t>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Қазақстан Республикасының Бюджеттік кодексіне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 (бұдан әрі – қайырымдылық көмек),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жергілікті өзін-өзі басқару функцияларын іске асыру үшін ақшалардың түсімдері, сыртқы қарыздар мен гранттар бойынша арнайы шоттарда шетел валютасындағы қаражат болуы мүмкін.";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"21. Ағымдағы есепке алу шоттарын жабу мынадай тәртіппен жүргізіледі: есепті жылдың аяғында:</w:t>
      </w:r>
    </w:p>
    <w:bookmarkEnd w:id="5"/>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p>
      <w:pPr>
        <w:spacing w:after="0"/>
        <w:ind w:left="0"/>
        <w:jc w:val="both"/>
      </w:pPr>
      <w:r>
        <w:rPr>
          <w:rFonts w:ascii="Times New Roman"/>
          <w:b w:val="false"/>
          <w:i w:val="false"/>
          <w:color w:val="000000"/>
          <w:sz w:val="28"/>
        </w:rPr>
        <w:t>
      есепті кезеңнің аяғында:</w:t>
      </w:r>
    </w:p>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p>
      <w:pPr>
        <w:spacing w:after="0"/>
        <w:ind w:left="0"/>
        <w:jc w:val="both"/>
      </w:pPr>
      <w:r>
        <w:rPr>
          <w:rFonts w:ascii="Times New Roman"/>
          <w:b w:val="false"/>
          <w:i w:val="false"/>
          <w:color w:val="000000"/>
          <w:sz w:val="28"/>
        </w:rPr>
        <w:t>
      5210 "Есепті жылдың қаржылық нәтижесі", 5230 "Бюджетке түсімдер бойынша есепті кезеңнің қаржылық нәтижесі" шоттарының дебетіне:</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"Мемлекеттік-женкешелік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шоттарының кредитінен есептен шығарылады;</w:t>
      </w:r>
    </w:p>
    <w:p>
      <w:pPr>
        <w:spacing w:after="0"/>
        <w:ind w:left="0"/>
        <w:jc w:val="both"/>
      </w:pPr>
      <w:r>
        <w:rPr>
          <w:rFonts w:ascii="Times New Roman"/>
          <w:b w:val="false"/>
          <w:i w:val="false"/>
          <w:color w:val="000000"/>
          <w:sz w:val="28"/>
        </w:rPr>
        <w:t>
      5210 "Есепті жылдың қаржылық нәтижесі", 5230 "Бюджетке түсетін түсімдер бойынша есепті кезеңнің қаржылық нәтижесі" шотының кредитіне:</w:t>
      </w:r>
    </w:p>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"Жәбірленушілерге өтемақы қорына түсетін түсімдерден алынатын кірістер", 6380 "Бағалы қағаздарды орналастырудан түсетін кірістер";</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алдыңғы жылдардың қаржылық нәтижесі" шоттарының кредитіне 5210 "Есепті жылдың қаржылық нәтижесі", 5230 "Бюджетке түсетін түсімдер бойынша есепті кезеңнің қаржылық нәтижесі" шоттарының дебеттерінен мемлекеттік мекеменің қаржылық қызметінің оң нәтижесі жазылады;</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өткен жылдардың қаржылық нәтижесі" шоттарының дебетіне 5210 "Есепті жылдың қаржылық нәтижесі", 5230 "Бюджетке түсетін түсімдер бойынша есепті кезеңнің қаржылық нәтижесі" шоттарының кредитінен мемлекеттік мекеменің қаржылық қызметінің теріс нәтижесі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тармақтың</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екінші бөлімі мынадай редакцияда жазылсын:</w:t>
      </w:r>
    </w:p>
    <w:bookmarkEnd w:id="6"/>
    <w:bookmarkStart w:name="z12" w:id="7"/>
    <w:p>
      <w:pPr>
        <w:spacing w:after="0"/>
        <w:ind w:left="0"/>
        <w:jc w:val="both"/>
      </w:pPr>
      <w:r>
        <w:rPr>
          <w:rFonts w:ascii="Times New Roman"/>
          <w:b w:val="false"/>
          <w:i w:val="false"/>
          <w:color w:val="000000"/>
          <w:sz w:val="28"/>
        </w:rPr>
        <w:t>
      "Бухгалтерлік баланс активінің 010 "Ақша қаражаты және олардың баламалары" жолы (1010, 1020, 1030, 1040, 1050, 1060, 1070, 1080 және 1090 шоттары) бойынша түсімдерді есепке алу мен есеп айырысу үшін ҚБШ-дағы, шетел валютасындағы шоттарында және сыртқы қарыздар мен байланысты гранттардың арнайы шоттарындағы, кассадағы, мемлекеттік мекеменің ағымдағы және есеп айырысу шоттарындағы, міндеттемелерді қабылдауға арналған жоспарлы тағайындаулар, өзге ақша қаражаты көрсетіледі.";</w:t>
      </w:r>
    </w:p>
    <w:bookmarkEnd w:id="7"/>
    <w:bookmarkStart w:name="z13" w:id="8"/>
    <w:p>
      <w:pPr>
        <w:spacing w:after="0"/>
        <w:ind w:left="0"/>
        <w:jc w:val="both"/>
      </w:pPr>
      <w:r>
        <w:rPr>
          <w:rFonts w:ascii="Times New Roman"/>
          <w:b w:val="false"/>
          <w:i w:val="false"/>
          <w:color w:val="000000"/>
          <w:sz w:val="28"/>
        </w:rPr>
        <w:t>
      тоғызыншы бөлімі мынадай редакцияда жазылсын:</w:t>
      </w:r>
    </w:p>
    <w:bookmarkEnd w:id="8"/>
    <w:bookmarkStart w:name="z14" w:id="9"/>
    <w:p>
      <w:pPr>
        <w:spacing w:after="0"/>
        <w:ind w:left="0"/>
        <w:jc w:val="both"/>
      </w:pPr>
      <w:r>
        <w:rPr>
          <w:rFonts w:ascii="Times New Roman"/>
          <w:b w:val="false"/>
          <w:i w:val="false"/>
          <w:color w:val="000000"/>
          <w:sz w:val="28"/>
        </w:rPr>
        <w:t>
      "017 "Қызметкерлердің және өзге де есеп беретін тұлғалардың қысқа мерзімді дебиторлық берешегі" (1260 шоты) жолы бойынша қызметкерлердің және өзге де есеп беретін тұлғалардың есеп беретін сомалары және басқа да есеп айырысу түрлері бойынша қысқа мерзімді дебиторлық берешек сомасы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екінші бөлігі мынадай редакцияда жазылсын:</w:t>
      </w:r>
    </w:p>
    <w:bookmarkEnd w:id="10"/>
    <w:bookmarkStart w:name="z17" w:id="11"/>
    <w:p>
      <w:pPr>
        <w:spacing w:after="0"/>
        <w:ind w:left="0"/>
        <w:jc w:val="both"/>
      </w:pPr>
      <w:r>
        <w:rPr>
          <w:rFonts w:ascii="Times New Roman"/>
          <w:b w:val="false"/>
          <w:i w:val="false"/>
          <w:color w:val="000000"/>
          <w:sz w:val="28"/>
        </w:rPr>
        <w:t>
      "210 "Қысқа мерзімді қаржылық міндеттемелері" (3010, 3020, 3030 және 3040 шоттары) жолы бойынша алынған қысқа мерзімді сыртқы және ішкі қарыздар, мемлекеттік-жекешелік әріптестік жобалары бойынша қаржылық міндеттемелер және өзге де қаржылық міндеттемелер сомасы көрсетіледі.";</w:t>
      </w:r>
    </w:p>
    <w:bookmarkEnd w:id="11"/>
    <w:bookmarkStart w:name="z18" w:id="12"/>
    <w:p>
      <w:pPr>
        <w:spacing w:after="0"/>
        <w:ind w:left="0"/>
        <w:jc w:val="both"/>
      </w:pPr>
      <w:r>
        <w:rPr>
          <w:rFonts w:ascii="Times New Roman"/>
          <w:b w:val="false"/>
          <w:i w:val="false"/>
          <w:color w:val="000000"/>
          <w:sz w:val="28"/>
        </w:rPr>
        <w:t>
      оныншы бөлігі мынадай редакцияда жазылсын:</w:t>
      </w:r>
    </w:p>
    <w:bookmarkEnd w:id="12"/>
    <w:bookmarkStart w:name="z19" w:id="13"/>
    <w:p>
      <w:pPr>
        <w:spacing w:after="0"/>
        <w:ind w:left="0"/>
        <w:jc w:val="both"/>
      </w:pPr>
      <w:r>
        <w:rPr>
          <w:rFonts w:ascii="Times New Roman"/>
          <w:b w:val="false"/>
          <w:i w:val="false"/>
          <w:color w:val="000000"/>
          <w:sz w:val="28"/>
        </w:rPr>
        <w:t>
      "218 "Қызметкерлер мен өзге де есеп беретін тұғаларға қысқа мерзімді кредиторлық берешек" (3240 шоты) жолы бойынша еңбекақы төлеу және басқа да ақшалай төлемдер бойынша (атқару құжаттары, депоненттелген сома, уақытша еңбекке жарамсыздығы үшін жәрдемақы, мүшелік кәсіподақтар жарнасы сомаларының қолма-қол аударымдары бойынша және шоттарға банктерге салымдар, пайдаланылмаған демалыстар, Қазақстан Республикасының дене шынықтыру және спорт туралы заңнамасына сәйкес өзге тұлғаларға берілетін іссапар шығыстары бойынша) қысқа мерзімді кредиторлық берешек және қызметкерлері мен өзге де есеп беретін тұлғалар алдындағы өзге де берешектер сомасы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екінші бөлігі мынадай редакцияда жазылсын:</w:t>
      </w:r>
    </w:p>
    <w:bookmarkEnd w:id="14"/>
    <w:bookmarkStart w:name="z22" w:id="15"/>
    <w:p>
      <w:pPr>
        <w:spacing w:after="0"/>
        <w:ind w:left="0"/>
        <w:jc w:val="both"/>
      </w:pPr>
      <w:r>
        <w:rPr>
          <w:rFonts w:ascii="Times New Roman"/>
          <w:b w:val="false"/>
          <w:i w:val="false"/>
          <w:color w:val="000000"/>
          <w:sz w:val="28"/>
        </w:rPr>
        <w:t>
      "310 "Ұзақ мерзімді қаржылық міндеттемелер" (4010, 4020, 4030 және 4040) жолы бойынша алынған сыртқы және ішкі қарыздардың, мемлекеттік-жекешелік әріптестік жобалары бойынша қаржылық міндеттемелер мен өзге де қаржылық міндеттемелер сомасы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"35. "Таза активтер/капитал" бөлімінде сыртқы қарыздар мен байланысты гранттар, қаржыландырулар сомасы, ағымдағы қызмет нәтижесінде пайда болған резервтер, мемлекеттік мекеменің жинақталған қаржылық нәтижесі есебінен қаржыландыру сомасы көрсетіледі.</w:t>
      </w:r>
    </w:p>
    <w:bookmarkEnd w:id="16"/>
    <w:p>
      <w:pPr>
        <w:spacing w:after="0"/>
        <w:ind w:left="0"/>
        <w:jc w:val="both"/>
      </w:pPr>
      <w:r>
        <w:rPr>
          <w:rFonts w:ascii="Times New Roman"/>
          <w:b w:val="false"/>
          <w:i w:val="false"/>
          <w:color w:val="000000"/>
          <w:sz w:val="28"/>
        </w:rPr>
        <w:t>
      410 "Күрделі салымдарды сыртқы қарыздар мен байланысты гранттар есебінен қаржыландыру" (5012 шоты) жолы бойынша сыртқы қарыздар мен байланысты гранттар есебінен қаржыландыру сомасы көрсетіледі.</w:t>
      </w:r>
    </w:p>
    <w:p>
      <w:pPr>
        <w:spacing w:after="0"/>
        <w:ind w:left="0"/>
        <w:jc w:val="both"/>
      </w:pPr>
      <w:r>
        <w:rPr>
          <w:rFonts w:ascii="Times New Roman"/>
          <w:b w:val="false"/>
          <w:i w:val="false"/>
          <w:color w:val="000000"/>
          <w:sz w:val="28"/>
        </w:rPr>
        <w:t>
      411 "Резервтер" (5110 шоты) жолы бойынша резервтер бойынша: негізгі құралдарды, материалдық емес активтерді, қаржы инвестицияларын қайта бағалауға, шетелдік қызмет бойынша шетел валютасын қайта есептеуге арналған қалдықтар және де өзге резервтер көрсетіледі.</w:t>
      </w:r>
    </w:p>
    <w:p>
      <w:pPr>
        <w:spacing w:after="0"/>
        <w:ind w:left="0"/>
        <w:jc w:val="both"/>
      </w:pPr>
      <w:r>
        <w:rPr>
          <w:rFonts w:ascii="Times New Roman"/>
          <w:b w:val="false"/>
          <w:i w:val="false"/>
          <w:color w:val="000000"/>
          <w:sz w:val="28"/>
        </w:rPr>
        <w:t>
      412 "Жинақталған қаржылық нәтиже" (5220 және 5240 шоты) жолы бойынша есепті жылды қоса алғанда, мемлекеттік мекеменің қаржылық нәтижесі өсу қорытындысымен көрсетіледі.</w:t>
      </w:r>
    </w:p>
    <w:bookmarkStart w:name="z25" w:id="17"/>
    <w:p>
      <w:pPr>
        <w:spacing w:after="0"/>
        <w:ind w:left="0"/>
        <w:jc w:val="both"/>
      </w:pPr>
      <w:r>
        <w:rPr>
          <w:rFonts w:ascii="Times New Roman"/>
          <w:b w:val="false"/>
          <w:i w:val="false"/>
          <w:color w:val="000000"/>
          <w:sz w:val="28"/>
        </w:rPr>
        <w:t>
      36. 500 "Таза активтердің/капиталдың жиыны" жолы бойынша 410, 411 және 412-жолдарының қорытынды сомасы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қорлар, жауапты сақтауға қабылданған немесе орталықтандырылған жабдықтау бойынша төленген демалыс үйлеріне жолдамалар, Қазақстан Республикасының мемлекеттік мүлік туралы заңнамасында көзделген өзге негіздер бойынша мемлекеттік мүліктің құрамына кірген мүліктер және басқалар көрініс табады. </w:t>
      </w:r>
    </w:p>
    <w:bookmarkEnd w:id="18"/>
    <w:p>
      <w:pPr>
        <w:spacing w:after="0"/>
        <w:ind w:left="0"/>
        <w:jc w:val="both"/>
      </w:pPr>
      <w:r>
        <w:rPr>
          <w:rFonts w:ascii="Times New Roman"/>
          <w:b w:val="false"/>
          <w:i w:val="false"/>
          <w:color w:val="000000"/>
          <w:sz w:val="28"/>
        </w:rPr>
        <w:t>
      610, 620, 630, 640, 650, 660, 670, 680, 690-жолдары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"40. 100 "Кірістер, барлығы" жолы 010, 021, 030 және 040-жолдарының сомасын көрсетеді.</w:t>
      </w:r>
    </w:p>
    <w:bookmarkEnd w:id="19"/>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және 020-3-жолдарының сомасы көрсетіледі.</w:t>
      </w:r>
    </w:p>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асыруға арналған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p>
      <w:pPr>
        <w:spacing w:after="0"/>
        <w:ind w:left="0"/>
        <w:jc w:val="both"/>
      </w:pPr>
      <w:r>
        <w:rPr>
          <w:rFonts w:ascii="Times New Roman"/>
          <w:b w:val="false"/>
          <w:i w:val="false"/>
          <w:color w:val="000000"/>
          <w:sz w:val="28"/>
        </w:rPr>
        <w:t>
      017 "Қайырымдылық көмектен түсетін кірістер" (6050 шоты) жолы бойынша Қазақстан Республикасының Бюджет кодексіне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бойынша сыйақылардан түскен кірістер сомасы көрсетіледі.</w:t>
      </w:r>
    </w:p>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p>
      <w:pPr>
        <w:spacing w:after="0"/>
        <w:ind w:left="0"/>
        <w:jc w:val="both"/>
      </w:pPr>
      <w:r>
        <w:rPr>
          <w:rFonts w:ascii="Times New Roman"/>
          <w:b w:val="false"/>
          <w:i w:val="false"/>
          <w:color w:val="000000"/>
          <w:sz w:val="28"/>
        </w:rPr>
        <w:t>
      040 "Өзге кірістер" (6330, 6350, 6360, 6370 және 6380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түсетін түсімдерден алынатын кірістер, бағалы қағаздарды орналастырудан түсетін кірістер және өзге операциялардан алынған кірістер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"41. 200 "Шығыстар, барлығы" жолы 110, 130, 137, 140, 150 және 151-жолдарының сомасын көрсетеді.</w:t>
      </w:r>
    </w:p>
    <w:bookmarkEnd w:id="20"/>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 және 123-жолдарының сомасы көрсетіледі.</w:t>
      </w:r>
    </w:p>
    <w:p>
      <w:pPr>
        <w:spacing w:after="0"/>
        <w:ind w:left="0"/>
        <w:jc w:val="both"/>
      </w:pPr>
      <w:r>
        <w:rPr>
          <w:rFonts w:ascii="Times New Roman"/>
          <w:b w:val="false"/>
          <w:i w:val="false"/>
          <w:color w:val="000000"/>
          <w:sz w:val="28"/>
        </w:rPr>
        <w:t>
      111 "Еңбекақы төлеу" (7010 және 7030 шоттары)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еңбекақы төлеу бойынша басқа да шығыстар бойынша шығыстардың сомасы көрсетіледі.</w:t>
      </w:r>
    </w:p>
    <w:p>
      <w:pPr>
        <w:spacing w:after="0"/>
        <w:ind w:left="0"/>
        <w:jc w:val="both"/>
      </w:pPr>
      <w:r>
        <w:rPr>
          <w:rFonts w:ascii="Times New Roman"/>
          <w:b w:val="false"/>
          <w:i w:val="false"/>
          <w:color w:val="000000"/>
          <w:sz w:val="28"/>
        </w:rPr>
        <w:t>
      112 "Стипендиялар" (7020 шоты) жолы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113 "Салықтар мен бюджетке төленетін төлемдер" (7040 шоты) жолы бойынша әлеуметтік салық және бюджетке тиесілі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114 "Қорлар бойынша шығыстар" (7060 шоты) жолы бойынша есепті кезең ішінде мемлекеттік мекеменің мұқтажы үшін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115 "Іссапар шығыстары" (7070 шоты) жолы бойынша мемлекеттік мекеме қызметкерлерінің және мемлекеттік мекеме қызметкерлері болып табылмайтын адамдардың іссапарларына (ел ішінде және одан тыс жерлерге) байланысты есептелген шығыстардың сомасы көрсетіледі.</w:t>
      </w:r>
    </w:p>
    <w:p>
      <w:pPr>
        <w:spacing w:after="0"/>
        <w:ind w:left="0"/>
        <w:jc w:val="both"/>
      </w:pPr>
      <w:r>
        <w:rPr>
          <w:rFonts w:ascii="Times New Roman"/>
          <w:b w:val="false"/>
          <w:i w:val="false"/>
          <w:color w:val="000000"/>
          <w:sz w:val="28"/>
        </w:rPr>
        <w:t>
      116 "Коммуналдық шығыстар" (7080 шоты) жолы бойынша коммуналдық қызметтер (газ, су, электр энергиясы, жылу) үшін есептелген шығыстардың сомасы көрсетіледі.</w:t>
      </w:r>
    </w:p>
    <w:p>
      <w:pPr>
        <w:spacing w:after="0"/>
        <w:ind w:left="0"/>
        <w:jc w:val="both"/>
      </w:pPr>
      <w:r>
        <w:rPr>
          <w:rFonts w:ascii="Times New Roman"/>
          <w:b w:val="false"/>
          <w:i w:val="false"/>
          <w:color w:val="000000"/>
          <w:sz w:val="28"/>
        </w:rPr>
        <w:t>
      117 "Жалға алу төлемдері" (7130 шоты) жолы бойынша операциялық жалға алу бойынша есептелген шығыстардың сомасы көрсетіледі.</w:t>
      </w:r>
    </w:p>
    <w:p>
      <w:pPr>
        <w:spacing w:after="0"/>
        <w:ind w:left="0"/>
        <w:jc w:val="both"/>
      </w:pPr>
      <w:r>
        <w:rPr>
          <w:rFonts w:ascii="Times New Roman"/>
          <w:b w:val="false"/>
          <w:i w:val="false"/>
          <w:color w:val="000000"/>
          <w:sz w:val="28"/>
        </w:rPr>
        <w:t>
      118 "Ұзақ мерзімді активтерді ұстау" (7090 шоты) жолы бойынша ұзақ мерзімді активтерді ағымдағы жөндеуге есептелген шығыстардың сомасы көрсетіледі.</w:t>
      </w:r>
    </w:p>
    <w:p>
      <w:pPr>
        <w:spacing w:after="0"/>
        <w:ind w:left="0"/>
        <w:jc w:val="both"/>
      </w:pPr>
      <w:r>
        <w:rPr>
          <w:rFonts w:ascii="Times New Roman"/>
          <w:b w:val="false"/>
          <w:i w:val="false"/>
          <w:color w:val="000000"/>
          <w:sz w:val="28"/>
        </w:rPr>
        <w:t>
      119 "Байланыс қызметтері" (7080 шоты) жолы бойынша байланыс қызметтері бойынша есептелген шығыстардың сомасы көрсетіледі.</w:t>
      </w:r>
    </w:p>
    <w:p>
      <w:pPr>
        <w:spacing w:after="0"/>
        <w:ind w:left="0"/>
        <w:jc w:val="both"/>
      </w:pPr>
      <w:r>
        <w:rPr>
          <w:rFonts w:ascii="Times New Roman"/>
          <w:b w:val="false"/>
          <w:i w:val="false"/>
          <w:color w:val="000000"/>
          <w:sz w:val="28"/>
        </w:rPr>
        <w:t>
      120 "Активтер амортизациясы" (7110 шоты) жолы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121 "Активтердің құнсыздануы" (7440 шоты) жолы бойынша активтердің құнсыздануы бойынша есептелген шығыстардың сомасы көрсетіледі.</w:t>
      </w:r>
    </w:p>
    <w:p>
      <w:pPr>
        <w:spacing w:after="0"/>
        <w:ind w:left="0"/>
        <w:jc w:val="both"/>
      </w:pPr>
      <w:r>
        <w:rPr>
          <w:rFonts w:ascii="Times New Roman"/>
          <w:b w:val="false"/>
          <w:i w:val="false"/>
          <w:color w:val="000000"/>
          <w:sz w:val="28"/>
        </w:rPr>
        <w:t>
      122 "Өзге де операциялық шығыстар" (7050, 7120 және 7140 шоттары) жолы бойынша мемлекеттік мекемелердің қызметкерлеріне ақшалай төлемдер түріндегі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p>
      <w:pPr>
        <w:spacing w:after="0"/>
        <w:ind w:left="0"/>
        <w:jc w:val="both"/>
      </w:pPr>
      <w:r>
        <w:rPr>
          <w:rFonts w:ascii="Times New Roman"/>
          <w:b w:val="false"/>
          <w:i w:val="false"/>
          <w:color w:val="000000"/>
          <w:sz w:val="28"/>
        </w:rPr>
        <w:t>
      123 "Міндетті әлеуметтік медициналық сақтандыруға арналған шығыстар" (7150 шоты) жолы бойынша Қазақстан Республикасының міндетті әлеуметтік медициналық сақтандыру туралы заңнамасына сәйкес міндетті әлеуметтік медициналық сақтандыруға аударымдар мен жарналар бойынша есептелген шығыстардың сомасы көрсетіледі.</w:t>
      </w:r>
    </w:p>
    <w:p>
      <w:pPr>
        <w:spacing w:after="0"/>
        <w:ind w:left="0"/>
        <w:jc w:val="both"/>
      </w:pPr>
      <w:r>
        <w:rPr>
          <w:rFonts w:ascii="Times New Roman"/>
          <w:b w:val="false"/>
          <w:i w:val="false"/>
          <w:color w:val="000000"/>
          <w:sz w:val="28"/>
        </w:rPr>
        <w:t>
      130 "Бюджеттік төлемдер бойынша шығыстар" жолы бойынша 131, 132, 133, 134, 135 және 136-жолдарының сомасы көрсетіледі.</w:t>
      </w:r>
    </w:p>
    <w:p>
      <w:pPr>
        <w:spacing w:after="0"/>
        <w:ind w:left="0"/>
        <w:jc w:val="both"/>
      </w:pPr>
      <w:r>
        <w:rPr>
          <w:rFonts w:ascii="Times New Roman"/>
          <w:b w:val="false"/>
          <w:i w:val="false"/>
          <w:color w:val="000000"/>
          <w:sz w:val="28"/>
        </w:rPr>
        <w:t>
      131 "Зейнетақылар мен жәрдемақылар" (7220 шоты) жолы бойынша "Азаматтарға арналған үкімет" мемлекеттік корпорациясы арқылы төленген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132 "Субсидиялар" (7230 шоты) жолы бойынша жеке және заңды тұлғаларға төленген субсидиялар бойынша шығыстардың сомасы көрсетіледі.</w:t>
      </w:r>
    </w:p>
    <w:p>
      <w:pPr>
        <w:spacing w:after="0"/>
        <w:ind w:left="0"/>
        <w:jc w:val="both"/>
      </w:pPr>
      <w:r>
        <w:rPr>
          <w:rFonts w:ascii="Times New Roman"/>
          <w:b w:val="false"/>
          <w:i w:val="false"/>
          <w:color w:val="000000"/>
          <w:sz w:val="28"/>
        </w:rPr>
        <w:t>
      133 "Нысаналы трансферттер" (7210 шоты) жолы бойынша нысаналы трансферттер бойынша шығыстардың сомасы көрсетіледі.</w:t>
      </w:r>
    </w:p>
    <w:p>
      <w:pPr>
        <w:spacing w:after="0"/>
        <w:ind w:left="0"/>
        <w:jc w:val="both"/>
      </w:pPr>
      <w:r>
        <w:rPr>
          <w:rFonts w:ascii="Times New Roman"/>
          <w:b w:val="false"/>
          <w:i w:val="false"/>
          <w:color w:val="000000"/>
          <w:sz w:val="28"/>
        </w:rPr>
        <w:t>
      134 "Жалпы сипаттағы трансферттер" (7240 шоты) жолы бойынша жалпы сипаттағы трансферттер бойынша шығыстардың сомасы көрсетіледі.</w:t>
      </w:r>
    </w:p>
    <w:p>
      <w:pPr>
        <w:spacing w:after="0"/>
        <w:ind w:left="0"/>
        <w:jc w:val="both"/>
      </w:pPr>
      <w:r>
        <w:rPr>
          <w:rFonts w:ascii="Times New Roman"/>
          <w:b w:val="false"/>
          <w:i w:val="false"/>
          <w:color w:val="000000"/>
          <w:sz w:val="28"/>
        </w:rPr>
        <w:t>
      135 "Жеке тұлғаларға трансферттер" (7210 шоты) жолы бойынша мемлекеттік мекеменің қызметкерлері болып табылмайтын жеке тұлғаларға трансферттер бойынша есептелген шығыстардың сомасы көрсетіледі.</w:t>
      </w:r>
    </w:p>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p>
      <w:pPr>
        <w:spacing w:after="0"/>
        <w:ind w:left="0"/>
        <w:jc w:val="both"/>
      </w:pPr>
      <w:r>
        <w:rPr>
          <w:rFonts w:ascii="Times New Roman"/>
          <w:b w:val="false"/>
          <w:i w:val="false"/>
          <w:color w:val="000000"/>
          <w:sz w:val="28"/>
        </w:rPr>
        <w:t>
      136-1 "Өзге де трансферттер" (7270 шоты) жолы бойынша Әлеуметтік медициналық сақтандыру қорына және Қазақстан Республикасының Ұлттық қорына берілетін трансферттер бойынша есептелген шығыстар сомасы көрсетіледі.</w:t>
      </w:r>
    </w:p>
    <w:p>
      <w:pPr>
        <w:spacing w:after="0"/>
        <w:ind w:left="0"/>
        <w:jc w:val="both"/>
      </w:pPr>
      <w:r>
        <w:rPr>
          <w:rFonts w:ascii="Times New Roman"/>
          <w:b w:val="false"/>
          <w:i w:val="false"/>
          <w:color w:val="000000"/>
          <w:sz w:val="28"/>
        </w:rPr>
        <w:t>
      137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және салықтық емес түсімдердің азаюы бойынша шығыстардың сомасы көрсетіледі.</w:t>
      </w:r>
    </w:p>
    <w:p>
      <w:pPr>
        <w:spacing w:after="0"/>
        <w:ind w:left="0"/>
        <w:jc w:val="both"/>
      </w:pPr>
      <w:r>
        <w:rPr>
          <w:rFonts w:ascii="Times New Roman"/>
          <w:b w:val="false"/>
          <w:i w:val="false"/>
          <w:color w:val="000000"/>
          <w:sz w:val="28"/>
        </w:rPr>
        <w:t>
      140 "Активтерді басқару бойынша шығыстар" жолы бойынша 141 және 142 жолдарының сомасы көрсетіледі.</w:t>
      </w:r>
    </w:p>
    <w:p>
      <w:pPr>
        <w:spacing w:after="0"/>
        <w:ind w:left="0"/>
        <w:jc w:val="both"/>
      </w:pPr>
      <w:r>
        <w:rPr>
          <w:rFonts w:ascii="Times New Roman"/>
          <w:b w:val="false"/>
          <w:i w:val="false"/>
          <w:color w:val="000000"/>
          <w:sz w:val="28"/>
        </w:rPr>
        <w:t>
      141 "Сыйақылар" (7310 шоты) жолы бойынша алынған қарыздар, мемлекеттік-жекешелік әріптестік жобалары мен қаржылық жалдау бойынша есептелген сыйақылар бойынша шығыстар көрсетіледі.</w:t>
      </w:r>
    </w:p>
    <w:p>
      <w:pPr>
        <w:spacing w:after="0"/>
        <w:ind w:left="0"/>
        <w:jc w:val="both"/>
      </w:pPr>
      <w:r>
        <w:rPr>
          <w:rFonts w:ascii="Times New Roman"/>
          <w:b w:val="false"/>
          <w:i w:val="false"/>
          <w:color w:val="000000"/>
          <w:sz w:val="28"/>
        </w:rPr>
        <w:t>
      142 "Активтерді басқару бойынша өзге шығыстар" (7320 және 7330 шоты) жолы бойынша мемлекеттік-жекешелік әріптестік жобалары бойынша есептелген шығыстардың және есептің басқа баптарында көрсетілмеген активтерді басқарудан шығыстардың сомасы көрсетіледі.</w:t>
      </w:r>
    </w:p>
    <w:p>
      <w:pPr>
        <w:spacing w:after="0"/>
        <w:ind w:left="0"/>
        <w:jc w:val="both"/>
      </w:pPr>
      <w:r>
        <w:rPr>
          <w:rFonts w:ascii="Times New Roman"/>
          <w:b w:val="false"/>
          <w:i w:val="false"/>
          <w:color w:val="000000"/>
          <w:sz w:val="28"/>
        </w:rPr>
        <w:t>
      150 "Өзге шығыстар" (7450 және 7460 шоттары) жолы бойынша күмәнді борыштар резерв құру бойынша шығыстар және өзге де шығыстар көрсетіледі.</w:t>
      </w:r>
    </w:p>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тиісті бюджеттің ҚБШ-нан жүргізілген шығыстардың сомасы көрсетіледі.</w:t>
      </w:r>
    </w:p>
    <w:bookmarkStart w:name="z32" w:id="21"/>
    <w:p>
      <w:pPr>
        <w:spacing w:after="0"/>
        <w:ind w:left="0"/>
        <w:jc w:val="both"/>
      </w:pPr>
      <w:r>
        <w:rPr>
          <w:rFonts w:ascii="Times New Roman"/>
          <w:b w:val="false"/>
          <w:i w:val="false"/>
          <w:color w:val="000000"/>
          <w:sz w:val="28"/>
        </w:rPr>
        <w:t>
      42. 210 "Үлестік қатысу әдісі бойынша ескерілетін инвестициялар бойынша таза табыс немесе шығындар үлесі" (6220 және 7320) жолы бойынша инвестиция объектісінің пайдасындағы (шығынындағы) қатысу үлесі көрсетіледі.</w:t>
      </w:r>
    </w:p>
    <w:bookmarkEnd w:id="21"/>
    <w:p>
      <w:pPr>
        <w:spacing w:after="0"/>
        <w:ind w:left="0"/>
        <w:jc w:val="both"/>
      </w:pPr>
      <w:r>
        <w:rPr>
          <w:rFonts w:ascii="Times New Roman"/>
          <w:b w:val="false"/>
          <w:i w:val="false"/>
          <w:color w:val="000000"/>
          <w:sz w:val="28"/>
        </w:rPr>
        <w:t>
      220 "Ұзақ мерзімді активтердің шығуы" (6320 және 7420) жолы бойынша активтерді өтеусіз беруден немесе есептен шығарудан түскен қаржылық нәтиже көрсетіледі.</w:t>
      </w:r>
    </w:p>
    <w:p>
      <w:pPr>
        <w:spacing w:after="0"/>
        <w:ind w:left="0"/>
        <w:jc w:val="both"/>
      </w:pPr>
      <w:r>
        <w:rPr>
          <w:rFonts w:ascii="Times New Roman"/>
          <w:b w:val="false"/>
          <w:i w:val="false"/>
          <w:color w:val="000000"/>
          <w:sz w:val="28"/>
        </w:rPr>
        <w:t>
      230 "Бағамдық айырма" (6340 және 7430) жолы бойынша есепте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туындаған бағамдық айырма бойынша қаржылық нәтиже көрсетіледі.</w:t>
      </w:r>
    </w:p>
    <w:p>
      <w:pPr>
        <w:spacing w:after="0"/>
        <w:ind w:left="0"/>
        <w:jc w:val="both"/>
      </w:pPr>
      <w:r>
        <w:rPr>
          <w:rFonts w:ascii="Times New Roman"/>
          <w:b w:val="false"/>
          <w:i w:val="false"/>
          <w:color w:val="000000"/>
          <w:sz w:val="28"/>
        </w:rPr>
        <w:t>
      240 "Өзгелер" (6310, 6380, 7410 және 7480) жолы бойынша әділ құнды өзгертуден және борыштық бағалы қағаздарды орналастырудан қаржылық нәтиже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"46. 100 "Ақша қаражатының түсуі, барлығы" жолы 010, 017, 020, 030, 040, 050, 060, 070 және 071-жолдарының сомасы көрсетіледі.</w:t>
      </w:r>
    </w:p>
    <w:bookmarkEnd w:id="22"/>
    <w:p>
      <w:pPr>
        <w:spacing w:after="0"/>
        <w:ind w:left="0"/>
        <w:jc w:val="both"/>
      </w:pPr>
      <w:r>
        <w:rPr>
          <w:rFonts w:ascii="Times New Roman"/>
          <w:b w:val="false"/>
          <w:i w:val="false"/>
          <w:color w:val="000000"/>
          <w:sz w:val="28"/>
        </w:rPr>
        <w:t>
      010 "Бюджеттен қаржыландыру" жолы бойынша 011, 012, 013, 014, 015 және 016-жолдарының сомасы көрсетіледі.</w:t>
      </w:r>
    </w:p>
    <w:p>
      <w:pPr>
        <w:spacing w:after="0"/>
        <w:ind w:left="0"/>
        <w:jc w:val="both"/>
      </w:pPr>
      <w:r>
        <w:rPr>
          <w:rFonts w:ascii="Times New Roman"/>
          <w:b w:val="false"/>
          <w:i w:val="false"/>
          <w:color w:val="000000"/>
          <w:sz w:val="28"/>
        </w:rPr>
        <w:t>
      011 "Ағымдағы қызметке" жолы бойынша республикалық (жергілікті) бюджеттен қаржыландырылатын мемлекеттік мекемелердің міндеттемелері бойынша жеке қаржыландыру жоспары бюджеттен бөлінген қаржыландыру көрсетіледі.</w:t>
      </w:r>
    </w:p>
    <w:p>
      <w:pPr>
        <w:spacing w:after="0"/>
        <w:ind w:left="0"/>
        <w:jc w:val="both"/>
      </w:pPr>
      <w:r>
        <w:rPr>
          <w:rFonts w:ascii="Times New Roman"/>
          <w:b w:val="false"/>
          <w:i w:val="false"/>
          <w:color w:val="000000"/>
          <w:sz w:val="28"/>
        </w:rPr>
        <w:t>
      012 "Күрделі салымдарға" жолы бойынша күрделі салымдар үшін бюджеттен бөлінген қаржыландыру көрсетіледі.</w:t>
      </w:r>
    </w:p>
    <w:p>
      <w:pPr>
        <w:spacing w:after="0"/>
        <w:ind w:left="0"/>
        <w:jc w:val="both"/>
      </w:pPr>
      <w:r>
        <w:rPr>
          <w:rFonts w:ascii="Times New Roman"/>
          <w:b w:val="false"/>
          <w:i w:val="false"/>
          <w:color w:val="000000"/>
          <w:sz w:val="28"/>
        </w:rPr>
        <w:t>
      013 "Сыртқы қарыздар мен байланысты гранттардың есебінен" жолы бойынша сыртқы қарыздар мен байланысты гранттар бойынша алынған қаржыландыру көрсетіледі.</w:t>
      </w:r>
    </w:p>
    <w:p>
      <w:pPr>
        <w:spacing w:after="0"/>
        <w:ind w:left="0"/>
        <w:jc w:val="both"/>
      </w:pPr>
      <w:r>
        <w:rPr>
          <w:rFonts w:ascii="Times New Roman"/>
          <w:b w:val="false"/>
          <w:i w:val="false"/>
          <w:color w:val="000000"/>
          <w:sz w:val="28"/>
        </w:rPr>
        <w:t>
      014 "Трансферттер" жолы бойынша мемлекеттік мекемелердің қызметкерлеріне ақшалай төлем түріндегі жеке тұлғаларға трансферттерді қоспағанда, трансферттер бойынша алынған қаржыландыру көрсетіледі.</w:t>
      </w:r>
    </w:p>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көрсетіледі.</w:t>
      </w:r>
    </w:p>
    <w:p>
      <w:pPr>
        <w:spacing w:after="0"/>
        <w:ind w:left="0"/>
        <w:jc w:val="both"/>
      </w:pPr>
      <w:r>
        <w:rPr>
          <w:rFonts w:ascii="Times New Roman"/>
          <w:b w:val="false"/>
          <w:i w:val="false"/>
          <w:color w:val="000000"/>
          <w:sz w:val="28"/>
        </w:rPr>
        <w:t>
      016 "Өзгелер" жолы бойынша мемлекеттік-жекешелік әріптестік жобалары бойынша мемлекеттік міндеттемелерді орындау үшін және есептің алдыңғы баптарында көрсетілмеген басқа баптары бойынша қаржыландыру көрсетіледі.</w:t>
      </w:r>
    </w:p>
    <w:p>
      <w:pPr>
        <w:spacing w:after="0"/>
        <w:ind w:left="0"/>
        <w:jc w:val="both"/>
      </w:pPr>
      <w:r>
        <w:rPr>
          <w:rFonts w:ascii="Times New Roman"/>
          <w:b w:val="false"/>
          <w:i w:val="false"/>
          <w:color w:val="000000"/>
          <w:sz w:val="28"/>
        </w:rPr>
        <w:t>
      017 "Сыртқы қарыздар мен байланысты гранттар" жолы бойынша сыртқы қарыздар мен байланысты гранттың арнайы шотына қаражат түсімі көрсетіледі.</w:t>
      </w:r>
    </w:p>
    <w:p>
      <w:pPr>
        <w:spacing w:after="0"/>
        <w:ind w:left="0"/>
        <w:jc w:val="both"/>
      </w:pPr>
      <w:r>
        <w:rPr>
          <w:rFonts w:ascii="Times New Roman"/>
          <w:b w:val="false"/>
          <w:i w:val="false"/>
          <w:color w:val="000000"/>
          <w:sz w:val="28"/>
        </w:rPr>
        <w:t>
      020 "Қайырымдылық көмектен түсетін ақша бойынша" жолы бойынша ҚБШ-на Қазақстан Республикасының Бюджет кодексіне сәйкес мемлекеттік мекемелер алатын олар үшін филантропиялық және (немесе) демеушілік және (немесе) меценаттық қызметтен және (немесе) кіші отанына қолдау көрсету жөніндегі қызметтен түсетін ақшалай қаражат көрсетіледі.</w:t>
      </w:r>
    </w:p>
    <w:p>
      <w:pPr>
        <w:spacing w:after="0"/>
        <w:ind w:left="0"/>
        <w:jc w:val="both"/>
      </w:pPr>
      <w:r>
        <w:rPr>
          <w:rFonts w:ascii="Times New Roman"/>
          <w:b w:val="false"/>
          <w:i w:val="false"/>
          <w:color w:val="000000"/>
          <w:sz w:val="28"/>
        </w:rPr>
        <w:t>
      030 "Тауарларды, жұмыстар мен қызметтерді сатудан" жолы бойынша сатудан түскен ақша қаражаты және тауарларды, жұмыстарды, көрсетілетін  қызметтерді өткізуден, оның ішінде мемлекеттік материалдық резервтен тауарларды өткізуден бюджетке ақшалай қаражат түсімдері көрсетіледі.</w:t>
      </w:r>
    </w:p>
    <w:p>
      <w:pPr>
        <w:spacing w:after="0"/>
        <w:ind w:left="0"/>
        <w:jc w:val="both"/>
      </w:pPr>
      <w:r>
        <w:rPr>
          <w:rFonts w:ascii="Times New Roman"/>
          <w:b w:val="false"/>
          <w:i w:val="false"/>
          <w:color w:val="000000"/>
          <w:sz w:val="28"/>
        </w:rPr>
        <w:t>
      040 "Алынған сыйақылар" жолы бойынша банк шоттарына қаражат орналастырғаны үшін мемлекеттік мекеменің ақшалай шотына алынған пайыздар, берілген қарыздар (бюджеттік кредиттер) бойынша сыйақылар және өзге де сыйақылар көрсетіледі.</w:t>
      </w:r>
    </w:p>
    <w:p>
      <w:pPr>
        <w:spacing w:after="0"/>
        <w:ind w:left="0"/>
        <w:jc w:val="both"/>
      </w:pPr>
      <w:r>
        <w:rPr>
          <w:rFonts w:ascii="Times New Roman"/>
          <w:b w:val="false"/>
          <w:i w:val="false"/>
          <w:color w:val="000000"/>
          <w:sz w:val="28"/>
        </w:rPr>
        <w:t>
      050 "Уақытша орналастырылған ақша бойынша" жолы бойынша ҚБШ-ға ақшаны уақытша орналастырылған ақша бойынша ақша қаражаты көрсетіледі.</w:t>
      </w:r>
    </w:p>
    <w:p>
      <w:pPr>
        <w:spacing w:after="0"/>
        <w:ind w:left="0"/>
        <w:jc w:val="both"/>
      </w:pPr>
      <w:r>
        <w:rPr>
          <w:rFonts w:ascii="Times New Roman"/>
          <w:b w:val="false"/>
          <w:i w:val="false"/>
          <w:color w:val="000000"/>
          <w:sz w:val="28"/>
        </w:rPr>
        <w:t>
      060 "Өзге түсімдер" жолы бойынша Еуразиялық экономикалық одақ туралы шартқа сәйкес бөлінетін әкелу кеден баждары мен төлемдердің түсімдері және мемлекеттік мекеменің шоттарына өзге де ақшалай қаражат түсімдері көрсетіледі.</w:t>
      </w:r>
    </w:p>
    <w:p>
      <w:pPr>
        <w:spacing w:after="0"/>
        <w:ind w:left="0"/>
        <w:jc w:val="both"/>
      </w:pPr>
      <w:r>
        <w:rPr>
          <w:rFonts w:ascii="Times New Roman"/>
          <w:b w:val="false"/>
          <w:i w:val="false"/>
          <w:color w:val="000000"/>
          <w:sz w:val="28"/>
        </w:rPr>
        <w:t>
      070 "Жергілікті өзін-өзі басқару ақшалары бойынша"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функциясын іске асыру үшін ақша түсімі көрсетіледі.</w:t>
      </w:r>
    </w:p>
    <w:p>
      <w:pPr>
        <w:spacing w:after="0"/>
        <w:ind w:left="0"/>
        <w:jc w:val="both"/>
      </w:pPr>
      <w:r>
        <w:rPr>
          <w:rFonts w:ascii="Times New Roman"/>
          <w:b w:val="false"/>
          <w:i w:val="false"/>
          <w:color w:val="000000"/>
          <w:sz w:val="28"/>
        </w:rPr>
        <w:t>
      071 "Бюджетке түсімдер бойынша" жолы бойынша банк шоттарына бюджет қаражатын орналастырғаны үшін және мемлекеттік бюджеттен берілген кредиттер бойынша сыйақыларды, тауарларды, жұмыстарды, көрсетілетін қызметтерді өткізуден бюджетке ақшалай қаражат түсімдерін қоспағанда, бірыңғай қазынашылық шоттан республикалық бюджет пен жергілікті бюджеттің ҚБШ-на салықтық және салықтық емес түсімдерді, тарнсферттерді есепке жатқызу көрсетіледі.</w:t>
      </w:r>
    </w:p>
    <w:p>
      <w:pPr>
        <w:spacing w:after="0"/>
        <w:ind w:left="0"/>
        <w:jc w:val="both"/>
      </w:pPr>
      <w:r>
        <w:rPr>
          <w:rFonts w:ascii="Times New Roman"/>
          <w:b w:val="false"/>
          <w:i w:val="false"/>
          <w:color w:val="000000"/>
          <w:sz w:val="28"/>
        </w:rPr>
        <w:t>
      071-1 "Салықтар түріндегі ақшалай қаражат түсімдері" жолы бойынша салықтық түсімдер мен кедендік төлемдер, және салықтар түріндегі ақшалай қаражат түсімі көрсетіледі.</w:t>
      </w:r>
    </w:p>
    <w:p>
      <w:pPr>
        <w:spacing w:after="0"/>
        <w:ind w:left="0"/>
        <w:jc w:val="both"/>
      </w:pPr>
      <w:r>
        <w:rPr>
          <w:rFonts w:ascii="Times New Roman"/>
          <w:b w:val="false"/>
          <w:i w:val="false"/>
          <w:color w:val="000000"/>
          <w:sz w:val="28"/>
        </w:rPr>
        <w:t>
      071-2 "Айыппұлдар, өсімпұлдар мен санкциялар түріндегі ақшалай қаражат түсімдері" жолы бойынша мемлекеттік мекемелер салатын айыппұлдар, өсімпұлдар, санкциялар және өндіріп алулар түріндегі ақшалай қаражат түсімі көрсетіледі.</w:t>
      </w:r>
    </w:p>
    <w:p>
      <w:pPr>
        <w:spacing w:after="0"/>
        <w:ind w:left="0"/>
        <w:jc w:val="both"/>
      </w:pPr>
      <w:r>
        <w:rPr>
          <w:rFonts w:ascii="Times New Roman"/>
          <w:b w:val="false"/>
          <w:i w:val="false"/>
          <w:color w:val="000000"/>
          <w:sz w:val="28"/>
        </w:rPr>
        <w:t>
      071-3 "Трансферттер түсімі" жолы бойынша басқа мемлекеттік басқару деңгейлерінен, Қазақстан Республикасының Ұлттық қорынан берілетін трансферттер түріндегі ақшалай қаражат түсімі көрсетіледі.</w:t>
      </w:r>
    </w:p>
    <w:bookmarkStart w:name="z35" w:id="23"/>
    <w:p>
      <w:pPr>
        <w:spacing w:after="0"/>
        <w:ind w:left="0"/>
        <w:jc w:val="both"/>
      </w:pPr>
      <w:r>
        <w:rPr>
          <w:rFonts w:ascii="Times New Roman"/>
          <w:b w:val="false"/>
          <w:i w:val="false"/>
          <w:color w:val="000000"/>
          <w:sz w:val="28"/>
        </w:rPr>
        <w:t>
      47. 200 "Ақша қаражатының шығуы, барлығы" жолы 110, 120, 130, 140, 150, 160, 170, 180, 191 және 192-жолдарының сомасын көрсетеді.</w:t>
      </w:r>
    </w:p>
    <w:bookmarkEnd w:id="23"/>
    <w:p>
      <w:pPr>
        <w:spacing w:after="0"/>
        <w:ind w:left="0"/>
        <w:jc w:val="both"/>
      </w:pPr>
      <w:r>
        <w:rPr>
          <w:rFonts w:ascii="Times New Roman"/>
          <w:b w:val="false"/>
          <w:i w:val="false"/>
          <w:color w:val="000000"/>
          <w:sz w:val="28"/>
        </w:rPr>
        <w:t>
      110 "Еңбекақы төлеу" жолы бойынша аударылған еңбекақылары, еңбек демалыс ақылары, өтемақы төлемдері бойынша ақшалай төлемдер және уақытша еңбекке жарамсыздығы бойынша әлеуметтік жәрдемақы төлемдер көрсетіледі.</w:t>
      </w:r>
    </w:p>
    <w:p>
      <w:pPr>
        <w:spacing w:after="0"/>
        <w:ind w:left="0"/>
        <w:jc w:val="both"/>
      </w:pPr>
      <w:r>
        <w:rPr>
          <w:rFonts w:ascii="Times New Roman"/>
          <w:b w:val="false"/>
          <w:i w:val="false"/>
          <w:color w:val="000000"/>
          <w:sz w:val="28"/>
        </w:rPr>
        <w:t>
      120 "Зейнетақылар мен жәрдемақылар" жолы бойынша Қазақстан Республикасының зейнетақы заңнамасында белгіленген зейнетақылар және жәрдемақылар бойынша ақшалай төлемдер көрсетіледі.</w:t>
      </w:r>
    </w:p>
    <w:p>
      <w:pPr>
        <w:spacing w:after="0"/>
        <w:ind w:left="0"/>
        <w:jc w:val="both"/>
      </w:pPr>
      <w:r>
        <w:rPr>
          <w:rFonts w:ascii="Times New Roman"/>
          <w:b w:val="false"/>
          <w:i w:val="false"/>
          <w:color w:val="000000"/>
          <w:sz w:val="28"/>
        </w:rPr>
        <w:t>
      130 "Бюджетке салықтар мен төлемдер" жолы бойынша салықтар мен бюджетке төленетін басқа да төлемдер бойынша ақшалай төлемдер көрсетіледі.</w:t>
      </w:r>
    </w:p>
    <w:p>
      <w:pPr>
        <w:spacing w:after="0"/>
        <w:ind w:left="0"/>
        <w:jc w:val="both"/>
      </w:pPr>
      <w:r>
        <w:rPr>
          <w:rFonts w:ascii="Times New Roman"/>
          <w:b w:val="false"/>
          <w:i w:val="false"/>
          <w:color w:val="000000"/>
          <w:sz w:val="28"/>
        </w:rPr>
        <w:t>
      140 "Жеткізушілерге және мердігерлерге тауарлар мен көрсетілетін қызметтер үшін" жолы бойынша қорлардың, жұмыстар мен көрсетілген қызметтердің жеткізушілері және мердігерлеріне ақшалай төлемдер көрсетіледі.</w:t>
      </w:r>
    </w:p>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тауарлар, жұмыстар мен қызметтер үшін берілген аванстар бойынша ақшалай төлемдер көрсетіледі.</w:t>
      </w:r>
    </w:p>
    <w:p>
      <w:pPr>
        <w:spacing w:after="0"/>
        <w:ind w:left="0"/>
        <w:jc w:val="both"/>
      </w:pPr>
      <w:r>
        <w:rPr>
          <w:rFonts w:ascii="Times New Roman"/>
          <w:b w:val="false"/>
          <w:i w:val="false"/>
          <w:color w:val="000000"/>
          <w:sz w:val="28"/>
        </w:rPr>
        <w:t>
      160 "Трансферттер, субсидиялар" жолы бойынша трансферттер (мемлекеттік мекемелердің қызметкерлеріне ақшалай төлемдер түрінде төленген жеке тұлғаларға трансфертерден басқа) мен субсидиялар түріндегі ақшалай төлемдер көрсетіледі.</w:t>
      </w:r>
    </w:p>
    <w:p>
      <w:pPr>
        <w:spacing w:after="0"/>
        <w:ind w:left="0"/>
        <w:jc w:val="both"/>
      </w:pPr>
      <w:r>
        <w:rPr>
          <w:rFonts w:ascii="Times New Roman"/>
          <w:b w:val="false"/>
          <w:i w:val="false"/>
          <w:color w:val="000000"/>
          <w:sz w:val="28"/>
        </w:rPr>
        <w:t>
      170 "Сыйақылар" жолы бойынша сыйақылар түріндегі ақшалай төлемдер көрсетіледі.</w:t>
      </w:r>
    </w:p>
    <w:p>
      <w:pPr>
        <w:spacing w:after="0"/>
        <w:ind w:left="0"/>
        <w:jc w:val="both"/>
      </w:pPr>
      <w:r>
        <w:rPr>
          <w:rFonts w:ascii="Times New Roman"/>
          <w:b w:val="false"/>
          <w:i w:val="false"/>
          <w:color w:val="000000"/>
          <w:sz w:val="28"/>
        </w:rPr>
        <w:t>
      180 "Жыл соңында міндеттемелерді қабылдауға жоспарлы тағайындауларды жабу" жолы бойынша есепті жылдың аяғында пайдаланылмаған қаржыландыру жоспарының сомасы, сондай-ақ сыртқы қарыздар мен байланысты гранттар бойынша жоспарлы тағайындауларды жабу көрсетіледі.</w:t>
      </w:r>
    </w:p>
    <w:p>
      <w:pPr>
        <w:spacing w:after="0"/>
        <w:ind w:left="0"/>
        <w:jc w:val="both"/>
      </w:pPr>
      <w:r>
        <w:rPr>
          <w:rFonts w:ascii="Times New Roman"/>
          <w:b w:val="false"/>
          <w:i w:val="false"/>
          <w:color w:val="000000"/>
          <w:sz w:val="28"/>
        </w:rPr>
        <w:t>
      190 "Өзге төлемдер" жолы бойынша мемлекеттік мекемелердің қызметкерлеріне ақшалай төлем түріндегі жеке тұлғаларға трансферттер, шетелге трансферттер, стипендиялар, іссапар шығыстары, сақтандыру және жалдау төлемдері, Мемлекеттік әлеуметтік сақтандыру қорына міндетті әлеуметтік аударымдар, міндетті әлеуметтік медициналық сақтандыруға аударымдар мен жарналар, табыс салығын қоспағанда, жалақыдан ұсталған барлық төлемдер, Еуразиялық Экономикалық Одаққа мүше мемлекеттерге әкелу кеден баждары мен төлемдерді аудара отырып, ақша қаражатының шығуы және алдыңғы баптарда көрсетілмеген ақшалай шоттар бойынша басқа да төлемдер көрсетіледі.</w:t>
      </w:r>
    </w:p>
    <w:p>
      <w:pPr>
        <w:spacing w:after="0"/>
        <w:ind w:left="0"/>
        <w:jc w:val="both"/>
      </w:pPr>
      <w:r>
        <w:rPr>
          <w:rFonts w:ascii="Times New Roman"/>
          <w:b w:val="false"/>
          <w:i w:val="false"/>
          <w:color w:val="000000"/>
          <w:sz w:val="28"/>
        </w:rPr>
        <w:t>
      191 "Республикалық және жергілікті бюджеттердің ҚБШ бойынша шығыстар" жолы бойынша республикалық және жергілікті бюджеттердің ҚБШ-нан ақшалай төлемдер көрсетіледі.</w:t>
      </w:r>
    </w:p>
    <w:p>
      <w:pPr>
        <w:spacing w:after="0"/>
        <w:ind w:left="0"/>
        <w:jc w:val="both"/>
      </w:pPr>
      <w:r>
        <w:rPr>
          <w:rFonts w:ascii="Times New Roman"/>
          <w:b w:val="false"/>
          <w:i w:val="false"/>
          <w:color w:val="000000"/>
          <w:sz w:val="28"/>
        </w:rPr>
        <w:t>
      192 "Бюджет түсімдерін қайтару" жолы бойынша салық төлеушілерге түсімдер сомасын қайтаруды (есепке жатқызуды)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"50. 400 "Ақша қаражатының түсуі, барлығы" жолы 310, 320, 330, 340 және 350-жолдарының сомасын көрсетеді.</w:t>
      </w:r>
    </w:p>
    <w:bookmarkEnd w:id="24"/>
    <w:p>
      <w:pPr>
        <w:spacing w:after="0"/>
        <w:ind w:left="0"/>
        <w:jc w:val="both"/>
      </w:pPr>
      <w:r>
        <w:rPr>
          <w:rFonts w:ascii="Times New Roman"/>
          <w:b w:val="false"/>
          <w:i w:val="false"/>
          <w:color w:val="000000"/>
          <w:sz w:val="28"/>
        </w:rPr>
        <w:t>
      310 "Ұзақ мерзімді активтерді сату" жолы бойынша мемлекеттік мекемеге бекітілген мемлекеттік мүлікті өткізуден және материалдық емес активтерді сатудан түскен ақша түсімдерінің сомасы көрсетіледі.</w:t>
      </w:r>
    </w:p>
    <w:p>
      <w:pPr>
        <w:spacing w:after="0"/>
        <w:ind w:left="0"/>
        <w:jc w:val="both"/>
      </w:pPr>
      <w:r>
        <w:rPr>
          <w:rFonts w:ascii="Times New Roman"/>
          <w:b w:val="false"/>
          <w:i w:val="false"/>
          <w:color w:val="000000"/>
          <w:sz w:val="28"/>
        </w:rPr>
        <w:t>
      320 "Бақыланатын және басқа субъектілердің үлестерін сату" жолы бойынша бақыланатын және басқа субъектілердің капиталдағы үлестерін сатудан түскен ақша түсімдерінің сомасы көрсетіледі.</w:t>
      </w:r>
    </w:p>
    <w:p>
      <w:pPr>
        <w:spacing w:after="0"/>
        <w:ind w:left="0"/>
        <w:jc w:val="both"/>
      </w:pPr>
      <w:r>
        <w:rPr>
          <w:rFonts w:ascii="Times New Roman"/>
          <w:b w:val="false"/>
          <w:i w:val="false"/>
          <w:color w:val="000000"/>
          <w:sz w:val="28"/>
        </w:rPr>
        <w:t>
      330 "Бағалы қағаздарды сату" жолы бойынша бағалы қағаздарды сатудан түскен ақша түсімдерінің сомасы көрсетіледі.</w:t>
      </w:r>
    </w:p>
    <w:p>
      <w:pPr>
        <w:spacing w:after="0"/>
        <w:ind w:left="0"/>
        <w:jc w:val="both"/>
      </w:pPr>
      <w:r>
        <w:rPr>
          <w:rFonts w:ascii="Times New Roman"/>
          <w:b w:val="false"/>
          <w:i w:val="false"/>
          <w:color w:val="000000"/>
          <w:sz w:val="28"/>
        </w:rPr>
        <w:t>
      340 "Қарыздарды өтеу" жолы бойынша берілген қарыздарды өтеу сомасы көрсетіледі.</w:t>
      </w:r>
    </w:p>
    <w:p>
      <w:pPr>
        <w:spacing w:after="0"/>
        <w:ind w:left="0"/>
        <w:jc w:val="both"/>
      </w:pPr>
      <w:r>
        <w:rPr>
          <w:rFonts w:ascii="Times New Roman"/>
          <w:b w:val="false"/>
          <w:i w:val="false"/>
          <w:color w:val="000000"/>
          <w:sz w:val="28"/>
        </w:rPr>
        <w:t>
      350 "Өзгелер" жолы бойынша инвестициялық қызметтен басқа түсімдер бойынша ақша қаражатының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"55. 800 "Ақша қаражатының шығуы, барлығы" жолы 710 және 720- жолдардың сомасын көрсетеді.</w:t>
      </w:r>
    </w:p>
    <w:bookmarkEnd w:id="25"/>
    <w:p>
      <w:pPr>
        <w:spacing w:after="0"/>
        <w:ind w:left="0"/>
        <w:jc w:val="both"/>
      </w:pPr>
      <w:r>
        <w:rPr>
          <w:rFonts w:ascii="Times New Roman"/>
          <w:b w:val="false"/>
          <w:i w:val="false"/>
          <w:color w:val="000000"/>
          <w:sz w:val="28"/>
        </w:rPr>
        <w:t>
      710 "Қарыздарды өтеу" жолы бойынша қарыздарды өтеуге ақшалай төлемдер көрсетіледі.</w:t>
      </w:r>
    </w:p>
    <w:p>
      <w:pPr>
        <w:spacing w:after="0"/>
        <w:ind w:left="0"/>
        <w:jc w:val="both"/>
      </w:pPr>
      <w:r>
        <w:rPr>
          <w:rFonts w:ascii="Times New Roman"/>
          <w:b w:val="false"/>
          <w:i w:val="false"/>
          <w:color w:val="000000"/>
          <w:sz w:val="28"/>
        </w:rPr>
        <w:t>
      720 "Өзгелер" жолы бойынша мемлекеттік-жекешелік әріптестік жобалары бойынша мемлекеттік міндеттемелерді орындауға және қаржылық қызметтен түскен өзге де шыққан ақша қаражаты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"61. "Таза активтердің/капиталдың өзгерістері туралы есеп" (ҚЕ-4-нысан) есепті кезеңдегі бухгалтерлік баланстың "Таза активтер/капитал" бөлімінің баптары бөлінісінде жасалады, 070, 080, 090, 100, 101, 102, 103, 104, 105, 106, 107, 108, 110 және 120-жолдары өткен жылдың осыған ұқсас кезеңіне толтырылады.";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алып тасталсын;</w:t>
      </w:r>
    </w:p>
    <w:bookmarkStart w:name="z43" w:id="27"/>
    <w:p>
      <w:pPr>
        <w:spacing w:after="0"/>
        <w:ind w:left="0"/>
        <w:jc w:val="both"/>
      </w:pPr>
      <w:r>
        <w:rPr>
          <w:rFonts w:ascii="Times New Roman"/>
          <w:b w:val="false"/>
          <w:i w:val="false"/>
          <w:color w:val="000000"/>
          <w:sz w:val="28"/>
        </w:rPr>
        <w:t>
      "69. 060 "Есепті кезеңнің аяғындағы сальдо" жолы бойынша таза активтердің/капиталдың қалдық сомасы көрсетіледі (030 жолы қосу/алу 040 жолы қосу/алу 050 жолы).";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"77. 120 "Өткен кезеңнің аяғындағы сальдо" жолы бойынша таза активтердің/капиталдың сомасы көрсетіледі (090 жолы +/-100 жолы +/-120 жолы).";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"79. Қаржылық есептілікке ашылымдарда мынадай ақпарат ұсынылады.</w:t>
      </w:r>
    </w:p>
    <w:bookmarkEnd w:id="29"/>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p>
      <w:pPr>
        <w:spacing w:after="0"/>
        <w:ind w:left="0"/>
        <w:jc w:val="both"/>
      </w:pPr>
      <w:r>
        <w:rPr>
          <w:rFonts w:ascii="Times New Roman"/>
          <w:b w:val="false"/>
          <w:i w:val="false"/>
          <w:color w:val="000000"/>
          <w:sz w:val="28"/>
        </w:rPr>
        <w:t>
      "Қысқа және ұзақ мерзімді қаржылық инвестициялары" деген бап бойынша (ҚЕ-1 "Бухгалтерлік баланс" нысанының 011 және 110-жолдары):</w:t>
      </w:r>
    </w:p>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атаулары мен  тұрғылықты жерлері, жарғылық капиталында мемлекеттің қатысу үлесі) бақыланатын және басқа субъектілер бойынша жеке ақпарат;</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(ҚЕ-1 "Бухгалтерлік баланс" нысанының 012, 013, 014, 015, 016, 017, 018, 019, 021, 022,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p>
      <w:pPr>
        <w:spacing w:after="0"/>
        <w:ind w:left="0"/>
        <w:jc w:val="both"/>
      </w:pPr>
      <w:r>
        <w:rPr>
          <w:rFonts w:ascii="Times New Roman"/>
          <w:b w:val="false"/>
          <w:i w:val="false"/>
          <w:color w:val="000000"/>
          <w:sz w:val="28"/>
        </w:rPr>
        <w:t>
      қажет болған кезде қосымша ақпарат беріледі.</w:t>
      </w:r>
    </w:p>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p>
      <w:pPr>
        <w:spacing w:after="0"/>
        <w:ind w:left="0"/>
        <w:jc w:val="both"/>
      </w:pPr>
      <w:r>
        <w:rPr>
          <w:rFonts w:ascii="Times New Roman"/>
          <w:b w:val="false"/>
          <w:i w:val="false"/>
          <w:color w:val="000000"/>
          <w:sz w:val="28"/>
        </w:rPr>
        <w:t>
      ҚЕ-5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 ұсынылады;</w:t>
      </w:r>
    </w:p>
    <w:p>
      <w:pPr>
        <w:spacing w:after="0"/>
        <w:ind w:left="0"/>
        <w:jc w:val="both"/>
      </w:pPr>
      <w:r>
        <w:rPr>
          <w:rFonts w:ascii="Times New Roman"/>
          <w:b w:val="false"/>
          <w:i w:val="false"/>
          <w:color w:val="000000"/>
          <w:sz w:val="28"/>
        </w:rPr>
        <w:t>
      қорларды бағалау әдісі;</w:t>
      </w:r>
    </w:p>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6, 7 және 9-кестелеріне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w:t>
      </w:r>
    </w:p>
    <w:p>
      <w:pPr>
        <w:spacing w:after="0"/>
        <w:ind w:left="0"/>
        <w:jc w:val="both"/>
      </w:pPr>
      <w:r>
        <w:rPr>
          <w:rFonts w:ascii="Times New Roman"/>
          <w:b w:val="false"/>
          <w:i w:val="false"/>
          <w:color w:val="000000"/>
          <w:sz w:val="28"/>
        </w:rPr>
        <w:t>
      ұзақ мерзімді активтерді бағалау әдісін;</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себептерін;</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p>
      <w:pPr>
        <w:spacing w:after="0"/>
        <w:ind w:left="0"/>
        <w:jc w:val="both"/>
      </w:pPr>
      <w:r>
        <w:rPr>
          <w:rFonts w:ascii="Times New Roman"/>
          <w:b w:val="false"/>
          <w:i w:val="false"/>
          <w:color w:val="000000"/>
          <w:sz w:val="28"/>
        </w:rPr>
        <w:t>
      қайта бағалау жүргізілген күні туралы;</w:t>
      </w:r>
    </w:p>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p>
      <w:pPr>
        <w:spacing w:after="0"/>
        <w:ind w:left="0"/>
        <w:jc w:val="both"/>
      </w:pPr>
      <w:r>
        <w:rPr>
          <w:rFonts w:ascii="Times New Roman"/>
          <w:b w:val="false"/>
          <w:i w:val="false"/>
          <w:color w:val="000000"/>
          <w:sz w:val="28"/>
        </w:rPr>
        <w:t>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оған күрделі салымдар бойынша ақпарат ұсынылады.</w:t>
      </w:r>
    </w:p>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тобына сипаттама берілсін;</w:t>
      </w:r>
    </w:p>
    <w:p>
      <w:pPr>
        <w:spacing w:after="0"/>
        <w:ind w:left="0"/>
        <w:jc w:val="both"/>
      </w:pPr>
      <w:r>
        <w:rPr>
          <w:rFonts w:ascii="Times New Roman"/>
          <w:b w:val="false"/>
          <w:i w:val="false"/>
          <w:color w:val="000000"/>
          <w:sz w:val="28"/>
        </w:rPr>
        <w:t>
      ауылшаруашылық өнімдерінің, оларды алу (жинау) сәтіндегі әрбір тобы мен биологиялық активтердің әрбір тобының әділ құнын анықтау үшін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Жалға алынған немесе берілген, сондай-ақ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ҚЕ-5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жөнінде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"Бағалау активтері мен бағалау міндеттемелері" деген бап бойынша (ҚЕ-1 "Бухгалтерлік баланс" нысанының 222 және 314-жолдары):</w:t>
      </w:r>
    </w:p>
    <w:p>
      <w:pPr>
        <w:spacing w:after="0"/>
        <w:ind w:left="0"/>
        <w:jc w:val="both"/>
      </w:pPr>
      <w:r>
        <w:rPr>
          <w:rFonts w:ascii="Times New Roman"/>
          <w:b w:val="false"/>
          <w:i w:val="false"/>
          <w:color w:val="000000"/>
          <w:sz w:val="28"/>
        </w:rPr>
        <w:t>
      құрылған бағалау міндеттемелері жөнінде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міндеттемелер мен шартты активтердің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xml:space="preserve">
      ҚЕ-5 "Қаржылық есептілікке түсіндірме жазба" нысанының 12-кестесіне сәйкес өзге кірістер бойынша ақпарат ұсынылады. </w:t>
      </w:r>
    </w:p>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13-кестесіне сәйкес (ҚЕ-2 "Қаржылық қызмет туралы есеп" нысанының 020 жолы) бюджетке түсімдерден есептелген кірістер туралы ақпарат ұсынылады.</w:t>
      </w:r>
    </w:p>
    <w:p>
      <w:pPr>
        <w:spacing w:after="0"/>
        <w:ind w:left="0"/>
        <w:jc w:val="both"/>
      </w:pPr>
      <w:r>
        <w:rPr>
          <w:rFonts w:ascii="Times New Roman"/>
          <w:b w:val="false"/>
          <w:i w:val="false"/>
          <w:color w:val="000000"/>
          <w:sz w:val="28"/>
        </w:rPr>
        <w:t>
      трансферттер түсімдері мен республикалық және жергілікті бюджеттерге басқа да түсімдер.</w:t>
      </w:r>
    </w:p>
    <w:p>
      <w:pPr>
        <w:spacing w:after="0"/>
        <w:ind w:left="0"/>
        <w:jc w:val="both"/>
      </w:pPr>
      <w:r>
        <w:rPr>
          <w:rFonts w:ascii="Times New Roman"/>
          <w:b w:val="false"/>
          <w:i w:val="false"/>
          <w:color w:val="000000"/>
          <w:sz w:val="28"/>
        </w:rPr>
        <w:t>
      "Өзге шығыстар"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берешектер бойынша резервтер туралы;</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басқа шығыстар бойынша ақпарат ұсынылады.</w:t>
      </w:r>
    </w:p>
    <w:p>
      <w:pPr>
        <w:spacing w:after="0"/>
        <w:ind w:left="0"/>
        <w:jc w:val="both"/>
      </w:pPr>
      <w:r>
        <w:rPr>
          <w:rFonts w:ascii="Times New Roman"/>
          <w:b w:val="false"/>
          <w:i w:val="false"/>
          <w:color w:val="000000"/>
          <w:sz w:val="28"/>
        </w:rPr>
        <w:t>
      "Өтеусіз берілген ұзақ мерзімді активтер/қорлар"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16-кестесіне сәйкес өтеусіз берілген ұзақ мерзімді активтер/қорлар туралы.</w:t>
      </w:r>
    </w:p>
    <w:p>
      <w:pPr>
        <w:spacing w:after="0"/>
        <w:ind w:left="0"/>
        <w:jc w:val="both"/>
      </w:pPr>
      <w:r>
        <w:rPr>
          <w:rFonts w:ascii="Times New Roman"/>
          <w:b w:val="false"/>
          <w:i w:val="false"/>
          <w:color w:val="000000"/>
          <w:sz w:val="28"/>
        </w:rPr>
        <w:t>
      "Концессиялық активтер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17-кестесіне сәйкес негізгі құралдар түрлері бойынша концессиялық активтердің болуы туралы.</w:t>
      </w:r>
    </w:p>
    <w:p>
      <w:pPr>
        <w:spacing w:after="0"/>
        <w:ind w:left="0"/>
        <w:jc w:val="both"/>
      </w:pPr>
      <w:r>
        <w:rPr>
          <w:rFonts w:ascii="Times New Roman"/>
          <w:b w:val="false"/>
          <w:i w:val="false"/>
          <w:color w:val="000000"/>
          <w:sz w:val="28"/>
        </w:rPr>
        <w:t>
      "Өзара операциялар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18-кестесіне сәйкес элиминирлеу бойынша операцияларды анықтау мақсатында өзара операциялар бойынша кіріс және шығыс түрлері жөніндегі ақпарат.</w:t>
      </w:r>
    </w:p>
    <w:p>
      <w:pPr>
        <w:spacing w:after="0"/>
        <w:ind w:left="0"/>
        <w:jc w:val="both"/>
      </w:pPr>
      <w:r>
        <w:rPr>
          <w:rFonts w:ascii="Times New Roman"/>
          <w:b w:val="false"/>
          <w:i w:val="false"/>
          <w:color w:val="000000"/>
          <w:sz w:val="28"/>
        </w:rPr>
        <w:t xml:space="preserve">
      7120 "Бюджетпен есеп айырысулар бойынша шығыстар" шоты бойынша есептелген және аударылған сомалар жөніндегі ақпарат бабы бойынша: </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137-жолы) ҚЕ-5 "Қаржылық есептілікке түсіндірме жазба" нысанының 15-кестесіне сәйкес Еуразиялық Экономикалық Одаққа мүше мемлекеттералдындағы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20-кестесіне сәйкес мемлекеттік-жекешелік әріптестік туралы шартта көзделген қаржылық емес және қаржылық міндеттемелер бойынша мемлекеттік-жекешелік әріптестік жөніндегі міндеттемелер – инвестициялық шығындарды өтеу (бұдан әрі – ИШӨ), сыйақы, жедел шығындарды өтеу (бұдан әрі – ЖШӨ) және мемлекеттік-жекешелік әріптестік бойынша міндеттемелер туралы шарттар бойынша және шарт бойынша ағымдағы жылы аударылған өзге де сомалар туралы ақпарат ұсынылады.";</w:t>
      </w:r>
    </w:p>
    <w:bookmarkStart w:name="z49"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0"/>
    <w:bookmarkStart w:name="z50" w:id="3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31"/>
    <w:bookmarkStart w:name="z51"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52" w:id="3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енгізу үшін "Республикалық құқықтық ақпарат орталығы" шаруашылық жүргізу құқығындағы республикалық мемлекеттік кәсіпорнына жіберілуін;</w:t>
      </w:r>
    </w:p>
    <w:bookmarkEnd w:id="33"/>
    <w:bookmarkStart w:name="z53" w:id="34"/>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34"/>
    <w:bookmarkStart w:name="z54" w:id="35"/>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35"/>
    <w:bookmarkStart w:name="z55" w:id="3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2019 жылғы 1 қаңтардан бастап туындайтын құқықтық қатынастарға қолданылады.</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58" w:id="37"/>
    <w:p>
      <w:pPr>
        <w:spacing w:after="0"/>
        <w:ind w:left="0"/>
        <w:jc w:val="left"/>
      </w:pPr>
      <w:r>
        <w:rPr>
          <w:rFonts w:ascii="Times New Roman"/>
          <w:b/>
          <w:i w:val="false"/>
          <w:color w:val="000000"/>
        </w:rPr>
        <w:t xml:space="preserve"> Бухгалтерлік баланс есепті кезең 20___жылғы "___" ___________</w:t>
      </w:r>
    </w:p>
    <w:bookmarkEnd w:id="37"/>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тиісті қысқа мерзімді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мерзімді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қысқа мерзімді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және кепілдік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міндеттемелерінің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және кепілдік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Өтпелі спорттық жүлделер мен кубоктар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1" w:id="38"/>
    <w:p>
      <w:pPr>
        <w:spacing w:after="0"/>
        <w:ind w:left="0"/>
        <w:jc w:val="left"/>
      </w:pPr>
      <w:r>
        <w:rPr>
          <w:rFonts w:ascii="Times New Roman"/>
          <w:b/>
          <w:i w:val="false"/>
          <w:color w:val="000000"/>
        </w:rPr>
        <w:t xml:space="preserve"> Қаржылық қызмет нәтижелері туралы есеп есепті кезең  20 ___жылғы "___" __________</w:t>
      </w:r>
    </w:p>
    <w:bookmarkEnd w:id="38"/>
    <w:p>
      <w:pPr>
        <w:spacing w:after="0"/>
        <w:ind w:left="0"/>
        <w:jc w:val="both"/>
      </w:pPr>
      <w:r>
        <w:rPr>
          <w:rFonts w:ascii="Times New Roman"/>
          <w:b w:val="false"/>
          <w:i w:val="false"/>
          <w:color w:val="000000"/>
          <w:sz w:val="28"/>
        </w:rPr>
        <w:t>
      Индексі: ҚЕ-2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түсетін кірістер,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түсетін өзге де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021, 030, 040-жолдардың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төлемдер бойынша шығыстар,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 бойынша шығыстар,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 бойынша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қаржылық нәтижесі (100 - жол алу </w:t>
            </w:r>
          </w:p>
          <w:p>
            <w:pPr>
              <w:spacing w:after="20"/>
              <w:ind w:left="20"/>
              <w:jc w:val="both"/>
            </w:pPr>
            <w:r>
              <w:rPr>
                <w:rFonts w:ascii="Times New Roman"/>
                <w:b w:val="false"/>
                <w:i w:val="false"/>
                <w:color w:val="000000"/>
                <w:sz w:val="20"/>
              </w:rPr>
              <w:t>
200 +/- 210, 220, 230, 240-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4" w:id="39"/>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20___жылғы "___" ___________  есепті кезең</w:t>
      </w:r>
    </w:p>
    <w:bookmarkEnd w:id="39"/>
    <w:p>
      <w:pPr>
        <w:spacing w:after="0"/>
        <w:ind w:left="0"/>
        <w:jc w:val="both"/>
      </w:pPr>
      <w:r>
        <w:rPr>
          <w:rFonts w:ascii="Times New Roman"/>
          <w:b w:val="false"/>
          <w:i w:val="false"/>
          <w:color w:val="000000"/>
          <w:sz w:val="28"/>
        </w:rPr>
        <w:t>
      Индексі: ҚЕ-3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гранттардың есебінен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сатудан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ақшадай қаржы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ақшадай қаржы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соңында міндеттемелер қабылдауға арналған жоспарлы тағайындауларды жабу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қайтқан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субъектілердің үлестерін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субъектілердің үлесін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барлығы (710, 720-жолдар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(300-жол +/- 600-жол +/- 900-жол)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 ____________________________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43, 44, 45, 46, 47, 48, 49, 50, 51, 52, 53, 54, 55, 56, 57, 58, 59 және 60-тармақтарына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7" w:id="40"/>
    <w:p>
      <w:pPr>
        <w:spacing w:after="0"/>
        <w:ind w:left="0"/>
        <w:jc w:val="left"/>
      </w:pPr>
      <w:r>
        <w:rPr>
          <w:rFonts w:ascii="Times New Roman"/>
          <w:b/>
          <w:i w:val="false"/>
          <w:color w:val="000000"/>
        </w:rPr>
        <w:t xml:space="preserve"> Таза активтердің/капиталдың өзгерістері туралы есеп 20__жылғы "___" _____________ есепті кезең</w:t>
      </w:r>
    </w:p>
    <w:bookmarkEnd w:id="40"/>
    <w:p>
      <w:pPr>
        <w:spacing w:after="0"/>
        <w:ind w:left="0"/>
        <w:jc w:val="both"/>
      </w:pPr>
      <w:r>
        <w:rPr>
          <w:rFonts w:ascii="Times New Roman"/>
          <w:b w:val="false"/>
          <w:i w:val="false"/>
          <w:color w:val="000000"/>
          <w:sz w:val="28"/>
        </w:rPr>
        <w:t>
      Индексі: ҚЕ-4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есептілікті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_____ _________________________________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69, 70, 71, 72, 73, 74 және 77–тармақтарына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0" w:id="41"/>
    <w:p>
      <w:pPr>
        <w:spacing w:after="0"/>
        <w:ind w:left="0"/>
        <w:jc w:val="left"/>
      </w:pPr>
      <w:r>
        <w:rPr>
          <w:rFonts w:ascii="Times New Roman"/>
          <w:b/>
          <w:i w:val="false"/>
          <w:color w:val="000000"/>
        </w:rPr>
        <w:t xml:space="preserve"> Қаржылық есептілікке түсіндірме жазба  20__жылғы "___" _____________   есепті кезең</w:t>
      </w:r>
    </w:p>
    <w:bookmarkEnd w:id="41"/>
    <w:p>
      <w:pPr>
        <w:spacing w:after="0"/>
        <w:ind w:left="0"/>
        <w:jc w:val="both"/>
      </w:pPr>
      <w:r>
        <w:rPr>
          <w:rFonts w:ascii="Times New Roman"/>
          <w:b w:val="false"/>
          <w:i w:val="false"/>
          <w:color w:val="000000"/>
          <w:sz w:val="28"/>
        </w:rPr>
        <w:t>
      Индексі: ҚЕ-5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мемлекеттік мекемелер үшін осы бұйрықпен бекітілген Қаржылық есептілікті жасау мен ұсыну қағидаларының 9-тармағына сәйкес бюджеттік бағдарламалар әкімшілері белгілейді.</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мемлекеттік мекеменің ережесі:_______________________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w:t>
      </w:r>
    </w:p>
    <w:p>
      <w:pPr>
        <w:spacing w:after="0"/>
        <w:ind w:left="0"/>
        <w:jc w:val="both"/>
      </w:pPr>
      <w:r>
        <w:rPr>
          <w:rFonts w:ascii="Times New Roman"/>
          <w:b w:val="false"/>
          <w:i w:val="false"/>
          <w:color w:val="000000"/>
          <w:sz w:val="28"/>
        </w:rPr>
        <w:t>
      2. Қаржылық есептілікке ашылған мәліметтер.</w:t>
      </w:r>
    </w:p>
    <w:p>
      <w:pPr>
        <w:spacing w:after="0"/>
        <w:ind w:left="0"/>
        <w:jc w:val="both"/>
      </w:pPr>
      <w:r>
        <w:rPr>
          <w:rFonts w:ascii="Times New Roman"/>
          <w:b w:val="false"/>
          <w:i w:val="false"/>
          <w:color w:val="000000"/>
          <w:sz w:val="28"/>
        </w:rPr>
        <w:t>
      Қысқа мезімді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 қаражаты және олардың баламалары (ҚЕ-1 "Бухгалтерлік баланс"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қолма-қол ақшаны бақылау шоттары (әрі қарай – ҚБШ) (1041)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(ҚЕ-1 "Бухгалтерлік баланс"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берешегі (ҚЕ-1 "Бухгалтерлік баланс"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есептелуі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өтелуі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күмәнді борыштар бойынша есептелген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есепті кезеңнің аяғындағы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(ҚЕ-1 "Бухгалтерлік баланс"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құнсыздануға арналған есептелген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құнсыздануға арналған есептен шығарылған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  5-кесте. Ұзақ мерзімді қаржы инвестициялары (ҚЕ-1 "Бухгалтерлік баланс"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Негізгі құралдар (ҚЕ-1 "Бухгалтерлік баланс"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мүкәмәлі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негізгі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мүлік (ҚЕ-1 "Бухгалтерлік баланс"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(ҚЕ-1 "Бухгалтерлік баланс"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есептелген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((ҚЕ-1 "Бухгалтерлік баланс"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міндеттемелері ((ҚЕ-1 "Бухгалтерлік баланс"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Ұзақ мерзімді қаржылық міндеттемелер (ҚЕ-1 "Бухгалтерлік баланс"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жүйесіндегі мемлекеттік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жоюдан түсті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кесте. Бюджетке түсетін салықтық кірістер  (ҚЕ-2 "Қаржылық қызмет нәтижелері туралы есеп"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кедеңдік баждар және салықтар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құнының өзгеруінен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есептен шығару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өз жүйесіндегі мемлекеттік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демалыс ақылары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міндеттемелер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жүйесіндегі мемлекеттік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кесте. Бюджетке түсетін түсімдер бойынша  шығыстарды азайту   (ҚЕ-2 "Қаржылық қызмет нәтижелері туралы есеп"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мүше-мемлекеттерге аударылған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инвестициялары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Концессиялық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операциялар бойынша тараптардың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санаттар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мемлекеттін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 көзделген сома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есептелген сома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 _____________________________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_____ ___________________________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80 - 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73" w:id="42"/>
    <w:p>
      <w:pPr>
        <w:spacing w:after="0"/>
        <w:ind w:left="0"/>
        <w:jc w:val="left"/>
      </w:pPr>
      <w:r>
        <w:rPr>
          <w:rFonts w:ascii="Times New Roman"/>
          <w:b/>
          <w:i w:val="false"/>
          <w:color w:val="000000"/>
        </w:rPr>
        <w:t xml:space="preserve"> Бухгалтерлік баланс есепті кезең 20___жылғы "___" ___________</w:t>
      </w:r>
    </w:p>
    <w:bookmarkEnd w:id="42"/>
    <w:p>
      <w:pPr>
        <w:spacing w:after="0"/>
        <w:ind w:left="0"/>
        <w:jc w:val="both"/>
      </w:pPr>
      <w:r>
        <w:rPr>
          <w:rFonts w:ascii="Times New Roman"/>
          <w:b w:val="false"/>
          <w:i w:val="false"/>
          <w:color w:val="000000"/>
          <w:sz w:val="28"/>
        </w:rPr>
        <w:t>
      Индексі: ҚЕ-6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Білдіретін тұлғалар тобы:_____________________  (мемлекеттік мекеме)</w:t>
      </w:r>
    </w:p>
    <w:p>
      <w:pPr>
        <w:spacing w:after="0"/>
        <w:ind w:left="0"/>
        <w:jc w:val="both"/>
      </w:pPr>
      <w:r>
        <w:rPr>
          <w:rFonts w:ascii="Times New Roman"/>
          <w:b w:val="false"/>
          <w:i w:val="false"/>
          <w:color w:val="000000"/>
          <w:sz w:val="28"/>
        </w:rPr>
        <w:t>
      Қайда ұсынылады:________________________________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тиісті қысқа мерзімді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мерзімді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қысқа мерзімді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және кепілдік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міндеттемелерінің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және кепілдік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міндеттемелердің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  (қолы) (тегі, аты, әкесінің аты (бар болса)</w:t>
      </w:r>
    </w:p>
    <w:p>
      <w:pPr>
        <w:spacing w:after="0"/>
        <w:ind w:left="0"/>
        <w:jc w:val="both"/>
      </w:pPr>
      <w:r>
        <w:rPr>
          <w:rFonts w:ascii="Times New Roman"/>
          <w:b w:val="false"/>
          <w:i w:val="false"/>
          <w:color w:val="000000"/>
          <w:sz w:val="28"/>
        </w:rPr>
        <w:t>
      Мөр орыны _____жылы "___" ______________</w:t>
      </w:r>
    </w:p>
    <w:p>
      <w:pPr>
        <w:spacing w:after="0"/>
        <w:ind w:left="0"/>
        <w:jc w:val="both"/>
      </w:pPr>
      <w:r>
        <w:rPr>
          <w:rFonts w:ascii="Times New Roman"/>
          <w:b w:val="false"/>
          <w:i w:val="false"/>
          <w:color w:val="000000"/>
          <w:sz w:val="28"/>
        </w:rPr>
        <w:t>
      Ескертпе: нысандарды толтыруға байланысты түсіндірме осы бұйрықпен бекітілген Қаржылық есептілік нысандары мен оны жасау және ұсыну қағидаларын 12 тармағынасәйкес 7-қосымшсында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және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6" w:id="43"/>
    <w:p>
      <w:pPr>
        <w:spacing w:after="0"/>
        <w:ind w:left="0"/>
        <w:jc w:val="left"/>
      </w:pPr>
      <w:r>
        <w:rPr>
          <w:rFonts w:ascii="Times New Roman"/>
          <w:b/>
          <w:i w:val="false"/>
          <w:color w:val="000000"/>
        </w:rPr>
        <w:t xml:space="preserve"> Жарты жылдық және жылдық есептердің нысандары бойынша қаржылық есептіліктің негізгі көрсеткіштерін келісу схемасы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Қаржыландыру көздері бойынша мемлекеттік мекеменің шоттарындағы ақша қозғалысы туралы есеп (тікелей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3-бағанның 920 және 930-жолдары тиісінше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5-бағандардың 010-жолы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410,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5-бағандардың 060-жолы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5-нысан. Қаржылық есептілікке түсіндірме жазба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4-бағанның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тиісінше 3,4-бағанының 100-жолы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2-кестенің 8-бағанының 030 және 031-жолдары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023-жолы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13-кестенің 3-бағанының 020 және 030-жолдары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6-бағанының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4-бағанның 300-жолы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5-бағанының 050 және 110-жолдары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020-жолы минус 14-кестенің 3-бағанының 020-жолы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040-жолы минус 14-кестенің 3-бағанының 030-жолы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