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052d" w14:textId="388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27 наурыздағы № 17-12 шешімі. Батыс Қазақстан облысының Әділет департаментінде 2018 жылғы 6 сәуірде № 5120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Қаратөбе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кейбір күші жойылды деп танылған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Қаратөбе аудандық мәслихатының 2016 жылғы 21 желтоқсандағы "2017 – 2019 жылдарға арналған аудандық бюджет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 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4650 тіркелген, 2017 жылғы 23 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аудандық мәслихатының 2017 жылғы 8 маусымдағы "Қаратөбе аудандық мәслихатының 2016 жылғы 21 желтоқсандағы № 9-3 "2017 – 2019 жылдарға арналған аудандық бюджет туралы" шешіміне өзгерістер енгізу туралы" № 11-3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4824 тіркелген, 2017 жылғы 4 шілдеде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Қаратөбе аудандық мәслихатының 2017 жылғы 7 тамыздағы "Қаратөбе аудандық мәслихатының 2016 жылғы 21 желтоқсандағы № 9-3 "2017-2019 жылдарға арналған аудандық бюджет туралы" шешіміне өзгерістер енгізу туралы" № 13-5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4884 тіркелген, 2017 жылғы 28 тамызда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Қаратөбе аудандық мәслихатының 2017 жылғы 10 қазандағы "Қаратөбе аудандық мәслихатының 2016 жылғы 21 желтоқсандағы № 9-3 "2017 – 2019 жылдарға арналған аудандық бюджет туралы" шешіміне өзгерістер енгізу туралы" № 14-1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4930 тіркелген, 2017 жылғы 7 қарашада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Қаратөбе аудандық мәслихатының 2017 жылғы 13 желтоқсандағы "Қаратөбе аудандық мәслихатының 2016 жылғы 21 желтоқсандағы № 9-3 "2017 – 2019 жылдарға арналған аудандық бюджет туралы" шешіміне өзгерістер енгізу туралы" № 15-1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5009 тіркелген, 2018 жылғы 9 қаңтарда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Қаратөбе аудандық мәслихатының 2011 жылғы 21 маусымдағы "Елді мекендердің автотұрақтар үшін бөлінген, жерлерінің базалық салық ставка туралы" № 29-6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7-9-107 тіркелген, 2011 жылғы 29 шілдеде "Қаратөбе өңірі" газетінде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Қаратөбе аудандық мәслихатының 2015 жылғы 30 желтоқсандағы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№ 38 - 1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4248 тіркелген, 2016 жылғы 5 ақпанда "Әділет" ақпараттық - құқықтық жүйесінде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