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a33a" w14:textId="99ba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2013 жылғы 27 желтоқсандағы № 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15 мамырдағы № 22-4 шешімі. Батыс Қазақстан облысының Әділет департаментінде 2018 жылғы 25 мамырда № 5208 болып тіркелді. Күші жойылды - Батыс Қазақстан облысы Казталов аудандық мәслихатының 2020 жылғы 30 сәуірдегі № 47-1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1998 жылғы 20 қаңтардағы №3827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2013 жылғы 27 желтоқсандағы №20-5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№3411 тіркелген, 2014 жылғы 24 қаңтардағы "Ауыл айнасы" газетінде жарияланған)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Казталов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 тармақшамен толықтырылсын: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Туберкулезбен ауыратындарға аурулығын дәлелдейтін анықтама негізінде табыстарын есепке алмай 2,5 АЕК мөлшерінде.";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қатерлі ісік ауруларына аурулығын дәлелдейтін анықтама негізінде табыстарын есепке алмай 15 АЕК мөлшерінде;";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баған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Ұлы Отан соғысының мүгедектері мен қатысушылары – 300 000".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мәслихаты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мамырынан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Б.Қонысбаева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21.05.2018 жыл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 – айлық есептік көрсеткіш.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