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290d" w14:textId="0b62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Жолаушыларды әлеуметтік мәні бар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2018 жылғы 29 наурыздағы № 100 қаулысы. Батыс Қазақстан облысының Әділет департаментінде 2018 жылғы 23 сәуірде № 5175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 жылғы 4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Қараөзен ауылы "Ғ.Сүйеуғазиев көшесі" аялдамасы – Жалпақтал ауылы "Әнесов көшесі" аялдамасы, "Жалпақтал ауылы" – "Жаңажол ауылы" маршруттар бойынша жолаушыларды әлеуметтік мәні бар тұрақты тасымалдау тарифі 80 теңге мөлшерінде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Казталов ауданы әкімдігінің "Жолаушыларды әлеуметтік мәні бар тұрақты тасымалдау тарифін белгілеу туралы" 2015 жылғы 18 қыркүйектегі №303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4112 тіркелген, 2015 жылғы 5 қарашада "Әділет" ақпараттық-құқықтық жүйесінде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"Казталов ауданының тұрғын үй-коммуналдық шаруашылық, жолаушылар көлігі және автомобиль жолдары бөлімі" мемлекеттік мекемесі заңнамада белгіленген тәртіппен осы қаулыны жүзеге асыру жөніндегі қажетті шараларды 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әкімі аппараты басшысының міндетін уақытша атқарушы (Ж.Дүйсенгалиев) осы қаулының әділет органдарында мемлекеттік тіркелуін, Қазақстан Республикасының нормативтік құқықтық актілерінің эталондық бақылау банкінде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бақылауды аудан әкімінің орынбасары С.Бегжановқа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Казталов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сессиясының төрағасы                                                М.Рамазанов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 наурыз 2018 жыл                                                      С.Молдашев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