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9707" w14:textId="9a69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2017 жылғы 15 желтоқсандағы № 17-1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2018 жылғы 30 наурыздағы № 20-4 шешімі. Батыс Қазақстан облысының Әділет департаментінде 2018 жылғы 13 сәуірде № 5150 болып тіркелді. Күші жойылды - Батыс Қазақстан облысы Казталов аудандық мәслихатының 2019 жылғы 28 ақпандағы № 31-4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28.02.2019 </w:t>
      </w:r>
      <w:r>
        <w:rPr>
          <w:rFonts w:ascii="Times New Roman"/>
          <w:b w:val="false"/>
          <w:i w:val="false"/>
          <w:color w:val="ff0000"/>
          <w:sz w:val="28"/>
        </w:rPr>
        <w:t>№ 31-4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2017 жылғы 15 желтоқсандағы №17-1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№5011 тіркелген, 2018 жылғы 9 қаңтардағы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6 666 930 мың теңге:</w:t>
      </w:r>
    </w:p>
    <w:bookmarkEnd w:id="3"/>
    <w:bookmarkStart w:name="z8" w:id="4"/>
    <w:p>
      <w:pPr>
        <w:spacing w:after="0"/>
        <w:ind w:left="0"/>
        <w:jc w:val="both"/>
      </w:pPr>
      <w:r>
        <w:rPr>
          <w:rFonts w:ascii="Times New Roman"/>
          <w:b w:val="false"/>
          <w:i w:val="false"/>
          <w:color w:val="000000"/>
          <w:sz w:val="28"/>
        </w:rPr>
        <w:t>
      салықтық түсімдер – 996 847 мың теңге;</w:t>
      </w:r>
    </w:p>
    <w:bookmarkEnd w:id="4"/>
    <w:bookmarkStart w:name="z9" w:id="5"/>
    <w:p>
      <w:pPr>
        <w:spacing w:after="0"/>
        <w:ind w:left="0"/>
        <w:jc w:val="both"/>
      </w:pPr>
      <w:r>
        <w:rPr>
          <w:rFonts w:ascii="Times New Roman"/>
          <w:b w:val="false"/>
          <w:i w:val="false"/>
          <w:color w:val="000000"/>
          <w:sz w:val="28"/>
        </w:rPr>
        <w:t>
      салықтық емес түсімдер – 15 261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45 мың теңге;</w:t>
      </w:r>
    </w:p>
    <w:bookmarkEnd w:id="6"/>
    <w:bookmarkStart w:name="z11" w:id="7"/>
    <w:p>
      <w:pPr>
        <w:spacing w:after="0"/>
        <w:ind w:left="0"/>
        <w:jc w:val="both"/>
      </w:pPr>
      <w:r>
        <w:rPr>
          <w:rFonts w:ascii="Times New Roman"/>
          <w:b w:val="false"/>
          <w:i w:val="false"/>
          <w:color w:val="000000"/>
          <w:sz w:val="28"/>
        </w:rPr>
        <w:t>
      трансферттер түсімі – 5 654 777 мың теңге;</w:t>
      </w:r>
    </w:p>
    <w:bookmarkEnd w:id="7"/>
    <w:bookmarkStart w:name="z12" w:id="8"/>
    <w:p>
      <w:pPr>
        <w:spacing w:after="0"/>
        <w:ind w:left="0"/>
        <w:jc w:val="both"/>
      </w:pPr>
      <w:r>
        <w:rPr>
          <w:rFonts w:ascii="Times New Roman"/>
          <w:b w:val="false"/>
          <w:i w:val="false"/>
          <w:color w:val="000000"/>
          <w:sz w:val="28"/>
        </w:rPr>
        <w:t>
      2) шығындар – 6 720 369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58 812 мың теңге:</w:t>
      </w:r>
    </w:p>
    <w:bookmarkEnd w:id="9"/>
    <w:bookmarkStart w:name="z14" w:id="10"/>
    <w:p>
      <w:pPr>
        <w:spacing w:after="0"/>
        <w:ind w:left="0"/>
        <w:jc w:val="both"/>
      </w:pPr>
      <w:r>
        <w:rPr>
          <w:rFonts w:ascii="Times New Roman"/>
          <w:b w:val="false"/>
          <w:i w:val="false"/>
          <w:color w:val="000000"/>
          <w:sz w:val="28"/>
        </w:rPr>
        <w:t>
      бюджеттік кредиттер – 93 795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34 983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-112 251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112 251 мың теңге:</w:t>
      </w:r>
    </w:p>
    <w:bookmarkEnd w:id="16"/>
    <w:bookmarkStart w:name="z21" w:id="17"/>
    <w:p>
      <w:pPr>
        <w:spacing w:after="0"/>
        <w:ind w:left="0"/>
        <w:jc w:val="both"/>
      </w:pPr>
      <w:r>
        <w:rPr>
          <w:rFonts w:ascii="Times New Roman"/>
          <w:b w:val="false"/>
          <w:i w:val="false"/>
          <w:color w:val="000000"/>
          <w:sz w:val="28"/>
        </w:rPr>
        <w:t>
      қарыздар түсімі – 93 795 мың теңге;</w:t>
      </w:r>
    </w:p>
    <w:bookmarkEnd w:id="17"/>
    <w:bookmarkStart w:name="z22" w:id="18"/>
    <w:p>
      <w:pPr>
        <w:spacing w:after="0"/>
        <w:ind w:left="0"/>
        <w:jc w:val="both"/>
      </w:pPr>
      <w:r>
        <w:rPr>
          <w:rFonts w:ascii="Times New Roman"/>
          <w:b w:val="false"/>
          <w:i w:val="false"/>
          <w:color w:val="000000"/>
          <w:sz w:val="28"/>
        </w:rPr>
        <w:t>
      қарыздарды өтеу – 34 983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53 439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облыстық бюджеттен жалпы сомасы 924 343 мың теңге көлемінде ескерілсін:";</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"жаңа оқу бағдарламаларының енуіне байланысты жаңа оқулықтарды қайта шығаруға, оқулықтар алуға – 119706 мың теңге;";</w:t>
      </w:r>
    </w:p>
    <w:bookmarkEnd w:id="23"/>
    <w:bookmarkStart w:name="z30" w:id="24"/>
    <w:p>
      <w:pPr>
        <w:spacing w:after="0"/>
        <w:ind w:left="0"/>
        <w:jc w:val="both"/>
      </w:pPr>
      <w:r>
        <w:rPr>
          <w:rFonts w:ascii="Times New Roman"/>
          <w:b w:val="false"/>
          <w:i w:val="false"/>
          <w:color w:val="000000"/>
          <w:sz w:val="28"/>
        </w:rPr>
        <w:t>
      мынадай мазмұндағы он екінші абзацпен толықтырылсын:</w:t>
      </w:r>
    </w:p>
    <w:bookmarkEnd w:id="24"/>
    <w:bookmarkStart w:name="z31" w:id="25"/>
    <w:p>
      <w:pPr>
        <w:spacing w:after="0"/>
        <w:ind w:left="0"/>
        <w:jc w:val="both"/>
      </w:pPr>
      <w:r>
        <w:rPr>
          <w:rFonts w:ascii="Times New Roman"/>
          <w:b w:val="false"/>
          <w:i w:val="false"/>
          <w:color w:val="000000"/>
          <w:sz w:val="28"/>
        </w:rPr>
        <w:t>
      "мектептерге жаңартылған білім бағдарламасы бойынша оқушыларды оқыту үшін жиынтықтағы компьютер сатып алуға – 7 500 мың теңге;";</w:t>
      </w:r>
    </w:p>
    <w:bookmarkEnd w:id="25"/>
    <w:bookmarkStart w:name="z32" w:id="26"/>
    <w:p>
      <w:pPr>
        <w:spacing w:after="0"/>
        <w:ind w:left="0"/>
        <w:jc w:val="both"/>
      </w:pPr>
      <w:r>
        <w:rPr>
          <w:rFonts w:ascii="Times New Roman"/>
          <w:b w:val="false"/>
          <w:i w:val="false"/>
          <w:color w:val="000000"/>
          <w:sz w:val="28"/>
        </w:rPr>
        <w:t>
      мынадай мазмұндағы он үшінші абзацпен толықтырылсын:</w:t>
      </w:r>
    </w:p>
    <w:bookmarkEnd w:id="26"/>
    <w:bookmarkStart w:name="z33" w:id="27"/>
    <w:p>
      <w:pPr>
        <w:spacing w:after="0"/>
        <w:ind w:left="0"/>
        <w:jc w:val="both"/>
      </w:pPr>
      <w:r>
        <w:rPr>
          <w:rFonts w:ascii="Times New Roman"/>
          <w:b w:val="false"/>
          <w:i w:val="false"/>
          <w:color w:val="000000"/>
          <w:sz w:val="28"/>
        </w:rPr>
        <w:t>
      "тренингтерге мұғалімдерді жолдауға және онлайн порталға жазылуға – 4 500 мың теңге;";</w:t>
      </w:r>
    </w:p>
    <w:bookmarkEnd w:id="27"/>
    <w:bookmarkStart w:name="z34" w:id="28"/>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28"/>
    <w:bookmarkStart w:name="z35" w:id="29"/>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25 300 мың теңге;";</w:t>
      </w:r>
    </w:p>
    <w:bookmarkEnd w:id="29"/>
    <w:bookmarkStart w:name="z36" w:id="30"/>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30"/>
    <w:bookmarkStart w:name="z37" w:id="31"/>
    <w:p>
      <w:pPr>
        <w:spacing w:after="0"/>
        <w:ind w:left="0"/>
        <w:jc w:val="both"/>
      </w:pPr>
      <w:r>
        <w:rPr>
          <w:rFonts w:ascii="Times New Roman"/>
          <w:b w:val="false"/>
          <w:i w:val="false"/>
          <w:color w:val="000000"/>
          <w:sz w:val="28"/>
        </w:rPr>
        <w:t>
      "мұғалімдер алдында салық, іс-сапар мен міндетті зейнетақы жарналары шығындары бойынша кредиторлық берешектерді өтеуге – 18 793 мың теңге;";</w:t>
      </w:r>
    </w:p>
    <w:bookmarkEnd w:id="31"/>
    <w:bookmarkStart w:name="z38" w:id="32"/>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32"/>
    <w:bookmarkStart w:name="z39" w:id="33"/>
    <w:p>
      <w:pPr>
        <w:spacing w:after="0"/>
        <w:ind w:left="0"/>
        <w:jc w:val="both"/>
      </w:pPr>
      <w:r>
        <w:rPr>
          <w:rFonts w:ascii="Times New Roman"/>
          <w:b w:val="false"/>
          <w:i w:val="false"/>
          <w:color w:val="000000"/>
          <w:sz w:val="28"/>
        </w:rPr>
        <w:t>
      "эпизоотияға қарсы іс-шаралар жүргізуге – 26 400 мың теңге;";</w:t>
      </w:r>
    </w:p>
    <w:bookmarkEnd w:id="33"/>
    <w:bookmarkStart w:name="z40" w:id="34"/>
    <w:p>
      <w:pPr>
        <w:spacing w:after="0"/>
        <w:ind w:left="0"/>
        <w:jc w:val="both"/>
      </w:pPr>
      <w:r>
        <w:rPr>
          <w:rFonts w:ascii="Times New Roman"/>
          <w:b w:val="false"/>
          <w:i w:val="false"/>
          <w:color w:val="000000"/>
          <w:sz w:val="28"/>
        </w:rPr>
        <w:t>
      мынадай мазмұндағы он жетінші абзацпен толықтырылсын:</w:t>
      </w:r>
    </w:p>
    <w:bookmarkEnd w:id="34"/>
    <w:bookmarkStart w:name="z41" w:id="35"/>
    <w:p>
      <w:pPr>
        <w:spacing w:after="0"/>
        <w:ind w:left="0"/>
        <w:jc w:val="both"/>
      </w:pPr>
      <w:r>
        <w:rPr>
          <w:rFonts w:ascii="Times New Roman"/>
          <w:b w:val="false"/>
          <w:i w:val="false"/>
          <w:color w:val="000000"/>
          <w:sz w:val="28"/>
        </w:rPr>
        <w:t>
      "Бозоба-Қайынды бағытындағы Қараөзен өзені арқылы өтетін қалқымалы көпір өткелін сатып алу және орнатуға – 26 362 мың теңге;";</w:t>
      </w:r>
    </w:p>
    <w:bookmarkEnd w:id="35"/>
    <w:bookmarkStart w:name="z42" w:id="36"/>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36"/>
    <w:bookmarkStart w:name="z43" w:id="37"/>
    <w:p>
      <w:pPr>
        <w:spacing w:after="0"/>
        <w:ind w:left="0"/>
        <w:jc w:val="both"/>
      </w:pPr>
      <w:r>
        <w:rPr>
          <w:rFonts w:ascii="Times New Roman"/>
          <w:b w:val="false"/>
          <w:i w:val="false"/>
          <w:color w:val="000000"/>
          <w:sz w:val="28"/>
        </w:rPr>
        <w:t>
      "Казталов ауылында 900 орындық мектеп құрылысы жұмыс жобасы бойынша кешенді ведомстводан тыс сараптама жүргізуге – 1 980 мың теңге;";</w:t>
      </w:r>
    </w:p>
    <w:bookmarkEnd w:id="37"/>
    <w:bookmarkStart w:name="z44" w:id="38"/>
    <w:p>
      <w:pPr>
        <w:spacing w:after="0"/>
        <w:ind w:left="0"/>
        <w:jc w:val="both"/>
      </w:pPr>
      <w:r>
        <w:rPr>
          <w:rFonts w:ascii="Times New Roman"/>
          <w:b w:val="false"/>
          <w:i w:val="false"/>
          <w:color w:val="000000"/>
          <w:sz w:val="28"/>
        </w:rPr>
        <w:t>
      мынадай мазмұндағы он тоғызыншы абзацпен толықтырылсын:</w:t>
      </w:r>
    </w:p>
    <w:bookmarkEnd w:id="38"/>
    <w:bookmarkStart w:name="z45" w:id="39"/>
    <w:p>
      <w:pPr>
        <w:spacing w:after="0"/>
        <w:ind w:left="0"/>
        <w:jc w:val="both"/>
      </w:pPr>
      <w:r>
        <w:rPr>
          <w:rFonts w:ascii="Times New Roman"/>
          <w:b w:val="false"/>
          <w:i w:val="false"/>
          <w:color w:val="000000"/>
          <w:sz w:val="28"/>
        </w:rPr>
        <w:t>
      "Сарықұдық ауылында 60 орындық мектеп құрылысы жұмыс жобасы бойынша кешенді ведомстводан тыс сараптама жүргізуге – 1 502 мың теңге;";</w:t>
      </w:r>
    </w:p>
    <w:bookmarkEnd w:id="39"/>
    <w:bookmarkStart w:name="z46" w:id="40"/>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40"/>
    <w:bookmarkStart w:name="z47" w:id="41"/>
    <w:p>
      <w:pPr>
        <w:spacing w:after="0"/>
        <w:ind w:left="0"/>
        <w:jc w:val="both"/>
      </w:pPr>
      <w:r>
        <w:rPr>
          <w:rFonts w:ascii="Times New Roman"/>
          <w:b w:val="false"/>
          <w:i w:val="false"/>
          <w:color w:val="000000"/>
          <w:sz w:val="28"/>
        </w:rPr>
        <w:t>
      "Жалпақтал ауылында 12 пәтерлік екі қабатты тұрғын үй құрылысына – 38 447 мың теңге;";</w:t>
      </w:r>
    </w:p>
    <w:bookmarkEnd w:id="41"/>
    <w:bookmarkStart w:name="z48" w:id="42"/>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42"/>
    <w:bookmarkStart w:name="z49" w:id="43"/>
    <w:p>
      <w:pPr>
        <w:spacing w:after="0"/>
        <w:ind w:left="0"/>
        <w:jc w:val="both"/>
      </w:pPr>
      <w:r>
        <w:rPr>
          <w:rFonts w:ascii="Times New Roman"/>
          <w:b w:val="false"/>
          <w:i w:val="false"/>
          <w:color w:val="000000"/>
          <w:sz w:val="28"/>
        </w:rPr>
        <w:t>
      "Әбіш, Еламан, Саралжын ауылдарын газбен жабдықтауға жобалық - сметалық құжаттар жасақтауға және сараптамадан өткізуге – 1 000 мың теңге;";</w:t>
      </w:r>
    </w:p>
    <w:bookmarkEnd w:id="43"/>
    <w:bookmarkStart w:name="z50" w:id="44"/>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44"/>
    <w:bookmarkStart w:name="z51" w:id="45"/>
    <w:p>
      <w:pPr>
        <w:spacing w:after="0"/>
        <w:ind w:left="0"/>
        <w:jc w:val="both"/>
      </w:pPr>
      <w:r>
        <w:rPr>
          <w:rFonts w:ascii="Times New Roman"/>
          <w:b w:val="false"/>
          <w:i w:val="false"/>
          <w:color w:val="000000"/>
          <w:sz w:val="28"/>
        </w:rPr>
        <w:t>
      "Көпкүтір, Аққурай, Хайруш ауылдарын газбен жабдықтауға жобалық - сметалық құжаттар жасақтауға және сараптамадан өткізуге – 2 000 мың теңге;";</w:t>
      </w:r>
    </w:p>
    <w:bookmarkEnd w:id="45"/>
    <w:bookmarkStart w:name="z52" w:id="46"/>
    <w:p>
      <w:pPr>
        <w:spacing w:after="0"/>
        <w:ind w:left="0"/>
        <w:jc w:val="both"/>
      </w:pPr>
      <w:r>
        <w:rPr>
          <w:rFonts w:ascii="Times New Roman"/>
          <w:b w:val="false"/>
          <w:i w:val="false"/>
          <w:color w:val="000000"/>
          <w:sz w:val="28"/>
        </w:rPr>
        <w:t>
      мынадай мазмұндағы жиырма үшінші абзацпен толықтырылсын:</w:t>
      </w:r>
    </w:p>
    <w:bookmarkEnd w:id="46"/>
    <w:bookmarkStart w:name="z53" w:id="47"/>
    <w:p>
      <w:pPr>
        <w:spacing w:after="0"/>
        <w:ind w:left="0"/>
        <w:jc w:val="both"/>
      </w:pPr>
      <w:r>
        <w:rPr>
          <w:rFonts w:ascii="Times New Roman"/>
          <w:b w:val="false"/>
          <w:i w:val="false"/>
          <w:color w:val="000000"/>
          <w:sz w:val="28"/>
        </w:rPr>
        <w:t>
      "Қызылту, Қаракөл, Сексенбаев, Мереке ауылдарын газбен жабдықтауға жобалық - сметалық құжаттар жасақтауға және сараптамадан өткізуге – 2 000 мың теңге;";</w:t>
      </w:r>
    </w:p>
    <w:bookmarkEnd w:id="47"/>
    <w:bookmarkStart w:name="z54" w:id="48"/>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48"/>
    <w:bookmarkStart w:name="z55" w:id="49"/>
    <w:p>
      <w:pPr>
        <w:spacing w:after="0"/>
        <w:ind w:left="0"/>
        <w:jc w:val="both"/>
      </w:pPr>
      <w:r>
        <w:rPr>
          <w:rFonts w:ascii="Times New Roman"/>
          <w:b w:val="false"/>
          <w:i w:val="false"/>
          <w:color w:val="000000"/>
          <w:sz w:val="28"/>
        </w:rPr>
        <w:t>
      "Сатыбалды, Бостандық, Ащысай, Жас, Таңат ауылдарын газбен жабдықтауға жобалық-сметалық құжаттар жасақтауға және сараптамадан өткізуге – 2 000 мың теңге;";</w:t>
      </w:r>
    </w:p>
    <w:bookmarkEnd w:id="49"/>
    <w:bookmarkStart w:name="z56" w:id="50"/>
    <w:p>
      <w:pPr>
        <w:spacing w:after="0"/>
        <w:ind w:left="0"/>
        <w:jc w:val="both"/>
      </w:pPr>
      <w:r>
        <w:rPr>
          <w:rFonts w:ascii="Times New Roman"/>
          <w:b w:val="false"/>
          <w:i w:val="false"/>
          <w:color w:val="000000"/>
          <w:sz w:val="28"/>
        </w:rPr>
        <w:t>
      мынадай мазмұндағы 3) тармақшамен толықтырылсын:</w:t>
      </w:r>
    </w:p>
    <w:bookmarkEnd w:id="50"/>
    <w:bookmarkStart w:name="z57" w:id="51"/>
    <w:p>
      <w:pPr>
        <w:spacing w:after="0"/>
        <w:ind w:left="0"/>
        <w:jc w:val="both"/>
      </w:pPr>
      <w:r>
        <w:rPr>
          <w:rFonts w:ascii="Times New Roman"/>
          <w:b w:val="false"/>
          <w:i w:val="false"/>
          <w:color w:val="000000"/>
          <w:sz w:val="28"/>
        </w:rPr>
        <w:t>
      "3) 2018 жылға арналған ауылдық округ бюджеттеріне аудандық бюджет қаражат есебінен бөлінетін ағымдағы нысаналы трансферттердің жалпы сомасы 202 915 мың теңге көлемінде қарастырылғаны ескерілсін;</w:t>
      </w:r>
    </w:p>
    <w:bookmarkEnd w:id="51"/>
    <w:bookmarkStart w:name="z58" w:id="52"/>
    <w:p>
      <w:pPr>
        <w:spacing w:after="0"/>
        <w:ind w:left="0"/>
        <w:jc w:val="both"/>
      </w:pPr>
      <w:r>
        <w:rPr>
          <w:rFonts w:ascii="Times New Roman"/>
          <w:b w:val="false"/>
          <w:i w:val="false"/>
          <w:color w:val="000000"/>
          <w:sz w:val="28"/>
        </w:rPr>
        <w:t>
      Аталған сомаларды ауылдық округтердің бюджеттеріне бөлу аудан әкімдігінің қаулысы негізінде жүзеге асырылады.".</w:t>
      </w:r>
    </w:p>
    <w:bookmarkEnd w:id="52"/>
    <w:bookmarkStart w:name="z59" w:id="5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53"/>
    <w:bookmarkStart w:name="z60" w:id="54"/>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4"/>
    <w:bookmarkStart w:name="z61" w:id="55"/>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№20-4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№17-1 шешіміне 1-қосымша</w:t>
            </w:r>
          </w:p>
        </w:tc>
      </w:tr>
    </w:tbl>
    <w:bookmarkStart w:name="z66" w:id="56"/>
    <w:p>
      <w:pPr>
        <w:spacing w:after="0"/>
        <w:ind w:left="0"/>
        <w:jc w:val="left"/>
      </w:pPr>
      <w:r>
        <w:rPr>
          <w:rFonts w:ascii="Times New Roman"/>
          <w:b/>
          <w:i w:val="false"/>
          <w:color w:val="000000"/>
        </w:rPr>
        <w:t xml:space="preserve"> 2018 жылға арналған аудандық бюджет</w:t>
      </w:r>
    </w:p>
    <w:bookmarkEnd w:id="56"/>
    <w:bookmarkStart w:name="z67" w:id="57"/>
    <w:p>
      <w:pPr>
        <w:spacing w:after="0"/>
        <w:ind w:left="0"/>
        <w:jc w:val="both"/>
      </w:pPr>
      <w:r>
        <w:rPr>
          <w:rFonts w:ascii="Times New Roman"/>
          <w:b w:val="false"/>
          <w:i w:val="false"/>
          <w:color w:val="000000"/>
          <w:sz w:val="28"/>
        </w:rPr>
        <w:t>
      мың теңге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5 654 777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№20-4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№17-1 шешіміне 5-қосымша</w:t>
            </w:r>
          </w:p>
        </w:tc>
      </w:tr>
    </w:tbl>
    <w:bookmarkStart w:name="z70" w:id="58"/>
    <w:p>
      <w:pPr>
        <w:spacing w:after="0"/>
        <w:ind w:left="0"/>
        <w:jc w:val="left"/>
      </w:pPr>
      <w:r>
        <w:rPr>
          <w:rFonts w:ascii="Times New Roman"/>
          <w:b/>
          <w:i w:val="false"/>
          <w:color w:val="000000"/>
        </w:rPr>
        <w:t xml:space="preserve"> 2018 жылға арналған жергілікті өзін өзі басқару органдарына трансферттер бөлу</w:t>
      </w:r>
    </w:p>
    <w:bookmarkEnd w:id="58"/>
    <w:bookmarkStart w:name="z71" w:id="59"/>
    <w:p>
      <w:pPr>
        <w:spacing w:after="0"/>
        <w:ind w:left="0"/>
        <w:jc w:val="both"/>
      </w:pPr>
      <w:r>
        <w:rPr>
          <w:rFonts w:ascii="Times New Roman"/>
          <w:b w:val="false"/>
          <w:i w:val="false"/>
          <w:color w:val="000000"/>
          <w:sz w:val="28"/>
        </w:rPr>
        <w:t>
      мың тенге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677"/>
        <w:gridCol w:w="9054"/>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№20-4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№17-1 шешіміне 6-қосымша</w:t>
            </w:r>
          </w:p>
        </w:tc>
      </w:tr>
    </w:tbl>
    <w:bookmarkStart w:name="z74" w:id="60"/>
    <w:p>
      <w:pPr>
        <w:spacing w:after="0"/>
        <w:ind w:left="0"/>
        <w:jc w:val="left"/>
      </w:pPr>
      <w:r>
        <w:rPr>
          <w:rFonts w:ascii="Times New Roman"/>
          <w:b/>
          <w:i w:val="false"/>
          <w:color w:val="000000"/>
        </w:rPr>
        <w:t xml:space="preserve"> Казталов ауданының ауылдық округтерінің 2018 жылға арналған бюджеттік бағдарламалары </w:t>
      </w:r>
    </w:p>
    <w:bookmarkEnd w:id="60"/>
    <w:bookmarkStart w:name="z75" w:id="61"/>
    <w:p>
      <w:pPr>
        <w:spacing w:after="0"/>
        <w:ind w:left="0"/>
        <w:jc w:val="both"/>
      </w:pPr>
      <w:r>
        <w:rPr>
          <w:rFonts w:ascii="Times New Roman"/>
          <w:b w:val="false"/>
          <w:i w:val="false"/>
          <w:color w:val="000000"/>
          <w:sz w:val="28"/>
        </w:rPr>
        <w:t>
      мың тенге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690"/>
        <w:gridCol w:w="1454"/>
        <w:gridCol w:w="1454"/>
        <w:gridCol w:w="4835"/>
        <w:gridCol w:w="27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2018 жылға арналған бюджеттік бағдарламалары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204 672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204 672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204 672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204 672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