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e0199" w14:textId="4be01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Зеленов ауданы Щапов ауылдық округінің Жаңатан ауылы аумағында шектеу іс-шараларын тоқтату туралы</w:t>
      </w:r>
    </w:p>
    <w:p>
      <w:pPr>
        <w:spacing w:after="0"/>
        <w:ind w:left="0"/>
        <w:jc w:val="both"/>
      </w:pPr>
      <w:r>
        <w:rPr>
          <w:rFonts w:ascii="Times New Roman"/>
          <w:b w:val="false"/>
          <w:i w:val="false"/>
          <w:color w:val="000000"/>
          <w:sz w:val="28"/>
        </w:rPr>
        <w:t>Батыс Қазақстан облысы Зеленов ауданы Щапов ауылдық округі әкімінің 2018 жылғы 27 ақпандағы № 7 шешімі. Батыс Қазақстан облысының Әділет департаментінде 2018 жылғы 3 наурызда № 5075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2002 жылғы 10 шілдедегі </w:t>
      </w:r>
      <w:r>
        <w:rPr>
          <w:rFonts w:ascii="Times New Roman"/>
          <w:b w:val="false"/>
          <w:i w:val="false"/>
          <w:color w:val="000000"/>
          <w:sz w:val="28"/>
        </w:rPr>
        <w:t>"Ветеринария туралы"</w:t>
      </w:r>
      <w:r>
        <w:rPr>
          <w:rFonts w:ascii="Times New Roman"/>
          <w:b w:val="false"/>
          <w:i w:val="false"/>
          <w:color w:val="000000"/>
          <w:sz w:val="28"/>
        </w:rPr>
        <w:t xml:space="preserve"> Заңдарына сәйкес, "Қазақстан Республикасы Ауыл шаруашылығы министрлігінің Ветеринариялық бақылау және қадағалау комитетінің Зеленов аудандық аумақтық инспекциясы" мемлекеттік мекемесі бас мемлекеттік ветеринариялық-санитариялық инспекторының 2017 жылдың 20 желтоқсандағы № 1-24-954 ұсынысы негізінде, ауылдық округ әкімі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Зеленов ауданы Щапов ауылдық округінің Жаңатан ауылы аумағында ірі қара малдар арасынан бруцеллез ауруының шығуына байланысты белгіленген шектеу іс-шаралары тоқтатылсын.</w:t>
      </w:r>
    </w:p>
    <w:bookmarkEnd w:id="1"/>
    <w:bookmarkStart w:name="z5" w:id="2"/>
    <w:p>
      <w:pPr>
        <w:spacing w:after="0"/>
        <w:ind w:left="0"/>
        <w:jc w:val="both"/>
      </w:pPr>
      <w:r>
        <w:rPr>
          <w:rFonts w:ascii="Times New Roman"/>
          <w:b w:val="false"/>
          <w:i w:val="false"/>
          <w:color w:val="000000"/>
          <w:sz w:val="28"/>
        </w:rPr>
        <w:t xml:space="preserve">
      2. Батыс Қазақстан облысы Зеленов ауданы Щапов ауылдық округі әкімінің 2017 жылдың 11 қыркүйектегі № 37 " Зеленов ауданы Щапов ауылдық округінің Жаңатан ауылы аумағында шектеу іс-шараларын белгілеу туралы" (Нормативтік құқықтық актілерді мемлекеттік тіркеу тізілімінде №4898 болып тіркелген, 2017 жылдың 22 қыркүйекте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шешімнің</w:t>
      </w:r>
      <w:r>
        <w:rPr>
          <w:rFonts w:ascii="Times New Roman"/>
          <w:b w:val="false"/>
          <w:i w:val="false"/>
          <w:color w:val="000000"/>
          <w:sz w:val="28"/>
        </w:rPr>
        <w:t xml:space="preserve"> күші жойылды деп танылсын.</w:t>
      </w:r>
    </w:p>
    <w:bookmarkEnd w:id="2"/>
    <w:bookmarkStart w:name="z6" w:id="3"/>
    <w:p>
      <w:pPr>
        <w:spacing w:after="0"/>
        <w:ind w:left="0"/>
        <w:jc w:val="both"/>
      </w:pPr>
      <w:r>
        <w:rPr>
          <w:rFonts w:ascii="Times New Roman"/>
          <w:b w:val="false"/>
          <w:i w:val="false"/>
          <w:color w:val="000000"/>
          <w:sz w:val="28"/>
        </w:rPr>
        <w:t>
      3. Щапов ауылдық округі әкімі аппаратының бас маманы (Б.Т.Нурбаиров) осы шешімнің әділет органдарында мемлекеттік тіркелуін, Қазақстан Республикасының нормативтік құқықтық актілерін эталондық бақылау банкінде және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Щапов ауылдық округінің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А.Ә.Әбжан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