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fdc" w14:textId="1fcb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24 қаңтардағы № 17-2 шешімі. Батыс Қазақстан облысының Әділет департаментінде 2018 жылғы 9 ақпанда № 5058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Зеленов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қаңтардағы № 17-2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аудандық мәслихатының кейбір күші жойылды деп танылған  шешімдерінің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2016 жылғы 23 желтоқсандағы № 7-1 "2017-2019 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4655 тіркелген, 2017 жылы 20 қаңтарда Қазақстан Республикасының нормативтік құқықтық актілерінің эталондық бақылау банкінде жарияланған);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Зеленов аудандық мәслихатының 2017 жылғы 14 наурыздағы № 8-2 "Зеленов аудандық мәслихатының 2016 жылғы 23 желтоқсандағы № 7-1 "2017–2019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4746 тіркелген, 2017 жылы 7 сәуірде Қазақстан Республикасының нормативтік құқықтық актілерінің эталондық бақылау банкінде жарияланған);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Зеленов аудандық мәслихатының 2017 жылғы 12 маусымдағы № 9-4 "Зеленов аудандық мәслихатының 2016 жылғы 23 желтоқсандағы № 7-1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4826 тіркелген, 2017 жылы 30 маусымда Қазақстан Республикасының нормативтік құқықтық актілерінің эталондық бақылау банкінде жарияланған);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Зеленов аудандық мәслихатының 2017 жылғы 5 қыркүйектегі № 12-2 "Зеленов аудандық мәслихатының 2016 жылғы 23 желтоқсандағы № 7-1 "2017-2019 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4897 тіркелген, 2017 жылы 27 қыркүйекте Қазақстан Республикасының нормативтік құқықтық актілерінің эталондық бақылау банкінде жарияланған);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Зеленов аудандық мәслихатының 2017 жылғы 17 қазандағы № 13-2 "Зеленов аудандық мәслихатының 2016 жылғы 23 желтоқсандағы № 7-1 "2017-2019 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4926 тіркелген, 2017 жылы 6 қарашада Қазақстан Республикасының нормативтік құқықтық актілерінің эталондық бақылау банкінде жарияланған);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Зеленов аудандық мәслихатының 2017 жылғы 15 желтоқсандағы № 15-2 "Зеленов аудандық мәслихатының 2016 жылғы 23 желтоқсандағы № 7-1 "2017-2019 жылдарға арналған аудандық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5004 тіркелген, 2017 жылы 29 желтоқсанда Қазақстан Республикасының нормативтік құқықтық актілерінің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