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1f25" w14:textId="1701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2012 жылғы 14 қарашадағы № 7-3 "Жәнібек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25 тамыздағы № 23-3 шешімі. Батыс Қазақстан облысының Әділет департаментінде 2018 жылғы 27 қыркүйекте № 5343 болып тіркелді. Күші жойылды - Батыс Қазақстан облысы Жәнібек аудандық мәслихатының 2020 жылғы 4 наурыздағы № 40-5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ff0000"/>
          <w:sz w:val="28"/>
        </w:rPr>
        <w:t>№ 40-5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2012 жылғы 14 қарашадағы № 7-3 "Жәнібек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3116 тіркелген, 2012 жылғы 21 желтоқсанда "Шұғыла" газетінде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ауданында аз қамтамасыз етілген отбасыларға (азаматтарға) тұрғын үй көмегін көрсетудің мөлшері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сегізінші абзацпен толықтырылсын:</w:t>
      </w:r>
    </w:p>
    <w:bookmarkStart w:name="z7" w:id="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4"/>
    <w:bookmarkStart w:name="z10" w:id="5"/>
    <w:p>
      <w:pPr>
        <w:spacing w:after="0"/>
        <w:ind w:left="0"/>
        <w:jc w:val="both"/>
      </w:pPr>
      <w:r>
        <w:rPr>
          <w:rFonts w:ascii="Times New Roman"/>
          <w:b w:val="false"/>
          <w:i w:val="false"/>
          <w:color w:val="000000"/>
          <w:sz w:val="28"/>
        </w:rPr>
        <w:t>
      Тұрғын үйді (тұрғын ғимаратты) күтіп-ұстау және коммуналдық қызметтерді пайдалану үшін төлемақыға шекті жол берілетін шығыстар үлесі отбасының (азаматтың) жиынтық табысының бес пайызы мөлшерінде аз қамтылған отбасылар (азаматтар), ерлі-зайыпты зейнеткерлер және жалғыз басты зейнеткерлер, жалғыз басты мүгедектер, ата-анасыз қалған балалармен бірге тұратын қамқоршылар үшін белгіленеді.</w:t>
      </w:r>
    </w:p>
    <w:bookmarkEnd w:id="5"/>
    <w:bookmarkStart w:name="z11" w:id="6"/>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2" w:id="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мынадай редакцияда жазылсын:</w:t>
      </w:r>
    </w:p>
    <w:bookmarkStart w:name="z14" w:id="8"/>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8"/>
    <w:bookmarkStart w:name="z15" w:id="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9"/>
    <w:bookmarkStart w:name="z16" w:id="1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0"/>
    <w:bookmarkStart w:name="z17" w:id="1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1"/>
    <w:bookmarkStart w:name="z18" w:id="1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2"/>
    <w:bookmarkStart w:name="z19" w:id="1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3"/>
    <w:bookmarkStart w:name="z20" w:id="1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4"/>
    <w:bookmarkStart w:name="z21" w:id="1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5"/>
    <w:bookmarkStart w:name="z22" w:id="16"/>
    <w:p>
      <w:pPr>
        <w:spacing w:after="0"/>
        <w:ind w:left="0"/>
        <w:jc w:val="both"/>
      </w:pPr>
      <w:r>
        <w:rPr>
          <w:rFonts w:ascii="Times New Roman"/>
          <w:b w:val="false"/>
          <w:i w:val="false"/>
          <w:color w:val="000000"/>
          <w:sz w:val="28"/>
        </w:rPr>
        <w:t>
      8) банктік шоты;</w:t>
      </w:r>
    </w:p>
    <w:bookmarkEnd w:id="16"/>
    <w:bookmarkStart w:name="z23" w:id="1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7"/>
    <w:bookmarkStart w:name="z24" w:id="18"/>
    <w:p>
      <w:pPr>
        <w:spacing w:after="0"/>
        <w:ind w:left="0"/>
        <w:jc w:val="both"/>
      </w:pPr>
      <w:r>
        <w:rPr>
          <w:rFonts w:ascii="Times New Roman"/>
          <w:b w:val="false"/>
          <w:i w:val="false"/>
          <w:color w:val="000000"/>
          <w:sz w:val="28"/>
        </w:rPr>
        <w:t>
      10) коммуналдық қызметтерді тұтынуға арналған шоттар;</w:t>
      </w:r>
    </w:p>
    <w:bookmarkEnd w:id="18"/>
    <w:bookmarkStart w:name="z25" w:id="1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9"/>
    <w:bookmarkStart w:name="z26" w:id="2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0"/>
    <w:bookmarkStart w:name="z27"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1"/>
    <w:bookmarkStart w:name="z28" w:id="2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2"/>
    <w:bookmarkStart w:name="z29" w:id="23"/>
    <w:p>
      <w:pPr>
        <w:spacing w:after="0"/>
        <w:ind w:left="0"/>
        <w:jc w:val="both"/>
      </w:pPr>
      <w:r>
        <w:rPr>
          <w:rFonts w:ascii="Times New Roman"/>
          <w:b w:val="false"/>
          <w:i w:val="false"/>
          <w:color w:val="000000"/>
          <w:sz w:val="28"/>
        </w:rPr>
        <w:t>
      мынадай мазмұндағы 5-1, 5-2, 5-3, 5-4, 5-5 және 5-6-тармақтармен толықтырылсын:</w:t>
      </w:r>
    </w:p>
    <w:bookmarkEnd w:id="23"/>
    <w:bookmarkStart w:name="z30" w:id="24"/>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4"/>
    <w:bookmarkStart w:name="z31" w:id="25"/>
    <w:p>
      <w:pPr>
        <w:spacing w:after="0"/>
        <w:ind w:left="0"/>
        <w:jc w:val="both"/>
      </w:pPr>
      <w:r>
        <w:rPr>
          <w:rFonts w:ascii="Times New Roman"/>
          <w:b w:val="false"/>
          <w:i w:val="false"/>
          <w:color w:val="000000"/>
          <w:sz w:val="28"/>
        </w:rPr>
        <w:t xml:space="preserve">
      5-2. Осы Қағидасының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5"/>
    <w:bookmarkStart w:name="z32" w:id="26"/>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6"/>
    <w:bookmarkStart w:name="z33" w:id="27"/>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7"/>
    <w:bookmarkStart w:name="z34" w:id="28"/>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8"/>
    <w:bookmarkStart w:name="z35" w:id="29"/>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9"/>
    <w:bookmarkStart w:name="z36" w:id="30"/>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0"/>
    <w:bookmarkStart w:name="z37" w:id="31"/>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Б.Қуәналиев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