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07d5" w14:textId="c380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2018 жылғы 11 қазандағы № 185 қаулысы. Батыс Қазақстан облысының Әділет департаментінде 2018 жылғы 13 қарашада № 5403 болып тіркелді. Күші жойылды - Батыс Қазақстан облысы Жаңақала ауданы әкімдігінің 2024 жылғы 2 тамыздағы № 165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ауданы әкімдігінің 02.08.2024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Жаңақала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Жаңақала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 басшысы (А. Карменов)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 Мұқамбетжановқа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Қарағойшин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11 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185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