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91e8" w14:textId="7c39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2018 жылғы 29 мамырдағы № 14 қаулысы. Батыс Қазақстан облысының Әділет департаментінде 2018 жылғы 31 мамырда № 5215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Батыс Қазақстан облысы Бөрлі ауданы әкімдігінің 04.05.2020 </w:t>
      </w:r>
      <w:r>
        <w:rPr>
          <w:rFonts w:ascii="Times New Roman"/>
          <w:b w:val="false"/>
          <w:i w:val="false"/>
          <w:color w:val="ff0000"/>
          <w:sz w:val="28"/>
        </w:rPr>
        <w:t>№ 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Бөрлі ауданы әкімі аппаратының мемлекеттік-құқықтық жұмысы бөлімінің басшысы (Д.Джармуханова)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Е.Ихсановқа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мамырдағы № 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елді мекендерінде салық салу объектісінің орналасқан жерін ескеретін аймаққа бөлу коэффициенттері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Бөрлі ауданы әкімдігінің 04.05.2020 </w:t>
      </w:r>
      <w:r>
        <w:rPr>
          <w:rFonts w:ascii="Times New Roman"/>
          <w:b w:val="false"/>
          <w:i w:val="false"/>
          <w:color w:val="ff0000"/>
          <w:sz w:val="28"/>
        </w:rPr>
        <w:t>№ 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Масайтөбе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Бақтыарал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Даниялкөл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Приуральное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Пугачево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разъезді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Қаракұдық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Қаракемір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