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fb9a9" w14:textId="03fb9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аудандық мәслихатының 2017 жылғы 20 желтоқсандағы № 21-2 "2018-2020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аудандық мәслихатының 2018 жылғы 28 наурыздағы № 22-1 шешімі. Батыс Қазақстан облысының Әділет департаментінде 2018 жылғы 13 сәуірде № 5144 болып тіркелді. Күші жойылды - Батыс Қазақстан облысы Бөрлі аудандық мәслихатының 2019 жылғы 15 ақпандағы № 35-7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Бөрлі аудандық мәслихатының 15.02.2019 </w:t>
      </w:r>
      <w:r>
        <w:rPr>
          <w:rFonts w:ascii="Times New Roman"/>
          <w:b w:val="false"/>
          <w:i w:val="false"/>
          <w:color w:val="ff0000"/>
          <w:sz w:val="28"/>
        </w:rPr>
        <w:t>№ 35-7</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Бөрлі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Бөрлі аудандық мәслихатының 2017 жылғы 20 желтоқсандағы №21-2 "2018-2020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№5016 тіркелген, 2018 жылғы 9 қаңтарда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2018 – 2020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2018 жылға мынадай көлемдерде бекітілсін:</w:t>
      </w:r>
    </w:p>
    <w:bookmarkEnd w:id="2"/>
    <w:bookmarkStart w:name="z7" w:id="3"/>
    <w:p>
      <w:pPr>
        <w:spacing w:after="0"/>
        <w:ind w:left="0"/>
        <w:jc w:val="both"/>
      </w:pPr>
      <w:r>
        <w:rPr>
          <w:rFonts w:ascii="Times New Roman"/>
          <w:b w:val="false"/>
          <w:i w:val="false"/>
          <w:color w:val="000000"/>
          <w:sz w:val="28"/>
        </w:rPr>
        <w:t>
      1) кірістер – 9 853 964 мың теңге:</w:t>
      </w:r>
    </w:p>
    <w:bookmarkEnd w:id="3"/>
    <w:bookmarkStart w:name="z8" w:id="4"/>
    <w:p>
      <w:pPr>
        <w:spacing w:after="0"/>
        <w:ind w:left="0"/>
        <w:jc w:val="both"/>
      </w:pPr>
      <w:r>
        <w:rPr>
          <w:rFonts w:ascii="Times New Roman"/>
          <w:b w:val="false"/>
          <w:i w:val="false"/>
          <w:color w:val="000000"/>
          <w:sz w:val="28"/>
        </w:rPr>
        <w:t>
      салықтық түсімдер – 9 186 848 мың теңге;</w:t>
      </w:r>
    </w:p>
    <w:bookmarkEnd w:id="4"/>
    <w:bookmarkStart w:name="z9" w:id="5"/>
    <w:p>
      <w:pPr>
        <w:spacing w:after="0"/>
        <w:ind w:left="0"/>
        <w:jc w:val="both"/>
      </w:pPr>
      <w:r>
        <w:rPr>
          <w:rFonts w:ascii="Times New Roman"/>
          <w:b w:val="false"/>
          <w:i w:val="false"/>
          <w:color w:val="000000"/>
          <w:sz w:val="28"/>
        </w:rPr>
        <w:t>
      салықтық емес түсімдер – 29 614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139 080 мың теңге;</w:t>
      </w:r>
    </w:p>
    <w:bookmarkEnd w:id="6"/>
    <w:bookmarkStart w:name="z11" w:id="7"/>
    <w:p>
      <w:pPr>
        <w:spacing w:after="0"/>
        <w:ind w:left="0"/>
        <w:jc w:val="both"/>
      </w:pPr>
      <w:r>
        <w:rPr>
          <w:rFonts w:ascii="Times New Roman"/>
          <w:b w:val="false"/>
          <w:i w:val="false"/>
          <w:color w:val="000000"/>
          <w:sz w:val="28"/>
        </w:rPr>
        <w:t>
      трансферттер түсімі – 498 422 мың теңге;</w:t>
      </w:r>
    </w:p>
    <w:bookmarkEnd w:id="7"/>
    <w:bookmarkStart w:name="z12" w:id="8"/>
    <w:p>
      <w:pPr>
        <w:spacing w:after="0"/>
        <w:ind w:left="0"/>
        <w:jc w:val="both"/>
      </w:pPr>
      <w:r>
        <w:rPr>
          <w:rFonts w:ascii="Times New Roman"/>
          <w:b w:val="false"/>
          <w:i w:val="false"/>
          <w:color w:val="000000"/>
          <w:sz w:val="28"/>
        </w:rPr>
        <w:t>
      2) шығындар – 10 611 145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- 333 992 мың теңге:</w:t>
      </w:r>
    </w:p>
    <w:bookmarkEnd w:id="9"/>
    <w:bookmarkStart w:name="z14" w:id="10"/>
    <w:p>
      <w:pPr>
        <w:spacing w:after="0"/>
        <w:ind w:left="0"/>
        <w:jc w:val="both"/>
      </w:pPr>
      <w:r>
        <w:rPr>
          <w:rFonts w:ascii="Times New Roman"/>
          <w:b w:val="false"/>
          <w:i w:val="false"/>
          <w:color w:val="000000"/>
          <w:sz w:val="28"/>
        </w:rPr>
        <w:t>
      бюджеттік кредиттер – 64 935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398 927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29 020 мың теңге:</w:t>
      </w:r>
    </w:p>
    <w:bookmarkEnd w:id="12"/>
    <w:bookmarkStart w:name="z17" w:id="13"/>
    <w:p>
      <w:pPr>
        <w:spacing w:after="0"/>
        <w:ind w:left="0"/>
        <w:jc w:val="both"/>
      </w:pPr>
      <w:r>
        <w:rPr>
          <w:rFonts w:ascii="Times New Roman"/>
          <w:b w:val="false"/>
          <w:i w:val="false"/>
          <w:color w:val="000000"/>
          <w:sz w:val="28"/>
        </w:rPr>
        <w:t>
      қаржы активтерін сатып алу – 29 020 мың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- 452 209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452 209 мың теңге:</w:t>
      </w:r>
    </w:p>
    <w:bookmarkEnd w:id="16"/>
    <w:bookmarkStart w:name="z21" w:id="17"/>
    <w:p>
      <w:pPr>
        <w:spacing w:after="0"/>
        <w:ind w:left="0"/>
        <w:jc w:val="both"/>
      </w:pPr>
      <w:r>
        <w:rPr>
          <w:rFonts w:ascii="Times New Roman"/>
          <w:b w:val="false"/>
          <w:i w:val="false"/>
          <w:color w:val="000000"/>
          <w:sz w:val="28"/>
        </w:rPr>
        <w:t>
      қарыздар түсімі – 64 935 мың теңге;</w:t>
      </w:r>
    </w:p>
    <w:bookmarkEnd w:id="17"/>
    <w:bookmarkStart w:name="z22" w:id="18"/>
    <w:p>
      <w:pPr>
        <w:spacing w:after="0"/>
        <w:ind w:left="0"/>
        <w:jc w:val="both"/>
      </w:pPr>
      <w:r>
        <w:rPr>
          <w:rFonts w:ascii="Times New Roman"/>
          <w:b w:val="false"/>
          <w:i w:val="false"/>
          <w:color w:val="000000"/>
          <w:sz w:val="28"/>
        </w:rPr>
        <w:t>
      қарыздарды өтеу – 387 336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774 610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 тармақ</w:t>
      </w:r>
      <w:r>
        <w:rPr>
          <w:rFonts w:ascii="Times New Roman"/>
          <w:b w:val="false"/>
          <w:i w:val="false"/>
          <w:color w:val="000000"/>
          <w:sz w:val="28"/>
        </w:rPr>
        <w:t xml:space="preserve"> мынадай редакцияда жазылсын:</w:t>
      </w:r>
    </w:p>
    <w:bookmarkStart w:name="z25" w:id="20"/>
    <w:p>
      <w:pPr>
        <w:spacing w:after="0"/>
        <w:ind w:left="0"/>
        <w:jc w:val="both"/>
      </w:pPr>
      <w:r>
        <w:rPr>
          <w:rFonts w:ascii="Times New Roman"/>
          <w:b w:val="false"/>
          <w:i w:val="false"/>
          <w:color w:val="000000"/>
          <w:sz w:val="28"/>
        </w:rPr>
        <w:t>
      "5. 2018 жылға арналған аудандық бюджетте облыстық бюджеттен бөлінетін нысаналы трансферттердің және кредиттердің жалпы сомасы 264 615 мың теңге көлемінде ескерілсін:</w:t>
      </w:r>
    </w:p>
    <w:bookmarkEnd w:id="20"/>
    <w:bookmarkStart w:name="z26" w:id="21"/>
    <w:p>
      <w:pPr>
        <w:spacing w:after="0"/>
        <w:ind w:left="0"/>
        <w:jc w:val="both"/>
      </w:pPr>
      <w:r>
        <w:rPr>
          <w:rFonts w:ascii="Times New Roman"/>
          <w:b w:val="false"/>
          <w:i w:val="false"/>
          <w:color w:val="000000"/>
          <w:sz w:val="28"/>
        </w:rPr>
        <w:t>
      жаңа оқу бағдарламаларының енуіне және жаңа оқулықтар шығуына байланысты оқулықтар сатып алуға және тағы басқа – 221 907 мың теңге;</w:t>
      </w:r>
    </w:p>
    <w:bookmarkEnd w:id="21"/>
    <w:bookmarkStart w:name="z27" w:id="22"/>
    <w:p>
      <w:pPr>
        <w:spacing w:after="0"/>
        <w:ind w:left="0"/>
        <w:jc w:val="both"/>
      </w:pPr>
      <w:r>
        <w:rPr>
          <w:rFonts w:ascii="Times New Roman"/>
          <w:b w:val="false"/>
          <w:i w:val="false"/>
          <w:color w:val="000000"/>
          <w:sz w:val="28"/>
        </w:rPr>
        <w:t>
      еңбек нарығында сұранысқа ие кәсіптер мен дағдылар бойынша жұмысшы кадрларды қысқа мерзімді кәсіптік оқу – 13235 мың теңге;</w:t>
      </w:r>
    </w:p>
    <w:bookmarkEnd w:id="22"/>
    <w:bookmarkStart w:name="z28" w:id="23"/>
    <w:p>
      <w:pPr>
        <w:spacing w:after="0"/>
        <w:ind w:left="0"/>
        <w:jc w:val="both"/>
      </w:pPr>
      <w:r>
        <w:rPr>
          <w:rFonts w:ascii="Times New Roman"/>
          <w:b w:val="false"/>
          <w:i w:val="false"/>
          <w:color w:val="000000"/>
          <w:sz w:val="28"/>
        </w:rPr>
        <w:t>
      жастар практикасына – 12 747 мың теңге;</w:t>
      </w:r>
    </w:p>
    <w:bookmarkEnd w:id="23"/>
    <w:bookmarkStart w:name="z29" w:id="24"/>
    <w:p>
      <w:pPr>
        <w:spacing w:after="0"/>
        <w:ind w:left="0"/>
        <w:jc w:val="both"/>
      </w:pPr>
      <w:r>
        <w:rPr>
          <w:rFonts w:ascii="Times New Roman"/>
          <w:b w:val="false"/>
          <w:i w:val="false"/>
          <w:color w:val="000000"/>
          <w:sz w:val="28"/>
        </w:rPr>
        <w:t>
      мектептерге жаңартылған білім бағдарламасы бойынша оқушыларды оқыту үшін жиынтықтағы компьютер сатып алуға – 6000 мың теңге;</w:t>
      </w:r>
    </w:p>
    <w:bookmarkEnd w:id="24"/>
    <w:bookmarkStart w:name="z30" w:id="25"/>
    <w:p>
      <w:pPr>
        <w:spacing w:after="0"/>
        <w:ind w:left="0"/>
        <w:jc w:val="both"/>
      </w:pPr>
      <w:r>
        <w:rPr>
          <w:rFonts w:ascii="Times New Roman"/>
          <w:b w:val="false"/>
          <w:i w:val="false"/>
          <w:color w:val="000000"/>
          <w:sz w:val="28"/>
        </w:rPr>
        <w:t>
      "Білім беруге интерактивті құралдар. Мұғалімге қажетті технологиялар" тренингіне мұғалімдерді жолдауға және ""Академия" педагогикалық шеберлік виртуалды лабораториясы" білім берудегі онлайн порталына жазылуға – 4 000 мың теңге;</w:t>
      </w:r>
    </w:p>
    <w:bookmarkEnd w:id="25"/>
    <w:bookmarkStart w:name="z31" w:id="26"/>
    <w:p>
      <w:pPr>
        <w:spacing w:after="0"/>
        <w:ind w:left="0"/>
        <w:jc w:val="both"/>
      </w:pPr>
      <w:r>
        <w:rPr>
          <w:rFonts w:ascii="Times New Roman"/>
          <w:b w:val="false"/>
          <w:i w:val="false"/>
          <w:color w:val="000000"/>
          <w:sz w:val="28"/>
        </w:rPr>
        <w:t>
      "Батыс Қазақстан облысы Бөрлі ауданы Жарсуат ауылында Жайық өзені жағалауын бекіту" нысаны бойынша жобалау – іздестіру жұмыстарына – 6 726 мың теңге.";</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 тармақ</w:t>
      </w:r>
      <w:r>
        <w:rPr>
          <w:rFonts w:ascii="Times New Roman"/>
          <w:b w:val="false"/>
          <w:i w:val="false"/>
          <w:color w:val="000000"/>
          <w:sz w:val="28"/>
        </w:rPr>
        <w:t xml:space="preserve"> мынадай редакцияда жазылсын:</w:t>
      </w:r>
    </w:p>
    <w:bookmarkStart w:name="z33" w:id="27"/>
    <w:p>
      <w:pPr>
        <w:spacing w:after="0"/>
        <w:ind w:left="0"/>
        <w:jc w:val="both"/>
      </w:pPr>
      <w:r>
        <w:rPr>
          <w:rFonts w:ascii="Times New Roman"/>
          <w:b w:val="false"/>
          <w:i w:val="false"/>
          <w:color w:val="000000"/>
          <w:sz w:val="28"/>
        </w:rPr>
        <w:t>
      "7. 2018 жылға арналған ауданның жергілікті атқарушы органдарының резерві 225 685 мың теңге көлемінде бекітілсін.";</w:t>
      </w:r>
    </w:p>
    <w:bookmarkEnd w:id="27"/>
    <w:bookmarkStart w:name="z34" w:id="28"/>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қосымшасына сәйкес жаңа редакцияда жазылсын.</w:t>
      </w:r>
    </w:p>
    <w:bookmarkEnd w:id="28"/>
    <w:bookmarkStart w:name="z35" w:id="29"/>
    <w:p>
      <w:pPr>
        <w:spacing w:after="0"/>
        <w:ind w:left="0"/>
        <w:jc w:val="both"/>
      </w:pPr>
      <w:r>
        <w:rPr>
          <w:rFonts w:ascii="Times New Roman"/>
          <w:b w:val="false"/>
          <w:i w:val="false"/>
          <w:color w:val="000000"/>
          <w:sz w:val="28"/>
        </w:rPr>
        <w:t>
      2. Аудандық мәслихат аппаратының ұйымдастыру және құқықтық жұмысы бөлімі басшысының міндетін атқарушы (Л.Ж.Уржанова)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9"/>
    <w:bookmarkStart w:name="z36" w:id="30"/>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3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br/>
            </w:r>
            <w:r>
              <w:rPr>
                <w:rFonts w:ascii="Times New Roman"/>
                <w:b w:val="false"/>
                <w:i/>
                <w:color w:val="000000"/>
                <w:sz w:val="20"/>
              </w:rPr>
              <w:t>аудандық мәслихат</w:t>
            </w:r>
            <w:r>
              <w:br/>
            </w:r>
            <w:r>
              <w:rPr>
                <w:rFonts w:ascii="Times New Roman"/>
                <w:b w:val="false"/>
                <w:i/>
                <w:color w:val="000000"/>
                <w:sz w:val="20"/>
              </w:rPr>
              <w:t>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Куликешев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мәслихатының</w:t>
            </w:r>
            <w:r>
              <w:br/>
            </w:r>
            <w:r>
              <w:rPr>
                <w:rFonts w:ascii="Times New Roman"/>
                <w:b w:val="false"/>
                <w:i w:val="false"/>
                <w:color w:val="000000"/>
                <w:sz w:val="20"/>
              </w:rPr>
              <w:t>2018 жылғы 28 наурыздағы</w:t>
            </w:r>
            <w:r>
              <w:br/>
            </w:r>
            <w:r>
              <w:rPr>
                <w:rFonts w:ascii="Times New Roman"/>
                <w:b w:val="false"/>
                <w:i w:val="false"/>
                <w:color w:val="000000"/>
                <w:sz w:val="20"/>
              </w:rPr>
              <w:t>№22-1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мәслихатының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№21-2 шешіміне 1-қосымша</w:t>
            </w:r>
          </w:p>
        </w:tc>
      </w:tr>
    </w:tbl>
    <w:bookmarkStart w:name="z40" w:id="31"/>
    <w:p>
      <w:pPr>
        <w:spacing w:after="0"/>
        <w:ind w:left="0"/>
        <w:jc w:val="left"/>
      </w:pPr>
      <w:r>
        <w:rPr>
          <w:rFonts w:ascii="Times New Roman"/>
          <w:b/>
          <w:i w:val="false"/>
          <w:color w:val="000000"/>
        </w:rPr>
        <w:t xml:space="preserve"> 2018 жылға арналған аудандық бюджет</w:t>
      </w:r>
    </w:p>
    <w:bookmarkEnd w:id="31"/>
    <w:bookmarkStart w:name="z41" w:id="32"/>
    <w:p>
      <w:pPr>
        <w:spacing w:after="0"/>
        <w:ind w:left="0"/>
        <w:jc w:val="both"/>
      </w:pPr>
      <w:r>
        <w:rPr>
          <w:rFonts w:ascii="Times New Roman"/>
          <w:b w:val="false"/>
          <w:i w:val="false"/>
          <w:color w:val="000000"/>
          <w:sz w:val="28"/>
        </w:rPr>
        <w:t>
      мың теңге</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856"/>
        <w:gridCol w:w="1163"/>
        <w:gridCol w:w="1163"/>
        <w:gridCol w:w="5261"/>
        <w:gridCol w:w="300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9 853 964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9 186 848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2 771 276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2 771 276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4 778 681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4 778 681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574 990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557 419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1 049 060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893 771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97 289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29 614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498 422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498 422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498 422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10 611 145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464 879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416 616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173 802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87 599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86 203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221 405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217 693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47 263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65 274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49 633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49 633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44 147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5 263 507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926 195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910 695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832 105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3 928 551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3 827 686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3 567 903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259 783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98 365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98 365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408 761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408 761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333 307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46 585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425 968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51 256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51 256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320 301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320 301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109 039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46 784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55 636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54 069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41 438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44 947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44 947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29 103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1 118 125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242 427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156 143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141 369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жайластыру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553 029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410 813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199 512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211 301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142 216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322 669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65 199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29 637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257 470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1 010 126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422 878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422 878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422 878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178 675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178 675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121 936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239 375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155 463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150 463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83 912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83 912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169 198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81 733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62 337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87 465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32 814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29 741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169 826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129 573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44 439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өнделген жануарлардың, жануарлардан алынатын өнімдер мен шикізаттың құнын иелеріне өтеу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119 447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119 447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101 805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87 135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1 224 220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1 224 220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27 978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27 978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1 196 242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1 196 242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264 721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248 615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225 685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225 685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 жекешелік әріптестік жобалар бойынша мемлекеттік міндеттемелерді орындау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483 984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483 984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483 984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трасферттерді қайтару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254 919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169 381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58 682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- 333992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64 935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64 935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64 935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64 935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398 927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398 927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359 603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соммаларын қайтару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жасалатын операциялар бойынша сальдо</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-452 209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қаржыландыру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452 209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64 935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64 935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387 336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387 336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387 336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348 012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774 610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774 610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774 610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