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d52d" w14:textId="b23d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2018 жылғы 28 наурыздағы № 17-4 шешімі. Батыс Қазақстан облысының Әділет департаментінде 2018 жылғы 6 сәуірде № 5129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кейбір шешімдерінің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ұйымдастыру бөлімінің басшысы (Т.А.Горбунова)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наурыздағы № 17-4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аудандық мәслихатының кейбір күші жойылды деп танылған шешімдерінің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2016 жылғы 23 желтоқсандағы № 8-1 "2017-2019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4645 тіркелген, 2017 жылғы 17 қантарда Қазақстан Республикасы нормативтік құқықтық актілерінің эталондық бақылау банкінде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Ақжайық аудандық мәслихатының 2017 жылгы 10 наурыздағы № 9-3 "Ақжайық аудандық мәслихатының 2016 жылғы 23 желтоқсандағы № 8-1 "2017-2019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4734 тіркелген, 2017 жылғы 29 наурызда Қазақстан Республикасы нормативтік құқықтық актілерінің эталондық бақылау банкінде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Ақжайық аудандық мәслихатының 2017 жылғы 9 маусымдағы № 10-2 "Ақжайық аудандық мәслихатының 2016 жылғы 23 желтоқсандағы № 8-1 "2017-2019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4825 тіркелген, 2017 жылғы 3 шілдеде Қазақстан Республикасы нормативтік құқықтық актілерінің эталондық бақылау банкінде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Ақжайық аудандық мәслихатының 2017 жылғы 10 қазандағы № 12-1 "Ақжайық аудандық мәслихатының 2016 жылғы 23 желтоқсандағы № 8-1 "2017-2019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4921 тіркелген, 2017 жылғы 26 қазанда Қазақстан Республикасы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Ақжайық аудандық мәслихатының 2017 жылғы 29 қарашадағы № 14-1 "Ақжайық аудандық мәслихатының 2016 жылғы 23 желтоқсандағы № 8-1 "2017-2019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4983 тіркелген, 2017 жылғы 20 желтоқсанда Қазақстан Республикасы нормативтік құқықтық актілерінің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Ақжайық аудандық мәслихатының 2017 жылғы 15 желтоқсандағы № 15-1 "Ақжайық аудандық мәслихатының 2016 жылғы 23 желтоқсандағы № 8-1 "2017-2019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4993 тіркелген, 2017 жылғы 28 желтоқсанда Қазақстан Республикасы нормативтік құқықтық актілерінің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